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E6" w:rsidRDefault="00CA12E6" w:rsidP="00CA12E6">
      <w:pPr>
        <w:pStyle w:val="ConsPlusNormal"/>
        <w:ind w:firstLine="0"/>
        <w:jc w:val="both"/>
        <w:outlineLvl w:val="0"/>
      </w:pPr>
    </w:p>
    <w:p w:rsidR="00CA12E6" w:rsidRDefault="00CA12E6" w:rsidP="00CA12E6">
      <w:pPr>
        <w:pStyle w:val="ConsPlusNormal"/>
        <w:ind w:firstLine="0"/>
        <w:jc w:val="both"/>
        <w:rPr>
          <w:sz w:val="2"/>
          <w:szCs w:val="2"/>
        </w:rPr>
      </w:pPr>
      <w:r>
        <w:t>30 ноября 1994 года N 51-ФЗ</w:t>
      </w:r>
      <w:r>
        <w:br/>
      </w:r>
      <w:r>
        <w:br/>
      </w:r>
    </w:p>
    <w:p w:rsidR="00CA12E6" w:rsidRDefault="00CA12E6" w:rsidP="00CA12E6">
      <w:pPr>
        <w:pStyle w:val="ConsPlusNonformat"/>
        <w:pBdr>
          <w:top w:val="single" w:sz="6" w:space="0" w:color="auto"/>
        </w:pBdr>
        <w:outlineLvl w:val="0"/>
        <w:rPr>
          <w:sz w:val="2"/>
          <w:szCs w:val="2"/>
        </w:rPr>
      </w:pPr>
    </w:p>
    <w:p w:rsidR="00CA12E6" w:rsidRDefault="00CA12E6" w:rsidP="00CA12E6">
      <w:pPr>
        <w:pStyle w:val="ConsPlusNormal"/>
        <w:ind w:firstLine="0"/>
        <w:jc w:val="both"/>
        <w:outlineLvl w:val="0"/>
      </w:pPr>
    </w:p>
    <w:p w:rsidR="00CA12E6" w:rsidRDefault="00CA12E6" w:rsidP="00CA12E6">
      <w:pPr>
        <w:pStyle w:val="ConsPlusTitle"/>
        <w:jc w:val="center"/>
        <w:outlineLvl w:val="0"/>
      </w:pPr>
      <w:r>
        <w:t>ГРАЖДАНСКИЙ КОДЕКС РОССИЙСКОЙ ФЕДЕРАЦИИ</w:t>
      </w:r>
    </w:p>
    <w:p w:rsidR="00CA12E6" w:rsidRDefault="00CA12E6" w:rsidP="00CA12E6">
      <w:pPr>
        <w:pStyle w:val="ConsPlusNormal"/>
        <w:ind w:firstLine="0"/>
        <w:jc w:val="both"/>
        <w:outlineLvl w:val="0"/>
      </w:pPr>
    </w:p>
    <w:p w:rsidR="00CA12E6" w:rsidRDefault="00CA12E6" w:rsidP="00CA12E6">
      <w:pPr>
        <w:pStyle w:val="ConsPlusNormal"/>
        <w:ind w:firstLine="0"/>
        <w:jc w:val="right"/>
        <w:outlineLvl w:val="0"/>
      </w:pPr>
      <w:r>
        <w:t>Принят</w:t>
      </w:r>
    </w:p>
    <w:p w:rsidR="00CA12E6" w:rsidRDefault="00CA12E6" w:rsidP="00CA12E6">
      <w:pPr>
        <w:pStyle w:val="ConsPlusNormal"/>
        <w:ind w:firstLine="0"/>
        <w:jc w:val="right"/>
        <w:outlineLvl w:val="0"/>
      </w:pPr>
      <w:r>
        <w:t>Государственной Думой</w:t>
      </w:r>
    </w:p>
    <w:p w:rsidR="00CA12E6" w:rsidRDefault="00CA12E6" w:rsidP="00CA12E6">
      <w:pPr>
        <w:pStyle w:val="ConsPlusNormal"/>
        <w:ind w:firstLine="0"/>
        <w:jc w:val="right"/>
        <w:outlineLvl w:val="0"/>
      </w:pPr>
      <w:r>
        <w:t>21 октября 1994 года</w:t>
      </w:r>
    </w:p>
    <w:p w:rsidR="00CA12E6" w:rsidRDefault="00CA12E6" w:rsidP="00CA12E6">
      <w:pPr>
        <w:pStyle w:val="ConsPlusNormal"/>
        <w:ind w:firstLine="0"/>
        <w:jc w:val="both"/>
        <w:outlineLvl w:val="0"/>
      </w:pPr>
    </w:p>
    <w:p w:rsidR="00CA12E6" w:rsidRDefault="00CA12E6" w:rsidP="00CA12E6">
      <w:pPr>
        <w:pStyle w:val="ConsPlusTitle"/>
        <w:jc w:val="center"/>
        <w:outlineLvl w:val="0"/>
      </w:pPr>
      <w:r>
        <w:t>ЧАСТЬ ПЕРВАЯ</w:t>
      </w:r>
    </w:p>
    <w:p w:rsidR="00CA12E6" w:rsidRDefault="00CA12E6" w:rsidP="00CA12E6">
      <w:pPr>
        <w:pStyle w:val="ConsPlusNormal"/>
        <w:ind w:firstLine="0"/>
        <w:jc w:val="center"/>
        <w:outlineLvl w:val="0"/>
      </w:pPr>
    </w:p>
    <w:p w:rsidR="00CA12E6" w:rsidRDefault="00CA12E6" w:rsidP="00CA12E6">
      <w:pPr>
        <w:pStyle w:val="ConsPlusNormal"/>
        <w:ind w:firstLine="0"/>
        <w:jc w:val="center"/>
        <w:outlineLvl w:val="0"/>
      </w:pPr>
      <w:hyperlink r:id="rId4" w:history="1">
        <w:r>
          <w:rPr>
            <w:color w:val="0000FF"/>
          </w:rPr>
          <w:t>Часть вторая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CA12E6" w:rsidRDefault="00CA12E6" w:rsidP="00CA12E6">
      <w:pPr>
        <w:pStyle w:val="ConsPlusNormal"/>
        <w:ind w:firstLine="0"/>
        <w:jc w:val="center"/>
        <w:outlineLvl w:val="0"/>
      </w:pPr>
      <w:r>
        <w:t>Гражданского кодекса РФ</w:t>
      </w:r>
    </w:p>
    <w:p w:rsidR="00CA12E6" w:rsidRDefault="00CA12E6" w:rsidP="00CA12E6">
      <w:pPr>
        <w:pStyle w:val="ConsPlusNormal"/>
        <w:ind w:firstLine="0"/>
        <w:jc w:val="center"/>
        <w:outlineLvl w:val="0"/>
      </w:pPr>
      <w:r>
        <w:t>введены в информационный банк отдельными документами</w:t>
      </w:r>
    </w:p>
    <w:p w:rsidR="00CA12E6" w:rsidRDefault="00CA12E6" w:rsidP="00CA12E6">
      <w:pPr>
        <w:pStyle w:val="ConsPlusNormal"/>
        <w:ind w:firstLine="0"/>
        <w:jc w:val="center"/>
        <w:outlineLvl w:val="0"/>
      </w:pPr>
    </w:p>
    <w:p w:rsidR="00CA12E6" w:rsidRDefault="00CA12E6" w:rsidP="00CA12E6">
      <w:pPr>
        <w:pStyle w:val="ConsPlusNormal"/>
        <w:ind w:firstLine="0"/>
        <w:jc w:val="center"/>
        <w:outlineLvl w:val="0"/>
      </w:pPr>
      <w:r>
        <w:t xml:space="preserve">(в ред. Федеральных законов от 20.02.1996 </w:t>
      </w:r>
      <w:hyperlink r:id="rId7" w:history="1">
        <w:r>
          <w:rPr>
            <w:color w:val="0000FF"/>
          </w:rPr>
          <w:t>N 18-ФЗ</w:t>
        </w:r>
      </w:hyperlink>
      <w:r>
        <w:t xml:space="preserve">, от 12.08.1996 </w:t>
      </w:r>
      <w:hyperlink r:id="rId8" w:history="1">
        <w:r>
          <w:rPr>
            <w:color w:val="0000FF"/>
          </w:rPr>
          <w:t>N 111-ФЗ</w:t>
        </w:r>
      </w:hyperlink>
      <w:r>
        <w:t>,</w:t>
      </w:r>
    </w:p>
    <w:p w:rsidR="00CA12E6" w:rsidRDefault="00CA12E6" w:rsidP="00CA12E6">
      <w:pPr>
        <w:pStyle w:val="ConsPlusNormal"/>
        <w:ind w:firstLine="0"/>
        <w:jc w:val="center"/>
        <w:outlineLvl w:val="0"/>
      </w:pPr>
      <w:r>
        <w:t xml:space="preserve">от 08.07.1999 </w:t>
      </w:r>
      <w:hyperlink r:id="rId9" w:history="1">
        <w:r>
          <w:rPr>
            <w:color w:val="0000FF"/>
          </w:rPr>
          <w:t>N 138-ФЗ</w:t>
        </w:r>
      </w:hyperlink>
      <w:r>
        <w:t xml:space="preserve">, от 16.04.2001 </w:t>
      </w:r>
      <w:hyperlink r:id="rId10" w:history="1">
        <w:r>
          <w:rPr>
            <w:color w:val="0000FF"/>
          </w:rPr>
          <w:t>N 45-ФЗ,</w:t>
        </w:r>
      </w:hyperlink>
      <w:r>
        <w:t xml:space="preserve"> от 15.05.2001 </w:t>
      </w:r>
      <w:hyperlink r:id="rId11" w:history="1">
        <w:r>
          <w:rPr>
            <w:color w:val="0000FF"/>
          </w:rPr>
          <w:t>N 54-ФЗ,</w:t>
        </w:r>
      </w:hyperlink>
    </w:p>
    <w:p w:rsidR="00CA12E6" w:rsidRDefault="00CA12E6" w:rsidP="00CA12E6">
      <w:pPr>
        <w:pStyle w:val="ConsPlusNormal"/>
        <w:ind w:firstLine="0"/>
        <w:jc w:val="center"/>
        <w:outlineLvl w:val="0"/>
      </w:pPr>
      <w:r>
        <w:t xml:space="preserve">от 21.03.2002 </w:t>
      </w:r>
      <w:hyperlink r:id="rId12" w:history="1">
        <w:r>
          <w:rPr>
            <w:color w:val="0000FF"/>
          </w:rPr>
          <w:t>N 31-ФЗ,</w:t>
        </w:r>
      </w:hyperlink>
      <w:r>
        <w:t xml:space="preserve"> от 14.11.2002 </w:t>
      </w:r>
      <w:hyperlink r:id="rId13" w:history="1">
        <w:r>
          <w:rPr>
            <w:color w:val="0000FF"/>
          </w:rPr>
          <w:t>N 161-ФЗ</w:t>
        </w:r>
      </w:hyperlink>
      <w:r>
        <w:t xml:space="preserve">, от 26.11.2002 </w:t>
      </w:r>
      <w:hyperlink r:id="rId14" w:history="1">
        <w:r>
          <w:rPr>
            <w:color w:val="0000FF"/>
          </w:rPr>
          <w:t>N 152-ФЗ</w:t>
        </w:r>
      </w:hyperlink>
      <w:r>
        <w:t>,</w:t>
      </w:r>
    </w:p>
    <w:p w:rsidR="00CA12E6" w:rsidRDefault="00CA12E6" w:rsidP="00CA12E6">
      <w:pPr>
        <w:pStyle w:val="ConsPlusNormal"/>
        <w:ind w:firstLine="0"/>
        <w:jc w:val="center"/>
        <w:outlineLvl w:val="0"/>
      </w:pPr>
      <w:r>
        <w:t xml:space="preserve">от 10.01.2003 </w:t>
      </w:r>
      <w:hyperlink r:id="rId15" w:history="1">
        <w:r>
          <w:rPr>
            <w:color w:val="0000FF"/>
          </w:rPr>
          <w:t>N 15-ФЗ</w:t>
        </w:r>
      </w:hyperlink>
      <w:r>
        <w:t xml:space="preserve">, от 23.12.2003 </w:t>
      </w:r>
      <w:hyperlink r:id="rId16" w:history="1">
        <w:r>
          <w:rPr>
            <w:color w:val="0000FF"/>
          </w:rPr>
          <w:t>N 182-ФЗ,</w:t>
        </w:r>
      </w:hyperlink>
      <w:r>
        <w:t xml:space="preserve"> от 29.06.2004 </w:t>
      </w:r>
      <w:hyperlink r:id="rId17" w:history="1">
        <w:r>
          <w:rPr>
            <w:color w:val="0000FF"/>
          </w:rPr>
          <w:t>N 58-ФЗ</w:t>
        </w:r>
      </w:hyperlink>
      <w:r>
        <w:t>,</w:t>
      </w:r>
    </w:p>
    <w:p w:rsidR="00CA12E6" w:rsidRDefault="00CA12E6" w:rsidP="00CA12E6">
      <w:pPr>
        <w:pStyle w:val="ConsPlusNormal"/>
        <w:ind w:firstLine="0"/>
        <w:jc w:val="center"/>
        <w:outlineLvl w:val="0"/>
      </w:pPr>
      <w:r>
        <w:t xml:space="preserve">от 29.07.2004 </w:t>
      </w:r>
      <w:hyperlink r:id="rId18" w:history="1">
        <w:r>
          <w:rPr>
            <w:color w:val="0000FF"/>
          </w:rPr>
          <w:t>N 97-ФЗ,</w:t>
        </w:r>
      </w:hyperlink>
      <w:r>
        <w:t xml:space="preserve"> от 29.12.2004 </w:t>
      </w:r>
      <w:hyperlink r:id="rId19" w:history="1">
        <w:r>
          <w:rPr>
            <w:color w:val="0000FF"/>
          </w:rPr>
          <w:t>N 192-ФЗ</w:t>
        </w:r>
      </w:hyperlink>
      <w:r>
        <w:t xml:space="preserve">, от 30.12.2004 </w:t>
      </w:r>
      <w:hyperlink r:id="rId20" w:history="1">
        <w:r>
          <w:rPr>
            <w:color w:val="0000FF"/>
          </w:rPr>
          <w:t>N 213-ФЗ</w:t>
        </w:r>
      </w:hyperlink>
      <w:r>
        <w:t>,</w:t>
      </w:r>
    </w:p>
    <w:p w:rsidR="00CA12E6" w:rsidRDefault="00CA12E6" w:rsidP="00CA12E6">
      <w:pPr>
        <w:pStyle w:val="ConsPlusNormal"/>
        <w:ind w:firstLine="0"/>
        <w:jc w:val="center"/>
        <w:outlineLvl w:val="0"/>
      </w:pPr>
      <w:r>
        <w:t xml:space="preserve">от 30.12.2004 </w:t>
      </w:r>
      <w:hyperlink r:id="rId21" w:history="1">
        <w:r>
          <w:rPr>
            <w:color w:val="0000FF"/>
          </w:rPr>
          <w:t>N 217-ФЗ</w:t>
        </w:r>
      </w:hyperlink>
      <w:r>
        <w:t xml:space="preserve">, от 02.07.2005 </w:t>
      </w:r>
      <w:hyperlink r:id="rId22" w:history="1">
        <w:r>
          <w:rPr>
            <w:color w:val="0000FF"/>
          </w:rPr>
          <w:t>N 83-ФЗ,</w:t>
        </w:r>
      </w:hyperlink>
      <w:r>
        <w:t xml:space="preserve"> от 21.07.2005 </w:t>
      </w:r>
      <w:hyperlink r:id="rId23" w:history="1">
        <w:r>
          <w:rPr>
            <w:color w:val="0000FF"/>
          </w:rPr>
          <w:t>N 109-ФЗ,</w:t>
        </w:r>
      </w:hyperlink>
    </w:p>
    <w:p w:rsidR="00CA12E6" w:rsidRDefault="00CA12E6" w:rsidP="00CA12E6">
      <w:pPr>
        <w:pStyle w:val="ConsPlusNormal"/>
        <w:ind w:firstLine="0"/>
        <w:jc w:val="center"/>
        <w:outlineLvl w:val="0"/>
      </w:pPr>
      <w:r>
        <w:t xml:space="preserve">от 03.01.2006 </w:t>
      </w:r>
      <w:hyperlink r:id="rId24" w:history="1">
        <w:r>
          <w:rPr>
            <w:color w:val="0000FF"/>
          </w:rPr>
          <w:t>N 6-ФЗ,</w:t>
        </w:r>
      </w:hyperlink>
      <w:r>
        <w:t xml:space="preserve"> от 10.01.2006 </w:t>
      </w:r>
      <w:hyperlink r:id="rId25" w:history="1">
        <w:r>
          <w:rPr>
            <w:color w:val="0000FF"/>
          </w:rPr>
          <w:t>N 18-ФЗ</w:t>
        </w:r>
      </w:hyperlink>
      <w:r>
        <w:t xml:space="preserve">, от 03.06.2006 </w:t>
      </w:r>
      <w:hyperlink r:id="rId26" w:history="1">
        <w:r>
          <w:rPr>
            <w:color w:val="0000FF"/>
          </w:rPr>
          <w:t>N 73-ФЗ</w:t>
        </w:r>
      </w:hyperlink>
      <w:r>
        <w:t>,</w:t>
      </w:r>
    </w:p>
    <w:p w:rsidR="00CA12E6" w:rsidRDefault="00CA12E6" w:rsidP="00CA12E6">
      <w:pPr>
        <w:pStyle w:val="ConsPlusNormal"/>
        <w:ind w:firstLine="0"/>
        <w:jc w:val="center"/>
        <w:outlineLvl w:val="0"/>
      </w:pPr>
      <w:r>
        <w:t xml:space="preserve">от 30.06.2006 </w:t>
      </w:r>
      <w:hyperlink r:id="rId27" w:history="1">
        <w:r>
          <w:rPr>
            <w:color w:val="0000FF"/>
          </w:rPr>
          <w:t>N 93-ФЗ</w:t>
        </w:r>
      </w:hyperlink>
      <w:r>
        <w:t xml:space="preserve">, от 27.07.2006 </w:t>
      </w:r>
      <w:hyperlink r:id="rId28" w:history="1">
        <w:r>
          <w:rPr>
            <w:color w:val="0000FF"/>
          </w:rPr>
          <w:t>N 138-ФЗ,</w:t>
        </w:r>
      </w:hyperlink>
      <w:r>
        <w:t xml:space="preserve"> от 03.11.2006 </w:t>
      </w:r>
      <w:hyperlink r:id="rId29" w:history="1">
        <w:r>
          <w:rPr>
            <w:color w:val="0000FF"/>
          </w:rPr>
          <w:t>N 175-ФЗ</w:t>
        </w:r>
      </w:hyperlink>
      <w:r>
        <w:t>,</w:t>
      </w:r>
    </w:p>
    <w:p w:rsidR="00CA12E6" w:rsidRDefault="00CA12E6" w:rsidP="00CA12E6">
      <w:pPr>
        <w:pStyle w:val="ConsPlusNormal"/>
        <w:ind w:firstLine="0"/>
        <w:jc w:val="center"/>
        <w:outlineLvl w:val="0"/>
      </w:pPr>
      <w:r>
        <w:t xml:space="preserve">от 04.12.2006 </w:t>
      </w:r>
      <w:hyperlink r:id="rId30" w:history="1">
        <w:r>
          <w:rPr>
            <w:color w:val="0000FF"/>
          </w:rPr>
          <w:t>N 201-ФЗ</w:t>
        </w:r>
      </w:hyperlink>
      <w:r>
        <w:t xml:space="preserve">, от 18.12.2006 </w:t>
      </w:r>
      <w:hyperlink r:id="rId31" w:history="1">
        <w:r>
          <w:rPr>
            <w:color w:val="0000FF"/>
          </w:rPr>
          <w:t>N 231-ФЗ</w:t>
        </w:r>
      </w:hyperlink>
      <w:r>
        <w:t xml:space="preserve">, от 18.12.2006 </w:t>
      </w:r>
      <w:hyperlink r:id="rId32" w:history="1">
        <w:r>
          <w:rPr>
            <w:color w:val="0000FF"/>
          </w:rPr>
          <w:t>N 232-ФЗ</w:t>
        </w:r>
      </w:hyperlink>
      <w:r>
        <w:t>,</w:t>
      </w:r>
    </w:p>
    <w:p w:rsidR="00CA12E6" w:rsidRDefault="00CA12E6" w:rsidP="00CA12E6">
      <w:pPr>
        <w:pStyle w:val="ConsPlusNormal"/>
        <w:ind w:firstLine="0"/>
        <w:jc w:val="center"/>
        <w:outlineLvl w:val="0"/>
      </w:pPr>
      <w:r>
        <w:t xml:space="preserve">от 29.12.2006 </w:t>
      </w:r>
      <w:hyperlink r:id="rId33" w:history="1">
        <w:r>
          <w:rPr>
            <w:color w:val="0000FF"/>
          </w:rPr>
          <w:t>N 258-ФЗ</w:t>
        </w:r>
      </w:hyperlink>
      <w:r>
        <w:t xml:space="preserve">, от 05.02.2007 </w:t>
      </w:r>
      <w:hyperlink r:id="rId34" w:history="1">
        <w:r>
          <w:rPr>
            <w:color w:val="0000FF"/>
          </w:rPr>
          <w:t>N 13-ФЗ</w:t>
        </w:r>
      </w:hyperlink>
      <w:r>
        <w:t xml:space="preserve">, от 26.06.2007 </w:t>
      </w:r>
      <w:hyperlink r:id="rId35" w:history="1">
        <w:r>
          <w:rPr>
            <w:color w:val="0000FF"/>
          </w:rPr>
          <w:t>N 118-ФЗ</w:t>
        </w:r>
      </w:hyperlink>
      <w:r>
        <w:t>,</w:t>
      </w:r>
    </w:p>
    <w:p w:rsidR="00CA12E6" w:rsidRDefault="00CA12E6" w:rsidP="00CA12E6">
      <w:pPr>
        <w:pStyle w:val="ConsPlusNormal"/>
        <w:ind w:firstLine="0"/>
        <w:jc w:val="center"/>
        <w:outlineLvl w:val="0"/>
      </w:pPr>
      <w:r>
        <w:t xml:space="preserve">от 19.07.2007 </w:t>
      </w:r>
      <w:hyperlink r:id="rId36" w:history="1">
        <w:r>
          <w:rPr>
            <w:color w:val="0000FF"/>
          </w:rPr>
          <w:t>N 197-ФЗ</w:t>
        </w:r>
      </w:hyperlink>
      <w:r>
        <w:t xml:space="preserve">, от 02.10.2007 </w:t>
      </w:r>
      <w:hyperlink r:id="rId37" w:history="1">
        <w:r>
          <w:rPr>
            <w:color w:val="0000FF"/>
          </w:rPr>
          <w:t>N 225-ФЗ</w:t>
        </w:r>
      </w:hyperlink>
      <w:r>
        <w:t xml:space="preserve">, от 01.12.2007 </w:t>
      </w:r>
      <w:hyperlink r:id="rId38" w:history="1">
        <w:r>
          <w:rPr>
            <w:color w:val="0000FF"/>
          </w:rPr>
          <w:t>N 318-ФЗ</w:t>
        </w:r>
      </w:hyperlink>
      <w:r>
        <w:t>,</w:t>
      </w:r>
    </w:p>
    <w:p w:rsidR="00CA12E6" w:rsidRDefault="00CA12E6" w:rsidP="00CA12E6">
      <w:pPr>
        <w:pStyle w:val="ConsPlusNormal"/>
        <w:ind w:firstLine="0"/>
        <w:jc w:val="center"/>
        <w:outlineLvl w:val="0"/>
      </w:pPr>
      <w:r>
        <w:t xml:space="preserve">от 06.12.2007 </w:t>
      </w:r>
      <w:hyperlink r:id="rId39" w:history="1">
        <w:r>
          <w:rPr>
            <w:color w:val="0000FF"/>
          </w:rPr>
          <w:t>N 333-ФЗ</w:t>
        </w:r>
      </w:hyperlink>
      <w:r>
        <w:t xml:space="preserve">, от 24.04.2008 </w:t>
      </w:r>
      <w:hyperlink r:id="rId40" w:history="1">
        <w:r>
          <w:rPr>
            <w:color w:val="0000FF"/>
          </w:rPr>
          <w:t>N 49-ФЗ</w:t>
        </w:r>
      </w:hyperlink>
      <w:r>
        <w:t xml:space="preserve">, от 13.05.2008 </w:t>
      </w:r>
      <w:hyperlink r:id="rId41" w:history="1">
        <w:r>
          <w:rPr>
            <w:color w:val="0000FF"/>
          </w:rPr>
          <w:t>N 68-ФЗ</w:t>
        </w:r>
      </w:hyperlink>
      <w:r>
        <w:t>,</w:t>
      </w:r>
    </w:p>
    <w:p w:rsidR="00CA12E6" w:rsidRDefault="00CA12E6" w:rsidP="00CA12E6">
      <w:pPr>
        <w:pStyle w:val="ConsPlusNormal"/>
        <w:ind w:firstLine="0"/>
        <w:jc w:val="center"/>
        <w:outlineLvl w:val="0"/>
      </w:pPr>
      <w:r>
        <w:t xml:space="preserve">от 14.07.2008 </w:t>
      </w:r>
      <w:hyperlink r:id="rId42" w:history="1">
        <w:r>
          <w:rPr>
            <w:color w:val="0000FF"/>
          </w:rPr>
          <w:t>N 118-ФЗ</w:t>
        </w:r>
      </w:hyperlink>
      <w:r>
        <w:t xml:space="preserve">, от 22.07.2008 </w:t>
      </w:r>
      <w:hyperlink r:id="rId43" w:history="1">
        <w:r>
          <w:rPr>
            <w:color w:val="0000FF"/>
          </w:rPr>
          <w:t>N 141-ФЗ</w:t>
        </w:r>
      </w:hyperlink>
      <w:r>
        <w:t xml:space="preserve">, от 23.07.2008 </w:t>
      </w:r>
      <w:hyperlink r:id="rId44" w:history="1">
        <w:r>
          <w:rPr>
            <w:color w:val="0000FF"/>
          </w:rPr>
          <w:t>N 160-ФЗ</w:t>
        </w:r>
      </w:hyperlink>
      <w:r>
        <w:t>,</w:t>
      </w:r>
    </w:p>
    <w:p w:rsidR="00CA12E6" w:rsidRDefault="00CA12E6" w:rsidP="00CA12E6">
      <w:pPr>
        <w:pStyle w:val="ConsPlusNormal"/>
        <w:ind w:firstLine="0"/>
        <w:jc w:val="center"/>
        <w:outlineLvl w:val="0"/>
      </w:pPr>
      <w:r>
        <w:t xml:space="preserve">от 30.12.2008 </w:t>
      </w:r>
      <w:hyperlink r:id="rId45" w:history="1">
        <w:r>
          <w:rPr>
            <w:color w:val="0000FF"/>
          </w:rPr>
          <w:t>N 306-ФЗ</w:t>
        </w:r>
      </w:hyperlink>
      <w:r>
        <w:t xml:space="preserve">, от 30.12.2008 </w:t>
      </w:r>
      <w:hyperlink r:id="rId46" w:history="1">
        <w:r>
          <w:rPr>
            <w:color w:val="0000FF"/>
          </w:rPr>
          <w:t>N 311-ФЗ</w:t>
        </w:r>
      </w:hyperlink>
      <w:r>
        <w:t xml:space="preserve">, от 30.12.2008 </w:t>
      </w:r>
      <w:hyperlink r:id="rId47" w:history="1">
        <w:r>
          <w:rPr>
            <w:color w:val="0000FF"/>
          </w:rPr>
          <w:t>N 312-ФЗ</w:t>
        </w:r>
      </w:hyperlink>
      <w:r>
        <w:t>,</w:t>
      </w:r>
    </w:p>
    <w:p w:rsidR="00CA12E6" w:rsidRDefault="00CA12E6" w:rsidP="00CA12E6">
      <w:pPr>
        <w:pStyle w:val="ConsPlusNormal"/>
        <w:ind w:firstLine="0"/>
        <w:jc w:val="center"/>
        <w:outlineLvl w:val="0"/>
      </w:pPr>
      <w:r>
        <w:t xml:space="preserve">от 30.12.2008 </w:t>
      </w:r>
      <w:hyperlink r:id="rId48" w:history="1">
        <w:r>
          <w:rPr>
            <w:color w:val="0000FF"/>
          </w:rPr>
          <w:t>N 315-ФЗ</w:t>
        </w:r>
      </w:hyperlink>
      <w:r>
        <w:t xml:space="preserve">, от 09.02.2009 </w:t>
      </w:r>
      <w:hyperlink r:id="rId49" w:history="1">
        <w:r>
          <w:rPr>
            <w:color w:val="0000FF"/>
          </w:rPr>
          <w:t>N 7-ФЗ</w:t>
        </w:r>
      </w:hyperlink>
      <w:r>
        <w:t xml:space="preserve">, от 29.06.2009 </w:t>
      </w:r>
      <w:hyperlink r:id="rId50" w:history="1">
        <w:r>
          <w:rPr>
            <w:color w:val="0000FF"/>
          </w:rPr>
          <w:t>N 132-ФЗ</w:t>
        </w:r>
      </w:hyperlink>
      <w:r>
        <w:t>,</w:t>
      </w:r>
    </w:p>
    <w:p w:rsidR="00CA12E6" w:rsidRDefault="00CA12E6" w:rsidP="00CA12E6">
      <w:pPr>
        <w:pStyle w:val="ConsPlusNormal"/>
        <w:ind w:firstLine="0"/>
        <w:jc w:val="center"/>
        <w:outlineLvl w:val="0"/>
      </w:pPr>
      <w:r>
        <w:t xml:space="preserve">от 17.07.2009 </w:t>
      </w:r>
      <w:hyperlink r:id="rId51" w:history="1">
        <w:r>
          <w:rPr>
            <w:color w:val="0000FF"/>
          </w:rPr>
          <w:t>N 145-ФЗ</w:t>
        </w:r>
      </w:hyperlink>
      <w:r>
        <w:t xml:space="preserve">, от 27.12.2009 </w:t>
      </w:r>
      <w:hyperlink r:id="rId52" w:history="1">
        <w:r>
          <w:rPr>
            <w:color w:val="0000FF"/>
          </w:rPr>
          <w:t>N 352-ФЗ</w:t>
        </w:r>
      </w:hyperlink>
      <w:r>
        <w:t xml:space="preserve">, от 08.05.2010 </w:t>
      </w:r>
      <w:hyperlink r:id="rId53" w:history="1">
        <w:r>
          <w:rPr>
            <w:color w:val="0000FF"/>
          </w:rPr>
          <w:t>N 83-ФЗ</w:t>
        </w:r>
      </w:hyperlink>
      <w:r>
        <w:t>,</w:t>
      </w:r>
    </w:p>
    <w:p w:rsidR="00CA12E6" w:rsidRDefault="00CA12E6" w:rsidP="00CA12E6">
      <w:pPr>
        <w:pStyle w:val="ConsPlusNormal"/>
        <w:ind w:firstLine="0"/>
        <w:jc w:val="center"/>
        <w:outlineLvl w:val="0"/>
      </w:pPr>
      <w:r>
        <w:t xml:space="preserve">от 27.07.2010 </w:t>
      </w:r>
      <w:hyperlink r:id="rId54" w:history="1">
        <w:r>
          <w:rPr>
            <w:color w:val="0000FF"/>
          </w:rPr>
          <w:t>N 194-ФЗ</w:t>
        </w:r>
      </w:hyperlink>
      <w:r>
        <w:t xml:space="preserve">, от 07.02.2011 </w:t>
      </w:r>
      <w:hyperlink r:id="rId55" w:history="1">
        <w:r>
          <w:rPr>
            <w:color w:val="0000FF"/>
          </w:rPr>
          <w:t>N 4-ФЗ</w:t>
        </w:r>
      </w:hyperlink>
      <w:r>
        <w:t xml:space="preserve">, от 06.04.2011 </w:t>
      </w:r>
      <w:hyperlink r:id="rId56" w:history="1">
        <w:r>
          <w:rPr>
            <w:color w:val="0000FF"/>
          </w:rPr>
          <w:t>N 65-ФЗ</w:t>
        </w:r>
      </w:hyperlink>
      <w:r>
        <w:t>,</w:t>
      </w:r>
    </w:p>
    <w:p w:rsidR="00CA12E6" w:rsidRDefault="00CA12E6" w:rsidP="00CA12E6">
      <w:pPr>
        <w:pStyle w:val="ConsPlusNormal"/>
        <w:ind w:firstLine="0"/>
        <w:jc w:val="center"/>
        <w:outlineLvl w:val="0"/>
      </w:pPr>
      <w:r>
        <w:t xml:space="preserve">от 30.11.2011 </w:t>
      </w:r>
      <w:hyperlink r:id="rId57" w:history="1">
        <w:r>
          <w:rPr>
            <w:color w:val="0000FF"/>
          </w:rPr>
          <w:t>N 363-ФЗ</w:t>
        </w:r>
      </w:hyperlink>
      <w:r>
        <w:t xml:space="preserve">, от 06.12.2011 </w:t>
      </w:r>
      <w:hyperlink r:id="rId58" w:history="1">
        <w:r>
          <w:rPr>
            <w:color w:val="0000FF"/>
          </w:rPr>
          <w:t>N 393-ФЗ</w:t>
        </w:r>
      </w:hyperlink>
      <w:r>
        <w:t xml:space="preserve">, от 06.12.2011 </w:t>
      </w:r>
      <w:hyperlink r:id="rId59" w:history="1">
        <w:r>
          <w:rPr>
            <w:color w:val="0000FF"/>
          </w:rPr>
          <w:t>N 405-ФЗ</w:t>
        </w:r>
      </w:hyperlink>
      <w:r>
        <w:t>,</w:t>
      </w:r>
    </w:p>
    <w:p w:rsidR="00CA12E6" w:rsidRDefault="00CA12E6" w:rsidP="00CA12E6">
      <w:pPr>
        <w:pStyle w:val="ConsPlusNormal"/>
        <w:ind w:firstLine="0"/>
        <w:jc w:val="center"/>
        <w:outlineLvl w:val="0"/>
      </w:pPr>
      <w:r>
        <w:t xml:space="preserve">с изм., внесенными Федеральными законами от 24.07.2008 </w:t>
      </w:r>
      <w:hyperlink r:id="rId60" w:history="1">
        <w:r>
          <w:rPr>
            <w:color w:val="0000FF"/>
          </w:rPr>
          <w:t>N 161-ФЗ</w:t>
        </w:r>
      </w:hyperlink>
      <w:r>
        <w:t>,</w:t>
      </w:r>
    </w:p>
    <w:p w:rsidR="00CA12E6" w:rsidRDefault="00CA12E6" w:rsidP="00CA12E6">
      <w:pPr>
        <w:pStyle w:val="ConsPlusNormal"/>
        <w:ind w:firstLine="0"/>
        <w:jc w:val="center"/>
        <w:outlineLvl w:val="0"/>
      </w:pPr>
      <w:r>
        <w:t xml:space="preserve">от 18.07.2009 </w:t>
      </w:r>
      <w:hyperlink r:id="rId61" w:history="1">
        <w:r>
          <w:rPr>
            <w:color w:val="0000FF"/>
          </w:rPr>
          <w:t>N 181-ФЗ</w:t>
        </w:r>
      </w:hyperlink>
      <w:r>
        <w:t xml:space="preserve">, от 28.11.2011 </w:t>
      </w:r>
      <w:hyperlink r:id="rId62" w:history="1">
        <w:r>
          <w:rPr>
            <w:color w:val="0000FF"/>
          </w:rPr>
          <w:t>N 337-ФЗ</w:t>
        </w:r>
      </w:hyperlink>
      <w:r>
        <w:t>,</w:t>
      </w:r>
    </w:p>
    <w:p w:rsidR="00CA12E6" w:rsidRDefault="00CA12E6" w:rsidP="00CA12E6">
      <w:pPr>
        <w:pStyle w:val="ConsPlusNormal"/>
        <w:ind w:firstLine="0"/>
        <w:jc w:val="center"/>
        <w:outlineLvl w:val="0"/>
      </w:pPr>
      <w:hyperlink r:id="rId63" w:history="1">
        <w:r>
          <w:rPr>
            <w:color w:val="0000FF"/>
          </w:rPr>
          <w:t>Постановлением</w:t>
        </w:r>
      </w:hyperlink>
      <w:r>
        <w:t xml:space="preserve"> Конституционного Суда РФ от 27.06.2012 N 15-П)</w:t>
      </w:r>
    </w:p>
    <w:p w:rsidR="00CA12E6" w:rsidRDefault="00CA12E6" w:rsidP="00CA12E6">
      <w:pPr>
        <w:pStyle w:val="ConsPlusNormal"/>
        <w:ind w:firstLine="0"/>
        <w:jc w:val="center"/>
        <w:outlineLvl w:val="0"/>
      </w:pPr>
    </w:p>
    <w:p w:rsidR="00CA12E6" w:rsidRDefault="00CA12E6" w:rsidP="00CA12E6">
      <w:pPr>
        <w:pStyle w:val="ConsPlusTitle"/>
        <w:jc w:val="center"/>
        <w:outlineLvl w:val="0"/>
      </w:pPr>
      <w:r>
        <w:t>Раздел I. ОБЩИЕ ПОЛОЖЕНИЯ</w:t>
      </w:r>
    </w:p>
    <w:p w:rsidR="00CA12E6" w:rsidRDefault="00CA12E6" w:rsidP="00CA12E6">
      <w:pPr>
        <w:pStyle w:val="ConsPlusNormal"/>
        <w:ind w:firstLine="0"/>
        <w:jc w:val="both"/>
        <w:outlineLvl w:val="0"/>
      </w:pPr>
    </w:p>
    <w:p w:rsidR="00CA12E6" w:rsidRDefault="00CA12E6" w:rsidP="00CA12E6">
      <w:pPr>
        <w:pStyle w:val="ConsPlusTitle"/>
        <w:jc w:val="center"/>
        <w:outlineLvl w:val="1"/>
      </w:pPr>
      <w:r>
        <w:t>Подраздел 1. ОСНОВНЫЕ ПОЛОЖЕНИЯ</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1. ГРАЖДАНСКОЕ ЗАКОНОДАТЕЛЬСТВО</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 Основные начала гражданского законодательства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A12E6" w:rsidRDefault="00CA12E6" w:rsidP="00CA12E6">
      <w:pPr>
        <w:pStyle w:val="ConsPlusNormal"/>
        <w:ind w:firstLine="540"/>
        <w:jc w:val="both"/>
        <w:outlineLvl w:val="3"/>
      </w:pPr>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A12E6" w:rsidRDefault="00CA12E6" w:rsidP="00CA12E6">
      <w:pPr>
        <w:pStyle w:val="ConsPlusNormal"/>
        <w:ind w:firstLine="540"/>
        <w:jc w:val="both"/>
        <w:outlineLvl w:val="3"/>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12E6" w:rsidRDefault="00CA12E6" w:rsidP="00CA12E6">
      <w:pPr>
        <w:pStyle w:val="ConsPlusNormal"/>
        <w:ind w:firstLine="540"/>
        <w:jc w:val="both"/>
        <w:outlineLvl w:val="3"/>
      </w:pPr>
      <w:r>
        <w:t>3. Товары, услуги и финансовые средства свободно перемещаются на всей территории Российской Федерации.</w:t>
      </w:r>
    </w:p>
    <w:p w:rsidR="00CA12E6" w:rsidRDefault="00CA12E6" w:rsidP="00CA12E6">
      <w:pPr>
        <w:pStyle w:val="ConsPlusNormal"/>
        <w:ind w:firstLine="540"/>
        <w:jc w:val="both"/>
        <w:outlineLvl w:val="3"/>
      </w:pPr>
      <w:r>
        <w:lastRenderedPageBreak/>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 Отношения, регулируемые гражданским законодательством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A12E6" w:rsidRDefault="00CA12E6" w:rsidP="00CA12E6">
      <w:pPr>
        <w:pStyle w:val="ConsPlusNormal"/>
        <w:ind w:firstLine="0"/>
        <w:jc w:val="both"/>
        <w:outlineLvl w:val="3"/>
      </w:pPr>
      <w:r>
        <w:t xml:space="preserve">(в ред. Федерального </w:t>
      </w:r>
      <w:hyperlink r:id="rId64" w:history="1">
        <w:r>
          <w:rPr>
            <w:color w:val="0000FF"/>
          </w:rPr>
          <w:t>закона</w:t>
        </w:r>
      </w:hyperlink>
      <w:r>
        <w:t xml:space="preserve"> от 18.12.2006 N 231-ФЗ)</w:t>
      </w:r>
    </w:p>
    <w:p w:rsidR="00CA12E6" w:rsidRDefault="00CA12E6" w:rsidP="00CA12E6">
      <w:pPr>
        <w:pStyle w:val="ConsPlusNormal"/>
        <w:ind w:firstLine="540"/>
        <w:jc w:val="both"/>
        <w:outlineLvl w:val="3"/>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65" w:history="1">
        <w:r>
          <w:rPr>
            <w:color w:val="0000FF"/>
          </w:rPr>
          <w:t>(статья 124).</w:t>
        </w:r>
      </w:hyperlink>
    </w:p>
    <w:p w:rsidR="00CA12E6" w:rsidRDefault="00CA12E6" w:rsidP="00CA12E6">
      <w:pPr>
        <w:pStyle w:val="ConsPlusNormal"/>
        <w:ind w:firstLine="540"/>
        <w:jc w:val="both"/>
        <w:outlineLvl w:val="3"/>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6" w:history="1">
        <w:r>
          <w:rPr>
            <w:color w:val="0000FF"/>
          </w:rPr>
          <w:t>законом</w:t>
        </w:r>
      </w:hyperlink>
      <w:r>
        <w:t xml:space="preserve"> порядке.</w:t>
      </w:r>
    </w:p>
    <w:p w:rsidR="00CA12E6" w:rsidRDefault="00CA12E6" w:rsidP="00CA12E6">
      <w:pPr>
        <w:pStyle w:val="ConsPlusNormal"/>
        <w:ind w:firstLine="540"/>
        <w:jc w:val="both"/>
        <w:outlineLvl w:val="3"/>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A12E6" w:rsidRDefault="00CA12E6" w:rsidP="00CA12E6">
      <w:pPr>
        <w:pStyle w:val="ConsPlusNormal"/>
        <w:ind w:firstLine="540"/>
        <w:jc w:val="both"/>
        <w:outlineLvl w:val="3"/>
      </w:pPr>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A12E6" w:rsidRDefault="00CA12E6" w:rsidP="00CA12E6">
      <w:pPr>
        <w:pStyle w:val="ConsPlusNormal"/>
        <w:ind w:firstLine="540"/>
        <w:jc w:val="both"/>
        <w:outlineLvl w:val="3"/>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 Гражданское законодательство и иные акты, содержащие нормы гражданского права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В соответствии с </w:t>
      </w:r>
      <w:hyperlink r:id="rId6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A12E6" w:rsidRDefault="00CA12E6" w:rsidP="00CA12E6">
      <w:pPr>
        <w:pStyle w:val="ConsPlusNormal"/>
        <w:ind w:firstLine="540"/>
        <w:jc w:val="both"/>
        <w:outlineLvl w:val="3"/>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r:id="rId68" w:history="1">
        <w:r>
          <w:rPr>
            <w:color w:val="0000FF"/>
          </w:rPr>
          <w:t>пунктах 1</w:t>
        </w:r>
      </w:hyperlink>
      <w:r>
        <w:t xml:space="preserve"> и </w:t>
      </w:r>
      <w:hyperlink r:id="rId69" w:history="1">
        <w:r>
          <w:rPr>
            <w:color w:val="0000FF"/>
          </w:rPr>
          <w:t>2</w:t>
        </w:r>
      </w:hyperlink>
      <w:r>
        <w:t xml:space="preserve"> статьи 2 настоящего Кодекса.</w:t>
      </w:r>
    </w:p>
    <w:p w:rsidR="00CA12E6" w:rsidRDefault="00CA12E6" w:rsidP="00CA12E6">
      <w:pPr>
        <w:pStyle w:val="ConsPlusNormal"/>
        <w:ind w:firstLine="540"/>
        <w:jc w:val="both"/>
        <w:outlineLvl w:val="3"/>
      </w:pPr>
      <w:r>
        <w:t>Нормы гражданского права, содержащиеся в других законах, должны соответствовать настоящему Кодексу.</w:t>
      </w:r>
    </w:p>
    <w:p w:rsidR="00CA12E6" w:rsidRDefault="00CA12E6" w:rsidP="00CA12E6">
      <w:pPr>
        <w:pStyle w:val="ConsPlusNormal"/>
        <w:ind w:firstLine="540"/>
        <w:jc w:val="both"/>
        <w:outlineLvl w:val="3"/>
      </w:pPr>
      <w:r>
        <w:t xml:space="preserve">3. Отношения, указанные в </w:t>
      </w:r>
      <w:hyperlink r:id="rId70" w:history="1">
        <w:r>
          <w:rPr>
            <w:color w:val="0000FF"/>
          </w:rPr>
          <w:t>пунктах 1</w:t>
        </w:r>
      </w:hyperlink>
      <w:r>
        <w:t xml:space="preserve"> и </w:t>
      </w:r>
      <w:hyperlink r:id="rId71" w:history="1">
        <w:r>
          <w:rPr>
            <w:color w:val="0000FF"/>
          </w:rPr>
          <w:t>2</w:t>
        </w:r>
      </w:hyperlink>
      <w: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A12E6" w:rsidRDefault="00CA12E6" w:rsidP="00CA12E6">
      <w:pPr>
        <w:pStyle w:val="ConsPlusNormal"/>
        <w:ind w:firstLine="540"/>
        <w:jc w:val="both"/>
        <w:outlineLvl w:val="3"/>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A12E6" w:rsidRDefault="00CA12E6" w:rsidP="00CA12E6">
      <w:pPr>
        <w:pStyle w:val="ConsPlusNormal"/>
        <w:ind w:firstLine="540"/>
        <w:jc w:val="both"/>
        <w:outlineLvl w:val="3"/>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A12E6" w:rsidRDefault="00CA12E6" w:rsidP="00CA12E6">
      <w:pPr>
        <w:pStyle w:val="ConsPlusNormal"/>
        <w:ind w:firstLine="540"/>
        <w:jc w:val="both"/>
        <w:outlineLvl w:val="3"/>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r:id="rId72" w:history="1">
        <w:r>
          <w:rPr>
            <w:color w:val="0000FF"/>
          </w:rPr>
          <w:t>главы.</w:t>
        </w:r>
      </w:hyperlink>
    </w:p>
    <w:p w:rsidR="00CA12E6" w:rsidRDefault="00CA12E6" w:rsidP="00CA12E6">
      <w:pPr>
        <w:pStyle w:val="ConsPlusNormal"/>
        <w:ind w:firstLine="540"/>
        <w:jc w:val="both"/>
        <w:outlineLvl w:val="3"/>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 Действие гражданского законодательства во времени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Акты гражданского законодательства не имеют обратной силы и применяются к отношениям, возникшим после введения их в действие.</w:t>
      </w:r>
    </w:p>
    <w:p w:rsidR="00CA12E6" w:rsidRDefault="00CA12E6" w:rsidP="00CA12E6">
      <w:pPr>
        <w:pStyle w:val="ConsPlusNormal"/>
        <w:ind w:firstLine="540"/>
        <w:jc w:val="both"/>
        <w:outlineLvl w:val="3"/>
      </w:pPr>
      <w:r>
        <w:lastRenderedPageBreak/>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A12E6" w:rsidRDefault="00CA12E6" w:rsidP="00CA12E6">
      <w:pPr>
        <w:pStyle w:val="ConsPlusNormal"/>
        <w:ind w:firstLine="540"/>
        <w:jc w:val="both"/>
        <w:outlineLvl w:val="3"/>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73" w:history="1">
        <w:r>
          <w:rPr>
            <w:color w:val="0000FF"/>
          </w:rPr>
          <w:t>статьей 422</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5. Обычаи делового оборота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CA12E6" w:rsidRDefault="00CA12E6" w:rsidP="00CA12E6">
      <w:pPr>
        <w:pStyle w:val="ConsPlusNormal"/>
        <w:ind w:firstLine="540"/>
        <w:jc w:val="both"/>
        <w:outlineLvl w:val="3"/>
      </w:pPr>
      <w: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6. Применение гражданского законодательства по аналогии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В случаях, когда предусмотренные </w:t>
      </w:r>
      <w:hyperlink r:id="rId74" w:history="1">
        <w:r>
          <w:rPr>
            <w:color w:val="0000FF"/>
          </w:rPr>
          <w:t>пунктами 1</w:t>
        </w:r>
      </w:hyperlink>
      <w:r>
        <w:t xml:space="preserve"> и </w:t>
      </w:r>
      <w:hyperlink r:id="rId75" w:history="1">
        <w:r>
          <w:rPr>
            <w:color w:val="0000FF"/>
          </w:rPr>
          <w:t>2</w:t>
        </w:r>
      </w:hyperlink>
      <w: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A12E6" w:rsidRDefault="00CA12E6" w:rsidP="00CA12E6">
      <w:pPr>
        <w:pStyle w:val="ConsPlusNormal"/>
        <w:ind w:firstLine="540"/>
        <w:jc w:val="both"/>
        <w:outlineLvl w:val="3"/>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7. Гражданское законодательство и нормы международного права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76" w:history="1">
        <w:r>
          <w:rPr>
            <w:color w:val="0000FF"/>
          </w:rPr>
          <w:t>Конституцией</w:t>
        </w:r>
      </w:hyperlink>
      <w:r>
        <w:t xml:space="preserve"> Российской Федерации составной частью правовой системы Российской Федерации.</w:t>
      </w:r>
    </w:p>
    <w:p w:rsidR="00CA12E6" w:rsidRDefault="00CA12E6" w:rsidP="00CA12E6">
      <w:pPr>
        <w:pStyle w:val="ConsPlusNormal"/>
        <w:ind w:firstLine="540"/>
        <w:jc w:val="both"/>
        <w:outlineLvl w:val="3"/>
      </w:pPr>
      <w:r>
        <w:t xml:space="preserve">2. Международные договоры Российской Федерации применяются к отношениям, указанным в </w:t>
      </w:r>
      <w:hyperlink r:id="rId77" w:history="1">
        <w:r>
          <w:rPr>
            <w:color w:val="0000FF"/>
          </w:rPr>
          <w:t>пунктах 1</w:t>
        </w:r>
      </w:hyperlink>
      <w:r>
        <w:t xml:space="preserve"> и </w:t>
      </w:r>
      <w:hyperlink r:id="rId78" w:history="1">
        <w:r>
          <w:rPr>
            <w:color w:val="0000FF"/>
          </w:rPr>
          <w:t>2</w:t>
        </w:r>
      </w:hyperlink>
      <w: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A12E6" w:rsidRDefault="00CA12E6" w:rsidP="00CA12E6">
      <w:pPr>
        <w:pStyle w:val="ConsPlusNormal"/>
        <w:ind w:firstLine="540"/>
        <w:jc w:val="both"/>
        <w:outlineLvl w:val="3"/>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2. ВОЗНИКНОВЕНИЕ ГРАЖДАНСКИХ ПРАВ И ОБЯЗАННОСТЕЙ,</w:t>
      </w:r>
    </w:p>
    <w:p w:rsidR="00CA12E6" w:rsidRDefault="00CA12E6" w:rsidP="00CA12E6">
      <w:pPr>
        <w:pStyle w:val="ConsPlusTitle"/>
        <w:jc w:val="center"/>
        <w:outlineLvl w:val="2"/>
      </w:pPr>
      <w:r>
        <w:t>ОСУЩЕСТВЛЕНИЕ И ЗАЩИТА ГРАЖДАНСКИХ ПРАВ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8. Основания возникновения гражданских прав и обязанностей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A12E6" w:rsidRDefault="00CA12E6" w:rsidP="00CA12E6">
      <w:pPr>
        <w:pStyle w:val="ConsPlusNormal"/>
        <w:ind w:firstLine="540"/>
        <w:jc w:val="both"/>
        <w:outlineLvl w:val="3"/>
      </w:pPr>
      <w:r>
        <w:t>В соответствии с этим гражданские права и обязанности возникают:</w:t>
      </w:r>
    </w:p>
    <w:p w:rsidR="00CA12E6" w:rsidRDefault="00CA12E6" w:rsidP="00CA12E6">
      <w:pPr>
        <w:pStyle w:val="ConsPlusNormal"/>
        <w:ind w:firstLine="540"/>
        <w:jc w:val="both"/>
        <w:outlineLvl w:val="3"/>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A12E6" w:rsidRDefault="00CA12E6" w:rsidP="00CA12E6">
      <w:pPr>
        <w:pStyle w:val="ConsPlusNormal"/>
        <w:ind w:firstLine="540"/>
        <w:jc w:val="both"/>
        <w:outlineLvl w:val="3"/>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A12E6" w:rsidRDefault="00CA12E6" w:rsidP="00CA12E6">
      <w:pPr>
        <w:pStyle w:val="ConsPlusNormal"/>
        <w:ind w:firstLine="540"/>
        <w:jc w:val="both"/>
        <w:outlineLvl w:val="3"/>
      </w:pPr>
      <w:r>
        <w:t>3) из судебного решения, установившего гражданские права и обязанности;</w:t>
      </w:r>
    </w:p>
    <w:p w:rsidR="00CA12E6" w:rsidRDefault="00CA12E6" w:rsidP="00CA12E6">
      <w:pPr>
        <w:pStyle w:val="ConsPlusNormal"/>
        <w:ind w:firstLine="540"/>
        <w:jc w:val="both"/>
        <w:outlineLvl w:val="3"/>
      </w:pPr>
      <w:r>
        <w:t>4) в результате приобретения имущества по основаниям, допускаемым законом;</w:t>
      </w:r>
    </w:p>
    <w:p w:rsidR="00CA12E6" w:rsidRDefault="00CA12E6" w:rsidP="00CA12E6">
      <w:pPr>
        <w:pStyle w:val="ConsPlusNormal"/>
        <w:ind w:firstLine="540"/>
        <w:jc w:val="both"/>
        <w:outlineLvl w:val="3"/>
      </w:pPr>
      <w:r>
        <w:t>5) в результате создания произведений науки, литературы, искусства, изобретений и иных результатов интеллектуальной деятельности;</w:t>
      </w:r>
    </w:p>
    <w:p w:rsidR="00CA12E6" w:rsidRDefault="00CA12E6" w:rsidP="00CA12E6">
      <w:pPr>
        <w:pStyle w:val="ConsPlusNormal"/>
        <w:ind w:firstLine="540"/>
        <w:jc w:val="both"/>
        <w:outlineLvl w:val="3"/>
      </w:pPr>
      <w:r>
        <w:t>6) вследствие причинения вреда другому лицу;</w:t>
      </w:r>
    </w:p>
    <w:p w:rsidR="00CA12E6" w:rsidRDefault="00CA12E6" w:rsidP="00CA12E6">
      <w:pPr>
        <w:pStyle w:val="ConsPlusNormal"/>
        <w:ind w:firstLine="540"/>
        <w:jc w:val="both"/>
        <w:outlineLvl w:val="3"/>
      </w:pPr>
      <w:r>
        <w:t>7) вследствие неосновательного обогащения;</w:t>
      </w:r>
    </w:p>
    <w:p w:rsidR="00CA12E6" w:rsidRDefault="00CA12E6" w:rsidP="00CA12E6">
      <w:pPr>
        <w:pStyle w:val="ConsPlusNormal"/>
        <w:ind w:firstLine="540"/>
        <w:jc w:val="both"/>
        <w:outlineLvl w:val="3"/>
      </w:pPr>
      <w:r>
        <w:t>8) вследствие иных действий граждан и юридических лиц;</w:t>
      </w:r>
    </w:p>
    <w:p w:rsidR="00CA12E6" w:rsidRDefault="00CA12E6" w:rsidP="00CA12E6">
      <w:pPr>
        <w:pStyle w:val="ConsPlusNormal"/>
        <w:ind w:firstLine="540"/>
        <w:jc w:val="both"/>
        <w:outlineLvl w:val="3"/>
      </w:pPr>
      <w:r>
        <w:t>9) вследствие событий, с которыми закон или иной правовой акт связывает наступление гражданско-правовых последствий.</w:t>
      </w:r>
    </w:p>
    <w:p w:rsidR="00CA12E6" w:rsidRDefault="00CA12E6" w:rsidP="00CA12E6">
      <w:pPr>
        <w:pStyle w:val="ConsPlusNormal"/>
        <w:ind w:firstLine="540"/>
        <w:jc w:val="both"/>
        <w:outlineLvl w:val="3"/>
      </w:pPr>
      <w:r>
        <w:lastRenderedPageBreak/>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9. Осуществление гражданских прав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Граждане и юридические лица по своему усмотрению осуществляют принадлежащие им гражданские права.</w:t>
      </w:r>
    </w:p>
    <w:p w:rsidR="00CA12E6" w:rsidRDefault="00CA12E6" w:rsidP="00CA12E6">
      <w:pPr>
        <w:pStyle w:val="ConsPlusNormal"/>
        <w:ind w:firstLine="540"/>
        <w:jc w:val="both"/>
        <w:outlineLvl w:val="3"/>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некоторых вопросах применения статьи 10 см. Информационное </w:t>
      </w:r>
      <w:hyperlink r:id="rId79" w:history="1">
        <w:r>
          <w:rPr>
            <w:color w:val="0000FF"/>
          </w:rPr>
          <w:t>письмо</w:t>
        </w:r>
      </w:hyperlink>
      <w:r>
        <w:t xml:space="preserve"> Президиума ВАС РФ от 25.11.2008 N 127.</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10. Пределы осуществления гражданских прав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CA12E6" w:rsidRDefault="00CA12E6" w:rsidP="00CA12E6">
      <w:pPr>
        <w:pStyle w:val="ConsPlusNormal"/>
        <w:ind w:firstLine="540"/>
        <w:jc w:val="both"/>
        <w:outlineLvl w:val="3"/>
      </w:pPr>
      <w:r>
        <w:t xml:space="preserve">Не допускается использование гражданских прав в целях ограничения </w:t>
      </w:r>
      <w:hyperlink r:id="rId80" w:history="1">
        <w:r>
          <w:rPr>
            <w:color w:val="0000FF"/>
          </w:rPr>
          <w:t>конкуренции</w:t>
        </w:r>
      </w:hyperlink>
      <w:r>
        <w:t xml:space="preserve">, а также злоупотребление </w:t>
      </w:r>
      <w:hyperlink r:id="rId81" w:history="1">
        <w:r>
          <w:rPr>
            <w:color w:val="0000FF"/>
          </w:rPr>
          <w:t>доминирующим положением</w:t>
        </w:r>
      </w:hyperlink>
      <w:r>
        <w:t xml:space="preserve"> на рынке.</w:t>
      </w:r>
    </w:p>
    <w:p w:rsidR="00CA12E6" w:rsidRDefault="00CA12E6" w:rsidP="00CA12E6">
      <w:pPr>
        <w:pStyle w:val="ConsPlusNormal"/>
        <w:ind w:firstLine="540"/>
        <w:jc w:val="both"/>
        <w:outlineLvl w:val="3"/>
      </w:pPr>
      <w:r>
        <w:t xml:space="preserve">2. В случае несоблюдения требований, предусмотренных пунктом 1 настоящей </w:t>
      </w:r>
      <w:hyperlink r:id="rId82" w:history="1">
        <w:r>
          <w:rPr>
            <w:color w:val="0000FF"/>
          </w:rPr>
          <w:t>статьи,</w:t>
        </w:r>
      </w:hyperlink>
      <w:r>
        <w:t xml:space="preserve"> суд, арбитражный суд или третейский суд может отказать лицу в защите принадлежащего ему права.</w:t>
      </w:r>
    </w:p>
    <w:p w:rsidR="00CA12E6" w:rsidRDefault="00CA12E6" w:rsidP="00CA12E6">
      <w:pPr>
        <w:pStyle w:val="ConsPlusNormal"/>
        <w:ind w:firstLine="540"/>
        <w:jc w:val="both"/>
        <w:outlineLvl w:val="3"/>
      </w:pPr>
      <w: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11. Судебная защита гражданских прав</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hyperlink r:id="rId83" w:history="1">
        <w:r>
          <w:rPr>
            <w:color w:val="0000FF"/>
          </w:rPr>
          <w:t>Постановлением</w:t>
        </w:r>
      </w:hyperlink>
      <w:r>
        <w:t xml:space="preserve"> Конституционного Суда РФ от 26.05.2011 N 10-П пункт 1 статьи 11 признан не противоречащим Конституции Российской Федерации.</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A12E6" w:rsidRDefault="00CA12E6" w:rsidP="00CA12E6">
      <w:pPr>
        <w:pStyle w:val="ConsPlusNormal"/>
        <w:ind w:firstLine="540"/>
        <w:jc w:val="both"/>
        <w:outlineLvl w:val="3"/>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A12E6" w:rsidRDefault="00CA12E6" w:rsidP="00CA12E6">
      <w:pPr>
        <w:pStyle w:val="ConsPlusNormal"/>
        <w:ind w:firstLine="0"/>
        <w:jc w:val="both"/>
        <w:outlineLvl w:val="3"/>
      </w:pPr>
      <w:r>
        <w:t xml:space="preserve">(в ред. Федерального </w:t>
      </w:r>
      <w:hyperlink r:id="rId84" w:history="1">
        <w:r>
          <w:rPr>
            <w:color w:val="0000FF"/>
          </w:rPr>
          <w:t>закона</w:t>
        </w:r>
      </w:hyperlink>
      <w:r>
        <w:t xml:space="preserve"> от 18.12.2006 N 231-ФЗ)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12. Способы защиты гражданских прав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Защита гражданских прав осуществляется путем:</w:t>
      </w:r>
    </w:p>
    <w:p w:rsidR="00CA12E6" w:rsidRDefault="00CA12E6" w:rsidP="00CA12E6">
      <w:pPr>
        <w:pStyle w:val="ConsPlusNormal"/>
        <w:ind w:firstLine="540"/>
        <w:jc w:val="both"/>
        <w:outlineLvl w:val="3"/>
      </w:pPr>
      <w:r>
        <w:t>признания права;</w:t>
      </w:r>
    </w:p>
    <w:p w:rsidR="00CA12E6" w:rsidRDefault="00CA12E6" w:rsidP="00CA12E6">
      <w:pPr>
        <w:pStyle w:val="ConsPlusNormal"/>
        <w:ind w:firstLine="540"/>
        <w:jc w:val="both"/>
        <w:outlineLvl w:val="3"/>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A12E6" w:rsidRDefault="00CA12E6" w:rsidP="00CA12E6">
      <w:pPr>
        <w:pStyle w:val="ConsPlusNormal"/>
        <w:ind w:firstLine="540"/>
        <w:jc w:val="both"/>
        <w:outlineLvl w:val="3"/>
      </w:pPr>
      <w:r>
        <w:t xml:space="preserve">признания оспоримой сделки недействительной и применения последствий ее недействительности, применения </w:t>
      </w:r>
      <w:hyperlink r:id="rId85" w:history="1">
        <w:r>
          <w:rPr>
            <w:color w:val="0000FF"/>
          </w:rPr>
          <w:t>последствий</w:t>
        </w:r>
      </w:hyperlink>
      <w:r>
        <w:t xml:space="preserve"> недействительности ничтожной сделки;</w:t>
      </w:r>
    </w:p>
    <w:p w:rsidR="00CA12E6" w:rsidRDefault="00CA12E6" w:rsidP="00CA12E6">
      <w:pPr>
        <w:pStyle w:val="ConsPlusNormal"/>
        <w:ind w:firstLine="540"/>
        <w:jc w:val="both"/>
        <w:outlineLvl w:val="3"/>
      </w:pPr>
      <w:r>
        <w:t xml:space="preserve">признания </w:t>
      </w:r>
      <w:hyperlink r:id="rId86" w:history="1">
        <w:r>
          <w:rPr>
            <w:color w:val="0000FF"/>
          </w:rPr>
          <w:t>недействительным</w:t>
        </w:r>
      </w:hyperlink>
      <w:r>
        <w:t xml:space="preserve"> акта государственного органа или органа местного самоуправления;</w:t>
      </w:r>
    </w:p>
    <w:p w:rsidR="00CA12E6" w:rsidRDefault="00CA12E6" w:rsidP="00CA12E6">
      <w:pPr>
        <w:pStyle w:val="ConsPlusNormal"/>
        <w:ind w:firstLine="540"/>
        <w:jc w:val="both"/>
        <w:outlineLvl w:val="3"/>
      </w:pPr>
      <w:hyperlink r:id="rId87" w:history="1">
        <w:r>
          <w:rPr>
            <w:color w:val="0000FF"/>
          </w:rPr>
          <w:t>самозащиты права</w:t>
        </w:r>
      </w:hyperlink>
      <w:r>
        <w:t>;</w:t>
      </w:r>
    </w:p>
    <w:p w:rsidR="00CA12E6" w:rsidRDefault="00CA12E6" w:rsidP="00CA12E6">
      <w:pPr>
        <w:pStyle w:val="ConsPlusNormal"/>
        <w:ind w:firstLine="540"/>
        <w:jc w:val="both"/>
        <w:outlineLvl w:val="3"/>
      </w:pPr>
      <w:r>
        <w:t>присуждения к исполнению обязанности в натуре;</w:t>
      </w:r>
    </w:p>
    <w:p w:rsidR="00CA12E6" w:rsidRDefault="00CA12E6" w:rsidP="00CA12E6">
      <w:pPr>
        <w:pStyle w:val="ConsPlusNormal"/>
        <w:ind w:firstLine="540"/>
        <w:jc w:val="both"/>
        <w:outlineLvl w:val="3"/>
      </w:pPr>
      <w:hyperlink r:id="rId88" w:history="1">
        <w:r>
          <w:rPr>
            <w:color w:val="0000FF"/>
          </w:rPr>
          <w:t>возмещения убытков</w:t>
        </w:r>
      </w:hyperlink>
      <w:r>
        <w:t>;</w:t>
      </w:r>
    </w:p>
    <w:p w:rsidR="00CA12E6" w:rsidRDefault="00CA12E6" w:rsidP="00CA12E6">
      <w:pPr>
        <w:pStyle w:val="ConsPlusNormal"/>
        <w:ind w:firstLine="540"/>
        <w:jc w:val="both"/>
        <w:outlineLvl w:val="3"/>
      </w:pPr>
      <w:r>
        <w:t xml:space="preserve">взыскания </w:t>
      </w:r>
      <w:hyperlink r:id="rId89" w:history="1">
        <w:r>
          <w:rPr>
            <w:color w:val="0000FF"/>
          </w:rPr>
          <w:t>неустойки</w:t>
        </w:r>
      </w:hyperlink>
      <w:r>
        <w:t>;</w:t>
      </w:r>
    </w:p>
    <w:p w:rsidR="00CA12E6" w:rsidRDefault="00CA12E6" w:rsidP="00CA12E6">
      <w:pPr>
        <w:pStyle w:val="ConsPlusNormal"/>
        <w:ind w:firstLine="540"/>
        <w:jc w:val="both"/>
        <w:outlineLvl w:val="3"/>
      </w:pPr>
      <w:r>
        <w:t>компенсации морального вреда;</w:t>
      </w:r>
    </w:p>
    <w:p w:rsidR="00CA12E6" w:rsidRDefault="00CA12E6" w:rsidP="00CA12E6">
      <w:pPr>
        <w:pStyle w:val="ConsPlusNormal"/>
        <w:ind w:firstLine="540"/>
        <w:jc w:val="both"/>
        <w:outlineLvl w:val="3"/>
      </w:pPr>
      <w:r>
        <w:t>прекращения или изменения правоотношения;</w:t>
      </w:r>
    </w:p>
    <w:p w:rsidR="00CA12E6" w:rsidRDefault="00CA12E6" w:rsidP="00CA12E6">
      <w:pPr>
        <w:pStyle w:val="ConsPlusNormal"/>
        <w:ind w:firstLine="540"/>
        <w:jc w:val="both"/>
        <w:outlineLvl w:val="3"/>
      </w:pPr>
      <w:r>
        <w:t>неприменения судом акта государственного органа или органа местного самоуправления, противоречащего закону;</w:t>
      </w:r>
    </w:p>
    <w:p w:rsidR="00CA12E6" w:rsidRDefault="00CA12E6" w:rsidP="00CA12E6">
      <w:pPr>
        <w:pStyle w:val="ConsPlusNormal"/>
        <w:ind w:firstLine="540"/>
        <w:jc w:val="both"/>
        <w:outlineLvl w:val="3"/>
      </w:pPr>
      <w:r>
        <w:t>иными способами, предусмотренными законом.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 Признание недействительным акта государственного органа или органа местного самоуправления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w:t>
      </w:r>
      <w:r>
        <w:lastRenderedPageBreak/>
        <w:t>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A12E6" w:rsidRDefault="00CA12E6" w:rsidP="00CA12E6">
      <w:pPr>
        <w:pStyle w:val="ConsPlusNormal"/>
        <w:ind w:firstLine="540"/>
        <w:jc w:val="both"/>
        <w:outlineLvl w:val="3"/>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r:id="rId90" w:history="1">
        <w:r>
          <w:rPr>
            <w:color w:val="0000FF"/>
          </w:rPr>
          <w:t>статьей 12</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 Самозащита гражданских прав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Допускается самозащита гражданских прав.</w:t>
      </w:r>
    </w:p>
    <w:p w:rsidR="00CA12E6" w:rsidRDefault="00CA12E6" w:rsidP="00CA12E6">
      <w:pPr>
        <w:pStyle w:val="ConsPlusNormal"/>
        <w:ind w:firstLine="540"/>
        <w:jc w:val="both"/>
        <w:outlineLvl w:val="3"/>
      </w:pPr>
      <w:r>
        <w:t>Способы самозащиты должны быть соразмерны нарушению и не выходить за пределы действий, необходимых для его пресечения.</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применении статьи 15 см. </w:t>
      </w:r>
      <w:hyperlink r:id="rId91" w:history="1">
        <w:r>
          <w:rPr>
            <w:color w:val="0000FF"/>
          </w:rPr>
          <w:t>Определение</w:t>
        </w:r>
      </w:hyperlink>
      <w:r>
        <w:t xml:space="preserve"> Конституционного Суда РФ от 20.02.2002 N 22-О.</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15. Возмещение убытков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A12E6" w:rsidRDefault="00CA12E6" w:rsidP="00CA12E6">
      <w:pPr>
        <w:pStyle w:val="ConsPlusNormal"/>
        <w:ind w:firstLine="540"/>
        <w:jc w:val="both"/>
        <w:outlineLvl w:val="3"/>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A12E6" w:rsidRDefault="00CA12E6" w:rsidP="00CA12E6">
      <w:pPr>
        <w:pStyle w:val="ConsPlusNormal"/>
        <w:ind w:firstLine="540"/>
        <w:jc w:val="both"/>
        <w:outlineLvl w:val="3"/>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применении статьи 16 см. </w:t>
      </w:r>
      <w:hyperlink r:id="rId92" w:history="1">
        <w:r>
          <w:rPr>
            <w:color w:val="0000FF"/>
          </w:rPr>
          <w:t>Определение</w:t>
        </w:r>
      </w:hyperlink>
      <w:r>
        <w:t xml:space="preserve"> Конституционного Суда РФ от 20.02.2002 N 22-О.</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16. Возмещение убытков, причиненных государственными органами и органами местного самоуправления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A12E6" w:rsidRDefault="00CA12E6" w:rsidP="00CA12E6">
      <w:pPr>
        <w:pStyle w:val="ConsPlusNormal"/>
        <w:ind w:firstLine="0"/>
        <w:jc w:val="both"/>
        <w:outlineLvl w:val="3"/>
      </w:pPr>
    </w:p>
    <w:p w:rsidR="00CA12E6" w:rsidRDefault="00CA12E6" w:rsidP="00CA12E6">
      <w:pPr>
        <w:pStyle w:val="ConsPlusTitle"/>
        <w:jc w:val="center"/>
        <w:outlineLvl w:val="1"/>
      </w:pPr>
      <w:r>
        <w:t>Подраздел 2. ЛИЦА</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3. ГРАЖДАНЕ (ФИЗИЧЕСКИЕ ЛИЦА)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17. Правоспособность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Способность иметь гражданские права и нести обязанности (гражданская правоспособность) признается в равной мере за всеми гражданами.</w:t>
      </w:r>
    </w:p>
    <w:p w:rsidR="00CA12E6" w:rsidRDefault="00CA12E6" w:rsidP="00CA12E6">
      <w:pPr>
        <w:pStyle w:val="ConsPlusNormal"/>
        <w:ind w:firstLine="540"/>
        <w:jc w:val="both"/>
        <w:outlineLvl w:val="3"/>
      </w:pPr>
      <w:r>
        <w:t>2. Правоспособность гражданина возникает в момент его рождения и прекращается смертью.</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 Содержание правоспособности граждан</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 Имя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93" w:history="1">
        <w:r>
          <w:rPr>
            <w:color w:val="0000FF"/>
          </w:rPr>
          <w:t>закона</w:t>
        </w:r>
      </w:hyperlink>
      <w:r>
        <w:t xml:space="preserve"> или национального обычая.</w:t>
      </w:r>
    </w:p>
    <w:p w:rsidR="00CA12E6" w:rsidRDefault="00CA12E6" w:rsidP="00CA12E6">
      <w:pPr>
        <w:pStyle w:val="ConsPlusNormal"/>
        <w:ind w:firstLine="540"/>
        <w:jc w:val="both"/>
        <w:outlineLvl w:val="3"/>
      </w:pPr>
      <w:r>
        <w:t>В случаях и в порядке, предусмотренных законом, гражданин может использовать псевдоним (вымышленное имя).</w:t>
      </w:r>
    </w:p>
    <w:p w:rsidR="00CA12E6" w:rsidRDefault="00CA12E6" w:rsidP="00CA12E6">
      <w:pPr>
        <w:pStyle w:val="ConsPlusNormal"/>
        <w:ind w:firstLine="540"/>
        <w:jc w:val="both"/>
        <w:outlineLvl w:val="3"/>
      </w:pPr>
      <w:r>
        <w:t xml:space="preserve">2. Гражданин вправе переменить свое имя в порядке, установленном </w:t>
      </w:r>
      <w:hyperlink r:id="rId9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A12E6" w:rsidRDefault="00CA12E6" w:rsidP="00CA12E6">
      <w:pPr>
        <w:pStyle w:val="ConsPlusNormal"/>
        <w:ind w:firstLine="540"/>
        <w:jc w:val="both"/>
        <w:outlineLvl w:val="3"/>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A12E6" w:rsidRDefault="00CA12E6" w:rsidP="00CA12E6">
      <w:pPr>
        <w:pStyle w:val="ConsPlusNormal"/>
        <w:ind w:firstLine="540"/>
        <w:jc w:val="both"/>
        <w:outlineLvl w:val="3"/>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A12E6" w:rsidRDefault="00CA12E6" w:rsidP="00CA12E6">
      <w:pPr>
        <w:pStyle w:val="ConsPlusNormal"/>
        <w:ind w:firstLine="540"/>
        <w:jc w:val="both"/>
        <w:outlineLvl w:val="3"/>
      </w:pPr>
      <w:r>
        <w:t xml:space="preserve">3. Имя, полученное гражданином </w:t>
      </w:r>
      <w:hyperlink r:id="rId95" w:history="1">
        <w:r>
          <w:rPr>
            <w:color w:val="0000FF"/>
          </w:rPr>
          <w:t>при рождении</w:t>
        </w:r>
      </w:hyperlink>
      <w:r>
        <w:t xml:space="preserve">, а также </w:t>
      </w:r>
      <w:hyperlink r:id="rId96" w:history="1">
        <w:r>
          <w:rPr>
            <w:color w:val="0000FF"/>
          </w:rPr>
          <w:t>перемена имени</w:t>
        </w:r>
      </w:hyperlink>
      <w:r>
        <w:t xml:space="preserve"> подлежат регистрации в порядке, установленном для регистрации актов гражданского состояния.</w:t>
      </w:r>
    </w:p>
    <w:p w:rsidR="00CA12E6" w:rsidRDefault="00CA12E6" w:rsidP="00CA12E6">
      <w:pPr>
        <w:pStyle w:val="ConsPlusNormal"/>
        <w:ind w:firstLine="540"/>
        <w:jc w:val="both"/>
        <w:outlineLvl w:val="3"/>
      </w:pPr>
      <w:r>
        <w:t>4. Приобретение прав и обязанностей под именем другого лица не допускается.</w:t>
      </w:r>
    </w:p>
    <w:p w:rsidR="00CA12E6" w:rsidRDefault="00CA12E6" w:rsidP="00CA12E6">
      <w:pPr>
        <w:pStyle w:val="ConsPlusNormal"/>
        <w:ind w:firstLine="540"/>
        <w:jc w:val="both"/>
        <w:outlineLvl w:val="3"/>
      </w:pPr>
      <w: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CA12E6" w:rsidRDefault="00CA12E6" w:rsidP="00CA12E6">
      <w:pPr>
        <w:pStyle w:val="ConsPlusNormal"/>
        <w:ind w:firstLine="540"/>
        <w:jc w:val="both"/>
        <w:outlineLvl w:val="3"/>
      </w:pPr>
      <w: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w:t>
      </w:r>
      <w:hyperlink r:id="rId97" w:history="1">
        <w:r>
          <w:rPr>
            <w:color w:val="0000FF"/>
          </w:rPr>
          <w:t>152</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 Место жительства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Местом жительства признается место, где гражданин постоянно или преимущественно проживает.</w:t>
      </w:r>
    </w:p>
    <w:p w:rsidR="00CA12E6" w:rsidRDefault="00CA12E6" w:rsidP="00CA12E6">
      <w:pPr>
        <w:pStyle w:val="ConsPlusNormal"/>
        <w:ind w:firstLine="540"/>
        <w:jc w:val="both"/>
        <w:outlineLvl w:val="3"/>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21. Дееспособность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r:id="rId98" w:history="1">
        <w:r>
          <w:rPr>
            <w:color w:val="0000FF"/>
          </w:rPr>
          <w:t>совершеннолетия</w:t>
        </w:r>
      </w:hyperlink>
      <w:r>
        <w:t>, то есть по достижении восемнадцатилетнего возраста.</w:t>
      </w:r>
    </w:p>
    <w:p w:rsidR="00CA12E6" w:rsidRDefault="00CA12E6" w:rsidP="00CA12E6">
      <w:pPr>
        <w:pStyle w:val="ConsPlusNormal"/>
        <w:ind w:firstLine="540"/>
        <w:jc w:val="both"/>
        <w:outlineLvl w:val="3"/>
      </w:pPr>
      <w:r>
        <w:t xml:space="preserve">2. В случае, когда </w:t>
      </w:r>
      <w:hyperlink r:id="rId9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A12E6" w:rsidRDefault="00CA12E6" w:rsidP="00CA12E6">
      <w:pPr>
        <w:pStyle w:val="ConsPlusNormal"/>
        <w:ind w:firstLine="540"/>
        <w:jc w:val="both"/>
        <w:outlineLvl w:val="3"/>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A12E6" w:rsidRDefault="00CA12E6" w:rsidP="00CA12E6">
      <w:pPr>
        <w:pStyle w:val="ConsPlusNormal"/>
        <w:ind w:firstLine="540"/>
        <w:jc w:val="both"/>
        <w:outlineLvl w:val="3"/>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Никто не может быть ограничен в правоспособности и дееспособности иначе, как в случаях и в порядке, установленных законом.</w:t>
      </w:r>
    </w:p>
    <w:p w:rsidR="00CA12E6" w:rsidRDefault="00CA12E6" w:rsidP="00CA12E6">
      <w:pPr>
        <w:pStyle w:val="ConsPlusNormal"/>
        <w:ind w:firstLine="540"/>
        <w:jc w:val="both"/>
        <w:outlineLvl w:val="3"/>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A12E6" w:rsidRDefault="00CA12E6" w:rsidP="00CA12E6">
      <w:pPr>
        <w:pStyle w:val="ConsPlusNormal"/>
        <w:ind w:firstLine="540"/>
        <w:jc w:val="both"/>
        <w:outlineLvl w:val="3"/>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23. Предпринимательская деятельность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0" w:history="1">
        <w:r>
          <w:rPr>
            <w:color w:val="0000FF"/>
          </w:rPr>
          <w:t>регистрации</w:t>
        </w:r>
      </w:hyperlink>
      <w:r>
        <w:t xml:space="preserve"> в качестве индивидуального предпринимателя.</w:t>
      </w:r>
    </w:p>
    <w:p w:rsidR="00CA12E6" w:rsidRDefault="00CA12E6" w:rsidP="00CA12E6">
      <w:pPr>
        <w:pStyle w:val="ConsPlusNormal"/>
        <w:ind w:firstLine="540"/>
        <w:jc w:val="both"/>
        <w:outlineLvl w:val="3"/>
      </w:pPr>
      <w:r>
        <w:lastRenderedPageBreak/>
        <w:t xml:space="preserve">2. Глава крестьянского (фермерского) хозяйства, осуществляющего деятельность без образования юридического лица </w:t>
      </w:r>
      <w:hyperlink r:id="rId101" w:history="1">
        <w:r>
          <w:rPr>
            <w:color w:val="0000FF"/>
          </w:rPr>
          <w:t>(статья 257),</w:t>
        </w:r>
      </w:hyperlink>
      <w:r>
        <w:t xml:space="preserve"> признается предпринимателем с момента государственной регистрации крестьянского (фермерского) хозяйства.</w:t>
      </w:r>
    </w:p>
    <w:p w:rsidR="00CA12E6" w:rsidRDefault="00CA12E6" w:rsidP="00CA12E6">
      <w:pPr>
        <w:pStyle w:val="ConsPlusNormal"/>
        <w:ind w:firstLine="540"/>
        <w:jc w:val="both"/>
        <w:outlineLvl w:val="3"/>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A12E6" w:rsidRDefault="00CA12E6" w:rsidP="00CA12E6">
      <w:pPr>
        <w:pStyle w:val="ConsPlusNormal"/>
        <w:ind w:firstLine="540"/>
        <w:jc w:val="both"/>
        <w:outlineLvl w:val="3"/>
      </w:pPr>
      <w: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r:id="rId102" w:history="1">
        <w:r>
          <w:rPr>
            <w:color w:val="0000FF"/>
          </w:rPr>
          <w:t>статьи,</w:t>
        </w:r>
      </w:hyperlink>
      <w: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24. Имущественная ответственность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A12E6" w:rsidRDefault="00CA12E6" w:rsidP="00CA12E6">
      <w:pPr>
        <w:pStyle w:val="ConsPlusNormal"/>
        <w:ind w:firstLine="540"/>
        <w:jc w:val="both"/>
        <w:outlineLvl w:val="3"/>
      </w:pPr>
      <w:r>
        <w:t xml:space="preserve">Перечень имущества граждан, на которое не может быть обращено взыскание, устанавливается гражданским процессуальным </w:t>
      </w:r>
      <w:hyperlink r:id="rId103" w:history="1">
        <w:r>
          <w:rPr>
            <w:color w:val="0000FF"/>
          </w:rPr>
          <w:t>законодательством.</w:t>
        </w:r>
      </w:hyperlink>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25. Несостоятельность (банкротство) индивидуального предпринимателя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CA12E6" w:rsidRDefault="00CA12E6" w:rsidP="00CA12E6">
      <w:pPr>
        <w:pStyle w:val="ConsPlusNormal"/>
        <w:ind w:firstLine="540"/>
        <w:jc w:val="both"/>
        <w:outlineLvl w:val="3"/>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CA12E6" w:rsidRDefault="00CA12E6" w:rsidP="00CA12E6">
      <w:pPr>
        <w:pStyle w:val="ConsPlusNormal"/>
        <w:ind w:firstLine="540"/>
        <w:jc w:val="both"/>
        <w:outlineLvl w:val="3"/>
      </w:pPr>
      <w: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04" w:history="1">
        <w:r>
          <w:rPr>
            <w:color w:val="0000FF"/>
          </w:rPr>
          <w:t>законом</w:t>
        </w:r>
      </w:hyperlink>
      <w:r>
        <w:t xml:space="preserve"> о несостоятельности (банкротстве).</w:t>
      </w:r>
    </w:p>
    <w:p w:rsidR="00CA12E6" w:rsidRDefault="00CA12E6" w:rsidP="00CA12E6">
      <w:pPr>
        <w:pStyle w:val="ConsPlusNormal"/>
        <w:ind w:firstLine="0"/>
        <w:jc w:val="both"/>
        <w:outlineLvl w:val="3"/>
      </w:pPr>
      <w:r>
        <w:t xml:space="preserve">(п. 3 в ред. Федерального </w:t>
      </w:r>
      <w:hyperlink r:id="rId105" w:history="1">
        <w:r>
          <w:rPr>
            <w:color w:val="0000FF"/>
          </w:rPr>
          <w:t>закона</w:t>
        </w:r>
      </w:hyperlink>
      <w:r>
        <w:t xml:space="preserve"> от 03.01.2006 N 6-ФЗ)</w:t>
      </w:r>
    </w:p>
    <w:p w:rsidR="00CA12E6" w:rsidRDefault="00CA12E6" w:rsidP="00CA12E6">
      <w:pPr>
        <w:pStyle w:val="ConsPlusNormal"/>
        <w:ind w:firstLine="540"/>
        <w:jc w:val="both"/>
        <w:outlineLvl w:val="3"/>
      </w:pPr>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CA12E6" w:rsidRDefault="00CA12E6" w:rsidP="00CA12E6">
      <w:pPr>
        <w:pStyle w:val="ConsPlusNormal"/>
        <w:ind w:firstLine="540"/>
        <w:jc w:val="both"/>
        <w:outlineLvl w:val="3"/>
      </w:pPr>
      <w: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CA12E6" w:rsidRDefault="00CA12E6" w:rsidP="00CA12E6">
      <w:pPr>
        <w:pStyle w:val="ConsPlusNormal"/>
        <w:ind w:firstLine="540"/>
        <w:jc w:val="both"/>
        <w:outlineLvl w:val="3"/>
      </w:pPr>
      <w: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06" w:history="1">
        <w:r>
          <w:rPr>
            <w:color w:val="0000FF"/>
          </w:rPr>
          <w:t>законом</w:t>
        </w:r>
      </w:hyperlink>
      <w:r>
        <w:t xml:space="preserve"> о несостоятельности (банкротстве).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26. Дееспособность несовершеннолетних в возрасте от четырнадцати до восемнадцати лет</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Несовершеннолетние в возрасте от четырнадцати до восемнадцати лет совершают сделки, за исключением названных в пункте 2 настоящей </w:t>
      </w:r>
      <w:hyperlink r:id="rId107" w:history="1">
        <w:r>
          <w:rPr>
            <w:color w:val="0000FF"/>
          </w:rPr>
          <w:t>статьи,</w:t>
        </w:r>
      </w:hyperlink>
      <w:r>
        <w:t xml:space="preserve"> с письменного согласия своих законных представителей - родителей, усыновителей или попечителя.</w:t>
      </w:r>
    </w:p>
    <w:p w:rsidR="00CA12E6" w:rsidRDefault="00CA12E6" w:rsidP="00CA12E6">
      <w:pPr>
        <w:pStyle w:val="ConsPlusNormal"/>
        <w:ind w:firstLine="540"/>
        <w:jc w:val="both"/>
        <w:outlineLvl w:val="3"/>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A12E6" w:rsidRDefault="00CA12E6" w:rsidP="00CA12E6">
      <w:pPr>
        <w:pStyle w:val="ConsPlusNormal"/>
        <w:ind w:firstLine="540"/>
        <w:jc w:val="both"/>
        <w:outlineLvl w:val="3"/>
      </w:pPr>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A12E6" w:rsidRDefault="00CA12E6" w:rsidP="00CA12E6">
      <w:pPr>
        <w:pStyle w:val="ConsPlusNormal"/>
        <w:ind w:firstLine="540"/>
        <w:jc w:val="both"/>
        <w:outlineLvl w:val="3"/>
      </w:pPr>
      <w:r>
        <w:t>1) распоряжаться своими заработком, стипендией и иными доходами;</w:t>
      </w:r>
    </w:p>
    <w:p w:rsidR="00CA12E6" w:rsidRDefault="00CA12E6" w:rsidP="00CA12E6">
      <w:pPr>
        <w:pStyle w:val="ConsPlusNormal"/>
        <w:ind w:firstLine="540"/>
        <w:jc w:val="both"/>
        <w:outlineLvl w:val="3"/>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A12E6" w:rsidRDefault="00CA12E6" w:rsidP="00CA12E6">
      <w:pPr>
        <w:pStyle w:val="ConsPlusNormal"/>
        <w:ind w:firstLine="540"/>
        <w:jc w:val="both"/>
        <w:outlineLvl w:val="3"/>
      </w:pPr>
      <w:r>
        <w:t>3) в соответствии с законом вносить вклады в кредитные учреждения и распоряжаться ими;</w:t>
      </w:r>
    </w:p>
    <w:p w:rsidR="00CA12E6" w:rsidRDefault="00CA12E6" w:rsidP="00CA12E6">
      <w:pPr>
        <w:pStyle w:val="ConsPlusNormal"/>
        <w:ind w:firstLine="540"/>
        <w:jc w:val="both"/>
        <w:outlineLvl w:val="3"/>
      </w:pPr>
      <w:r>
        <w:t xml:space="preserve">4) совершать мелкие бытовые сделки и иные сделки, предусмотренные пунктом 2 </w:t>
      </w:r>
      <w:hyperlink r:id="rId108" w:history="1">
        <w:r>
          <w:rPr>
            <w:color w:val="0000FF"/>
          </w:rPr>
          <w:t>статьи 28</w:t>
        </w:r>
      </w:hyperlink>
      <w:r>
        <w:t xml:space="preserve"> настоящего Кодекса.</w:t>
      </w:r>
    </w:p>
    <w:p w:rsidR="00CA12E6" w:rsidRDefault="00CA12E6" w:rsidP="00CA12E6">
      <w:pPr>
        <w:pStyle w:val="ConsPlusNormal"/>
        <w:ind w:firstLine="540"/>
        <w:jc w:val="both"/>
        <w:outlineLvl w:val="3"/>
      </w:pPr>
      <w:r>
        <w:lastRenderedPageBreak/>
        <w:t>По достижении шестнадцати лет несовершеннолетние также вправе быть членами кооперативов в соответствии с законами о кооперативах.</w:t>
      </w:r>
    </w:p>
    <w:p w:rsidR="00CA12E6" w:rsidRDefault="00CA12E6" w:rsidP="00CA12E6">
      <w:pPr>
        <w:pStyle w:val="ConsPlusNormal"/>
        <w:ind w:firstLine="540"/>
        <w:jc w:val="both"/>
        <w:outlineLvl w:val="3"/>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109" w:history="1">
        <w:r>
          <w:rPr>
            <w:color w:val="0000FF"/>
          </w:rPr>
          <w:t>пунктами 1</w:t>
        </w:r>
      </w:hyperlink>
      <w:r>
        <w:t xml:space="preserve"> и </w:t>
      </w:r>
      <w:hyperlink r:id="rId1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11" w:history="1">
        <w:r>
          <w:rPr>
            <w:color w:val="0000FF"/>
          </w:rPr>
          <w:t>Кодексом</w:t>
        </w:r>
      </w:hyperlink>
      <w:r>
        <w:t>.</w:t>
      </w:r>
    </w:p>
    <w:p w:rsidR="00CA12E6" w:rsidRDefault="00CA12E6" w:rsidP="00CA12E6">
      <w:pPr>
        <w:pStyle w:val="ConsPlusNormal"/>
        <w:ind w:firstLine="540"/>
        <w:jc w:val="both"/>
        <w:outlineLvl w:val="3"/>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r:id="rId113" w:history="1">
        <w:r>
          <w:rPr>
            <w:color w:val="0000FF"/>
          </w:rPr>
          <w:t>21</w:t>
        </w:r>
      </w:hyperlink>
      <w:r>
        <w:t xml:space="preserve"> или со </w:t>
      </w:r>
      <w:hyperlink r:id="rId114" w:history="1">
        <w:r>
          <w:rPr>
            <w:color w:val="0000FF"/>
          </w:rPr>
          <w:t>статьей 27</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27. Эмансипация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A12E6" w:rsidRDefault="00CA12E6" w:rsidP="00CA12E6">
      <w:pPr>
        <w:pStyle w:val="ConsPlusNormal"/>
        <w:ind w:firstLine="540"/>
        <w:jc w:val="both"/>
        <w:outlineLvl w:val="3"/>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5" w:history="1">
        <w:r>
          <w:rPr>
            <w:color w:val="0000FF"/>
          </w:rPr>
          <w:t>решению</w:t>
        </w:r>
      </w:hyperlink>
      <w:r>
        <w:t xml:space="preserve"> суда.</w:t>
      </w:r>
    </w:p>
    <w:p w:rsidR="00CA12E6" w:rsidRDefault="00CA12E6" w:rsidP="00CA12E6">
      <w:pPr>
        <w:pStyle w:val="ConsPlusNormal"/>
        <w:ind w:firstLine="540"/>
        <w:jc w:val="both"/>
        <w:outlineLvl w:val="3"/>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28. Дееспособность малолетних</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За несовершеннолетних, не достигших четырнадцати лет (малолетних), сделки, за исключением указанных в пункте 2 настоящей </w:t>
      </w:r>
      <w:hyperlink r:id="rId116" w:history="1">
        <w:r>
          <w:rPr>
            <w:color w:val="0000FF"/>
          </w:rPr>
          <w:t>статьи,</w:t>
        </w:r>
      </w:hyperlink>
      <w:r>
        <w:t xml:space="preserve"> могут совершать от их имени только их родители, усыновители или опекуны.</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применении абзаца второго пункта 1 статьи 28 см. </w:t>
      </w:r>
      <w:hyperlink r:id="rId117" w:history="1">
        <w:r>
          <w:rPr>
            <w:color w:val="0000FF"/>
          </w:rPr>
          <w:t>Определение</w:t>
        </w:r>
      </w:hyperlink>
      <w:r>
        <w:t xml:space="preserve"> Конституционного Суда РФ от 06.03.2003 N 119-О.</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К сделкам законных представителей несовершеннолетнего с его имуществом применяются правила, предусмотренные </w:t>
      </w:r>
      <w:hyperlink r:id="rId118" w:history="1">
        <w:r>
          <w:rPr>
            <w:color w:val="0000FF"/>
          </w:rPr>
          <w:t>пунктами 2</w:t>
        </w:r>
      </w:hyperlink>
      <w:r>
        <w:t xml:space="preserve"> и </w:t>
      </w:r>
      <w:hyperlink r:id="rId119" w:history="1">
        <w:r>
          <w:rPr>
            <w:color w:val="0000FF"/>
          </w:rPr>
          <w:t>3</w:t>
        </w:r>
      </w:hyperlink>
      <w:r>
        <w:t xml:space="preserve"> статьи 37 настоящего Кодекса.</w:t>
      </w:r>
    </w:p>
    <w:p w:rsidR="00CA12E6" w:rsidRDefault="00CA12E6" w:rsidP="00CA12E6">
      <w:pPr>
        <w:pStyle w:val="ConsPlusNormal"/>
        <w:ind w:firstLine="540"/>
        <w:jc w:val="both"/>
        <w:outlineLvl w:val="3"/>
      </w:pPr>
      <w:r>
        <w:t>2. Малолетние в возрасте от шести до четырнадцати лет вправе самостоятельно совершать:</w:t>
      </w:r>
    </w:p>
    <w:p w:rsidR="00CA12E6" w:rsidRDefault="00CA12E6" w:rsidP="00CA12E6">
      <w:pPr>
        <w:pStyle w:val="ConsPlusNormal"/>
        <w:ind w:firstLine="540"/>
        <w:jc w:val="both"/>
        <w:outlineLvl w:val="3"/>
      </w:pPr>
      <w:r>
        <w:t>1) мелкие бытовые сделки;</w:t>
      </w:r>
    </w:p>
    <w:p w:rsidR="00CA12E6" w:rsidRDefault="00CA12E6" w:rsidP="00CA12E6">
      <w:pPr>
        <w:pStyle w:val="ConsPlusNormal"/>
        <w:ind w:firstLine="540"/>
        <w:jc w:val="both"/>
        <w:outlineLvl w:val="3"/>
      </w:pPr>
      <w:r>
        <w:t>2) сделки, направленные на безвозмездное получение выгоды, не требующие нотариального удостоверения либо государственной регистрации;</w:t>
      </w:r>
    </w:p>
    <w:p w:rsidR="00CA12E6" w:rsidRDefault="00CA12E6" w:rsidP="00CA12E6">
      <w:pPr>
        <w:pStyle w:val="ConsPlusNormal"/>
        <w:ind w:firstLine="540"/>
        <w:jc w:val="both"/>
        <w:outlineLvl w:val="3"/>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A12E6" w:rsidRDefault="00CA12E6" w:rsidP="00CA12E6">
      <w:pPr>
        <w:pStyle w:val="ConsPlusNormal"/>
        <w:ind w:firstLine="540"/>
        <w:jc w:val="both"/>
        <w:outlineLvl w:val="3"/>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0" w:history="1">
        <w:r>
          <w:rPr>
            <w:color w:val="0000FF"/>
          </w:rPr>
          <w:t>законом</w:t>
        </w:r>
      </w:hyperlink>
      <w:r>
        <w:t xml:space="preserve"> также отвечают за вред, причиненный малолетними.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29. Признание гражданина недееспособным</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Взаимосвязанные положения </w:t>
      </w:r>
      <w:hyperlink r:id="rId121" w:history="1">
        <w:r>
          <w:rPr>
            <w:color w:val="0000FF"/>
          </w:rPr>
          <w:t>пунктов 1</w:t>
        </w:r>
      </w:hyperlink>
      <w:r>
        <w:t xml:space="preserve"> и </w:t>
      </w:r>
      <w:hyperlink r:id="rId122" w:history="1">
        <w:r>
          <w:rPr>
            <w:color w:val="0000FF"/>
          </w:rPr>
          <w:t>2 статьи 29</w:t>
        </w:r>
      </w:hyperlink>
      <w:r>
        <w:t xml:space="preserve">, </w:t>
      </w:r>
      <w:hyperlink r:id="rId123" w:history="1">
        <w:r>
          <w:rPr>
            <w:color w:val="0000FF"/>
          </w:rPr>
          <w:t>пункта 2 статьи 31</w:t>
        </w:r>
      </w:hyperlink>
      <w:r>
        <w:t xml:space="preserve"> и </w:t>
      </w:r>
      <w:hyperlink r:id="rId124" w:history="1">
        <w:r>
          <w:rPr>
            <w:color w:val="0000FF"/>
          </w:rPr>
          <w:t>статьи 32</w:t>
        </w:r>
      </w:hyperlink>
      <w:r>
        <w:t xml:space="preserve"> ГК РФ </w:t>
      </w:r>
      <w:hyperlink r:id="rId125"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6" w:history="1">
        <w:r>
          <w:rPr>
            <w:color w:val="0000FF"/>
          </w:rPr>
          <w:t>порядке,</w:t>
        </w:r>
      </w:hyperlink>
      <w:r>
        <w:t xml:space="preserve"> установленном гражданским процессуальным законодательством. Над ним устанавливается опека.</w:t>
      </w:r>
    </w:p>
    <w:p w:rsidR="00CA12E6" w:rsidRDefault="00CA12E6" w:rsidP="00CA12E6">
      <w:pPr>
        <w:pStyle w:val="ConsPlusNormal"/>
        <w:ind w:firstLine="540"/>
        <w:jc w:val="both"/>
        <w:outlineLvl w:val="3"/>
      </w:pPr>
      <w:r>
        <w:lastRenderedPageBreak/>
        <w:t xml:space="preserve">2. От имени гражданина, признанного недееспособным, сделки совершает его </w:t>
      </w:r>
      <w:hyperlink r:id="rId127" w:history="1">
        <w:r>
          <w:rPr>
            <w:color w:val="0000FF"/>
          </w:rPr>
          <w:t>опекун</w:t>
        </w:r>
      </w:hyperlink>
      <w:r>
        <w:t>.</w:t>
      </w:r>
    </w:p>
    <w:p w:rsidR="00CA12E6" w:rsidRDefault="00CA12E6" w:rsidP="00CA12E6">
      <w:pPr>
        <w:pStyle w:val="ConsPlusNormal"/>
        <w:ind w:firstLine="540"/>
        <w:jc w:val="both"/>
        <w:outlineLvl w:val="3"/>
      </w:pPr>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30. Ограничение дееспособности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8" w:history="1">
        <w:r>
          <w:rPr>
            <w:color w:val="0000FF"/>
          </w:rPr>
          <w:t>порядке,</w:t>
        </w:r>
      </w:hyperlink>
      <w:r>
        <w:t xml:space="preserve"> установленном гражданским процессуальным законодательством. Над ним устанавливается попечительство.</w:t>
      </w:r>
    </w:p>
    <w:p w:rsidR="00CA12E6" w:rsidRDefault="00CA12E6" w:rsidP="00CA12E6">
      <w:pPr>
        <w:pStyle w:val="ConsPlusNormal"/>
        <w:ind w:firstLine="540"/>
        <w:jc w:val="both"/>
        <w:outlineLvl w:val="3"/>
      </w:pPr>
      <w:r>
        <w:t>Он вправе самостоятельно совершать мелкие бытовые сделки.</w:t>
      </w:r>
    </w:p>
    <w:p w:rsidR="00CA12E6" w:rsidRDefault="00CA12E6" w:rsidP="00CA12E6">
      <w:pPr>
        <w:pStyle w:val="ConsPlusNormal"/>
        <w:ind w:firstLine="540"/>
        <w:jc w:val="both"/>
        <w:outlineLvl w:val="3"/>
      </w:pPr>
      <w: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CA12E6" w:rsidRDefault="00CA12E6" w:rsidP="00CA12E6">
      <w:pPr>
        <w:pStyle w:val="ConsPlusNormal"/>
        <w:ind w:firstLine="540"/>
        <w:jc w:val="both"/>
        <w:outlineLvl w:val="3"/>
      </w:pPr>
      <w: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 Опека и попечительство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9" w:history="1">
        <w:r>
          <w:rPr>
            <w:color w:val="0000FF"/>
          </w:rPr>
          <w:t>законодательством</w:t>
        </w:r>
      </w:hyperlink>
      <w:r>
        <w:t>.</w:t>
      </w:r>
    </w:p>
    <w:p w:rsidR="00CA12E6" w:rsidRDefault="00CA12E6" w:rsidP="00CA12E6">
      <w:pPr>
        <w:pStyle w:val="ConsPlusNormal"/>
        <w:ind w:firstLine="0"/>
        <w:jc w:val="both"/>
        <w:outlineLvl w:val="3"/>
      </w:pPr>
      <w:r>
        <w:t xml:space="preserve">(в ред. Федерального </w:t>
      </w:r>
      <w:hyperlink r:id="rId130" w:history="1">
        <w:r>
          <w:rPr>
            <w:color w:val="0000FF"/>
          </w:rPr>
          <w:t>закона</w:t>
        </w:r>
      </w:hyperlink>
      <w:r>
        <w:t xml:space="preserve"> от 24.04.2008 N 49-ФЗ)</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Взаимосвязанные положения </w:t>
      </w:r>
      <w:hyperlink r:id="rId131" w:history="1">
        <w:r>
          <w:rPr>
            <w:color w:val="0000FF"/>
          </w:rPr>
          <w:t>пунктов 1</w:t>
        </w:r>
      </w:hyperlink>
      <w:r>
        <w:t xml:space="preserve"> и </w:t>
      </w:r>
      <w:hyperlink r:id="rId132" w:history="1">
        <w:r>
          <w:rPr>
            <w:color w:val="0000FF"/>
          </w:rPr>
          <w:t>2 статьи 29</w:t>
        </w:r>
      </w:hyperlink>
      <w:r>
        <w:t xml:space="preserve">, </w:t>
      </w:r>
      <w:hyperlink r:id="rId133" w:history="1">
        <w:r>
          <w:rPr>
            <w:color w:val="0000FF"/>
          </w:rPr>
          <w:t>пункта 2 статьи 31</w:t>
        </w:r>
      </w:hyperlink>
      <w:r>
        <w:t xml:space="preserve"> и </w:t>
      </w:r>
      <w:hyperlink r:id="rId134" w:history="1">
        <w:r>
          <w:rPr>
            <w:color w:val="0000FF"/>
          </w:rPr>
          <w:t>статьи 32</w:t>
        </w:r>
      </w:hyperlink>
      <w:r>
        <w:t xml:space="preserve"> ГК РФ </w:t>
      </w:r>
      <w:hyperlink r:id="rId135"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A12E6" w:rsidRDefault="00CA12E6" w:rsidP="00CA12E6">
      <w:pPr>
        <w:pStyle w:val="ConsPlusNormal"/>
        <w:ind w:firstLine="540"/>
        <w:jc w:val="both"/>
        <w:outlineLvl w:val="3"/>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A12E6" w:rsidRDefault="00CA12E6" w:rsidP="00CA12E6">
      <w:pPr>
        <w:pStyle w:val="ConsPlusNormal"/>
        <w:ind w:firstLine="540"/>
        <w:jc w:val="both"/>
        <w:outlineLvl w:val="3"/>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A12E6" w:rsidRDefault="00CA12E6" w:rsidP="00CA12E6">
      <w:pPr>
        <w:pStyle w:val="ConsPlusNormal"/>
        <w:ind w:firstLine="0"/>
        <w:jc w:val="both"/>
        <w:outlineLvl w:val="3"/>
      </w:pPr>
      <w:r>
        <w:t xml:space="preserve">(п. 4 введен Федеральным </w:t>
      </w:r>
      <w:hyperlink r:id="rId137" w:history="1">
        <w:r>
          <w:rPr>
            <w:color w:val="0000FF"/>
          </w:rPr>
          <w:t>законом</w:t>
        </w:r>
      </w:hyperlink>
      <w:r>
        <w:t xml:space="preserve"> от 24.04.2008 N 49-ФЗ)</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Взаимосвязанные положения </w:t>
      </w:r>
      <w:hyperlink r:id="rId138" w:history="1">
        <w:r>
          <w:rPr>
            <w:color w:val="0000FF"/>
          </w:rPr>
          <w:t>пунктов 1</w:t>
        </w:r>
      </w:hyperlink>
      <w:r>
        <w:t xml:space="preserve"> и </w:t>
      </w:r>
      <w:hyperlink r:id="rId139" w:history="1">
        <w:r>
          <w:rPr>
            <w:color w:val="0000FF"/>
          </w:rPr>
          <w:t>2 статьи 29</w:t>
        </w:r>
      </w:hyperlink>
      <w:r>
        <w:t xml:space="preserve">, </w:t>
      </w:r>
      <w:hyperlink r:id="rId140" w:history="1">
        <w:r>
          <w:rPr>
            <w:color w:val="0000FF"/>
          </w:rPr>
          <w:t>пункта 2 статьи 31</w:t>
        </w:r>
      </w:hyperlink>
      <w:r>
        <w:t xml:space="preserve"> и </w:t>
      </w:r>
      <w:hyperlink r:id="rId141" w:history="1">
        <w:r>
          <w:rPr>
            <w:color w:val="0000FF"/>
          </w:rPr>
          <w:t>статьи 32</w:t>
        </w:r>
      </w:hyperlink>
      <w:r>
        <w:t xml:space="preserve"> ГК РФ </w:t>
      </w:r>
      <w:hyperlink r:id="rId142"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32. Опека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A12E6" w:rsidRDefault="00CA12E6" w:rsidP="00CA12E6">
      <w:pPr>
        <w:pStyle w:val="ConsPlusNormal"/>
        <w:ind w:firstLine="540"/>
        <w:jc w:val="both"/>
        <w:outlineLvl w:val="3"/>
      </w:pPr>
      <w:r>
        <w:t>2. Опекуны являются представителями подопечных в силу закона и совершают от их имени и в их интересах все необходимые сделки.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33. Попечительство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CA12E6" w:rsidRDefault="00CA12E6" w:rsidP="00CA12E6">
      <w:pPr>
        <w:pStyle w:val="ConsPlusNormal"/>
        <w:ind w:firstLine="540"/>
        <w:jc w:val="both"/>
        <w:outlineLvl w:val="3"/>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A12E6" w:rsidRDefault="00CA12E6" w:rsidP="00CA12E6">
      <w:pPr>
        <w:pStyle w:val="ConsPlusNormal"/>
        <w:ind w:firstLine="540"/>
        <w:jc w:val="both"/>
        <w:outlineLvl w:val="3"/>
      </w:pPr>
      <w: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A12E6" w:rsidRDefault="00CA12E6" w:rsidP="00CA12E6">
      <w:pPr>
        <w:pStyle w:val="ConsPlusNormal"/>
        <w:ind w:firstLine="0"/>
        <w:jc w:val="both"/>
        <w:outlineLvl w:val="3"/>
      </w:pPr>
      <w:r>
        <w:t xml:space="preserve">(в ред. Федерального </w:t>
      </w:r>
      <w:hyperlink r:id="rId143" w:history="1">
        <w:r>
          <w:rPr>
            <w:color w:val="0000FF"/>
          </w:rPr>
          <w:t>закона</w:t>
        </w:r>
      </w:hyperlink>
      <w:r>
        <w:t xml:space="preserve"> от 24.04.2008 N 49-ФЗ)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34. Органы опеки и попечительства</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КонсультантПлюс: примечание.</w:t>
      </w:r>
    </w:p>
    <w:p w:rsidR="00CA12E6" w:rsidRDefault="00CA12E6" w:rsidP="00CA12E6">
      <w:pPr>
        <w:pStyle w:val="ConsPlusNormal"/>
        <w:ind w:firstLine="540"/>
        <w:jc w:val="both"/>
        <w:outlineLvl w:val="3"/>
      </w:pPr>
      <w: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144" w:history="1">
        <w:r>
          <w:rPr>
            <w:color w:val="0000FF"/>
          </w:rPr>
          <w:t>закон</w:t>
        </w:r>
      </w:hyperlink>
      <w:r>
        <w:t xml:space="preserve"> от 06.10.2003 N 131-ФЗ).</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1. Органами опеки и попечительства являются органы исполнительной власти субъекта Российской Федерации.</w:t>
      </w:r>
    </w:p>
    <w:p w:rsidR="00CA12E6" w:rsidRDefault="00CA12E6" w:rsidP="00CA12E6">
      <w:pPr>
        <w:pStyle w:val="ConsPlusNormal"/>
        <w:ind w:firstLine="0"/>
        <w:jc w:val="both"/>
        <w:outlineLvl w:val="3"/>
      </w:pPr>
      <w:r>
        <w:t xml:space="preserve">(в ред. Федерального </w:t>
      </w:r>
      <w:hyperlink r:id="rId145" w:history="1">
        <w:r>
          <w:rPr>
            <w:color w:val="0000FF"/>
          </w:rPr>
          <w:t>закона</w:t>
        </w:r>
      </w:hyperlink>
      <w:r>
        <w:t xml:space="preserve"> от 29.12.2006 N 258-ФЗ)</w:t>
      </w:r>
    </w:p>
    <w:p w:rsidR="00CA12E6" w:rsidRDefault="00CA12E6" w:rsidP="00CA12E6">
      <w:pPr>
        <w:pStyle w:val="ConsPlusNormal"/>
        <w:ind w:firstLine="540"/>
        <w:jc w:val="both"/>
        <w:outlineLvl w:val="3"/>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6" w:history="1">
        <w:r>
          <w:rPr>
            <w:color w:val="0000FF"/>
          </w:rPr>
          <w:t>законом</w:t>
        </w:r>
      </w:hyperlink>
      <w:r>
        <w:t xml:space="preserve"> "Об опеке и попечительстве".</w:t>
      </w:r>
    </w:p>
    <w:p w:rsidR="00CA12E6" w:rsidRDefault="00CA12E6" w:rsidP="00CA12E6">
      <w:pPr>
        <w:pStyle w:val="ConsPlusNormal"/>
        <w:ind w:firstLine="0"/>
        <w:jc w:val="both"/>
        <w:outlineLvl w:val="3"/>
      </w:pPr>
      <w:r>
        <w:t xml:space="preserve">(абзац введен Федеральным </w:t>
      </w:r>
      <w:hyperlink r:id="rId147" w:history="1">
        <w:r>
          <w:rPr>
            <w:color w:val="0000FF"/>
          </w:rPr>
          <w:t>законом</w:t>
        </w:r>
      </w:hyperlink>
      <w:r>
        <w:t xml:space="preserve"> от 24.04.2008 N 49-ФЗ)</w:t>
      </w:r>
    </w:p>
    <w:p w:rsidR="00CA12E6" w:rsidRDefault="00CA12E6" w:rsidP="00CA12E6">
      <w:pPr>
        <w:pStyle w:val="ConsPlusNormal"/>
        <w:ind w:firstLine="540"/>
        <w:jc w:val="both"/>
        <w:outlineLvl w:val="3"/>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A12E6" w:rsidRDefault="00CA12E6" w:rsidP="00CA12E6">
      <w:pPr>
        <w:pStyle w:val="ConsPlusNormal"/>
        <w:ind w:firstLine="540"/>
        <w:jc w:val="both"/>
        <w:outlineLvl w:val="3"/>
      </w:pPr>
      <w:r>
        <w:t>3. Орган опеки и попечительства по месту жительства подопечных осуществляет надзор за деятельностью их опекунов и попечителей.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35. Опекуны и попечители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A12E6" w:rsidRDefault="00CA12E6" w:rsidP="00CA12E6">
      <w:pPr>
        <w:pStyle w:val="ConsPlusNormal"/>
        <w:ind w:firstLine="540"/>
        <w:jc w:val="both"/>
        <w:outlineLvl w:val="3"/>
      </w:pPr>
      <w:r>
        <w:t>Назначение опекуна или попечителя может быть оспорено в суде заинтересованными лицами.</w:t>
      </w:r>
    </w:p>
    <w:p w:rsidR="00CA12E6" w:rsidRDefault="00CA12E6" w:rsidP="00CA12E6">
      <w:pPr>
        <w:pStyle w:val="ConsPlusNormal"/>
        <w:ind w:firstLine="0"/>
        <w:jc w:val="both"/>
        <w:outlineLvl w:val="3"/>
      </w:pPr>
      <w:r>
        <w:t xml:space="preserve">(в ред. Федерального </w:t>
      </w:r>
      <w:hyperlink r:id="rId148" w:history="1">
        <w:r>
          <w:rPr>
            <w:color w:val="0000FF"/>
          </w:rPr>
          <w:t>закона</w:t>
        </w:r>
      </w:hyperlink>
      <w:r>
        <w:t xml:space="preserve"> от 18.12.2006 N 231-ФЗ)</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КонсультантПлюс: примечание.</w:t>
      </w:r>
    </w:p>
    <w:p w:rsidR="00CA12E6" w:rsidRDefault="00CA12E6" w:rsidP="00CA12E6">
      <w:pPr>
        <w:pStyle w:val="ConsPlusNormal"/>
        <w:ind w:firstLine="540"/>
        <w:jc w:val="both"/>
        <w:outlineLvl w:val="3"/>
      </w:pPr>
      <w:r>
        <w:t xml:space="preserve">О лицах, которые не могут быть назначены опекунами и попечителями см. также </w:t>
      </w:r>
      <w:hyperlink r:id="rId149" w:history="1">
        <w:r>
          <w:rPr>
            <w:color w:val="0000FF"/>
          </w:rPr>
          <w:t>пункт 3 статьи 146</w:t>
        </w:r>
      </w:hyperlink>
      <w:r>
        <w:t xml:space="preserve"> Семейного кодекса РФ от 29.12.1995 N 223-ФЗ.</w:t>
      </w:r>
    </w:p>
    <w:p w:rsidR="00CA12E6" w:rsidRDefault="00CA12E6" w:rsidP="00CA12E6">
      <w:pPr>
        <w:pStyle w:val="ConsPlusNormal"/>
        <w:ind w:firstLine="540"/>
        <w:jc w:val="both"/>
        <w:outlineLvl w:val="3"/>
      </w:pPr>
      <w:r>
        <w:t xml:space="preserve">О Перечне заболеваний, при наличии которых лицо не может принять ребенка под опеку (попечительство), см. </w:t>
      </w:r>
      <w:hyperlink r:id="rId150" w:history="1">
        <w:r>
          <w:rPr>
            <w:color w:val="0000FF"/>
          </w:rPr>
          <w:t>Постановление</w:t>
        </w:r>
      </w:hyperlink>
      <w:r>
        <w:t xml:space="preserve"> Правительства РФ от 01.05.1996 N 542.</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CA12E6" w:rsidRDefault="00CA12E6" w:rsidP="00CA12E6">
      <w:pPr>
        <w:pStyle w:val="ConsPlusNormal"/>
        <w:ind w:firstLine="0"/>
        <w:jc w:val="both"/>
        <w:outlineLvl w:val="3"/>
      </w:pPr>
      <w:r>
        <w:t xml:space="preserve">(в ред. Федерального </w:t>
      </w:r>
      <w:hyperlink r:id="rId151" w:history="1">
        <w:r>
          <w:rPr>
            <w:color w:val="0000FF"/>
          </w:rPr>
          <w:t>закона</w:t>
        </w:r>
      </w:hyperlink>
      <w:r>
        <w:t xml:space="preserve"> от 24.04.2008 N 49-ФЗ)</w:t>
      </w:r>
    </w:p>
    <w:p w:rsidR="00CA12E6" w:rsidRDefault="00CA12E6" w:rsidP="00CA12E6">
      <w:pPr>
        <w:pStyle w:val="ConsPlusNormal"/>
        <w:ind w:firstLine="540"/>
        <w:jc w:val="both"/>
        <w:outlineLvl w:val="3"/>
      </w:pPr>
      <w:r>
        <w:lastRenderedPageBreak/>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A12E6" w:rsidRDefault="00CA12E6" w:rsidP="00CA12E6">
      <w:pPr>
        <w:pStyle w:val="ConsPlusNormal"/>
        <w:ind w:firstLine="540"/>
        <w:jc w:val="both"/>
        <w:outlineLvl w:val="3"/>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A12E6" w:rsidRDefault="00CA12E6" w:rsidP="00CA12E6">
      <w:pPr>
        <w:pStyle w:val="ConsPlusNormal"/>
        <w:ind w:firstLine="0"/>
        <w:jc w:val="both"/>
        <w:outlineLvl w:val="3"/>
      </w:pPr>
      <w:r>
        <w:t xml:space="preserve">(п. 4 в ред. Федерального </w:t>
      </w:r>
      <w:hyperlink r:id="rId152" w:history="1">
        <w:r>
          <w:rPr>
            <w:color w:val="0000FF"/>
          </w:rPr>
          <w:t>закона</w:t>
        </w:r>
      </w:hyperlink>
      <w:r>
        <w:t xml:space="preserve"> от 24.04.2008 N 49-ФЗ)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36. Исполнение опекунами и попечителями своих обязанностей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Обязанности по опеке и попечительству исполняются безвозмездно, кроме случаев, предусмотренных </w:t>
      </w:r>
      <w:hyperlink r:id="rId153" w:history="1">
        <w:r>
          <w:rPr>
            <w:color w:val="0000FF"/>
          </w:rPr>
          <w:t>законом</w:t>
        </w:r>
      </w:hyperlink>
      <w:r>
        <w:t>.</w:t>
      </w:r>
    </w:p>
    <w:p w:rsidR="00CA12E6" w:rsidRDefault="00CA12E6" w:rsidP="00CA12E6">
      <w:pPr>
        <w:pStyle w:val="ConsPlusNormal"/>
        <w:ind w:firstLine="540"/>
        <w:jc w:val="both"/>
        <w:outlineLvl w:val="3"/>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A12E6" w:rsidRDefault="00CA12E6" w:rsidP="00CA12E6">
      <w:pPr>
        <w:pStyle w:val="ConsPlusNormal"/>
        <w:ind w:firstLine="540"/>
        <w:jc w:val="both"/>
        <w:outlineLvl w:val="3"/>
      </w:pPr>
      <w:r>
        <w:t>Опекуны и попечители обязаны извещать органы опеки и попечительства о перемене места жительства.</w:t>
      </w:r>
    </w:p>
    <w:p w:rsidR="00CA12E6" w:rsidRDefault="00CA12E6" w:rsidP="00CA12E6">
      <w:pPr>
        <w:pStyle w:val="ConsPlusNormal"/>
        <w:ind w:firstLine="540"/>
        <w:jc w:val="both"/>
        <w:outlineLvl w:val="3"/>
      </w:pPr>
      <w:r>
        <w:t>3. Опекуны и попечители обязаны заботиться о содержании своих подопечных, об обеспечении их уходом и лечением, защищать их права и интересы.</w:t>
      </w:r>
    </w:p>
    <w:p w:rsidR="00CA12E6" w:rsidRDefault="00CA12E6" w:rsidP="00CA12E6">
      <w:pPr>
        <w:pStyle w:val="ConsPlusNormal"/>
        <w:ind w:firstLine="540"/>
        <w:jc w:val="both"/>
        <w:outlineLvl w:val="3"/>
      </w:pPr>
      <w:r>
        <w:t>Опекуны и попечители несовершеннолетних должны заботиться об их обучении и воспитании.</w:t>
      </w:r>
    </w:p>
    <w:p w:rsidR="00CA12E6" w:rsidRDefault="00CA12E6" w:rsidP="00CA12E6">
      <w:pPr>
        <w:pStyle w:val="ConsPlusNormal"/>
        <w:ind w:firstLine="540"/>
        <w:jc w:val="both"/>
        <w:outlineLvl w:val="3"/>
      </w:pPr>
      <w:r>
        <w:t xml:space="preserve">4. Обязанности, указанные в пункте 3 настоящей </w:t>
      </w:r>
      <w:hyperlink r:id="rId154" w:history="1">
        <w:r>
          <w:rPr>
            <w:color w:val="0000FF"/>
          </w:rPr>
          <w:t>статьи,</w:t>
        </w:r>
      </w:hyperlink>
      <w:r>
        <w:t xml:space="preserve"> не возлагаются на попечителей совершеннолетних граждан, ограниченных судом в дееспособности.</w:t>
      </w:r>
    </w:p>
    <w:p w:rsidR="00CA12E6" w:rsidRDefault="00CA12E6" w:rsidP="00CA12E6">
      <w:pPr>
        <w:pStyle w:val="ConsPlusNormal"/>
        <w:ind w:firstLine="540"/>
        <w:jc w:val="both"/>
        <w:outlineLvl w:val="3"/>
      </w:pPr>
      <w: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37. Распоряжение имуществом подопечного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55" w:history="1">
        <w:r>
          <w:rPr>
            <w:color w:val="0000FF"/>
          </w:rPr>
          <w:t>законом</w:t>
        </w:r>
      </w:hyperlink>
      <w:r>
        <w:t xml:space="preserve"> величины прожиточного </w:t>
      </w:r>
      <w:hyperlink r:id="rId156" w:history="1">
        <w:r>
          <w:rPr>
            <w:color w:val="0000FF"/>
          </w:rPr>
          <w:t>минимума</w:t>
        </w:r>
      </w:hyperlink>
      <w:r>
        <w:t xml:space="preserve"> на душу населения в целом по Российской Федерации.</w:t>
      </w:r>
    </w:p>
    <w:p w:rsidR="00CA12E6" w:rsidRDefault="00CA12E6" w:rsidP="00CA12E6">
      <w:pPr>
        <w:pStyle w:val="ConsPlusNormal"/>
        <w:ind w:firstLine="0"/>
        <w:jc w:val="both"/>
        <w:outlineLvl w:val="3"/>
      </w:pPr>
      <w:r>
        <w:t xml:space="preserve">(в ред. Федеральных законов от 24.04.2008 </w:t>
      </w:r>
      <w:hyperlink r:id="rId157" w:history="1">
        <w:r>
          <w:rPr>
            <w:color w:val="0000FF"/>
          </w:rPr>
          <w:t>N 49-ФЗ</w:t>
        </w:r>
      </w:hyperlink>
      <w:r>
        <w:t xml:space="preserve">, от 30.11.2011 </w:t>
      </w:r>
      <w:hyperlink r:id="rId158" w:history="1">
        <w:r>
          <w:rPr>
            <w:color w:val="0000FF"/>
          </w:rPr>
          <w:t>N 363-ФЗ</w:t>
        </w:r>
      </w:hyperlink>
      <w:r>
        <w:t>)</w:t>
      </w:r>
    </w:p>
    <w:p w:rsidR="00CA12E6" w:rsidRDefault="00CA12E6" w:rsidP="00CA12E6">
      <w:pPr>
        <w:pStyle w:val="ConsPlusNormal"/>
        <w:ind w:firstLine="540"/>
        <w:jc w:val="both"/>
        <w:outlineLvl w:val="3"/>
      </w:pPr>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CA12E6" w:rsidRDefault="00CA12E6" w:rsidP="00CA12E6">
      <w:pPr>
        <w:pStyle w:val="ConsPlusNormal"/>
        <w:ind w:firstLine="540"/>
        <w:jc w:val="both"/>
        <w:outlineLvl w:val="3"/>
      </w:pPr>
      <w:r>
        <w:t xml:space="preserve">Порядок управления имуществом подопечного определяется Федеральным </w:t>
      </w:r>
      <w:hyperlink r:id="rId159" w:history="1">
        <w:r>
          <w:rPr>
            <w:color w:val="0000FF"/>
          </w:rPr>
          <w:t>законом</w:t>
        </w:r>
      </w:hyperlink>
      <w:r>
        <w:t xml:space="preserve"> "Об опеке и попечительстве".</w:t>
      </w:r>
    </w:p>
    <w:p w:rsidR="00CA12E6" w:rsidRDefault="00CA12E6" w:rsidP="00CA12E6">
      <w:pPr>
        <w:pStyle w:val="ConsPlusNormal"/>
        <w:ind w:firstLine="0"/>
        <w:jc w:val="both"/>
        <w:outlineLvl w:val="3"/>
      </w:pPr>
      <w:r>
        <w:t xml:space="preserve">(в ред. Федерального </w:t>
      </w:r>
      <w:hyperlink r:id="rId160" w:history="1">
        <w:r>
          <w:rPr>
            <w:color w:val="0000FF"/>
          </w:rPr>
          <w:t>закона</w:t>
        </w:r>
      </w:hyperlink>
      <w:r>
        <w:t xml:space="preserve"> от 24.04.2008 N 49-ФЗ)</w:t>
      </w:r>
    </w:p>
    <w:p w:rsidR="00CA12E6" w:rsidRDefault="00CA12E6" w:rsidP="00CA12E6">
      <w:pPr>
        <w:pStyle w:val="ConsPlusNormal"/>
        <w:ind w:firstLine="540"/>
        <w:jc w:val="both"/>
        <w:outlineLvl w:val="3"/>
      </w:pPr>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38. Доверительное управление имуществом подопечного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w:t>
      </w:r>
      <w:r>
        <w:lastRenderedPageBreak/>
        <w:t xml:space="preserve">этим органом, </w:t>
      </w:r>
      <w:hyperlink r:id="rId16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A12E6" w:rsidRDefault="00CA12E6" w:rsidP="00CA12E6">
      <w:pPr>
        <w:pStyle w:val="ConsPlusNormal"/>
        <w:ind w:firstLine="540"/>
        <w:jc w:val="both"/>
        <w:outlineLvl w:val="3"/>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162" w:history="1">
        <w:r>
          <w:rPr>
            <w:color w:val="0000FF"/>
          </w:rPr>
          <w:t>пунктами 2</w:t>
        </w:r>
      </w:hyperlink>
      <w:r>
        <w:t xml:space="preserve"> и </w:t>
      </w:r>
      <w:hyperlink r:id="rId163" w:history="1">
        <w:r>
          <w:rPr>
            <w:color w:val="0000FF"/>
          </w:rPr>
          <w:t>3</w:t>
        </w:r>
      </w:hyperlink>
      <w:r>
        <w:t xml:space="preserve"> статьи 37 настоящего Кодекса.</w:t>
      </w:r>
    </w:p>
    <w:p w:rsidR="00CA12E6" w:rsidRDefault="00CA12E6" w:rsidP="00CA12E6">
      <w:pPr>
        <w:pStyle w:val="ConsPlusNormal"/>
        <w:ind w:firstLine="540"/>
        <w:jc w:val="both"/>
        <w:outlineLvl w:val="3"/>
      </w:pPr>
      <w:r>
        <w:t xml:space="preserve">2. Доверительное управление имуществом подопечного прекращается по основаниям, предусмотренным </w:t>
      </w:r>
      <w:hyperlink r:id="rId164"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A12E6" w:rsidRDefault="00CA12E6" w:rsidP="00CA12E6">
      <w:pPr>
        <w:pStyle w:val="ConsPlusNormal"/>
        <w:ind w:firstLine="540"/>
        <w:jc w:val="both"/>
        <w:outlineLvl w:val="3"/>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A12E6" w:rsidRDefault="00CA12E6" w:rsidP="00CA12E6">
      <w:pPr>
        <w:pStyle w:val="ConsPlusNormal"/>
        <w:ind w:firstLine="0"/>
        <w:jc w:val="both"/>
        <w:outlineLvl w:val="3"/>
      </w:pPr>
      <w:r>
        <w:t xml:space="preserve">(в ред. Федерального </w:t>
      </w:r>
      <w:hyperlink r:id="rId165" w:history="1">
        <w:r>
          <w:rPr>
            <w:color w:val="0000FF"/>
          </w:rPr>
          <w:t>закона</w:t>
        </w:r>
      </w:hyperlink>
      <w:r>
        <w:t xml:space="preserve"> от 24.04.2008 N 49-ФЗ)</w:t>
      </w:r>
    </w:p>
    <w:p w:rsidR="00CA12E6" w:rsidRDefault="00CA12E6" w:rsidP="00CA12E6">
      <w:pPr>
        <w:pStyle w:val="ConsPlusNormal"/>
        <w:ind w:firstLine="540"/>
        <w:jc w:val="both"/>
        <w:outlineLvl w:val="3"/>
      </w:pPr>
      <w:r>
        <w:t>2. Опекун, попечитель могут быть освобождены от исполнения своих обязанностей по их просьбе.</w:t>
      </w:r>
    </w:p>
    <w:p w:rsidR="00CA12E6" w:rsidRDefault="00CA12E6" w:rsidP="00CA12E6">
      <w:pPr>
        <w:pStyle w:val="ConsPlusNormal"/>
        <w:ind w:firstLine="540"/>
        <w:jc w:val="both"/>
        <w:outlineLvl w:val="3"/>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A12E6" w:rsidRDefault="00CA12E6" w:rsidP="00CA12E6">
      <w:pPr>
        <w:pStyle w:val="ConsPlusNormal"/>
        <w:ind w:firstLine="0"/>
        <w:jc w:val="both"/>
        <w:outlineLvl w:val="3"/>
      </w:pPr>
      <w:r>
        <w:t xml:space="preserve">(п. 2 в ред. Федерального </w:t>
      </w:r>
      <w:hyperlink r:id="rId166" w:history="1">
        <w:r>
          <w:rPr>
            <w:color w:val="0000FF"/>
          </w:rPr>
          <w:t>закона</w:t>
        </w:r>
      </w:hyperlink>
      <w:r>
        <w:t xml:space="preserve"> от 24.04.2008 N 49-ФЗ)</w:t>
      </w:r>
    </w:p>
    <w:p w:rsidR="00CA12E6" w:rsidRDefault="00CA12E6" w:rsidP="00CA12E6">
      <w:pPr>
        <w:pStyle w:val="ConsPlusNormal"/>
        <w:ind w:firstLine="540"/>
        <w:jc w:val="both"/>
        <w:outlineLvl w:val="3"/>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 Прекращение опеки и попечительства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A12E6" w:rsidRDefault="00CA12E6" w:rsidP="00CA12E6">
      <w:pPr>
        <w:pStyle w:val="ConsPlusNormal"/>
        <w:ind w:firstLine="540"/>
        <w:jc w:val="both"/>
        <w:outlineLvl w:val="3"/>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A12E6" w:rsidRDefault="00CA12E6" w:rsidP="00CA12E6">
      <w:pPr>
        <w:pStyle w:val="ConsPlusNormal"/>
        <w:ind w:firstLine="540"/>
        <w:jc w:val="both"/>
        <w:outlineLvl w:val="3"/>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r:id="rId167" w:history="1">
        <w:r>
          <w:rPr>
            <w:color w:val="0000FF"/>
          </w:rPr>
          <w:t>статьи 21</w:t>
        </w:r>
      </w:hyperlink>
      <w:r>
        <w:t xml:space="preserve"> и </w:t>
      </w:r>
      <w:hyperlink r:id="rId168" w:history="1">
        <w:r>
          <w:rPr>
            <w:color w:val="0000FF"/>
          </w:rPr>
          <w:t>статья 27).</w:t>
        </w:r>
      </w:hyperlink>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 Патронаж над совершеннолетними дееспособными гражданами</w:t>
      </w:r>
    </w:p>
    <w:p w:rsidR="00CA12E6" w:rsidRDefault="00CA12E6" w:rsidP="00CA12E6">
      <w:pPr>
        <w:pStyle w:val="ConsPlusNormal"/>
        <w:ind w:firstLine="540"/>
        <w:jc w:val="both"/>
        <w:outlineLvl w:val="3"/>
      </w:pPr>
    </w:p>
    <w:p w:rsidR="00CA12E6" w:rsidRDefault="00CA12E6" w:rsidP="00CA12E6">
      <w:pPr>
        <w:pStyle w:val="ConsPlusNormal"/>
        <w:ind w:firstLine="540"/>
        <w:jc w:val="both"/>
        <w:outlineLvl w:val="3"/>
      </w:pPr>
      <w:r>
        <w:t xml:space="preserve">(в ред. Федерального </w:t>
      </w:r>
      <w:hyperlink r:id="rId169" w:history="1">
        <w:r>
          <w:rPr>
            <w:color w:val="0000FF"/>
          </w:rPr>
          <w:t>закона</w:t>
        </w:r>
      </w:hyperlink>
      <w:r>
        <w:t xml:space="preserve"> от 24.04.2008 N 49-ФЗ)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A12E6" w:rsidRDefault="00CA12E6" w:rsidP="00CA12E6">
      <w:pPr>
        <w:pStyle w:val="ConsPlusNormal"/>
        <w:ind w:firstLine="540"/>
        <w:jc w:val="both"/>
        <w:outlineLvl w:val="3"/>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A12E6" w:rsidRDefault="00CA12E6" w:rsidP="00CA12E6">
      <w:pPr>
        <w:pStyle w:val="ConsPlusNormal"/>
        <w:ind w:firstLine="540"/>
        <w:jc w:val="both"/>
        <w:outlineLvl w:val="3"/>
      </w:pPr>
      <w:r>
        <w:lastRenderedPageBreak/>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0" w:history="1">
        <w:r>
          <w:rPr>
            <w:color w:val="0000FF"/>
          </w:rPr>
          <w:t>поручения</w:t>
        </w:r>
      </w:hyperlink>
      <w:r>
        <w:t xml:space="preserve">, договора </w:t>
      </w:r>
      <w:hyperlink r:id="rId171" w:history="1">
        <w:r>
          <w:rPr>
            <w:color w:val="0000FF"/>
          </w:rPr>
          <w:t>доверительного управления</w:t>
        </w:r>
      </w:hyperlink>
      <w:r>
        <w:t xml:space="preserve"> имуществом или иного договора.</w:t>
      </w:r>
    </w:p>
    <w:p w:rsidR="00CA12E6" w:rsidRDefault="00CA12E6" w:rsidP="00CA12E6">
      <w:pPr>
        <w:pStyle w:val="ConsPlusNormal"/>
        <w:ind w:firstLine="540"/>
        <w:jc w:val="both"/>
        <w:outlineLvl w:val="3"/>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A12E6" w:rsidRDefault="00CA12E6" w:rsidP="00CA12E6">
      <w:pPr>
        <w:pStyle w:val="ConsPlusNormal"/>
        <w:ind w:firstLine="540"/>
        <w:jc w:val="both"/>
        <w:outlineLvl w:val="3"/>
      </w:pPr>
      <w:r>
        <w:t xml:space="preserve">5. Патронаж над совершеннолетним дееспособным гражданином, установленный в соответствии с </w:t>
      </w:r>
      <w:hyperlink r:id="rId17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 Признание гражданина безвестно отсутствующим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Гражданин может быть по заявлению заинтересованных лиц </w:t>
      </w:r>
      <w:hyperlink r:id="rId17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A12E6" w:rsidRDefault="00CA12E6" w:rsidP="00CA12E6">
      <w:pPr>
        <w:pStyle w:val="ConsPlusNormal"/>
        <w:ind w:firstLine="540"/>
        <w:jc w:val="both"/>
        <w:outlineLvl w:val="3"/>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 Последствия признания гражданина безвестно отсутствующим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4" w:history="1">
        <w:r>
          <w:rPr>
            <w:color w:val="0000FF"/>
          </w:rPr>
          <w:t>договора</w:t>
        </w:r>
      </w:hyperlink>
      <w:r>
        <w:t xml:space="preserve"> о доверительном управлении, заключаемого с этим органом.</w:t>
      </w:r>
    </w:p>
    <w:p w:rsidR="00CA12E6" w:rsidRDefault="00CA12E6" w:rsidP="00CA12E6">
      <w:pPr>
        <w:pStyle w:val="ConsPlusNormal"/>
        <w:ind w:firstLine="540"/>
        <w:jc w:val="both"/>
        <w:outlineLvl w:val="3"/>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A12E6" w:rsidRDefault="00CA12E6" w:rsidP="00CA12E6">
      <w:pPr>
        <w:pStyle w:val="ConsPlusNormal"/>
        <w:ind w:firstLine="540"/>
        <w:jc w:val="both"/>
        <w:outlineLvl w:val="3"/>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A12E6" w:rsidRDefault="00CA12E6" w:rsidP="00CA12E6">
      <w:pPr>
        <w:pStyle w:val="ConsPlusNormal"/>
        <w:ind w:firstLine="540"/>
        <w:jc w:val="both"/>
        <w:outlineLvl w:val="3"/>
      </w:pPr>
      <w:r>
        <w:t>3. Последствия признания лица безвестно отсутствующим, не предусмотренные настоящей статьей, определяются законом.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 Отмена решения о признании гражданина безвестно отсутствующим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45. Объявление гражданина умершим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Гражданин может быть </w:t>
      </w:r>
      <w:hyperlink r:id="rId17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A12E6" w:rsidRDefault="00CA12E6" w:rsidP="00CA12E6">
      <w:pPr>
        <w:pStyle w:val="ConsPlusNormal"/>
        <w:ind w:firstLine="540"/>
        <w:jc w:val="both"/>
        <w:outlineLvl w:val="3"/>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A12E6" w:rsidRDefault="00CA12E6" w:rsidP="00CA12E6">
      <w:pPr>
        <w:pStyle w:val="ConsPlusNormal"/>
        <w:ind w:firstLine="540"/>
        <w:jc w:val="both"/>
        <w:outlineLvl w:val="3"/>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46. Последствия явки гражданина, объявленного умершим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 случае явки или обнаружения места пребывания гражданина, объявленного умершим, суд отменяет решение об объявлении его умершим.</w:t>
      </w:r>
    </w:p>
    <w:p w:rsidR="00CA12E6" w:rsidRDefault="00CA12E6" w:rsidP="00CA12E6">
      <w:pPr>
        <w:pStyle w:val="ConsPlusNormal"/>
        <w:ind w:firstLine="540"/>
        <w:jc w:val="both"/>
        <w:outlineLvl w:val="3"/>
      </w:pPr>
      <w:r>
        <w:lastRenderedPageBreak/>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r:id="rId176" w:history="1">
        <w:r>
          <w:rPr>
            <w:color w:val="0000FF"/>
          </w:rPr>
          <w:t>статьи 302</w:t>
        </w:r>
      </w:hyperlink>
      <w:r>
        <w:t xml:space="preserve"> настоящего Кодекса.</w:t>
      </w:r>
    </w:p>
    <w:p w:rsidR="00CA12E6" w:rsidRDefault="00CA12E6" w:rsidP="00CA12E6">
      <w:pPr>
        <w:pStyle w:val="ConsPlusNormal"/>
        <w:ind w:firstLine="540"/>
        <w:jc w:val="both"/>
        <w:outlineLvl w:val="3"/>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47. Регистрация актов гражданского состояния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Государственной регистрации подлежат следующие акты гражданского состояния:</w:t>
      </w:r>
    </w:p>
    <w:p w:rsidR="00CA12E6" w:rsidRDefault="00CA12E6" w:rsidP="00CA12E6">
      <w:pPr>
        <w:pStyle w:val="ConsPlusNormal"/>
        <w:ind w:firstLine="540"/>
        <w:jc w:val="both"/>
        <w:outlineLvl w:val="3"/>
      </w:pPr>
      <w:r>
        <w:t>1) рождение;</w:t>
      </w:r>
    </w:p>
    <w:p w:rsidR="00CA12E6" w:rsidRDefault="00CA12E6" w:rsidP="00CA12E6">
      <w:pPr>
        <w:pStyle w:val="ConsPlusNormal"/>
        <w:ind w:firstLine="540"/>
        <w:jc w:val="both"/>
        <w:outlineLvl w:val="3"/>
      </w:pPr>
      <w:r>
        <w:t>2) заключение брака;</w:t>
      </w:r>
    </w:p>
    <w:p w:rsidR="00CA12E6" w:rsidRDefault="00CA12E6" w:rsidP="00CA12E6">
      <w:pPr>
        <w:pStyle w:val="ConsPlusNormal"/>
        <w:ind w:firstLine="540"/>
        <w:jc w:val="both"/>
        <w:outlineLvl w:val="3"/>
      </w:pPr>
      <w:r>
        <w:t>3) расторжение брака;</w:t>
      </w:r>
    </w:p>
    <w:p w:rsidR="00CA12E6" w:rsidRDefault="00CA12E6" w:rsidP="00CA12E6">
      <w:pPr>
        <w:pStyle w:val="ConsPlusNormal"/>
        <w:ind w:firstLine="540"/>
        <w:jc w:val="both"/>
        <w:outlineLvl w:val="3"/>
      </w:pPr>
      <w:r>
        <w:t>4) усыновление (удочерение);</w:t>
      </w:r>
    </w:p>
    <w:p w:rsidR="00CA12E6" w:rsidRDefault="00CA12E6" w:rsidP="00CA12E6">
      <w:pPr>
        <w:pStyle w:val="ConsPlusNormal"/>
        <w:ind w:firstLine="540"/>
        <w:jc w:val="both"/>
        <w:outlineLvl w:val="3"/>
      </w:pPr>
      <w:r>
        <w:t>5) установление отцовства;</w:t>
      </w:r>
    </w:p>
    <w:p w:rsidR="00CA12E6" w:rsidRDefault="00CA12E6" w:rsidP="00CA12E6">
      <w:pPr>
        <w:pStyle w:val="ConsPlusNormal"/>
        <w:ind w:firstLine="540"/>
        <w:jc w:val="both"/>
        <w:outlineLvl w:val="3"/>
      </w:pPr>
      <w:r>
        <w:t>6) перемена имени;</w:t>
      </w:r>
    </w:p>
    <w:p w:rsidR="00CA12E6" w:rsidRDefault="00CA12E6" w:rsidP="00CA12E6">
      <w:pPr>
        <w:pStyle w:val="ConsPlusNormal"/>
        <w:ind w:firstLine="540"/>
        <w:jc w:val="both"/>
        <w:outlineLvl w:val="3"/>
      </w:pPr>
      <w:r>
        <w:t>7) смерть гражданина.</w:t>
      </w:r>
    </w:p>
    <w:p w:rsidR="00CA12E6" w:rsidRDefault="00CA12E6" w:rsidP="00CA12E6">
      <w:pPr>
        <w:pStyle w:val="ConsPlusNormal"/>
        <w:ind w:firstLine="540"/>
        <w:jc w:val="both"/>
        <w:outlineLvl w:val="3"/>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CA12E6" w:rsidRDefault="00CA12E6" w:rsidP="00CA12E6">
      <w:pPr>
        <w:pStyle w:val="ConsPlusNormal"/>
        <w:ind w:firstLine="540"/>
        <w:jc w:val="both"/>
        <w:outlineLvl w:val="3"/>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A12E6" w:rsidRDefault="00CA12E6" w:rsidP="00CA12E6">
      <w:pPr>
        <w:pStyle w:val="ConsPlusNormal"/>
        <w:ind w:firstLine="540"/>
        <w:jc w:val="both"/>
        <w:outlineLvl w:val="3"/>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A12E6" w:rsidRDefault="00CA12E6" w:rsidP="00CA12E6">
      <w:pPr>
        <w:pStyle w:val="ConsPlusNormal"/>
        <w:ind w:firstLine="540"/>
        <w:jc w:val="both"/>
        <w:outlineLvl w:val="3"/>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A12E6" w:rsidRDefault="00CA12E6" w:rsidP="00CA12E6">
      <w:pPr>
        <w:pStyle w:val="ConsPlusNormal"/>
        <w:ind w:firstLine="540"/>
        <w:jc w:val="both"/>
        <w:outlineLvl w:val="3"/>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77" w:history="1">
        <w:r>
          <w:rPr>
            <w:color w:val="0000FF"/>
          </w:rPr>
          <w:t>законом</w:t>
        </w:r>
      </w:hyperlink>
      <w:r>
        <w:t xml:space="preserve"> об актах гражданского состояния.</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4. ЮРИДИЧЕСКИЕ ЛИЦА</w:t>
      </w:r>
    </w:p>
    <w:p w:rsidR="00CA12E6" w:rsidRDefault="00CA12E6" w:rsidP="00CA12E6">
      <w:pPr>
        <w:pStyle w:val="ConsPlusNormal"/>
        <w:ind w:firstLine="0"/>
        <w:jc w:val="both"/>
        <w:outlineLvl w:val="2"/>
      </w:pPr>
    </w:p>
    <w:p w:rsidR="00CA12E6" w:rsidRDefault="00CA12E6" w:rsidP="00CA12E6">
      <w:pPr>
        <w:pStyle w:val="ConsPlusNormal"/>
        <w:ind w:firstLine="0"/>
        <w:jc w:val="center"/>
        <w:outlineLvl w:val="3"/>
      </w:pPr>
      <w:r>
        <w:t>§ 1. Основные положения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48. Понятие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CA12E6" w:rsidRDefault="00CA12E6" w:rsidP="00CA12E6">
      <w:pPr>
        <w:pStyle w:val="ConsPlusNormal"/>
        <w:ind w:firstLine="540"/>
        <w:jc w:val="both"/>
        <w:outlineLvl w:val="4"/>
      </w:pPr>
      <w:r>
        <w:t>Юридические лица должны иметь самостоятельный баланс и (или) смету.</w:t>
      </w:r>
    </w:p>
    <w:p w:rsidR="00CA12E6" w:rsidRDefault="00CA12E6" w:rsidP="00CA12E6">
      <w:pPr>
        <w:pStyle w:val="ConsPlusNormal"/>
        <w:ind w:firstLine="0"/>
        <w:jc w:val="both"/>
        <w:outlineLvl w:val="4"/>
      </w:pPr>
      <w:r>
        <w:t xml:space="preserve">(в ред. Федерального </w:t>
      </w:r>
      <w:hyperlink r:id="rId178" w:history="1">
        <w:r>
          <w:rPr>
            <w:color w:val="0000FF"/>
          </w:rPr>
          <w:t>закона</w:t>
        </w:r>
      </w:hyperlink>
      <w:r>
        <w:t xml:space="preserve"> от 08.05.2010 N 83-ФЗ)</w:t>
      </w:r>
    </w:p>
    <w:p w:rsidR="00CA12E6" w:rsidRDefault="00CA12E6" w:rsidP="00CA12E6">
      <w:pPr>
        <w:pStyle w:val="ConsPlusNormal"/>
        <w:ind w:firstLine="540"/>
        <w:jc w:val="both"/>
        <w:outlineLvl w:val="4"/>
      </w:pPr>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CA12E6" w:rsidRDefault="00CA12E6" w:rsidP="00CA12E6">
      <w:pPr>
        <w:pStyle w:val="ConsPlusNormal"/>
        <w:ind w:firstLine="540"/>
        <w:jc w:val="both"/>
        <w:outlineLvl w:val="4"/>
      </w:pPr>
      <w: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CA12E6" w:rsidRDefault="00CA12E6" w:rsidP="00CA12E6">
      <w:pPr>
        <w:pStyle w:val="ConsPlusNormal"/>
        <w:ind w:firstLine="540"/>
        <w:jc w:val="both"/>
        <w:outlineLvl w:val="4"/>
      </w:pPr>
      <w: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CA12E6" w:rsidRDefault="00CA12E6" w:rsidP="00CA12E6">
      <w:pPr>
        <w:pStyle w:val="ConsPlusNormal"/>
        <w:ind w:firstLine="0"/>
        <w:jc w:val="both"/>
        <w:outlineLvl w:val="4"/>
      </w:pPr>
      <w:r>
        <w:t xml:space="preserve">(в ред. Федеральных законов от 14.11.2002 </w:t>
      </w:r>
      <w:hyperlink r:id="rId179" w:history="1">
        <w:r>
          <w:rPr>
            <w:color w:val="0000FF"/>
          </w:rPr>
          <w:t>N 161-ФЗ</w:t>
        </w:r>
      </w:hyperlink>
      <w:r>
        <w:t xml:space="preserve">, от 03.11.2006 </w:t>
      </w:r>
      <w:hyperlink r:id="rId180" w:history="1">
        <w:r>
          <w:rPr>
            <w:color w:val="0000FF"/>
          </w:rPr>
          <w:t>N 175-ФЗ</w:t>
        </w:r>
      </w:hyperlink>
      <w:r>
        <w:t>)</w:t>
      </w:r>
    </w:p>
    <w:p w:rsidR="00CA12E6" w:rsidRDefault="00CA12E6" w:rsidP="00CA12E6">
      <w:pPr>
        <w:pStyle w:val="ConsPlusNormal"/>
        <w:ind w:firstLine="540"/>
        <w:jc w:val="both"/>
        <w:outlineLvl w:val="4"/>
      </w:pPr>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49. Правоспособность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CA12E6" w:rsidRDefault="00CA12E6" w:rsidP="00CA12E6">
      <w:pPr>
        <w:pStyle w:val="ConsPlusNormal"/>
        <w:ind w:firstLine="540"/>
        <w:jc w:val="both"/>
        <w:outlineLvl w:val="4"/>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A12E6" w:rsidRDefault="00CA12E6" w:rsidP="00CA12E6">
      <w:pPr>
        <w:pStyle w:val="ConsPlusNormal"/>
        <w:ind w:firstLine="540"/>
        <w:jc w:val="both"/>
        <w:outlineLvl w:val="4"/>
      </w:pPr>
      <w:r>
        <w:t xml:space="preserve">Отдельными видами деятельности, перечень которых определяется </w:t>
      </w:r>
      <w:hyperlink r:id="rId181" w:history="1">
        <w:r>
          <w:rPr>
            <w:color w:val="0000FF"/>
          </w:rPr>
          <w:t>законом</w:t>
        </w:r>
      </w:hyperlink>
      <w:r>
        <w:t>, юридическое лицо может заниматься только на основании специального разрешения (лицензии).</w:t>
      </w:r>
    </w:p>
    <w:p w:rsidR="00CA12E6" w:rsidRDefault="00CA12E6" w:rsidP="00CA12E6">
      <w:pPr>
        <w:pStyle w:val="ConsPlusNormal"/>
        <w:ind w:firstLine="540"/>
        <w:jc w:val="both"/>
        <w:outlineLvl w:val="4"/>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A12E6" w:rsidRDefault="00CA12E6" w:rsidP="00CA12E6">
      <w:pPr>
        <w:pStyle w:val="ConsPlusNormal"/>
        <w:ind w:firstLine="0"/>
        <w:jc w:val="both"/>
        <w:outlineLvl w:val="4"/>
      </w:pPr>
      <w:r>
        <w:t xml:space="preserve">(в ред. Федерального </w:t>
      </w:r>
      <w:hyperlink r:id="rId182" w:history="1">
        <w:r>
          <w:rPr>
            <w:color w:val="0000FF"/>
          </w:rPr>
          <w:t>закона</w:t>
        </w:r>
      </w:hyperlink>
      <w:r>
        <w:t xml:space="preserve"> от 18.12.2006 N 231-ФЗ)</w:t>
      </w:r>
    </w:p>
    <w:p w:rsidR="00CA12E6" w:rsidRDefault="00CA12E6" w:rsidP="00CA12E6">
      <w:pPr>
        <w:pStyle w:val="ConsPlusNormal"/>
        <w:ind w:firstLine="540"/>
        <w:jc w:val="both"/>
        <w:outlineLvl w:val="4"/>
      </w:pPr>
      <w: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CA12E6" w:rsidRDefault="00CA12E6" w:rsidP="00CA12E6">
      <w:pPr>
        <w:pStyle w:val="ConsPlusNormal"/>
        <w:ind w:firstLine="0"/>
        <w:jc w:val="both"/>
        <w:outlineLvl w:val="4"/>
      </w:pPr>
      <w:r>
        <w:t xml:space="preserve">(в ред. Федерального </w:t>
      </w:r>
      <w:hyperlink r:id="rId183" w:history="1">
        <w:r>
          <w:rPr>
            <w:color w:val="0000FF"/>
          </w:rPr>
          <w:t>закона</w:t>
        </w:r>
      </w:hyperlink>
      <w:r>
        <w:t xml:space="preserve"> от 02.07.2005 N 83-ФЗ)</w:t>
      </w:r>
    </w:p>
    <w:p w:rsidR="00CA12E6" w:rsidRDefault="00CA12E6" w:rsidP="00CA12E6">
      <w:pPr>
        <w:pStyle w:val="ConsPlusNormal"/>
        <w:ind w:firstLine="540"/>
        <w:jc w:val="both"/>
        <w:outlineLvl w:val="4"/>
      </w:pPr>
      <w: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50. Коммерческие и некоммерческие организации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A12E6" w:rsidRDefault="00CA12E6" w:rsidP="00CA12E6">
      <w:pPr>
        <w:pStyle w:val="ConsPlusNormal"/>
        <w:ind w:firstLine="540"/>
        <w:jc w:val="both"/>
        <w:outlineLvl w:val="4"/>
      </w:pPr>
      <w: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CA12E6" w:rsidRDefault="00CA12E6" w:rsidP="00CA12E6">
      <w:pPr>
        <w:pStyle w:val="ConsPlusNormal"/>
        <w:ind w:firstLine="0"/>
        <w:jc w:val="both"/>
        <w:outlineLvl w:val="4"/>
      </w:pPr>
      <w:r>
        <w:t xml:space="preserve">(в ред. Федерального </w:t>
      </w:r>
      <w:hyperlink r:id="rId184" w:history="1">
        <w:r>
          <w:rPr>
            <w:color w:val="0000FF"/>
          </w:rPr>
          <w:t>закона</w:t>
        </w:r>
      </w:hyperlink>
      <w:r>
        <w:t xml:space="preserve"> от 06.12.2011 N 393-ФЗ)</w:t>
      </w:r>
    </w:p>
    <w:p w:rsidR="00CA12E6" w:rsidRDefault="00CA12E6" w:rsidP="00CA12E6">
      <w:pPr>
        <w:pStyle w:val="ConsPlusNormal"/>
        <w:ind w:firstLine="540"/>
        <w:jc w:val="both"/>
        <w:outlineLvl w:val="4"/>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CA12E6" w:rsidRDefault="00CA12E6" w:rsidP="00CA12E6">
      <w:pPr>
        <w:pStyle w:val="ConsPlusNormal"/>
        <w:ind w:firstLine="0"/>
        <w:jc w:val="both"/>
        <w:outlineLvl w:val="4"/>
      </w:pPr>
      <w:r>
        <w:t xml:space="preserve">(в ред. Федерального </w:t>
      </w:r>
      <w:hyperlink r:id="rId185" w:history="1">
        <w:r>
          <w:rPr>
            <w:color w:val="0000FF"/>
          </w:rPr>
          <w:t>закона</w:t>
        </w:r>
      </w:hyperlink>
      <w:r>
        <w:t xml:space="preserve"> от 03.11.2006 N 175-ФЗ)</w:t>
      </w:r>
    </w:p>
    <w:p w:rsidR="00CA12E6" w:rsidRDefault="00CA12E6" w:rsidP="00CA12E6">
      <w:pPr>
        <w:pStyle w:val="ConsPlusNormal"/>
        <w:ind w:firstLine="540"/>
        <w:jc w:val="both"/>
        <w:outlineLvl w:val="4"/>
      </w:pPr>
      <w: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CA12E6" w:rsidRDefault="00CA12E6" w:rsidP="00CA12E6">
      <w:pPr>
        <w:pStyle w:val="ConsPlusNormal"/>
        <w:ind w:firstLine="540"/>
        <w:jc w:val="both"/>
        <w:outlineLvl w:val="4"/>
      </w:pPr>
      <w:r>
        <w:t>4. Допускается создание объединений коммерческих и (или) некоммерческих организаций в форме ассоциаций и союзов.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51. Государственная регистрация юридических лиц</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(в ред. Федерального </w:t>
      </w:r>
      <w:hyperlink r:id="rId186" w:history="1">
        <w:r>
          <w:rPr>
            <w:color w:val="0000FF"/>
          </w:rPr>
          <w:t>закона</w:t>
        </w:r>
      </w:hyperlink>
      <w:r>
        <w:t xml:space="preserve"> от 21.03.2002 N 31-ФЗ)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Юридическое лицо подлежит государственной регистрации в уполномоченном государственном органе в порядке, определяемом </w:t>
      </w:r>
      <w:hyperlink r:id="rId187" w:history="1">
        <w:r>
          <w:rPr>
            <w:color w:val="0000FF"/>
          </w:rPr>
          <w:t>законом</w:t>
        </w:r>
      </w:hyperlink>
      <w: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CA12E6" w:rsidRDefault="00CA12E6" w:rsidP="00CA12E6">
      <w:pPr>
        <w:pStyle w:val="ConsPlusNormal"/>
        <w:ind w:firstLine="540"/>
        <w:jc w:val="both"/>
        <w:outlineLvl w:val="4"/>
      </w:pPr>
      <w:r>
        <w:t>Отказ в государственной регистрации юридического лица допускается только в случаях, установленных законом.</w:t>
      </w:r>
    </w:p>
    <w:p w:rsidR="00CA12E6" w:rsidRDefault="00CA12E6" w:rsidP="00CA12E6">
      <w:pPr>
        <w:pStyle w:val="ConsPlusNormal"/>
        <w:ind w:firstLine="540"/>
        <w:jc w:val="both"/>
        <w:outlineLvl w:val="4"/>
      </w:pPr>
      <w:r>
        <w:t>Отказ в государственной регистрации юридического лица, а также уклонение от такой регистрации могут быть оспорены в суде.</w:t>
      </w:r>
    </w:p>
    <w:p w:rsidR="00CA12E6" w:rsidRDefault="00CA12E6" w:rsidP="00CA12E6">
      <w:pPr>
        <w:pStyle w:val="ConsPlusNormal"/>
        <w:ind w:firstLine="0"/>
        <w:jc w:val="both"/>
        <w:outlineLvl w:val="4"/>
      </w:pPr>
      <w:r>
        <w:t xml:space="preserve">(в ред. Федерального </w:t>
      </w:r>
      <w:hyperlink r:id="rId188" w:history="1">
        <w:r>
          <w:rPr>
            <w:color w:val="0000FF"/>
          </w:rPr>
          <w:t>закона</w:t>
        </w:r>
      </w:hyperlink>
      <w:r>
        <w:t xml:space="preserve"> от 18.12.2006 N 231-ФЗ)</w:t>
      </w:r>
    </w:p>
    <w:p w:rsidR="00CA12E6" w:rsidRDefault="00CA12E6" w:rsidP="00CA12E6">
      <w:pPr>
        <w:pStyle w:val="ConsPlusNormal"/>
        <w:ind w:firstLine="540"/>
        <w:jc w:val="both"/>
        <w:outlineLvl w:val="4"/>
      </w:pPr>
      <w:r>
        <w:t xml:space="preserve">2. Юридическое лицо считается созданным со дня внесения соответствующей записи в единый государственный </w:t>
      </w:r>
      <w:hyperlink r:id="rId189" w:history="1">
        <w:r>
          <w:rPr>
            <w:color w:val="0000FF"/>
          </w:rPr>
          <w:t>реестр</w:t>
        </w:r>
      </w:hyperlink>
      <w:r>
        <w:t xml:space="preserve"> юридических лиц.</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52. Учредительные документы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w:t>
      </w:r>
      <w:r>
        <w:lastRenderedPageBreak/>
        <w:t>лицо, не являющееся коммерческой организацией, может действовать на основании общего положения об организациях данного вида.</w:t>
      </w:r>
    </w:p>
    <w:p w:rsidR="00CA12E6" w:rsidRDefault="00CA12E6" w:rsidP="00CA12E6">
      <w:pPr>
        <w:pStyle w:val="ConsPlusNormal"/>
        <w:ind w:firstLine="540"/>
        <w:jc w:val="both"/>
        <w:outlineLvl w:val="4"/>
      </w:pPr>
      <w:r>
        <w:t>Учредительный договор юридического лица заключается, а устав утверждается его учредителями (участниками).</w:t>
      </w:r>
    </w:p>
    <w:p w:rsidR="00CA12E6" w:rsidRDefault="00CA12E6" w:rsidP="00CA12E6">
      <w:pPr>
        <w:pStyle w:val="ConsPlusNormal"/>
        <w:ind w:firstLine="540"/>
        <w:jc w:val="both"/>
        <w:outlineLvl w:val="4"/>
      </w:pPr>
      <w: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CA12E6" w:rsidRDefault="00CA12E6" w:rsidP="00CA12E6">
      <w:pPr>
        <w:pStyle w:val="ConsPlusNormal"/>
        <w:ind w:firstLine="540"/>
        <w:jc w:val="both"/>
        <w:outlineLvl w:val="4"/>
      </w:pPr>
      <w: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CA12E6" w:rsidRDefault="00CA12E6" w:rsidP="00CA12E6">
      <w:pPr>
        <w:pStyle w:val="ConsPlusNormal"/>
        <w:ind w:firstLine="540"/>
        <w:jc w:val="both"/>
        <w:outlineLvl w:val="4"/>
      </w:pPr>
      <w: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CA12E6" w:rsidRDefault="00CA12E6" w:rsidP="00CA12E6">
      <w:pPr>
        <w:pStyle w:val="ConsPlusNormal"/>
        <w:ind w:firstLine="540"/>
        <w:jc w:val="both"/>
        <w:outlineLvl w:val="4"/>
      </w:pPr>
      <w:r>
        <w:t xml:space="preserve">3. Изменения учредительных документов приобретают силу для третьих лиц с момента их государственной </w:t>
      </w:r>
      <w:hyperlink r:id="rId190" w:history="1">
        <w:r>
          <w:rPr>
            <w:color w:val="0000FF"/>
          </w:rPr>
          <w:t>регистрации</w:t>
        </w:r>
      </w:hyperlink>
      <w: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53. Органы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CA12E6" w:rsidRDefault="00CA12E6" w:rsidP="00CA12E6">
      <w:pPr>
        <w:pStyle w:val="ConsPlusNormal"/>
        <w:ind w:firstLine="540"/>
        <w:jc w:val="both"/>
        <w:outlineLvl w:val="4"/>
      </w:pPr>
      <w:r>
        <w:t>Порядок назначения или избрания органов юридического лица определяется законом и учредительными документами.</w:t>
      </w:r>
    </w:p>
    <w:p w:rsidR="00CA12E6" w:rsidRDefault="00CA12E6" w:rsidP="00CA12E6">
      <w:pPr>
        <w:pStyle w:val="ConsPlusNormal"/>
        <w:ind w:firstLine="540"/>
        <w:jc w:val="both"/>
        <w:outlineLvl w:val="4"/>
      </w:pPr>
      <w: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CA12E6" w:rsidRDefault="00CA12E6" w:rsidP="00CA12E6">
      <w:pPr>
        <w:pStyle w:val="ConsPlusNormal"/>
        <w:ind w:firstLine="540"/>
        <w:jc w:val="both"/>
        <w:outlineLvl w:val="4"/>
      </w:pPr>
      <w: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54. Наименование и место нахождения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CA12E6" w:rsidRDefault="00CA12E6" w:rsidP="00CA12E6">
      <w:pPr>
        <w:pStyle w:val="ConsPlusNormal"/>
        <w:ind w:firstLine="0"/>
        <w:jc w:val="both"/>
        <w:outlineLvl w:val="4"/>
      </w:pPr>
      <w:r>
        <w:t xml:space="preserve">(в ред. Федерального </w:t>
      </w:r>
      <w:hyperlink r:id="rId191" w:history="1">
        <w:r>
          <w:rPr>
            <w:color w:val="0000FF"/>
          </w:rPr>
          <w:t>закона</w:t>
        </w:r>
      </w:hyperlink>
      <w:r>
        <w:t xml:space="preserve"> от 14.11.2002 N 161-ФЗ)</w:t>
      </w:r>
    </w:p>
    <w:p w:rsidR="00CA12E6" w:rsidRDefault="00CA12E6" w:rsidP="00CA12E6">
      <w:pPr>
        <w:pStyle w:val="ConsPlusNormal"/>
        <w:ind w:firstLine="540"/>
        <w:jc w:val="both"/>
        <w:outlineLvl w:val="4"/>
      </w:pPr>
      <w: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CA12E6" w:rsidRDefault="00CA12E6" w:rsidP="00CA12E6">
      <w:pPr>
        <w:pStyle w:val="ConsPlusNormal"/>
        <w:ind w:firstLine="0"/>
        <w:jc w:val="both"/>
        <w:outlineLvl w:val="4"/>
      </w:pPr>
      <w:r>
        <w:t xml:space="preserve">(п. 2 в ред. Федерального </w:t>
      </w:r>
      <w:hyperlink r:id="rId192" w:history="1">
        <w:r>
          <w:rPr>
            <w:color w:val="0000FF"/>
          </w:rPr>
          <w:t>закона</w:t>
        </w:r>
      </w:hyperlink>
      <w:r>
        <w:t xml:space="preserve"> от 21.03.2002 N 31-ФЗ)</w:t>
      </w:r>
    </w:p>
    <w:p w:rsidR="00CA12E6" w:rsidRDefault="00CA12E6" w:rsidP="00CA12E6">
      <w:pPr>
        <w:pStyle w:val="ConsPlusNormal"/>
        <w:ind w:firstLine="540"/>
        <w:jc w:val="both"/>
        <w:outlineLvl w:val="4"/>
      </w:pPr>
      <w:r>
        <w:t>3. Наименование и место нахождения юридического лица указываются в его учредительных документах.</w:t>
      </w:r>
    </w:p>
    <w:p w:rsidR="00CA12E6" w:rsidRDefault="00CA12E6" w:rsidP="00CA12E6">
      <w:pPr>
        <w:pStyle w:val="ConsPlusNormal"/>
        <w:ind w:firstLine="540"/>
        <w:jc w:val="both"/>
        <w:outlineLvl w:val="4"/>
      </w:pPr>
      <w:r>
        <w:t>4. Юридическое лицо, являющееся коммерческой организацией, должно иметь фирменное наименование.</w:t>
      </w:r>
    </w:p>
    <w:p w:rsidR="00CA12E6" w:rsidRDefault="00CA12E6" w:rsidP="00CA12E6">
      <w:pPr>
        <w:pStyle w:val="ConsPlusNormal"/>
        <w:ind w:firstLine="540"/>
        <w:jc w:val="both"/>
        <w:outlineLvl w:val="4"/>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93" w:history="1">
        <w:r>
          <w:rPr>
            <w:color w:val="0000FF"/>
          </w:rPr>
          <w:t>раздела VII</w:t>
        </w:r>
      </w:hyperlink>
      <w:r>
        <w:t xml:space="preserve"> настоящего Кодекса.</w:t>
      </w:r>
    </w:p>
    <w:p w:rsidR="00CA12E6" w:rsidRDefault="00CA12E6" w:rsidP="00CA12E6">
      <w:pPr>
        <w:pStyle w:val="ConsPlusNormal"/>
        <w:ind w:firstLine="0"/>
        <w:jc w:val="both"/>
        <w:outlineLvl w:val="4"/>
      </w:pPr>
      <w:r>
        <w:t xml:space="preserve">(в ред. Федерального </w:t>
      </w:r>
      <w:hyperlink r:id="rId194" w:history="1">
        <w:r>
          <w:rPr>
            <w:color w:val="0000FF"/>
          </w:rPr>
          <w:t>закона</w:t>
        </w:r>
      </w:hyperlink>
      <w:r>
        <w:t xml:space="preserve"> от 18.12.2006 N 231-ФЗ)</w:t>
      </w:r>
    </w:p>
    <w:p w:rsidR="00CA12E6" w:rsidRDefault="00CA12E6" w:rsidP="00CA12E6">
      <w:pPr>
        <w:pStyle w:val="ConsPlusNormal"/>
        <w:ind w:firstLine="540"/>
        <w:jc w:val="both"/>
        <w:outlineLvl w:val="4"/>
      </w:pPr>
      <w:r>
        <w:t xml:space="preserve">Абзацы третий - четвертый утратили силу с 1 января 2008 года. - Федеральный </w:t>
      </w:r>
      <w:hyperlink r:id="rId195" w:history="1">
        <w:r>
          <w:rPr>
            <w:color w:val="0000FF"/>
          </w:rPr>
          <w:t>закон</w:t>
        </w:r>
      </w:hyperlink>
      <w:r>
        <w:t xml:space="preserve"> от 18.12.2006 N 231-ФЗ.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55. Представительства и филиалы</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A12E6" w:rsidRDefault="00CA12E6" w:rsidP="00CA12E6">
      <w:pPr>
        <w:pStyle w:val="ConsPlusNormal"/>
        <w:ind w:firstLine="540"/>
        <w:jc w:val="both"/>
        <w:outlineLvl w:val="4"/>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A12E6" w:rsidRDefault="00CA12E6" w:rsidP="00CA12E6">
      <w:pPr>
        <w:pStyle w:val="ConsPlusNormal"/>
        <w:ind w:firstLine="540"/>
        <w:jc w:val="both"/>
        <w:outlineLvl w:val="4"/>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A12E6" w:rsidRDefault="00CA12E6" w:rsidP="00CA12E6">
      <w:pPr>
        <w:pStyle w:val="ConsPlusNormal"/>
        <w:ind w:firstLine="540"/>
        <w:jc w:val="both"/>
        <w:outlineLvl w:val="4"/>
      </w:pPr>
      <w:r>
        <w:t>Руководители представительств и филиалов назначаются юридическим лицом и действуют на основании его доверенности.</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96" w:history="1">
        <w:r>
          <w:rPr>
            <w:color w:val="0000FF"/>
          </w:rPr>
          <w:t>закон</w:t>
        </w:r>
      </w:hyperlink>
      <w:r>
        <w:t xml:space="preserve"> от 24.07.2008 N 161-ФЗ).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Представительства и филиалы должны быть указаны в учредительных документах создавшего их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56. Ответственность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Юридические лица, кроме учреждений, отвечают по своим обязательствам всем принадлежащим им имуществом.</w:t>
      </w:r>
    </w:p>
    <w:p w:rsidR="00CA12E6" w:rsidRDefault="00CA12E6" w:rsidP="00CA12E6">
      <w:pPr>
        <w:pStyle w:val="ConsPlusNormal"/>
        <w:ind w:firstLine="0"/>
        <w:jc w:val="both"/>
        <w:outlineLvl w:val="4"/>
      </w:pPr>
      <w:r>
        <w:t xml:space="preserve">(в ред. Федерального </w:t>
      </w:r>
      <w:hyperlink r:id="rId197" w:history="1">
        <w:r>
          <w:rPr>
            <w:color w:val="0000FF"/>
          </w:rPr>
          <w:t>закона</w:t>
        </w:r>
      </w:hyperlink>
      <w:r>
        <w:t xml:space="preserve"> от 03.11.2006 N 175-ФЗ)</w:t>
      </w:r>
    </w:p>
    <w:p w:rsidR="00CA12E6" w:rsidRDefault="00CA12E6" w:rsidP="00CA12E6">
      <w:pPr>
        <w:pStyle w:val="ConsPlusNormal"/>
        <w:ind w:firstLine="540"/>
        <w:jc w:val="both"/>
        <w:outlineLvl w:val="4"/>
      </w:pPr>
      <w:r>
        <w:t xml:space="preserve">2. Казенное предприятие и учреждение отвечают по своим обязательствам в порядке и на условиях, предусмотренных пунктом 5 </w:t>
      </w:r>
      <w:hyperlink r:id="rId198" w:history="1">
        <w:r>
          <w:rPr>
            <w:color w:val="0000FF"/>
          </w:rPr>
          <w:t>статьи 113,</w:t>
        </w:r>
      </w:hyperlink>
      <w:r>
        <w:t xml:space="preserve"> </w:t>
      </w:r>
      <w:hyperlink r:id="rId199" w:history="1">
        <w:r>
          <w:rPr>
            <w:color w:val="0000FF"/>
          </w:rPr>
          <w:t>статьями 115</w:t>
        </w:r>
      </w:hyperlink>
      <w:r>
        <w:t xml:space="preserve"> и </w:t>
      </w:r>
      <w:hyperlink r:id="rId200" w:history="1">
        <w:r>
          <w:rPr>
            <w:color w:val="0000FF"/>
          </w:rPr>
          <w:t>120</w:t>
        </w:r>
      </w:hyperlink>
      <w:r>
        <w:t xml:space="preserve"> настоящего Кодекса.</w:t>
      </w:r>
    </w:p>
    <w:p w:rsidR="00CA12E6" w:rsidRDefault="00CA12E6" w:rsidP="00CA12E6">
      <w:pPr>
        <w:pStyle w:val="ConsPlusNormal"/>
        <w:ind w:firstLine="0"/>
        <w:jc w:val="both"/>
        <w:outlineLvl w:val="4"/>
      </w:pPr>
      <w:r>
        <w:t xml:space="preserve">(в ред. Федерального </w:t>
      </w:r>
      <w:hyperlink r:id="rId201" w:history="1">
        <w:r>
          <w:rPr>
            <w:color w:val="0000FF"/>
          </w:rPr>
          <w:t>закона</w:t>
        </w:r>
      </w:hyperlink>
      <w:r>
        <w:t xml:space="preserve"> от 03.11.2006 N 175-ФЗ)</w:t>
      </w:r>
    </w:p>
    <w:p w:rsidR="00CA12E6" w:rsidRDefault="00CA12E6" w:rsidP="00CA12E6">
      <w:pPr>
        <w:pStyle w:val="ConsPlusNormal"/>
        <w:ind w:firstLine="540"/>
        <w:jc w:val="both"/>
        <w:outlineLvl w:val="4"/>
      </w:pPr>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CA12E6" w:rsidRDefault="00CA12E6" w:rsidP="00CA12E6">
      <w:pPr>
        <w:pStyle w:val="ConsPlusNormal"/>
        <w:ind w:firstLine="540"/>
        <w:jc w:val="both"/>
        <w:outlineLvl w:val="4"/>
      </w:pPr>
      <w: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57. Реорганизация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CA12E6" w:rsidRDefault="00CA12E6" w:rsidP="00CA12E6">
      <w:pPr>
        <w:pStyle w:val="ConsPlusNormal"/>
        <w:ind w:firstLine="540"/>
        <w:jc w:val="both"/>
        <w:outlineLvl w:val="4"/>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A12E6" w:rsidRDefault="00CA12E6" w:rsidP="00CA12E6">
      <w:pPr>
        <w:pStyle w:val="ConsPlusNormal"/>
        <w:ind w:firstLine="540"/>
        <w:jc w:val="both"/>
        <w:outlineLvl w:val="4"/>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CA12E6" w:rsidRDefault="00CA12E6" w:rsidP="00CA12E6">
      <w:pPr>
        <w:pStyle w:val="ConsPlusNormal"/>
        <w:ind w:firstLine="540"/>
        <w:jc w:val="both"/>
        <w:outlineLvl w:val="4"/>
      </w:pPr>
      <w:r>
        <w:t xml:space="preserve">3. В случаях, установленных </w:t>
      </w:r>
      <w:hyperlink r:id="rId20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A12E6" w:rsidRDefault="00CA12E6" w:rsidP="00CA12E6">
      <w:pPr>
        <w:pStyle w:val="ConsPlusNormal"/>
        <w:ind w:firstLine="540"/>
        <w:jc w:val="both"/>
        <w:outlineLvl w:val="4"/>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A12E6" w:rsidRDefault="00CA12E6" w:rsidP="00CA12E6">
      <w:pPr>
        <w:pStyle w:val="ConsPlusNormal"/>
        <w:ind w:firstLine="540"/>
        <w:jc w:val="both"/>
        <w:outlineLvl w:val="4"/>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58. Правопреемство при реорганизации юридических лиц</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CA12E6" w:rsidRDefault="00CA12E6" w:rsidP="00CA12E6">
      <w:pPr>
        <w:pStyle w:val="ConsPlusNormal"/>
        <w:ind w:firstLine="540"/>
        <w:jc w:val="both"/>
        <w:outlineLvl w:val="4"/>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CA12E6" w:rsidRDefault="00CA12E6" w:rsidP="00CA12E6">
      <w:pPr>
        <w:pStyle w:val="ConsPlusNormal"/>
        <w:ind w:firstLine="540"/>
        <w:jc w:val="both"/>
        <w:outlineLvl w:val="4"/>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CA12E6" w:rsidRDefault="00CA12E6" w:rsidP="00CA12E6">
      <w:pPr>
        <w:pStyle w:val="ConsPlusNormal"/>
        <w:ind w:firstLine="540"/>
        <w:jc w:val="both"/>
        <w:outlineLvl w:val="4"/>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CA12E6" w:rsidRDefault="00CA12E6" w:rsidP="00CA12E6">
      <w:pPr>
        <w:pStyle w:val="ConsPlusNormal"/>
        <w:ind w:firstLine="540"/>
        <w:jc w:val="both"/>
        <w:outlineLvl w:val="4"/>
      </w:pPr>
      <w: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59. Передаточный акт и разделительный баланс</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CA12E6" w:rsidRDefault="00CA12E6" w:rsidP="00CA12E6">
      <w:pPr>
        <w:pStyle w:val="ConsPlusNormal"/>
        <w:ind w:firstLine="540"/>
        <w:jc w:val="both"/>
        <w:outlineLvl w:val="4"/>
      </w:pPr>
      <w: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CA12E6" w:rsidRDefault="00CA12E6" w:rsidP="00CA12E6">
      <w:pPr>
        <w:pStyle w:val="ConsPlusNormal"/>
        <w:ind w:firstLine="540"/>
        <w:jc w:val="both"/>
        <w:outlineLvl w:val="4"/>
      </w:pPr>
      <w: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60. Гарантии прав кредиторов реорганизуемого юридического лица</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 xml:space="preserve">(в ред. Федерального </w:t>
      </w:r>
      <w:hyperlink r:id="rId203" w:history="1">
        <w:r>
          <w:rPr>
            <w:color w:val="0000FF"/>
          </w:rPr>
          <w:t>закона</w:t>
        </w:r>
      </w:hyperlink>
      <w:r>
        <w:t xml:space="preserve"> от 30.12.2008 N 315-ФЗ)</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 xml:space="preserve">1. Юридическое лицо в течение трех рабочих дней после даты принятия решения о его реорганизации обязано в письменной форме </w:t>
      </w:r>
      <w:hyperlink r:id="rId204" w:history="1">
        <w:r>
          <w:rPr>
            <w:color w:val="0000FF"/>
          </w:rPr>
          <w:t>сообщить</w:t>
        </w:r>
      </w:hyperlink>
      <w:r>
        <w:t xml:space="preserve"> в </w:t>
      </w:r>
      <w:hyperlink r:id="rId205" w:history="1">
        <w:r>
          <w:rPr>
            <w:color w:val="0000FF"/>
          </w:rPr>
          <w:t>орган</w:t>
        </w:r>
      </w:hyperlink>
      <w: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CA12E6" w:rsidRDefault="00CA12E6" w:rsidP="00CA12E6">
      <w:pPr>
        <w:pStyle w:val="ConsPlusNormal"/>
        <w:ind w:firstLine="540"/>
        <w:jc w:val="both"/>
        <w:outlineLvl w:val="4"/>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0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A12E6" w:rsidRDefault="00CA12E6" w:rsidP="00CA12E6">
      <w:pPr>
        <w:pStyle w:val="ConsPlusNormal"/>
        <w:ind w:firstLine="540"/>
        <w:jc w:val="both"/>
        <w:outlineLvl w:val="4"/>
      </w:pPr>
      <w:r>
        <w:t xml:space="preserve">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w:t>
      </w:r>
      <w:r>
        <w:lastRenderedPageBreak/>
        <w:t>прекращения обязательства и возмещения связанных с этим убытков, за исключением случаев, установленных законом.</w:t>
      </w:r>
    </w:p>
    <w:p w:rsidR="00CA12E6" w:rsidRDefault="00CA12E6" w:rsidP="00CA12E6">
      <w:pPr>
        <w:pStyle w:val="ConsPlusNormal"/>
        <w:ind w:firstLine="540"/>
        <w:jc w:val="both"/>
        <w:outlineLvl w:val="4"/>
      </w:pPr>
      <w: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CA12E6" w:rsidRDefault="00CA12E6" w:rsidP="00CA12E6">
      <w:pPr>
        <w:pStyle w:val="ConsPlusNormal"/>
        <w:ind w:firstLine="540"/>
        <w:jc w:val="both"/>
        <w:outlineLvl w:val="4"/>
      </w:pPr>
      <w: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CA12E6" w:rsidRDefault="00CA12E6" w:rsidP="00CA12E6">
      <w:pPr>
        <w:pStyle w:val="ConsPlusNormal"/>
        <w:ind w:firstLine="540"/>
        <w:jc w:val="both"/>
        <w:outlineLvl w:val="4"/>
      </w:pPr>
      <w:r>
        <w:t>Требования, заявляемые кредиторами, не влекут приостановления действий, связанных с реорганизацией.</w:t>
      </w:r>
    </w:p>
    <w:p w:rsidR="00CA12E6" w:rsidRDefault="00CA12E6" w:rsidP="00CA12E6">
      <w:pPr>
        <w:pStyle w:val="ConsPlusNormal"/>
        <w:ind w:firstLine="540"/>
        <w:jc w:val="both"/>
        <w:outlineLvl w:val="4"/>
      </w:pPr>
      <w: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CA12E6" w:rsidRDefault="00CA12E6" w:rsidP="00CA12E6">
      <w:pPr>
        <w:pStyle w:val="ConsPlusNormal"/>
        <w:ind w:firstLine="540"/>
        <w:jc w:val="both"/>
        <w:outlineLvl w:val="4"/>
      </w:pPr>
      <w:r>
        <w:t>5. Исполнение реорганизуемым юридическим лицом обязательств перед кредиторами обеспечивается в порядке, установленном настоящим Кодексом.</w:t>
      </w:r>
    </w:p>
    <w:p w:rsidR="00CA12E6" w:rsidRDefault="00CA12E6" w:rsidP="00CA12E6">
      <w:pPr>
        <w:pStyle w:val="ConsPlusNormal"/>
        <w:ind w:firstLine="540"/>
        <w:jc w:val="both"/>
        <w:outlineLvl w:val="4"/>
      </w:pPr>
      <w: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CA12E6" w:rsidRDefault="00CA12E6" w:rsidP="00CA12E6">
      <w:pPr>
        <w:pStyle w:val="ConsPlusNormal"/>
        <w:ind w:firstLine="540"/>
        <w:jc w:val="both"/>
        <w:outlineLvl w:val="4"/>
      </w:pPr>
      <w: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r:id="rId207" w:history="1">
        <w:r>
          <w:rPr>
            <w:color w:val="0000FF"/>
          </w:rPr>
          <w:t>пунктов 1</w:t>
        </w:r>
      </w:hyperlink>
      <w:r>
        <w:t xml:space="preserve"> - </w:t>
      </w:r>
      <w:hyperlink r:id="rId208" w:history="1">
        <w:r>
          <w:rPr>
            <w:color w:val="0000FF"/>
          </w:rPr>
          <w:t>5</w:t>
        </w:r>
      </w:hyperlink>
      <w:r>
        <w:t xml:space="preserve"> настоящей статьи к кредитным организациям не применяются.</w:t>
      </w:r>
    </w:p>
    <w:p w:rsidR="00CA12E6" w:rsidRDefault="00CA12E6" w:rsidP="00CA12E6">
      <w:pPr>
        <w:pStyle w:val="ConsPlusNormal"/>
        <w:ind w:firstLine="54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некоторых вопросах применения статьи 61 см. Информационное </w:t>
      </w:r>
      <w:hyperlink r:id="rId209" w:history="1">
        <w:r>
          <w:rPr>
            <w:color w:val="0000FF"/>
          </w:rPr>
          <w:t>письмо</w:t>
        </w:r>
      </w:hyperlink>
      <w:r>
        <w:t xml:space="preserve"> Президиума ВАС РФ от 13.08.2004 N 84.</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61. Ликвидация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CA12E6" w:rsidRDefault="00CA12E6" w:rsidP="00CA12E6">
      <w:pPr>
        <w:pStyle w:val="ConsPlusNormal"/>
        <w:ind w:firstLine="0"/>
        <w:jc w:val="both"/>
        <w:outlineLvl w:val="4"/>
      </w:pPr>
      <w:r>
        <w:t xml:space="preserve">(в ред. Федерального </w:t>
      </w:r>
      <w:hyperlink r:id="rId210" w:history="1">
        <w:r>
          <w:rPr>
            <w:color w:val="0000FF"/>
          </w:rPr>
          <w:t>закона</w:t>
        </w:r>
      </w:hyperlink>
      <w:r>
        <w:t xml:space="preserve"> от 08.05.2010 N 83-ФЗ)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hyperlink r:id="rId211" w:history="1">
        <w:r>
          <w:rPr>
            <w:color w:val="0000FF"/>
          </w:rPr>
          <w:t>Постановлением</w:t>
        </w:r>
      </w:hyperlink>
      <w: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212" w:history="1">
        <w:r>
          <w:rPr>
            <w:color w:val="0000FF"/>
          </w:rPr>
          <w:t>Конституции</w:t>
        </w:r>
      </w:hyperlink>
      <w:r>
        <w:t xml:space="preserve"> РФ.</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 вопросу о применении пункта 2 статьи 61 см. Информационное </w:t>
      </w:r>
      <w:hyperlink r:id="rId213" w:history="1">
        <w:r>
          <w:rPr>
            <w:color w:val="0000FF"/>
          </w:rPr>
          <w:t>письмо</w:t>
        </w:r>
      </w:hyperlink>
      <w:r>
        <w:t xml:space="preserve"> Президиума ВАС РФ от 05.12.1997 N 23.</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2. Юридическое лицо может быть ликвидировано:</w:t>
      </w:r>
    </w:p>
    <w:p w:rsidR="00CA12E6" w:rsidRDefault="00CA12E6" w:rsidP="00CA12E6">
      <w:pPr>
        <w:pStyle w:val="ConsPlusNormal"/>
        <w:ind w:firstLine="540"/>
        <w:jc w:val="both"/>
        <w:outlineLvl w:val="4"/>
      </w:pPr>
      <w: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CA12E6" w:rsidRDefault="00CA12E6" w:rsidP="00CA12E6">
      <w:pPr>
        <w:pStyle w:val="ConsPlusNormal"/>
        <w:ind w:firstLine="0"/>
        <w:jc w:val="both"/>
        <w:outlineLvl w:val="4"/>
      </w:pPr>
      <w:r>
        <w:t xml:space="preserve">(в ред. Федерального </w:t>
      </w:r>
      <w:hyperlink r:id="rId214" w:history="1">
        <w:r>
          <w:rPr>
            <w:color w:val="0000FF"/>
          </w:rPr>
          <w:t>закона</w:t>
        </w:r>
      </w:hyperlink>
      <w:r>
        <w:t xml:space="preserve"> от 21.03.2002 N 31-ФЗ)</w:t>
      </w:r>
    </w:p>
    <w:p w:rsidR="00CA12E6" w:rsidRDefault="00CA12E6" w:rsidP="00CA12E6">
      <w:pPr>
        <w:pStyle w:val="ConsPlusNormal"/>
        <w:ind w:firstLine="540"/>
        <w:jc w:val="both"/>
        <w:outlineLvl w:val="4"/>
      </w:pPr>
      <w: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15" w:history="1">
        <w:r>
          <w:rPr>
            <w:color w:val="0000FF"/>
          </w:rPr>
          <w:t>Конституции</w:t>
        </w:r>
      </w:hyperlink>
      <w: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CA12E6" w:rsidRDefault="00CA12E6" w:rsidP="00CA12E6">
      <w:pPr>
        <w:pStyle w:val="ConsPlusNormal"/>
        <w:ind w:firstLine="0"/>
        <w:jc w:val="both"/>
        <w:outlineLvl w:val="4"/>
      </w:pPr>
      <w:r>
        <w:t xml:space="preserve">(в ред. Федерального </w:t>
      </w:r>
      <w:hyperlink r:id="rId216" w:history="1">
        <w:r>
          <w:rPr>
            <w:color w:val="0000FF"/>
          </w:rPr>
          <w:t>закона</w:t>
        </w:r>
      </w:hyperlink>
      <w:r>
        <w:t xml:space="preserve"> от 10.01.2006 N 18-ФЗ)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Положение пункта 3 статьи 61 во взаимосвязи с положениями подпункта 16 пункта 1 </w:t>
      </w:r>
      <w:hyperlink r:id="rId217" w:history="1">
        <w:r>
          <w:rPr>
            <w:color w:val="0000FF"/>
          </w:rPr>
          <w:t>статьи 31</w:t>
        </w:r>
      </w:hyperlink>
      <w:r>
        <w:t xml:space="preserve"> Налогового кодекса РФ и пункта 6 </w:t>
      </w:r>
      <w:hyperlink r:id="rId218" w:history="1">
        <w:r>
          <w:rPr>
            <w:color w:val="0000FF"/>
          </w:rPr>
          <w:t>статьи 35</w:t>
        </w:r>
      </w:hyperlink>
      <w:r>
        <w:t xml:space="preserve"> Федерального закона от 26.12.1995 N 208-ФЗ, </w:t>
      </w:r>
      <w:r>
        <w:lastRenderedPageBreak/>
        <w:t xml:space="preserve">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219" w:history="1">
        <w:r>
          <w:rPr>
            <w:color w:val="0000FF"/>
          </w:rPr>
          <w:t>Конституции</w:t>
        </w:r>
      </w:hyperlink>
      <w:r>
        <w:t xml:space="preserve"> РФ </w:t>
      </w:r>
      <w:hyperlink r:id="rId220" w:history="1">
        <w:r>
          <w:rPr>
            <w:color w:val="0000FF"/>
          </w:rPr>
          <w:t>Постановлением</w:t>
        </w:r>
      </w:hyperlink>
      <w:r>
        <w:t xml:space="preserve"> Конституционного Суда РФ от 18.07.2003 N 14-П. </w:t>
      </w:r>
      <w:hyperlink r:id="rId221" w:history="1">
        <w:r>
          <w:rPr>
            <w:color w:val="0000FF"/>
          </w:rPr>
          <w:t>Статья 31</w:t>
        </w:r>
      </w:hyperlink>
      <w:r>
        <w:t xml:space="preserve"> Налогового кодекса РФ и </w:t>
      </w:r>
      <w:hyperlink r:id="rId222" w:history="1">
        <w:r>
          <w:rPr>
            <w:color w:val="0000FF"/>
          </w:rPr>
          <w:t>пункт 6 статьи 35</w:t>
        </w:r>
      </w:hyperlink>
      <w: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223" w:history="1">
        <w:r>
          <w:rPr>
            <w:color w:val="0000FF"/>
          </w:rPr>
          <w:t>пунктом 11 статьи 7</w:t>
        </w:r>
      </w:hyperlink>
      <w:r>
        <w:t xml:space="preserve"> Закона РФ от 21.03.1991 N 943-1 и </w:t>
      </w:r>
      <w:hyperlink r:id="rId224" w:history="1">
        <w:r>
          <w:rPr>
            <w:color w:val="0000FF"/>
          </w:rPr>
          <w:t>пунктом 12 статьи 35</w:t>
        </w:r>
      </w:hyperlink>
      <w:r>
        <w:t xml:space="preserve"> Федерального закона от 26.12.1995 N 208-ФЗ.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3. Требование о ликвидации юридического лица по основаниям, указанным в пункте 2 настоящей </w:t>
      </w:r>
      <w:hyperlink r:id="rId225" w:history="1">
        <w:r>
          <w:rPr>
            <w:color w:val="0000FF"/>
          </w:rPr>
          <w:t>статьи,</w:t>
        </w:r>
      </w:hyperlink>
      <w: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CA12E6" w:rsidRDefault="00CA12E6" w:rsidP="00CA12E6">
      <w:pPr>
        <w:pStyle w:val="ConsPlusNormal"/>
        <w:ind w:firstLine="540"/>
        <w:jc w:val="both"/>
        <w:outlineLvl w:val="4"/>
      </w:pPr>
      <w: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 вопросу, касающемуся применения пункта 4 статьи 61, см. </w:t>
      </w:r>
      <w:hyperlink r:id="rId226" w:history="1">
        <w:r>
          <w:rPr>
            <w:color w:val="0000FF"/>
          </w:rPr>
          <w:t>Информационное письмо</w:t>
        </w:r>
      </w:hyperlink>
      <w:r>
        <w:t xml:space="preserve"> Президиума ВАС РФ от 05.12.1997 N 23.</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r:id="rId227" w:history="1">
        <w:r>
          <w:rPr>
            <w:color w:val="0000FF"/>
          </w:rPr>
          <w:t>статьей 65</w:t>
        </w:r>
      </w:hyperlink>
      <w: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28" w:history="1">
        <w:r>
          <w:rPr>
            <w:color w:val="0000FF"/>
          </w:rPr>
          <w:t>законом</w:t>
        </w:r>
      </w:hyperlink>
      <w:r>
        <w:t>, предусматривающим создание и деятельность такого фонда.</w:t>
      </w:r>
    </w:p>
    <w:p w:rsidR="00CA12E6" w:rsidRDefault="00CA12E6" w:rsidP="00CA12E6">
      <w:pPr>
        <w:pStyle w:val="ConsPlusNormal"/>
        <w:ind w:firstLine="0"/>
        <w:jc w:val="both"/>
        <w:outlineLvl w:val="4"/>
      </w:pPr>
      <w:r>
        <w:t xml:space="preserve">(в ред. Федеральных законов от 03.01.2006 </w:t>
      </w:r>
      <w:hyperlink r:id="rId229" w:history="1">
        <w:r>
          <w:rPr>
            <w:color w:val="0000FF"/>
          </w:rPr>
          <w:t>N 6-ФЗ</w:t>
        </w:r>
      </w:hyperlink>
      <w:r>
        <w:t xml:space="preserve">, от 01.12.2007 </w:t>
      </w:r>
      <w:hyperlink r:id="rId230" w:history="1">
        <w:r>
          <w:rPr>
            <w:color w:val="0000FF"/>
          </w:rPr>
          <w:t>N 318-ФЗ</w:t>
        </w:r>
      </w:hyperlink>
      <w:r>
        <w:t xml:space="preserve">, от 13.05.2008 </w:t>
      </w:r>
      <w:hyperlink r:id="rId231" w:history="1">
        <w:r>
          <w:rPr>
            <w:color w:val="0000FF"/>
          </w:rPr>
          <w:t>N 68-ФЗ</w:t>
        </w:r>
      </w:hyperlink>
      <w:r>
        <w:t xml:space="preserve">, от 17.07.2009 </w:t>
      </w:r>
      <w:hyperlink r:id="rId232" w:history="1">
        <w:r>
          <w:rPr>
            <w:color w:val="0000FF"/>
          </w:rPr>
          <w:t>N 145-ФЗ</w:t>
        </w:r>
      </w:hyperlink>
      <w:r>
        <w:t xml:space="preserve">, от 08.05.2010 </w:t>
      </w:r>
      <w:hyperlink r:id="rId233" w:history="1">
        <w:r>
          <w:rPr>
            <w:color w:val="0000FF"/>
          </w:rPr>
          <w:t>N 83-ФЗ</w:t>
        </w:r>
      </w:hyperlink>
      <w:r>
        <w:t>)</w:t>
      </w:r>
    </w:p>
    <w:p w:rsidR="00CA12E6" w:rsidRDefault="00CA12E6" w:rsidP="00CA12E6">
      <w:pPr>
        <w:pStyle w:val="ConsPlusNormal"/>
        <w:ind w:firstLine="540"/>
        <w:jc w:val="both"/>
        <w:outlineLvl w:val="4"/>
      </w:pPr>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r:id="rId234" w:history="1">
        <w:r>
          <w:rPr>
            <w:color w:val="0000FF"/>
          </w:rPr>
          <w:t>65</w:t>
        </w:r>
      </w:hyperlink>
      <w:r>
        <w:t xml:space="preserve"> настоящего Кодекса.</w:t>
      </w:r>
    </w:p>
    <w:p w:rsidR="00CA12E6" w:rsidRDefault="00CA12E6" w:rsidP="00CA12E6">
      <w:pPr>
        <w:pStyle w:val="ConsPlusNormal"/>
        <w:ind w:firstLine="540"/>
        <w:jc w:val="both"/>
        <w:outlineLvl w:val="4"/>
      </w:pPr>
      <w:r>
        <w:t xml:space="preserve">Абзац утратил силу. - Федеральный </w:t>
      </w:r>
      <w:hyperlink r:id="rId235" w:history="1">
        <w:r>
          <w:rPr>
            <w:color w:val="0000FF"/>
          </w:rPr>
          <w:t>закон</w:t>
        </w:r>
      </w:hyperlink>
      <w:r>
        <w:t xml:space="preserve"> от 03.01.2006 N 6-ФЗ.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62. Обязанности лица, принявшего решение о ликвидации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36" w:history="1">
        <w:r>
          <w:rPr>
            <w:color w:val="0000FF"/>
          </w:rPr>
          <w:t>сообщить</w:t>
        </w:r>
      </w:hyperlink>
      <w:r>
        <w:t xml:space="preserve"> об этом в уполномоченный государственный </w:t>
      </w:r>
      <w:hyperlink r:id="rId237" w:history="1">
        <w:r>
          <w:rPr>
            <w:color w:val="0000FF"/>
          </w:rPr>
          <w:t>орган</w:t>
        </w:r>
      </w:hyperlink>
      <w: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CA12E6" w:rsidRDefault="00CA12E6" w:rsidP="00CA12E6">
      <w:pPr>
        <w:pStyle w:val="ConsPlusNormal"/>
        <w:ind w:firstLine="0"/>
        <w:jc w:val="both"/>
        <w:outlineLvl w:val="4"/>
      </w:pPr>
      <w:r>
        <w:t xml:space="preserve">(п. 1 в ред. Федерального </w:t>
      </w:r>
      <w:hyperlink r:id="rId238" w:history="1">
        <w:r>
          <w:rPr>
            <w:color w:val="0000FF"/>
          </w:rPr>
          <w:t>закона</w:t>
        </w:r>
      </w:hyperlink>
      <w:r>
        <w:t xml:space="preserve"> от 21.03.2002 N 31-ФЗ)</w:t>
      </w:r>
    </w:p>
    <w:p w:rsidR="00CA12E6" w:rsidRDefault="00CA12E6" w:rsidP="00CA12E6">
      <w:pPr>
        <w:pStyle w:val="ConsPlusNormal"/>
        <w:ind w:firstLine="540"/>
        <w:jc w:val="both"/>
        <w:outlineLvl w:val="4"/>
      </w:pPr>
      <w: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CA12E6" w:rsidRDefault="00CA12E6" w:rsidP="00CA12E6">
      <w:pPr>
        <w:pStyle w:val="ConsPlusNormal"/>
        <w:ind w:firstLine="0"/>
        <w:jc w:val="both"/>
        <w:outlineLvl w:val="4"/>
      </w:pPr>
      <w:r>
        <w:t xml:space="preserve">(п. 2 в ред. Федерального </w:t>
      </w:r>
      <w:hyperlink r:id="rId239" w:history="1">
        <w:r>
          <w:rPr>
            <w:color w:val="0000FF"/>
          </w:rPr>
          <w:t>закона</w:t>
        </w:r>
      </w:hyperlink>
      <w:r>
        <w:t xml:space="preserve"> от 21.03.2002 N 31-ФЗ)</w:t>
      </w:r>
    </w:p>
    <w:p w:rsidR="00CA12E6" w:rsidRDefault="00CA12E6" w:rsidP="00CA12E6">
      <w:pPr>
        <w:pStyle w:val="ConsPlusNormal"/>
        <w:ind w:firstLine="540"/>
        <w:jc w:val="both"/>
        <w:outlineLvl w:val="4"/>
      </w:pPr>
      <w: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63. Порядок ликвидации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Ликвидационная комиссия помещает в </w:t>
      </w:r>
      <w:hyperlink r:id="rId240" w:history="1">
        <w:r>
          <w:rPr>
            <w:color w:val="0000FF"/>
          </w:rPr>
          <w:t>органах печати</w:t>
        </w:r>
      </w:hyperlink>
      <w: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CA12E6" w:rsidRDefault="00CA12E6" w:rsidP="00CA12E6">
      <w:pPr>
        <w:pStyle w:val="ConsPlusNormal"/>
        <w:ind w:firstLine="540"/>
        <w:jc w:val="both"/>
        <w:outlineLvl w:val="4"/>
      </w:pPr>
      <w: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CA12E6" w:rsidRDefault="00CA12E6" w:rsidP="00CA12E6">
      <w:pPr>
        <w:pStyle w:val="ConsPlusNormal"/>
        <w:ind w:firstLine="540"/>
        <w:jc w:val="both"/>
        <w:outlineLvl w:val="4"/>
      </w:pPr>
      <w: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CA12E6" w:rsidRDefault="00CA12E6" w:rsidP="00CA12E6">
      <w:pPr>
        <w:pStyle w:val="ConsPlusNormal"/>
        <w:ind w:firstLine="540"/>
        <w:jc w:val="both"/>
        <w:outlineLvl w:val="4"/>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A12E6" w:rsidRDefault="00CA12E6" w:rsidP="00CA12E6">
      <w:pPr>
        <w:pStyle w:val="ConsPlusNormal"/>
        <w:ind w:firstLine="0"/>
        <w:jc w:val="both"/>
        <w:outlineLvl w:val="4"/>
      </w:pPr>
      <w:r>
        <w:lastRenderedPageBreak/>
        <w:t xml:space="preserve">(в ред. Федерального </w:t>
      </w:r>
      <w:hyperlink r:id="rId241" w:history="1">
        <w:r>
          <w:rPr>
            <w:color w:val="0000FF"/>
          </w:rPr>
          <w:t>закона</w:t>
        </w:r>
      </w:hyperlink>
      <w:r>
        <w:t xml:space="preserve"> от 21.03.2002 N 31-ФЗ)</w:t>
      </w:r>
    </w:p>
    <w:p w:rsidR="00CA12E6" w:rsidRDefault="00CA12E6" w:rsidP="00CA12E6">
      <w:pPr>
        <w:pStyle w:val="ConsPlusNormal"/>
        <w:ind w:firstLine="540"/>
        <w:jc w:val="both"/>
        <w:outlineLvl w:val="4"/>
      </w:pPr>
      <w: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42" w:history="1">
        <w:r>
          <w:rPr>
            <w:color w:val="0000FF"/>
          </w:rPr>
          <w:t>порядке</w:t>
        </w:r>
      </w:hyperlink>
      <w:r>
        <w:t>, установленном для исполнения судебных решений.</w:t>
      </w:r>
    </w:p>
    <w:p w:rsidR="00CA12E6" w:rsidRDefault="00CA12E6" w:rsidP="00CA12E6">
      <w:pPr>
        <w:pStyle w:val="ConsPlusNormal"/>
        <w:ind w:firstLine="540"/>
        <w:jc w:val="both"/>
        <w:outlineLvl w:val="4"/>
      </w:pPr>
      <w: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243" w:history="1">
        <w:r>
          <w:rPr>
            <w:color w:val="0000FF"/>
          </w:rPr>
          <w:t>статьей 64</w:t>
        </w:r>
      </w:hyperlink>
      <w: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r:id="rId244" w:history="1">
        <w:r>
          <w:rPr>
            <w:color w:val="0000FF"/>
          </w:rPr>
          <w:t>третьей</w:t>
        </w:r>
      </w:hyperlink>
      <w:r>
        <w:t xml:space="preserve"> и </w:t>
      </w:r>
      <w:hyperlink r:id="rId245" w:history="1">
        <w:r>
          <w:rPr>
            <w:color w:val="0000FF"/>
          </w:rPr>
          <w:t>четвертой</w:t>
        </w:r>
      </w:hyperlink>
      <w:r>
        <w:t xml:space="preserve"> очереди, выплаты которым производятся по истечении месяца со дня утверждения промежуточного ликвидационного баланса.</w:t>
      </w:r>
    </w:p>
    <w:p w:rsidR="00CA12E6" w:rsidRDefault="00CA12E6" w:rsidP="00CA12E6">
      <w:pPr>
        <w:pStyle w:val="ConsPlusNormal"/>
        <w:ind w:firstLine="0"/>
        <w:jc w:val="both"/>
        <w:outlineLvl w:val="4"/>
      </w:pPr>
      <w:r>
        <w:t xml:space="preserve">(в ред. Федерального </w:t>
      </w:r>
      <w:hyperlink r:id="rId246" w:history="1">
        <w:r>
          <w:rPr>
            <w:color w:val="0000FF"/>
          </w:rPr>
          <w:t>закона</w:t>
        </w:r>
      </w:hyperlink>
      <w:r>
        <w:t xml:space="preserve"> от 03.01.2006 N 6-ФЗ)</w:t>
      </w:r>
    </w:p>
    <w:p w:rsidR="00CA12E6" w:rsidRDefault="00CA12E6" w:rsidP="00CA12E6">
      <w:pPr>
        <w:pStyle w:val="ConsPlusNormal"/>
        <w:ind w:firstLine="540"/>
        <w:jc w:val="both"/>
        <w:outlineLvl w:val="4"/>
      </w:pPr>
      <w: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A12E6" w:rsidRDefault="00CA12E6" w:rsidP="00CA12E6">
      <w:pPr>
        <w:pStyle w:val="ConsPlusNormal"/>
        <w:ind w:firstLine="0"/>
        <w:jc w:val="both"/>
        <w:outlineLvl w:val="4"/>
      </w:pPr>
      <w:r>
        <w:t xml:space="preserve">(п. 5 в ред. Федерального </w:t>
      </w:r>
      <w:hyperlink r:id="rId247" w:history="1">
        <w:r>
          <w:rPr>
            <w:color w:val="0000FF"/>
          </w:rPr>
          <w:t>закона</w:t>
        </w:r>
      </w:hyperlink>
      <w:r>
        <w:t xml:space="preserve"> от 21.03.2002 N 31-ФЗ)</w:t>
      </w:r>
    </w:p>
    <w:p w:rsidR="00CA12E6" w:rsidRDefault="00CA12E6" w:rsidP="00CA12E6">
      <w:pPr>
        <w:pStyle w:val="ConsPlusNormal"/>
        <w:ind w:firstLine="540"/>
        <w:jc w:val="both"/>
        <w:outlineLvl w:val="4"/>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CA12E6" w:rsidRDefault="00CA12E6" w:rsidP="00CA12E6">
      <w:pPr>
        <w:pStyle w:val="ConsPlusNormal"/>
        <w:ind w:firstLine="540"/>
        <w:jc w:val="both"/>
        <w:outlineLvl w:val="4"/>
      </w:pPr>
      <w: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CA12E6" w:rsidRDefault="00CA12E6" w:rsidP="00CA12E6">
      <w:pPr>
        <w:pStyle w:val="ConsPlusNormal"/>
        <w:ind w:firstLine="540"/>
        <w:jc w:val="both"/>
        <w:outlineLvl w:val="4"/>
      </w:pPr>
      <w: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48" w:history="1">
        <w:r>
          <w:rPr>
            <w:color w:val="0000FF"/>
          </w:rPr>
          <w:t>единый государственный реестр юридических лиц</w:t>
        </w:r>
      </w:hyperlink>
      <w:r>
        <w:t>.</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64. Удовлетворение требований кредиторов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При ликвидации юридического лица требования его кредиторов удовлетворяются в следующей очередности:</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В соответствии с Федеральным </w:t>
      </w:r>
      <w:hyperlink r:id="rId249" w:history="1">
        <w:r>
          <w:rPr>
            <w:color w:val="0000FF"/>
          </w:rPr>
          <w:t>законом</w:t>
        </w:r>
      </w:hyperlink>
      <w:r>
        <w:t xml:space="preserve"> от 28.11.2011 N 337-ФЗ с </w:t>
      </w:r>
      <w:hyperlink r:id="rId250" w:history="1">
        <w:r>
          <w:rPr>
            <w:color w:val="0000FF"/>
          </w:rPr>
          <w:t>1 июля 2013 года</w:t>
        </w:r>
      </w:hyperlink>
      <w:r>
        <w:t xml:space="preserve"> абзац второй пункта 1 статьи 64 будет дополнен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CA12E6" w:rsidRDefault="00CA12E6" w:rsidP="00CA12E6">
      <w:pPr>
        <w:pStyle w:val="ConsPlusNormal"/>
        <w:ind w:firstLine="0"/>
        <w:jc w:val="both"/>
        <w:outlineLvl w:val="4"/>
      </w:pPr>
      <w:r>
        <w:t xml:space="preserve">(в ред. Федерального </w:t>
      </w:r>
      <w:hyperlink r:id="rId251" w:history="1">
        <w:r>
          <w:rPr>
            <w:color w:val="0000FF"/>
          </w:rPr>
          <w:t>закона</w:t>
        </w:r>
      </w:hyperlink>
      <w:r>
        <w:t xml:space="preserve"> от 03.01.2006 N 6-ФЗ)</w:t>
      </w:r>
    </w:p>
    <w:p w:rsidR="00CA12E6" w:rsidRDefault="00CA12E6" w:rsidP="00CA12E6">
      <w:pPr>
        <w:pStyle w:val="ConsPlusNormal"/>
        <w:ind w:firstLine="540"/>
        <w:jc w:val="both"/>
        <w:outlineLvl w:val="4"/>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A12E6" w:rsidRDefault="00CA12E6" w:rsidP="00CA12E6">
      <w:pPr>
        <w:pStyle w:val="ConsPlusNormal"/>
        <w:ind w:firstLine="0"/>
        <w:jc w:val="both"/>
        <w:outlineLvl w:val="4"/>
      </w:pPr>
      <w:r>
        <w:t xml:space="preserve">(в ред. Федеральных законов от 03.01.2006 </w:t>
      </w:r>
      <w:hyperlink r:id="rId252" w:history="1">
        <w:r>
          <w:rPr>
            <w:color w:val="0000FF"/>
          </w:rPr>
          <w:t>N 6-ФЗ</w:t>
        </w:r>
      </w:hyperlink>
      <w:r>
        <w:t xml:space="preserve">, от 18.12.2006 </w:t>
      </w:r>
      <w:hyperlink r:id="rId253" w:history="1">
        <w:r>
          <w:rPr>
            <w:color w:val="0000FF"/>
          </w:rPr>
          <w:t>N 231-ФЗ</w:t>
        </w:r>
      </w:hyperlink>
      <w:r>
        <w:t>)</w:t>
      </w:r>
    </w:p>
    <w:p w:rsidR="00CA12E6" w:rsidRDefault="00CA12E6" w:rsidP="00CA12E6">
      <w:pPr>
        <w:pStyle w:val="ConsPlusNormal"/>
        <w:ind w:firstLine="540"/>
        <w:jc w:val="both"/>
        <w:outlineLvl w:val="4"/>
      </w:pPr>
      <w:r>
        <w:t>в третью очередь производятся расчеты по обязательным платежам в бюджет и во внебюджетные фонды;</w:t>
      </w:r>
    </w:p>
    <w:p w:rsidR="00CA12E6" w:rsidRDefault="00CA12E6" w:rsidP="00CA12E6">
      <w:pPr>
        <w:pStyle w:val="ConsPlusNormal"/>
        <w:ind w:firstLine="0"/>
        <w:jc w:val="both"/>
        <w:outlineLvl w:val="4"/>
      </w:pPr>
      <w:r>
        <w:t xml:space="preserve">(в ред. Федерального </w:t>
      </w:r>
      <w:hyperlink r:id="rId254" w:history="1">
        <w:r>
          <w:rPr>
            <w:color w:val="0000FF"/>
          </w:rPr>
          <w:t>закона</w:t>
        </w:r>
      </w:hyperlink>
      <w:r>
        <w:t xml:space="preserve"> от 03.01.2006 N 6-ФЗ)</w:t>
      </w:r>
    </w:p>
    <w:p w:rsidR="00CA12E6" w:rsidRDefault="00CA12E6" w:rsidP="00CA12E6">
      <w:pPr>
        <w:pStyle w:val="ConsPlusNormal"/>
        <w:ind w:firstLine="540"/>
        <w:jc w:val="both"/>
        <w:outlineLvl w:val="4"/>
      </w:pPr>
      <w:r>
        <w:t>в четвертую очередь производятся расчеты с другими кредиторами;</w:t>
      </w:r>
    </w:p>
    <w:p w:rsidR="00CA12E6" w:rsidRDefault="00CA12E6" w:rsidP="00CA12E6">
      <w:pPr>
        <w:pStyle w:val="ConsPlusNormal"/>
        <w:ind w:firstLine="0"/>
        <w:jc w:val="both"/>
        <w:outlineLvl w:val="4"/>
      </w:pPr>
      <w:r>
        <w:t xml:space="preserve">(в ред. Федерального </w:t>
      </w:r>
      <w:hyperlink r:id="rId255" w:history="1">
        <w:r>
          <w:rPr>
            <w:color w:val="0000FF"/>
          </w:rPr>
          <w:t>закона</w:t>
        </w:r>
      </w:hyperlink>
      <w:r>
        <w:t xml:space="preserve"> от 03.01.2006 N 6-ФЗ)</w:t>
      </w:r>
    </w:p>
    <w:p w:rsidR="00CA12E6" w:rsidRDefault="00CA12E6" w:rsidP="00CA12E6">
      <w:pPr>
        <w:pStyle w:val="ConsPlusNormal"/>
        <w:ind w:firstLine="540"/>
        <w:jc w:val="both"/>
        <w:outlineLvl w:val="4"/>
      </w:pPr>
      <w:r>
        <w:t xml:space="preserve">абзац утратил силу. - Федеральный </w:t>
      </w:r>
      <w:hyperlink r:id="rId256" w:history="1">
        <w:r>
          <w:rPr>
            <w:color w:val="0000FF"/>
          </w:rPr>
          <w:t>закон</w:t>
        </w:r>
      </w:hyperlink>
      <w:r>
        <w:t xml:space="preserve"> от 03.01.2006 N 6-ФЗ.</w:t>
      </w:r>
    </w:p>
    <w:p w:rsidR="00CA12E6" w:rsidRDefault="00CA12E6" w:rsidP="00CA12E6">
      <w:pPr>
        <w:pStyle w:val="ConsPlusNormal"/>
        <w:ind w:firstLine="540"/>
        <w:jc w:val="both"/>
        <w:outlineLvl w:val="4"/>
      </w:pPr>
      <w: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w:t>
      </w:r>
      <w:r>
        <w:lastRenderedPageBreak/>
        <w:t xml:space="preserve">выплатой возмещения по вкладам в соответствии с </w:t>
      </w:r>
      <w:hyperlink r:id="rId257" w:history="1">
        <w:r>
          <w:rPr>
            <w:color w:val="0000FF"/>
          </w:rPr>
          <w:t>законом</w:t>
        </w:r>
      </w:hyperlink>
      <w: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58" w:history="1">
        <w:r>
          <w:rPr>
            <w:color w:val="0000FF"/>
          </w:rPr>
          <w:t>законом.</w:t>
        </w:r>
      </w:hyperlink>
    </w:p>
    <w:p w:rsidR="00CA12E6" w:rsidRDefault="00CA12E6" w:rsidP="00CA12E6">
      <w:pPr>
        <w:pStyle w:val="ConsPlusNormal"/>
        <w:ind w:firstLine="0"/>
        <w:jc w:val="both"/>
        <w:outlineLvl w:val="4"/>
      </w:pPr>
      <w:r>
        <w:t xml:space="preserve">(в ред. Федерального </w:t>
      </w:r>
      <w:hyperlink r:id="rId259" w:history="1">
        <w:r>
          <w:rPr>
            <w:color w:val="0000FF"/>
          </w:rPr>
          <w:t>закона</w:t>
        </w:r>
      </w:hyperlink>
      <w:r>
        <w:t xml:space="preserve"> от 03.01.2006 N 6-ФЗ)</w:t>
      </w:r>
    </w:p>
    <w:p w:rsidR="00CA12E6" w:rsidRDefault="00CA12E6" w:rsidP="00CA12E6">
      <w:pPr>
        <w:pStyle w:val="ConsPlusNormal"/>
        <w:ind w:firstLine="540"/>
        <w:jc w:val="both"/>
        <w:outlineLvl w:val="4"/>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A12E6" w:rsidRDefault="00CA12E6" w:rsidP="00CA12E6">
      <w:pPr>
        <w:pStyle w:val="ConsPlusNormal"/>
        <w:ind w:firstLine="540"/>
        <w:jc w:val="both"/>
        <w:outlineLvl w:val="4"/>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A12E6" w:rsidRDefault="00CA12E6" w:rsidP="00CA12E6">
      <w:pPr>
        <w:pStyle w:val="ConsPlusNormal"/>
        <w:ind w:firstLine="540"/>
        <w:jc w:val="both"/>
        <w:outlineLvl w:val="4"/>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A12E6" w:rsidRDefault="00CA12E6" w:rsidP="00CA12E6">
      <w:pPr>
        <w:pStyle w:val="ConsPlusNormal"/>
        <w:ind w:firstLine="0"/>
        <w:jc w:val="both"/>
        <w:outlineLvl w:val="4"/>
      </w:pPr>
      <w:r>
        <w:t xml:space="preserve">(п. 2 в ред. Федерального </w:t>
      </w:r>
      <w:hyperlink r:id="rId260" w:history="1">
        <w:r>
          <w:rPr>
            <w:color w:val="0000FF"/>
          </w:rPr>
          <w:t>закона</w:t>
        </w:r>
      </w:hyperlink>
      <w:r>
        <w:t xml:space="preserve"> от 03.01.2006 N 6-ФЗ)</w:t>
      </w:r>
    </w:p>
    <w:p w:rsidR="00CA12E6" w:rsidRDefault="00CA12E6" w:rsidP="00CA12E6">
      <w:pPr>
        <w:pStyle w:val="ConsPlusNormal"/>
        <w:ind w:firstLine="540"/>
        <w:jc w:val="both"/>
        <w:outlineLvl w:val="4"/>
      </w:pPr>
      <w: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CA12E6" w:rsidRDefault="00CA12E6" w:rsidP="00CA12E6">
      <w:pPr>
        <w:pStyle w:val="ConsPlusNormal"/>
        <w:ind w:firstLine="540"/>
        <w:jc w:val="both"/>
        <w:outlineLvl w:val="4"/>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CA12E6" w:rsidRDefault="00CA12E6" w:rsidP="00CA12E6">
      <w:pPr>
        <w:pStyle w:val="ConsPlusNormal"/>
        <w:ind w:firstLine="540"/>
        <w:jc w:val="both"/>
        <w:outlineLvl w:val="4"/>
      </w:pPr>
      <w: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CA12E6" w:rsidRDefault="00CA12E6" w:rsidP="00CA12E6">
      <w:pPr>
        <w:pStyle w:val="ConsPlusNormal"/>
        <w:ind w:firstLine="540"/>
        <w:jc w:val="both"/>
        <w:outlineLvl w:val="4"/>
      </w:pPr>
      <w: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65. Несостоятельность (банкротство) юридического лица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CA12E6" w:rsidRDefault="00CA12E6" w:rsidP="00CA12E6">
      <w:pPr>
        <w:pStyle w:val="ConsPlusNormal"/>
        <w:ind w:firstLine="0"/>
        <w:jc w:val="both"/>
        <w:outlineLvl w:val="4"/>
      </w:pPr>
      <w:r>
        <w:t xml:space="preserve">(в ред. Федеральных законов от 03.01.2006 </w:t>
      </w:r>
      <w:hyperlink r:id="rId261" w:history="1">
        <w:r>
          <w:rPr>
            <w:color w:val="0000FF"/>
          </w:rPr>
          <w:t>N 6-ФЗ</w:t>
        </w:r>
      </w:hyperlink>
      <w:r>
        <w:t xml:space="preserve">, от 01.12.2007 </w:t>
      </w:r>
      <w:hyperlink r:id="rId262" w:history="1">
        <w:r>
          <w:rPr>
            <w:color w:val="0000FF"/>
          </w:rPr>
          <w:t>N 318-ФЗ</w:t>
        </w:r>
      </w:hyperlink>
      <w:r>
        <w:t xml:space="preserve">, от 13.05.2008 </w:t>
      </w:r>
      <w:hyperlink r:id="rId263" w:history="1">
        <w:r>
          <w:rPr>
            <w:color w:val="0000FF"/>
          </w:rPr>
          <w:t>N 68-ФЗ</w:t>
        </w:r>
      </w:hyperlink>
      <w:r>
        <w:t xml:space="preserve">, от 17.07.2009 </w:t>
      </w:r>
      <w:hyperlink r:id="rId264" w:history="1">
        <w:r>
          <w:rPr>
            <w:color w:val="0000FF"/>
          </w:rPr>
          <w:t>N 145-ФЗ</w:t>
        </w:r>
      </w:hyperlink>
      <w:r>
        <w:t>)</w:t>
      </w:r>
    </w:p>
    <w:p w:rsidR="00CA12E6" w:rsidRDefault="00CA12E6" w:rsidP="00CA12E6">
      <w:pPr>
        <w:pStyle w:val="ConsPlusNormal"/>
        <w:ind w:firstLine="540"/>
        <w:jc w:val="both"/>
        <w:outlineLvl w:val="4"/>
      </w:pPr>
      <w:r>
        <w:t>Признание юридического лица банкротом судом влечет его ликвидацию.</w:t>
      </w:r>
    </w:p>
    <w:p w:rsidR="00CA12E6" w:rsidRDefault="00CA12E6" w:rsidP="00CA12E6">
      <w:pPr>
        <w:pStyle w:val="ConsPlusNormal"/>
        <w:ind w:firstLine="540"/>
        <w:jc w:val="both"/>
        <w:outlineLvl w:val="4"/>
      </w:pPr>
      <w:r>
        <w:t xml:space="preserve">2. Утратил силу. - Федеральный </w:t>
      </w:r>
      <w:hyperlink r:id="rId265" w:history="1">
        <w:r>
          <w:rPr>
            <w:color w:val="0000FF"/>
          </w:rPr>
          <w:t>закон</w:t>
        </w:r>
      </w:hyperlink>
      <w:r>
        <w:t xml:space="preserve"> от 03.01.2006 N 6-ФЗ.</w:t>
      </w:r>
    </w:p>
    <w:p w:rsidR="00CA12E6" w:rsidRDefault="00CA12E6" w:rsidP="00CA12E6">
      <w:pPr>
        <w:pStyle w:val="ConsPlusNormal"/>
        <w:ind w:firstLine="540"/>
        <w:jc w:val="both"/>
        <w:outlineLvl w:val="4"/>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A12E6" w:rsidRDefault="00CA12E6" w:rsidP="00CA12E6">
      <w:pPr>
        <w:pStyle w:val="ConsPlusNormal"/>
        <w:ind w:firstLine="0"/>
        <w:jc w:val="both"/>
        <w:outlineLvl w:val="4"/>
      </w:pPr>
      <w:r>
        <w:t xml:space="preserve">(п. 3 в ред. Федерального </w:t>
      </w:r>
      <w:hyperlink r:id="rId266" w:history="1">
        <w:r>
          <w:rPr>
            <w:color w:val="0000FF"/>
          </w:rPr>
          <w:t>закона</w:t>
        </w:r>
      </w:hyperlink>
      <w:r>
        <w:t xml:space="preserve"> от 03.01.2006 N 6-ФЗ)</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2. Хозяйственные товарищества и общества</w:t>
      </w:r>
    </w:p>
    <w:p w:rsidR="00CA12E6" w:rsidRDefault="00CA12E6" w:rsidP="00CA12E6">
      <w:pPr>
        <w:pStyle w:val="ConsPlusNormal"/>
        <w:ind w:firstLine="0"/>
        <w:jc w:val="both"/>
        <w:outlineLvl w:val="3"/>
      </w:pPr>
    </w:p>
    <w:p w:rsidR="00CA12E6" w:rsidRDefault="00CA12E6" w:rsidP="00CA12E6">
      <w:pPr>
        <w:pStyle w:val="ConsPlusNormal"/>
        <w:ind w:firstLine="0"/>
        <w:jc w:val="center"/>
        <w:outlineLvl w:val="4"/>
      </w:pPr>
      <w:r>
        <w:t>1. Общие положения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66. Основные положения о хозяйственных товариществах и обществах</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CA12E6" w:rsidRDefault="00CA12E6" w:rsidP="00CA12E6">
      <w:pPr>
        <w:pStyle w:val="ConsPlusNormal"/>
        <w:ind w:firstLine="540"/>
        <w:jc w:val="both"/>
        <w:outlineLvl w:val="5"/>
      </w:pPr>
      <w: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A12E6" w:rsidRDefault="00CA12E6" w:rsidP="00CA12E6">
      <w:pPr>
        <w:pStyle w:val="ConsPlusNormal"/>
        <w:ind w:firstLine="540"/>
        <w:jc w:val="both"/>
        <w:outlineLvl w:val="5"/>
      </w:pPr>
      <w:r>
        <w:lastRenderedPageBreak/>
        <w:t>2. Хозяйственные товарищества могут создаваться в форме полного товарищества и товарищества на вере (коммандитного товарищества).</w:t>
      </w:r>
    </w:p>
    <w:p w:rsidR="00CA12E6" w:rsidRDefault="00CA12E6" w:rsidP="00CA12E6">
      <w:pPr>
        <w:pStyle w:val="ConsPlusNormal"/>
        <w:ind w:firstLine="540"/>
        <w:jc w:val="both"/>
        <w:outlineLvl w:val="5"/>
      </w:pPr>
      <w:r>
        <w:t>3. Хозяйственные общества могут создаваться в форме акционерного общества, общества с ограниченной или с дополнительной ответственностью.</w:t>
      </w:r>
    </w:p>
    <w:p w:rsidR="00CA12E6" w:rsidRDefault="00CA12E6" w:rsidP="00CA12E6">
      <w:pPr>
        <w:pStyle w:val="ConsPlusNormal"/>
        <w:ind w:firstLine="540"/>
        <w:jc w:val="both"/>
        <w:outlineLvl w:val="5"/>
      </w:pPr>
      <w: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CA12E6" w:rsidRDefault="00CA12E6" w:rsidP="00CA12E6">
      <w:pPr>
        <w:pStyle w:val="ConsPlusNormal"/>
        <w:ind w:firstLine="540"/>
        <w:jc w:val="both"/>
        <w:outlineLvl w:val="5"/>
      </w:pPr>
      <w:r>
        <w:t>Участниками хозяйственных обществ и вкладчиками в товариществах на вере могут быть граждане и юридические лица.</w:t>
      </w:r>
    </w:p>
    <w:p w:rsidR="00CA12E6" w:rsidRDefault="00CA12E6" w:rsidP="00CA12E6">
      <w:pPr>
        <w:pStyle w:val="ConsPlusNormal"/>
        <w:ind w:firstLine="540"/>
        <w:jc w:val="both"/>
        <w:outlineLvl w:val="5"/>
      </w:pPr>
      <w: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CA12E6" w:rsidRDefault="00CA12E6" w:rsidP="00CA12E6">
      <w:pPr>
        <w:pStyle w:val="ConsPlusNormal"/>
        <w:ind w:firstLine="540"/>
        <w:jc w:val="both"/>
        <w:outlineLvl w:val="5"/>
      </w:pPr>
      <w: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67" w:history="1">
        <w:r>
          <w:rPr>
            <w:color w:val="0000FF"/>
          </w:rPr>
          <w:t>законом</w:t>
        </w:r>
      </w:hyperlink>
      <w:r>
        <w:t>.</w:t>
      </w:r>
    </w:p>
    <w:p w:rsidR="00CA12E6" w:rsidRDefault="00CA12E6" w:rsidP="00CA12E6">
      <w:pPr>
        <w:pStyle w:val="ConsPlusNormal"/>
        <w:ind w:firstLine="0"/>
        <w:jc w:val="both"/>
        <w:outlineLvl w:val="5"/>
      </w:pPr>
      <w:r>
        <w:t xml:space="preserve">(в ред. Федерального </w:t>
      </w:r>
      <w:hyperlink r:id="rId268" w:history="1">
        <w:r>
          <w:rPr>
            <w:color w:val="0000FF"/>
          </w:rPr>
          <w:t>закона</w:t>
        </w:r>
      </w:hyperlink>
      <w:r>
        <w:t xml:space="preserve"> от 03.11.2006 N 175-ФЗ)</w:t>
      </w:r>
    </w:p>
    <w:p w:rsidR="00CA12E6" w:rsidRDefault="00CA12E6" w:rsidP="00CA12E6">
      <w:pPr>
        <w:pStyle w:val="ConsPlusNormal"/>
        <w:ind w:firstLine="540"/>
        <w:jc w:val="both"/>
        <w:outlineLvl w:val="5"/>
      </w:pPr>
      <w:hyperlink r:id="rId269" w:history="1">
        <w:r>
          <w:rPr>
            <w:color w:val="0000FF"/>
          </w:rPr>
          <w:t>Законом</w:t>
        </w:r>
      </w:hyperlink>
      <w: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CA12E6" w:rsidRDefault="00CA12E6" w:rsidP="00CA12E6">
      <w:pPr>
        <w:pStyle w:val="ConsPlusNormal"/>
        <w:ind w:firstLine="540"/>
        <w:jc w:val="both"/>
        <w:outlineLvl w:val="5"/>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CA12E6" w:rsidRDefault="00CA12E6" w:rsidP="00CA12E6">
      <w:pPr>
        <w:pStyle w:val="ConsPlusNormal"/>
        <w:ind w:firstLine="540"/>
        <w:jc w:val="both"/>
        <w:outlineLvl w:val="5"/>
      </w:pPr>
      <w: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CA12E6" w:rsidRDefault="00CA12E6" w:rsidP="00CA12E6">
      <w:pPr>
        <w:pStyle w:val="ConsPlusNormal"/>
        <w:ind w:firstLine="540"/>
        <w:jc w:val="both"/>
        <w:outlineLvl w:val="5"/>
      </w:pPr>
      <w: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CA12E6" w:rsidRDefault="00CA12E6" w:rsidP="00CA12E6">
      <w:pPr>
        <w:pStyle w:val="ConsPlusNormal"/>
        <w:ind w:firstLine="540"/>
        <w:jc w:val="both"/>
        <w:outlineLvl w:val="5"/>
      </w:pPr>
      <w:r>
        <w:t>7. Хозяйственные товарищества, а также общества с ограниченной и дополнительной ответственностью не вправе выпускать акции.</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67. Права и обязанности участников хозяйственного товарищества или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Участники хозяйственного товарищества или общества вправе:</w:t>
      </w:r>
    </w:p>
    <w:p w:rsidR="00CA12E6" w:rsidRDefault="00CA12E6" w:rsidP="00CA12E6">
      <w:pPr>
        <w:pStyle w:val="ConsPlusNormal"/>
        <w:ind w:firstLine="540"/>
        <w:jc w:val="both"/>
        <w:outlineLvl w:val="5"/>
      </w:pPr>
      <w:r>
        <w:t xml:space="preserve">участвовать в управлении делами товарищества или общества, за исключением случаев, предусмотренных пунктом 2 </w:t>
      </w:r>
      <w:hyperlink r:id="rId270" w:history="1">
        <w:r>
          <w:rPr>
            <w:color w:val="0000FF"/>
          </w:rPr>
          <w:t>статьи 84</w:t>
        </w:r>
      </w:hyperlink>
      <w:r>
        <w:t xml:space="preserve"> настоящего Кодекса и </w:t>
      </w:r>
      <w:hyperlink r:id="rId271" w:history="1">
        <w:r>
          <w:rPr>
            <w:color w:val="0000FF"/>
          </w:rPr>
          <w:t>законом</w:t>
        </w:r>
      </w:hyperlink>
      <w:r>
        <w:t xml:space="preserve"> об акционерных обществах;</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72" w:history="1">
        <w:r>
          <w:rPr>
            <w:color w:val="0000FF"/>
          </w:rPr>
          <w:t>письмо</w:t>
        </w:r>
      </w:hyperlink>
      <w:r>
        <w:t xml:space="preserve"> Президиума ВАС РФ от 18.01.2011 N 144.</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CA12E6" w:rsidRDefault="00CA12E6" w:rsidP="00CA12E6">
      <w:pPr>
        <w:pStyle w:val="ConsPlusNormal"/>
        <w:ind w:firstLine="540"/>
        <w:jc w:val="both"/>
        <w:outlineLvl w:val="5"/>
      </w:pPr>
      <w:r>
        <w:t>принимать участие в распределении прибыли;</w:t>
      </w:r>
    </w:p>
    <w:p w:rsidR="00CA12E6" w:rsidRDefault="00CA12E6" w:rsidP="00CA12E6">
      <w:pPr>
        <w:pStyle w:val="ConsPlusNormal"/>
        <w:ind w:firstLine="540"/>
        <w:jc w:val="both"/>
        <w:outlineLvl w:val="5"/>
      </w:pPr>
      <w:r>
        <w:t>получать в случае ликвидации товарищества или общества часть имущества, оставшегося после расчетов с кредиторами, или его стоимость.</w:t>
      </w:r>
    </w:p>
    <w:p w:rsidR="00CA12E6" w:rsidRDefault="00CA12E6" w:rsidP="00CA12E6">
      <w:pPr>
        <w:pStyle w:val="ConsPlusNormal"/>
        <w:ind w:firstLine="540"/>
        <w:jc w:val="both"/>
        <w:outlineLvl w:val="5"/>
      </w:pPr>
      <w: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A12E6" w:rsidRDefault="00CA12E6" w:rsidP="00CA12E6">
      <w:pPr>
        <w:pStyle w:val="ConsPlusNormal"/>
        <w:ind w:firstLine="540"/>
        <w:jc w:val="both"/>
        <w:outlineLvl w:val="5"/>
      </w:pPr>
      <w:r>
        <w:t>2. Участники хозяйственного товарищества или общества обязаны:</w:t>
      </w:r>
    </w:p>
    <w:p w:rsidR="00CA12E6" w:rsidRDefault="00CA12E6" w:rsidP="00CA12E6">
      <w:pPr>
        <w:pStyle w:val="ConsPlusNormal"/>
        <w:ind w:firstLine="540"/>
        <w:jc w:val="both"/>
        <w:outlineLvl w:val="5"/>
      </w:pPr>
      <w:r>
        <w:t>вносить вклады в порядке, размерах, способами и в сроки, которые предусмотрены учредительными документами;</w:t>
      </w:r>
    </w:p>
    <w:p w:rsidR="00CA12E6" w:rsidRDefault="00CA12E6" w:rsidP="00CA12E6">
      <w:pPr>
        <w:pStyle w:val="ConsPlusNormal"/>
        <w:ind w:firstLine="540"/>
        <w:jc w:val="both"/>
        <w:outlineLvl w:val="5"/>
      </w:pPr>
      <w:r>
        <w:t>не разглашать конфиденциальную информацию о деятельности товарищества или общества.</w:t>
      </w:r>
    </w:p>
    <w:p w:rsidR="00CA12E6" w:rsidRDefault="00CA12E6" w:rsidP="00CA12E6">
      <w:pPr>
        <w:pStyle w:val="ConsPlusNormal"/>
        <w:ind w:firstLine="540"/>
        <w:jc w:val="both"/>
        <w:outlineLvl w:val="5"/>
      </w:pPr>
      <w:r>
        <w:t>Участники хозяйственного товарищества или общества могут нести и другие обязанности, предусмотренные его учредительными документами.</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68. Преобразование хозяйственных товариществ и обществ</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CA12E6" w:rsidRDefault="00CA12E6" w:rsidP="00CA12E6">
      <w:pPr>
        <w:pStyle w:val="ConsPlusNormal"/>
        <w:ind w:firstLine="540"/>
        <w:jc w:val="both"/>
        <w:outlineLvl w:val="5"/>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w:t>
      </w:r>
      <w:r>
        <w:lastRenderedPageBreak/>
        <w:t>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A12E6" w:rsidRDefault="00CA12E6" w:rsidP="00CA12E6">
      <w:pPr>
        <w:pStyle w:val="ConsPlusNormal"/>
        <w:ind w:firstLine="0"/>
        <w:jc w:val="both"/>
        <w:outlineLvl w:val="5"/>
      </w:pPr>
    </w:p>
    <w:p w:rsidR="00CA12E6" w:rsidRDefault="00CA12E6" w:rsidP="00CA12E6">
      <w:pPr>
        <w:pStyle w:val="ConsPlusNormal"/>
        <w:ind w:firstLine="0"/>
        <w:jc w:val="center"/>
        <w:outlineLvl w:val="4"/>
      </w:pPr>
      <w:r>
        <w:t>2. Полное товарищество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69. Основные положения о полном товариществе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A12E6" w:rsidRDefault="00CA12E6" w:rsidP="00CA12E6">
      <w:pPr>
        <w:pStyle w:val="ConsPlusNormal"/>
        <w:ind w:firstLine="540"/>
        <w:jc w:val="both"/>
        <w:outlineLvl w:val="5"/>
      </w:pPr>
      <w:r>
        <w:t>2. Лицо может быть участником только одного полного товарищества.</w:t>
      </w:r>
    </w:p>
    <w:p w:rsidR="00CA12E6" w:rsidRDefault="00CA12E6" w:rsidP="00CA12E6">
      <w:pPr>
        <w:pStyle w:val="ConsPlusNormal"/>
        <w:ind w:firstLine="540"/>
        <w:jc w:val="both"/>
        <w:outlineLvl w:val="5"/>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70. Учредительный договор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A12E6" w:rsidRDefault="00CA12E6" w:rsidP="00CA12E6">
      <w:pPr>
        <w:pStyle w:val="ConsPlusNormal"/>
        <w:ind w:firstLine="540"/>
        <w:jc w:val="both"/>
        <w:outlineLvl w:val="5"/>
      </w:pPr>
      <w:r>
        <w:t xml:space="preserve">2. Учредительный договор полного товарищества должен содержать помимо сведений, указанных в пункте 2 </w:t>
      </w:r>
      <w:hyperlink r:id="rId273" w:history="1">
        <w:r>
          <w:rPr>
            <w:color w:val="0000FF"/>
          </w:rPr>
          <w:t>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71. Управление в полном товариществе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A12E6" w:rsidRDefault="00CA12E6" w:rsidP="00CA12E6">
      <w:pPr>
        <w:pStyle w:val="ConsPlusNormal"/>
        <w:ind w:firstLine="540"/>
        <w:jc w:val="both"/>
        <w:outlineLvl w:val="5"/>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A12E6" w:rsidRDefault="00CA12E6" w:rsidP="00CA12E6">
      <w:pPr>
        <w:pStyle w:val="ConsPlusNormal"/>
        <w:ind w:firstLine="540"/>
        <w:jc w:val="both"/>
        <w:outlineLvl w:val="5"/>
      </w:pPr>
      <w: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72. Ведение дел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A12E6" w:rsidRDefault="00CA12E6" w:rsidP="00CA12E6">
      <w:pPr>
        <w:pStyle w:val="ConsPlusNormal"/>
        <w:ind w:firstLine="540"/>
        <w:jc w:val="both"/>
        <w:outlineLvl w:val="5"/>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A12E6" w:rsidRDefault="00CA12E6" w:rsidP="00CA12E6">
      <w:pPr>
        <w:pStyle w:val="ConsPlusNormal"/>
        <w:ind w:firstLine="540"/>
        <w:jc w:val="both"/>
        <w:outlineLvl w:val="5"/>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A12E6" w:rsidRDefault="00CA12E6" w:rsidP="00CA12E6">
      <w:pPr>
        <w:pStyle w:val="ConsPlusNormal"/>
        <w:ind w:firstLine="540"/>
        <w:jc w:val="both"/>
        <w:outlineLvl w:val="5"/>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A12E6" w:rsidRDefault="00CA12E6" w:rsidP="00CA12E6">
      <w:pPr>
        <w:pStyle w:val="ConsPlusNormal"/>
        <w:ind w:firstLine="540"/>
        <w:jc w:val="both"/>
        <w:outlineLvl w:val="5"/>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73. Обязанности участника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lastRenderedPageBreak/>
        <w:t>1. Участник полного товарищества обязан участвовать в его деятельности в соответствии с условиями учредительного договора.</w:t>
      </w:r>
    </w:p>
    <w:p w:rsidR="00CA12E6" w:rsidRDefault="00CA12E6" w:rsidP="00CA12E6">
      <w:pPr>
        <w:pStyle w:val="ConsPlusNormal"/>
        <w:ind w:firstLine="540"/>
        <w:jc w:val="both"/>
        <w:outlineLvl w:val="5"/>
      </w:pPr>
      <w: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A12E6" w:rsidRDefault="00CA12E6" w:rsidP="00CA12E6">
      <w:pPr>
        <w:pStyle w:val="ConsPlusNormal"/>
        <w:ind w:firstLine="540"/>
        <w:jc w:val="both"/>
        <w:outlineLvl w:val="5"/>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A12E6" w:rsidRDefault="00CA12E6" w:rsidP="00CA12E6">
      <w:pPr>
        <w:pStyle w:val="ConsPlusNormal"/>
        <w:ind w:firstLine="540"/>
        <w:jc w:val="both"/>
        <w:outlineLvl w:val="5"/>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74. Распределение прибыли и убытков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A12E6" w:rsidRDefault="00CA12E6" w:rsidP="00CA12E6">
      <w:pPr>
        <w:pStyle w:val="ConsPlusNormal"/>
        <w:ind w:firstLine="540"/>
        <w:jc w:val="both"/>
        <w:outlineLvl w:val="5"/>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75. Ответственность участников полного товарищества по его обязательствам</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Участники полного товарищества солидарно несут субсидиарную ответственность своим имуществом по обязательствам товарищества.</w:t>
      </w:r>
    </w:p>
    <w:p w:rsidR="00CA12E6" w:rsidRDefault="00CA12E6" w:rsidP="00CA12E6">
      <w:pPr>
        <w:pStyle w:val="ConsPlusNormal"/>
        <w:ind w:firstLine="540"/>
        <w:jc w:val="both"/>
        <w:outlineLvl w:val="5"/>
      </w:pPr>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A12E6" w:rsidRDefault="00CA12E6" w:rsidP="00CA12E6">
      <w:pPr>
        <w:pStyle w:val="ConsPlusNormal"/>
        <w:ind w:firstLine="540"/>
        <w:jc w:val="both"/>
        <w:outlineLvl w:val="5"/>
      </w:pPr>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A12E6" w:rsidRDefault="00CA12E6" w:rsidP="00CA12E6">
      <w:pPr>
        <w:pStyle w:val="ConsPlusNormal"/>
        <w:ind w:firstLine="540"/>
        <w:jc w:val="both"/>
        <w:outlineLvl w:val="5"/>
      </w:pPr>
      <w:r>
        <w:t>3. Соглашение участников товарищества об ограничении или устранении ответственности, предусмотренной в настоящей статье, ничтожно.</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76. Изменение состава участников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A12E6" w:rsidRDefault="00CA12E6" w:rsidP="00CA12E6">
      <w:pPr>
        <w:pStyle w:val="ConsPlusNormal"/>
        <w:ind w:firstLine="540"/>
        <w:jc w:val="both"/>
        <w:outlineLvl w:val="5"/>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77. Выход участника из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Участник полного товарищества вправе выйти из него, заявив об отказе от участия в товариществе.</w:t>
      </w:r>
    </w:p>
    <w:p w:rsidR="00CA12E6" w:rsidRDefault="00CA12E6" w:rsidP="00CA12E6">
      <w:pPr>
        <w:pStyle w:val="ConsPlusNormal"/>
        <w:ind w:firstLine="540"/>
        <w:jc w:val="both"/>
        <w:outlineLvl w:val="5"/>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A12E6" w:rsidRDefault="00CA12E6" w:rsidP="00CA12E6">
      <w:pPr>
        <w:pStyle w:val="ConsPlusNormal"/>
        <w:ind w:firstLine="540"/>
        <w:jc w:val="both"/>
        <w:outlineLvl w:val="5"/>
      </w:pPr>
      <w:r>
        <w:lastRenderedPageBreak/>
        <w:t>2. Соглашение между участниками товарищества об отказе от права выйти из товарищества ничтожно.</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78. Последствия выбытия участника из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A12E6" w:rsidRDefault="00CA12E6" w:rsidP="00CA12E6">
      <w:pPr>
        <w:pStyle w:val="ConsPlusNormal"/>
        <w:ind w:firstLine="540"/>
        <w:jc w:val="both"/>
        <w:outlineLvl w:val="5"/>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r:id="rId274" w:history="1">
        <w:r>
          <w:rPr>
            <w:color w:val="0000FF"/>
          </w:rPr>
          <w:t>статье 80</w:t>
        </w:r>
      </w:hyperlink>
      <w:r>
        <w:t xml:space="preserve"> настоящего Кодекса, на момент его выбытия.</w:t>
      </w:r>
    </w:p>
    <w:p w:rsidR="00CA12E6" w:rsidRDefault="00CA12E6" w:rsidP="00CA12E6">
      <w:pPr>
        <w:pStyle w:val="ConsPlusNormal"/>
        <w:ind w:firstLine="540"/>
        <w:jc w:val="both"/>
        <w:outlineLvl w:val="5"/>
      </w:pPr>
      <w:r>
        <w:t>2. В случае смерти участника полного товарищества его наследник может вступить в полное товарищество лишь с согласия других участников.</w:t>
      </w:r>
    </w:p>
    <w:p w:rsidR="00CA12E6" w:rsidRDefault="00CA12E6" w:rsidP="00CA12E6">
      <w:pPr>
        <w:pStyle w:val="ConsPlusNormal"/>
        <w:ind w:firstLine="540"/>
        <w:jc w:val="both"/>
        <w:outlineLvl w:val="5"/>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A12E6" w:rsidRDefault="00CA12E6" w:rsidP="00CA12E6">
      <w:pPr>
        <w:pStyle w:val="ConsPlusNormal"/>
        <w:ind w:firstLine="540"/>
        <w:jc w:val="both"/>
        <w:outlineLvl w:val="5"/>
      </w:pPr>
      <w:r>
        <w:t xml:space="preserve">Расчеты с наследником (правопреемником), не вступившим в товарищество, производятся в соответствии с пунктом 1 настоящей </w:t>
      </w:r>
      <w:hyperlink r:id="rId275" w:history="1">
        <w:r>
          <w:rPr>
            <w:color w:val="0000FF"/>
          </w:rPr>
          <w:t>статьи.</w:t>
        </w:r>
      </w:hyperlink>
      <w: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r:id="rId276" w:history="1">
        <w:r>
          <w:rPr>
            <w:color w:val="0000FF"/>
          </w:rPr>
          <w:t>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A12E6" w:rsidRDefault="00CA12E6" w:rsidP="00CA12E6">
      <w:pPr>
        <w:pStyle w:val="ConsPlusNormal"/>
        <w:ind w:firstLine="540"/>
        <w:jc w:val="both"/>
        <w:outlineLvl w:val="5"/>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79. Передача доли участника в складочном капитале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A12E6" w:rsidRDefault="00CA12E6" w:rsidP="00CA12E6">
      <w:pPr>
        <w:pStyle w:val="ConsPlusNormal"/>
        <w:ind w:firstLine="540"/>
        <w:jc w:val="both"/>
        <w:outlineLvl w:val="5"/>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r:id="rId277" w:history="1">
        <w:r>
          <w:rPr>
            <w:color w:val="0000FF"/>
          </w:rPr>
          <w:t>статьи 75</w:t>
        </w:r>
      </w:hyperlink>
      <w:r>
        <w:t xml:space="preserve"> настоящего Кодекса.</w:t>
      </w:r>
    </w:p>
    <w:p w:rsidR="00CA12E6" w:rsidRDefault="00CA12E6" w:rsidP="00CA12E6">
      <w:pPr>
        <w:pStyle w:val="ConsPlusNormal"/>
        <w:ind w:firstLine="540"/>
        <w:jc w:val="both"/>
        <w:outlineLvl w:val="5"/>
      </w:pPr>
      <w: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r:id="rId278" w:history="1">
        <w:r>
          <w:rPr>
            <w:color w:val="0000FF"/>
          </w:rPr>
          <w:t>статьи 75</w:t>
        </w:r>
      </w:hyperlink>
      <w:r>
        <w:t xml:space="preserve"> настоящего Кодекса.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80. Обращение взыскания на долю участника в складочном капитале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A12E6" w:rsidRDefault="00CA12E6" w:rsidP="00CA12E6">
      <w:pPr>
        <w:pStyle w:val="ConsPlusNormal"/>
        <w:ind w:firstLine="540"/>
        <w:jc w:val="both"/>
        <w:outlineLvl w:val="5"/>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r:id="rId279" w:history="1">
        <w:r>
          <w:rPr>
            <w:color w:val="0000FF"/>
          </w:rPr>
          <w:t>статьи 75</w:t>
        </w:r>
      </w:hyperlink>
      <w:r>
        <w:t xml:space="preserve"> настоящего Кодекса.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81. Ликвидация полного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 xml:space="preserve">Полное товарищество ликвидируется по основаниям, указанным в </w:t>
      </w:r>
      <w:hyperlink r:id="rId28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A12E6" w:rsidRDefault="00CA12E6" w:rsidP="00CA12E6">
      <w:pPr>
        <w:pStyle w:val="ConsPlusNormal"/>
        <w:ind w:firstLine="540"/>
        <w:jc w:val="both"/>
        <w:outlineLvl w:val="5"/>
      </w:pPr>
      <w:r>
        <w:t xml:space="preserve">Полное товарищество ликвидируется также в случаях, указанных в пункте 1 </w:t>
      </w:r>
      <w:hyperlink r:id="rId281" w:history="1">
        <w:r>
          <w:rPr>
            <w:color w:val="0000FF"/>
          </w:rPr>
          <w:t>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A12E6" w:rsidRDefault="00CA12E6" w:rsidP="00CA12E6">
      <w:pPr>
        <w:pStyle w:val="ConsPlusNormal"/>
        <w:ind w:firstLine="0"/>
        <w:jc w:val="both"/>
        <w:outlineLvl w:val="5"/>
      </w:pPr>
    </w:p>
    <w:p w:rsidR="00CA12E6" w:rsidRDefault="00CA12E6" w:rsidP="00CA12E6">
      <w:pPr>
        <w:pStyle w:val="ConsPlusNormal"/>
        <w:ind w:firstLine="0"/>
        <w:jc w:val="center"/>
        <w:outlineLvl w:val="4"/>
      </w:pPr>
      <w:r>
        <w:lastRenderedPageBreak/>
        <w:t>3. Товарищество на вере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82. Основные положения о товариществе на вере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A12E6" w:rsidRDefault="00CA12E6" w:rsidP="00CA12E6">
      <w:pPr>
        <w:pStyle w:val="ConsPlusNormal"/>
        <w:ind w:firstLine="540"/>
        <w:jc w:val="both"/>
        <w:outlineLvl w:val="5"/>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r:id="rId282" w:history="1">
        <w:r>
          <w:rPr>
            <w:color w:val="0000FF"/>
          </w:rPr>
          <w:t>Кодекса</w:t>
        </w:r>
      </w:hyperlink>
      <w:r>
        <w:t xml:space="preserve"> об участниках полного товарищества.</w:t>
      </w:r>
    </w:p>
    <w:p w:rsidR="00CA12E6" w:rsidRDefault="00CA12E6" w:rsidP="00CA12E6">
      <w:pPr>
        <w:pStyle w:val="ConsPlusNormal"/>
        <w:ind w:firstLine="540"/>
        <w:jc w:val="both"/>
        <w:outlineLvl w:val="5"/>
      </w:pPr>
      <w:r>
        <w:t>3. Лицо может быть полным товарищем только в одном товариществе на вере.</w:t>
      </w:r>
    </w:p>
    <w:p w:rsidR="00CA12E6" w:rsidRDefault="00CA12E6" w:rsidP="00CA12E6">
      <w:pPr>
        <w:pStyle w:val="ConsPlusNormal"/>
        <w:ind w:firstLine="540"/>
        <w:jc w:val="both"/>
        <w:outlineLvl w:val="5"/>
      </w:pPr>
      <w:r>
        <w:t>Участник полного товарищества не может быть полным товарищем в товариществе на вере.</w:t>
      </w:r>
    </w:p>
    <w:p w:rsidR="00CA12E6" w:rsidRDefault="00CA12E6" w:rsidP="00CA12E6">
      <w:pPr>
        <w:pStyle w:val="ConsPlusNormal"/>
        <w:ind w:firstLine="540"/>
        <w:jc w:val="both"/>
        <w:outlineLvl w:val="5"/>
      </w:pPr>
      <w:r>
        <w:t>Полный товарищ в товариществе на вере не может быть участником полного товарищества.</w:t>
      </w:r>
    </w:p>
    <w:p w:rsidR="00CA12E6" w:rsidRDefault="00CA12E6" w:rsidP="00CA12E6">
      <w:pPr>
        <w:pStyle w:val="ConsPlusNormal"/>
        <w:ind w:firstLine="540"/>
        <w:jc w:val="both"/>
        <w:outlineLvl w:val="5"/>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A12E6" w:rsidRDefault="00CA12E6" w:rsidP="00CA12E6">
      <w:pPr>
        <w:pStyle w:val="ConsPlusNormal"/>
        <w:ind w:firstLine="540"/>
        <w:jc w:val="both"/>
        <w:outlineLvl w:val="5"/>
      </w:pPr>
      <w:r>
        <w:t>Если в фирменное наименование товарищества на вере включено имя вкладчика, такой вкладчик становится полным товарищем.</w:t>
      </w:r>
    </w:p>
    <w:p w:rsidR="00CA12E6" w:rsidRDefault="00CA12E6" w:rsidP="00CA12E6">
      <w:pPr>
        <w:pStyle w:val="ConsPlusNormal"/>
        <w:ind w:firstLine="540"/>
        <w:jc w:val="both"/>
        <w:outlineLvl w:val="5"/>
      </w:pPr>
      <w:r>
        <w:t xml:space="preserve">5. К товариществу на вере применяются правила настоящего </w:t>
      </w:r>
      <w:hyperlink r:id="rId283"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83. Учредительный договор товарищества на вере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A12E6" w:rsidRDefault="00CA12E6" w:rsidP="00CA12E6">
      <w:pPr>
        <w:pStyle w:val="ConsPlusNormal"/>
        <w:ind w:firstLine="540"/>
        <w:jc w:val="both"/>
        <w:outlineLvl w:val="5"/>
      </w:pPr>
      <w:r>
        <w:t xml:space="preserve">2. Учредительный договор товарищества на вере должен содержать помимо сведений, указанных в пункте 2 </w:t>
      </w:r>
      <w:hyperlink r:id="rId284" w:history="1">
        <w:r>
          <w:rPr>
            <w:color w:val="0000FF"/>
          </w:rPr>
          <w:t>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84. Управление в товариществе на вере и ведение его дел</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r:id="rId285" w:history="1">
        <w:r>
          <w:rPr>
            <w:color w:val="0000FF"/>
          </w:rPr>
          <w:t>Кодекса</w:t>
        </w:r>
      </w:hyperlink>
      <w:r>
        <w:t xml:space="preserve"> о полном товариществе.</w:t>
      </w:r>
    </w:p>
    <w:p w:rsidR="00CA12E6" w:rsidRDefault="00CA12E6" w:rsidP="00CA12E6">
      <w:pPr>
        <w:pStyle w:val="ConsPlusNormal"/>
        <w:ind w:firstLine="540"/>
        <w:jc w:val="both"/>
        <w:outlineLvl w:val="5"/>
      </w:pPr>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85. Права и обязанности вкладчика товарищества на вере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A12E6" w:rsidRDefault="00CA12E6" w:rsidP="00CA12E6">
      <w:pPr>
        <w:pStyle w:val="ConsPlusNormal"/>
        <w:ind w:firstLine="540"/>
        <w:jc w:val="both"/>
        <w:outlineLvl w:val="5"/>
      </w:pPr>
      <w:r>
        <w:t>2. Вкладчик товарищества на вере имеет право:</w:t>
      </w:r>
    </w:p>
    <w:p w:rsidR="00CA12E6" w:rsidRDefault="00CA12E6" w:rsidP="00CA12E6">
      <w:pPr>
        <w:pStyle w:val="ConsPlusNormal"/>
        <w:ind w:firstLine="540"/>
        <w:jc w:val="both"/>
        <w:outlineLvl w:val="5"/>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A12E6" w:rsidRDefault="00CA12E6" w:rsidP="00CA12E6">
      <w:pPr>
        <w:pStyle w:val="ConsPlusNormal"/>
        <w:ind w:firstLine="540"/>
        <w:jc w:val="both"/>
        <w:outlineLvl w:val="5"/>
      </w:pPr>
      <w:r>
        <w:t>2) знакомиться с годовыми отчетами и балансами товарищества;</w:t>
      </w:r>
    </w:p>
    <w:p w:rsidR="00CA12E6" w:rsidRDefault="00CA12E6" w:rsidP="00CA12E6">
      <w:pPr>
        <w:pStyle w:val="ConsPlusNormal"/>
        <w:ind w:firstLine="540"/>
        <w:jc w:val="both"/>
        <w:outlineLvl w:val="5"/>
      </w:pPr>
      <w:r>
        <w:t>3) по окончании финансового года выйти из товарищества и получить свой вклад в порядке, предусмотренном учредительным договором;</w:t>
      </w:r>
    </w:p>
    <w:p w:rsidR="00CA12E6" w:rsidRDefault="00CA12E6" w:rsidP="00CA12E6">
      <w:pPr>
        <w:pStyle w:val="ConsPlusNormal"/>
        <w:ind w:firstLine="540"/>
        <w:jc w:val="both"/>
        <w:outlineLvl w:val="5"/>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r:id="rId286" w:history="1">
        <w:r>
          <w:rPr>
            <w:color w:val="0000FF"/>
          </w:rPr>
          <w:t>статьи 93</w:t>
        </w:r>
      </w:hyperlink>
      <w:r>
        <w:t xml:space="preserve"> настоящего Кодекса. Передача всей доли иному лицу вкладчиком прекращает его участие в товариществе.</w:t>
      </w:r>
    </w:p>
    <w:p w:rsidR="00CA12E6" w:rsidRDefault="00CA12E6" w:rsidP="00CA12E6">
      <w:pPr>
        <w:pStyle w:val="ConsPlusNormal"/>
        <w:ind w:firstLine="540"/>
        <w:jc w:val="both"/>
        <w:outlineLvl w:val="5"/>
      </w:pPr>
      <w:r>
        <w:t>Учредительным договором товарищества на вере могут предусматриваться и иные права вкладчика.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86. Ликвидация товарищества на вере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A12E6" w:rsidRDefault="00CA12E6" w:rsidP="00CA12E6">
      <w:pPr>
        <w:pStyle w:val="ConsPlusNormal"/>
        <w:ind w:firstLine="540"/>
        <w:jc w:val="both"/>
        <w:outlineLvl w:val="5"/>
      </w:pPr>
      <w:r>
        <w:t xml:space="preserve">Товарищество на вере ликвидируется также по основаниям ликвидации полного товарищества </w:t>
      </w:r>
      <w:hyperlink r:id="rId287" w:history="1">
        <w:r>
          <w:rPr>
            <w:color w:val="0000FF"/>
          </w:rPr>
          <w:t>(статья 81).</w:t>
        </w:r>
      </w:hyperlink>
      <w:r>
        <w:t xml:space="preserve"> Однако товарищество на вере сохраняется, если в нем остаются по крайней мере один полный товарищ и один вкладчик.</w:t>
      </w:r>
    </w:p>
    <w:p w:rsidR="00CA12E6" w:rsidRDefault="00CA12E6" w:rsidP="00CA12E6">
      <w:pPr>
        <w:pStyle w:val="ConsPlusNormal"/>
        <w:ind w:firstLine="540"/>
        <w:jc w:val="both"/>
        <w:outlineLvl w:val="5"/>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A12E6" w:rsidRDefault="00CA12E6" w:rsidP="00CA12E6">
      <w:pPr>
        <w:pStyle w:val="ConsPlusNormal"/>
        <w:ind w:firstLine="540"/>
        <w:jc w:val="both"/>
        <w:outlineLvl w:val="5"/>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A12E6" w:rsidRDefault="00CA12E6" w:rsidP="00CA12E6">
      <w:pPr>
        <w:pStyle w:val="ConsPlusNormal"/>
        <w:ind w:firstLine="0"/>
        <w:jc w:val="both"/>
        <w:outlineLvl w:val="5"/>
      </w:pP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 xml:space="preserve">Уставы обществ, созданных до дня </w:t>
      </w:r>
      <w:hyperlink r:id="rId288" w:history="1">
        <w:r>
          <w:rPr>
            <w:color w:val="0000FF"/>
          </w:rPr>
          <w:t>вступления</w:t>
        </w:r>
      </w:hyperlink>
      <w: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89" w:history="1">
        <w:r>
          <w:rPr>
            <w:color w:val="0000FF"/>
          </w:rPr>
          <w:t>закона</w:t>
        </w:r>
      </w:hyperlink>
      <w:r>
        <w:t xml:space="preserve"> от 30.12.2008 N 312-Ф) и Федеральным законом от 08.02.1998 N 14-ФЗ (в редакции Федерального </w:t>
      </w:r>
      <w:hyperlink r:id="rId290" w:history="1">
        <w:r>
          <w:rPr>
            <w:color w:val="0000FF"/>
          </w:rPr>
          <w:t>закона</w:t>
        </w:r>
      </w:hyperlink>
      <w:r>
        <w:t xml:space="preserve"> от 30.12.2008 N 312-Ф) при первом изменении уставов таких обществ.</w:t>
      </w:r>
    </w:p>
    <w:p w:rsidR="00CA12E6" w:rsidRDefault="00CA12E6" w:rsidP="00CA12E6">
      <w:pPr>
        <w:pStyle w:val="ConsPlusNormal"/>
        <w:ind w:firstLine="540"/>
        <w:jc w:val="both"/>
        <w:outlineLvl w:val="5"/>
      </w:pPr>
      <w:r>
        <w:t xml:space="preserve">См. </w:t>
      </w:r>
      <w:hyperlink r:id="rId291" w:history="1">
        <w:r>
          <w:rPr>
            <w:color w:val="0000FF"/>
          </w:rPr>
          <w:t>статью 5</w:t>
        </w:r>
      </w:hyperlink>
      <w:r>
        <w:t xml:space="preserve"> Федерального закона от 30.12.2008 N 312-ФЗ.</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0"/>
        <w:jc w:val="center"/>
        <w:outlineLvl w:val="4"/>
      </w:pPr>
      <w:r>
        <w:t>4. Общество с ограниченной ответственностью</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87. Основные положения об обществе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A12E6" w:rsidRDefault="00CA12E6" w:rsidP="00CA12E6">
      <w:pPr>
        <w:pStyle w:val="ConsPlusNormal"/>
        <w:ind w:firstLine="540"/>
        <w:jc w:val="both"/>
        <w:outlineLvl w:val="5"/>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A12E6" w:rsidRDefault="00CA12E6" w:rsidP="00CA12E6">
      <w:pPr>
        <w:pStyle w:val="ConsPlusNormal"/>
        <w:ind w:firstLine="0"/>
        <w:jc w:val="both"/>
        <w:outlineLvl w:val="5"/>
      </w:pPr>
      <w:r>
        <w:t xml:space="preserve">(п. 1 в ред. Федерального </w:t>
      </w:r>
      <w:hyperlink r:id="rId292" w:history="1">
        <w:r>
          <w:rPr>
            <w:color w:val="0000FF"/>
          </w:rPr>
          <w:t>закона</w:t>
        </w:r>
      </w:hyperlink>
      <w:r>
        <w:t xml:space="preserve"> от 30.12.2008 N 312-ФЗ)</w:t>
      </w:r>
    </w:p>
    <w:p w:rsidR="00CA12E6" w:rsidRDefault="00CA12E6" w:rsidP="00CA12E6">
      <w:pPr>
        <w:pStyle w:val="ConsPlusNormal"/>
        <w:ind w:firstLine="540"/>
        <w:jc w:val="both"/>
        <w:outlineLvl w:val="5"/>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A12E6" w:rsidRDefault="00CA12E6" w:rsidP="00CA12E6">
      <w:pPr>
        <w:pStyle w:val="ConsPlusNormal"/>
        <w:ind w:firstLine="540"/>
        <w:jc w:val="both"/>
        <w:outlineLvl w:val="5"/>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93"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540"/>
        <w:jc w:val="both"/>
        <w:outlineLvl w:val="5"/>
      </w:pPr>
      <w: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CA12E6" w:rsidRDefault="00CA12E6" w:rsidP="00CA12E6">
      <w:pPr>
        <w:pStyle w:val="ConsPlusNormal"/>
        <w:ind w:firstLine="0"/>
        <w:jc w:val="both"/>
        <w:outlineLvl w:val="5"/>
      </w:pPr>
      <w:r>
        <w:t xml:space="preserve">(абзац введен Федеральным </w:t>
      </w:r>
      <w:hyperlink r:id="rId294" w:history="1">
        <w:r>
          <w:rPr>
            <w:color w:val="0000FF"/>
          </w:rPr>
          <w:t>законом</w:t>
        </w:r>
      </w:hyperlink>
      <w:r>
        <w:t xml:space="preserve"> от 08.07.1999 N 138-ФЗ)</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88. Участники общества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 xml:space="preserve">1. Число участников общества с ограниченной ответственностью не должно превышать предела, установленного </w:t>
      </w:r>
      <w:hyperlink r:id="rId295" w:history="1">
        <w:r>
          <w:rPr>
            <w:color w:val="0000FF"/>
          </w:rPr>
          <w:t>законом</w:t>
        </w:r>
      </w:hyperlink>
      <w: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96" w:history="1">
        <w:r>
          <w:rPr>
            <w:color w:val="0000FF"/>
          </w:rPr>
          <w:t>законом</w:t>
        </w:r>
      </w:hyperlink>
      <w:r>
        <w:t xml:space="preserve"> предела.</w:t>
      </w:r>
    </w:p>
    <w:p w:rsidR="00CA12E6" w:rsidRDefault="00CA12E6" w:rsidP="00CA12E6">
      <w:pPr>
        <w:pStyle w:val="ConsPlusNormal"/>
        <w:ind w:firstLine="540"/>
        <w:jc w:val="both"/>
        <w:outlineLvl w:val="5"/>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A12E6" w:rsidRDefault="00CA12E6" w:rsidP="00CA12E6">
      <w:pPr>
        <w:pStyle w:val="ConsPlusNormal"/>
        <w:ind w:firstLine="540"/>
        <w:jc w:val="both"/>
        <w:outlineLvl w:val="5"/>
      </w:pPr>
      <w: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CA12E6" w:rsidRDefault="00CA12E6" w:rsidP="00CA12E6">
      <w:pPr>
        <w:pStyle w:val="ConsPlusNormal"/>
        <w:ind w:firstLine="0"/>
        <w:jc w:val="both"/>
        <w:outlineLvl w:val="5"/>
      </w:pPr>
      <w:r>
        <w:t xml:space="preserve">(п. 2 в ред. Федерального </w:t>
      </w:r>
      <w:hyperlink r:id="rId297" w:history="1">
        <w:r>
          <w:rPr>
            <w:color w:val="0000FF"/>
          </w:rPr>
          <w:t>закона</w:t>
        </w:r>
      </w:hyperlink>
      <w:r>
        <w:t xml:space="preserve"> от 30.12.2008 N 312-ФЗ)</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89. Учреждение общества с ограниченной ответственностью и его учредительный документ</w:t>
      </w:r>
    </w:p>
    <w:p w:rsidR="00CA12E6" w:rsidRDefault="00CA12E6" w:rsidP="00CA12E6">
      <w:pPr>
        <w:pStyle w:val="ConsPlusNormal"/>
        <w:ind w:firstLine="540"/>
        <w:jc w:val="both"/>
        <w:outlineLvl w:val="5"/>
      </w:pPr>
    </w:p>
    <w:p w:rsidR="00CA12E6" w:rsidRDefault="00CA12E6" w:rsidP="00CA12E6">
      <w:pPr>
        <w:pStyle w:val="ConsPlusNormal"/>
        <w:ind w:firstLine="540"/>
        <w:jc w:val="both"/>
        <w:outlineLvl w:val="5"/>
      </w:pPr>
      <w:r>
        <w:t xml:space="preserve">(в ред. Федерального </w:t>
      </w:r>
      <w:hyperlink r:id="rId298" w:history="1">
        <w:r>
          <w:rPr>
            <w:color w:val="0000FF"/>
          </w:rPr>
          <w:t>закона</w:t>
        </w:r>
      </w:hyperlink>
      <w:r>
        <w:t xml:space="preserve"> от 30.12.2008 N 312-ФЗ)</w:t>
      </w:r>
    </w:p>
    <w:p w:rsidR="00CA12E6" w:rsidRDefault="00CA12E6" w:rsidP="00CA12E6">
      <w:pPr>
        <w:pStyle w:val="ConsPlusNormal"/>
        <w:ind w:firstLine="540"/>
        <w:jc w:val="both"/>
        <w:outlineLvl w:val="5"/>
      </w:pPr>
    </w:p>
    <w:p w:rsidR="00CA12E6" w:rsidRDefault="00CA12E6" w:rsidP="00CA12E6">
      <w:pPr>
        <w:pStyle w:val="ConsPlusNormal"/>
        <w:ind w:firstLine="540"/>
        <w:jc w:val="both"/>
        <w:outlineLvl w:val="5"/>
      </w:pPr>
      <w:r>
        <w:lastRenderedPageBreak/>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99" w:history="1">
        <w:r>
          <w:rPr>
            <w:color w:val="0000FF"/>
          </w:rPr>
          <w:t>законом</w:t>
        </w:r>
      </w:hyperlink>
      <w:r>
        <w:t xml:space="preserve"> об обществах с ограниченной ответственностью условия.</w:t>
      </w:r>
    </w:p>
    <w:p w:rsidR="00CA12E6" w:rsidRDefault="00CA12E6" w:rsidP="00CA12E6">
      <w:pPr>
        <w:pStyle w:val="ConsPlusNormal"/>
        <w:ind w:firstLine="540"/>
        <w:jc w:val="both"/>
        <w:outlineLvl w:val="5"/>
      </w:pPr>
      <w:r>
        <w:t>Договор об учреждении общества с ограниченной ответственностью заключается в письменной форме.</w:t>
      </w:r>
    </w:p>
    <w:p w:rsidR="00CA12E6" w:rsidRDefault="00CA12E6" w:rsidP="00CA12E6">
      <w:pPr>
        <w:pStyle w:val="ConsPlusNormal"/>
        <w:ind w:firstLine="540"/>
        <w:jc w:val="both"/>
        <w:outlineLvl w:val="5"/>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A12E6" w:rsidRDefault="00CA12E6" w:rsidP="00CA12E6">
      <w:pPr>
        <w:pStyle w:val="ConsPlusNormal"/>
        <w:ind w:firstLine="540"/>
        <w:jc w:val="both"/>
        <w:outlineLvl w:val="5"/>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00"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540"/>
        <w:jc w:val="both"/>
        <w:outlineLvl w:val="5"/>
      </w:pPr>
      <w:r>
        <w:t>3. Учредительным документом общества с ограниченной ответственностью является его устав.</w:t>
      </w:r>
    </w:p>
    <w:p w:rsidR="00CA12E6" w:rsidRDefault="00CA12E6" w:rsidP="00CA12E6">
      <w:pPr>
        <w:pStyle w:val="ConsPlusNormal"/>
        <w:ind w:firstLine="540"/>
        <w:jc w:val="both"/>
        <w:outlineLvl w:val="5"/>
      </w:pPr>
      <w:r>
        <w:t xml:space="preserve">Устав общества с ограниченной ответственностью наряду со сведениями, указанными в </w:t>
      </w:r>
      <w:hyperlink r:id="rId301" w:history="1">
        <w:r>
          <w:rPr>
            <w:color w:val="0000FF"/>
          </w:rPr>
          <w:t>пункте 2 статьи 52</w:t>
        </w:r>
      </w:hyperlink>
      <w: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302" w:history="1">
        <w:r>
          <w:rPr>
            <w:color w:val="0000FF"/>
          </w:rPr>
          <w:t>законом</w:t>
        </w:r>
      </w:hyperlink>
      <w:r>
        <w:t xml:space="preserve"> об обществах с ограниченной ответственностью сведения.</w:t>
      </w:r>
    </w:p>
    <w:p w:rsidR="00CA12E6" w:rsidRDefault="00CA12E6" w:rsidP="00CA12E6">
      <w:pPr>
        <w:pStyle w:val="ConsPlusNormal"/>
        <w:ind w:firstLine="540"/>
        <w:jc w:val="both"/>
        <w:outlineLvl w:val="5"/>
      </w:pPr>
      <w:r>
        <w:t xml:space="preserve">4. Порядок совершения иных действий по учреждению общества с ограниченной ответственностью определяется </w:t>
      </w:r>
      <w:hyperlink r:id="rId303"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90. Уставный капитал общества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КонсультантПлюс: примечание.</w:t>
      </w:r>
    </w:p>
    <w:p w:rsidR="00CA12E6" w:rsidRDefault="00CA12E6" w:rsidP="00CA12E6">
      <w:pPr>
        <w:pStyle w:val="ConsPlusNormal"/>
        <w:ind w:firstLine="540"/>
        <w:jc w:val="both"/>
        <w:outlineLvl w:val="5"/>
      </w:pPr>
      <w:r>
        <w:t xml:space="preserve">Согласно Федеральному </w:t>
      </w:r>
      <w:hyperlink r:id="rId304" w:history="1">
        <w:r>
          <w:rPr>
            <w:color w:val="0000FF"/>
          </w:rPr>
          <w:t>закону</w:t>
        </w:r>
      </w:hyperlink>
      <w:r>
        <w:t xml:space="preserve"> от 08.02.1998 N 14-ФЗ уставный капитал общества составляется из номинальной стоимости долей его участников.</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1. Уставный капитал общества с ограниченной ответственностью составляется из стоимости долей, приобретенных его участниками.</w:t>
      </w:r>
    </w:p>
    <w:p w:rsidR="00CA12E6" w:rsidRDefault="00CA12E6" w:rsidP="00CA12E6">
      <w:pPr>
        <w:pStyle w:val="ConsPlusNormal"/>
        <w:ind w:firstLine="0"/>
        <w:jc w:val="both"/>
        <w:outlineLvl w:val="5"/>
      </w:pPr>
      <w:r>
        <w:t xml:space="preserve">(в ред. Федерального </w:t>
      </w:r>
      <w:hyperlink r:id="rId305" w:history="1">
        <w:r>
          <w:rPr>
            <w:color w:val="0000FF"/>
          </w:rPr>
          <w:t>закона</w:t>
        </w:r>
      </w:hyperlink>
      <w:r>
        <w:t xml:space="preserve"> от 30.12.2008 N 312-ФЗ)</w:t>
      </w:r>
    </w:p>
    <w:p w:rsidR="00CA12E6" w:rsidRDefault="00CA12E6" w:rsidP="00CA12E6">
      <w:pPr>
        <w:pStyle w:val="ConsPlusNormal"/>
        <w:ind w:firstLine="540"/>
        <w:jc w:val="both"/>
        <w:outlineLvl w:val="5"/>
      </w:pPr>
      <w: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306"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540"/>
        <w:jc w:val="both"/>
        <w:outlineLvl w:val="5"/>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A12E6" w:rsidRDefault="00CA12E6" w:rsidP="00CA12E6">
      <w:pPr>
        <w:pStyle w:val="ConsPlusNormal"/>
        <w:ind w:firstLine="540"/>
        <w:jc w:val="both"/>
        <w:outlineLvl w:val="5"/>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07"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0"/>
        <w:jc w:val="both"/>
        <w:outlineLvl w:val="5"/>
      </w:pPr>
      <w:r>
        <w:t xml:space="preserve">(п. 2 в ред. Федерального </w:t>
      </w:r>
      <w:hyperlink r:id="rId308" w:history="1">
        <w:r>
          <w:rPr>
            <w:color w:val="0000FF"/>
          </w:rPr>
          <w:t>закона</w:t>
        </w:r>
      </w:hyperlink>
      <w:r>
        <w:t xml:space="preserve"> от 27.12.2009 N 352-ФЗ)</w:t>
      </w:r>
    </w:p>
    <w:p w:rsidR="00CA12E6" w:rsidRDefault="00CA12E6" w:rsidP="00CA12E6">
      <w:pPr>
        <w:pStyle w:val="ConsPlusNormal"/>
        <w:ind w:firstLine="540"/>
        <w:jc w:val="both"/>
        <w:outlineLvl w:val="5"/>
      </w:pPr>
      <w: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309"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0"/>
        <w:jc w:val="both"/>
        <w:outlineLvl w:val="5"/>
      </w:pPr>
      <w:r>
        <w:t xml:space="preserve">(в ред. Федерального </w:t>
      </w:r>
      <w:hyperlink r:id="rId310" w:history="1">
        <w:r>
          <w:rPr>
            <w:color w:val="0000FF"/>
          </w:rPr>
          <w:t>закона</w:t>
        </w:r>
      </w:hyperlink>
      <w:r>
        <w:t xml:space="preserve"> от 30.12.2008 N 312-ФЗ)</w:t>
      </w:r>
    </w:p>
    <w:p w:rsidR="00CA12E6" w:rsidRDefault="00CA12E6" w:rsidP="00CA12E6">
      <w:pPr>
        <w:pStyle w:val="ConsPlusNormal"/>
        <w:ind w:firstLine="540"/>
        <w:jc w:val="both"/>
        <w:outlineLvl w:val="5"/>
      </w:pPr>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311" w:history="1">
        <w:r>
          <w:rPr>
            <w:color w:val="0000FF"/>
          </w:rPr>
          <w:t>законом</w:t>
        </w:r>
      </w:hyperlink>
      <w:r>
        <w:t xml:space="preserve"> минимального размера уставного капитала, общество подлежит ликвидации.</w:t>
      </w:r>
    </w:p>
    <w:p w:rsidR="00CA12E6" w:rsidRDefault="00CA12E6" w:rsidP="00CA12E6">
      <w:pPr>
        <w:pStyle w:val="ConsPlusNormal"/>
        <w:ind w:firstLine="540"/>
        <w:jc w:val="both"/>
        <w:outlineLvl w:val="5"/>
      </w:pPr>
      <w: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CA12E6" w:rsidRDefault="00CA12E6" w:rsidP="00CA12E6">
      <w:pPr>
        <w:pStyle w:val="ConsPlusNormal"/>
        <w:ind w:firstLine="540"/>
        <w:jc w:val="both"/>
        <w:outlineLvl w:val="5"/>
      </w:pPr>
      <w: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CA12E6" w:rsidRDefault="00CA12E6" w:rsidP="00CA12E6">
      <w:pPr>
        <w:pStyle w:val="ConsPlusNormal"/>
        <w:ind w:firstLine="0"/>
        <w:jc w:val="both"/>
        <w:outlineLvl w:val="5"/>
      </w:pPr>
      <w:r>
        <w:t xml:space="preserve">(абзац введен Федеральным </w:t>
      </w:r>
      <w:hyperlink r:id="rId312" w:history="1">
        <w:r>
          <w:rPr>
            <w:color w:val="0000FF"/>
          </w:rPr>
          <w:t>законом</w:t>
        </w:r>
      </w:hyperlink>
      <w:r>
        <w:t xml:space="preserve"> от 08.07.1999 N 138-ФЗ)</w:t>
      </w:r>
    </w:p>
    <w:p w:rsidR="00CA12E6" w:rsidRDefault="00CA12E6" w:rsidP="00CA12E6">
      <w:pPr>
        <w:pStyle w:val="ConsPlusNormal"/>
        <w:ind w:firstLine="540"/>
        <w:jc w:val="both"/>
        <w:outlineLvl w:val="5"/>
      </w:pPr>
      <w:r>
        <w:lastRenderedPageBreak/>
        <w:t>6. Увеличение уставного капитала общества допускается после полной оплаты всех его долей.</w:t>
      </w:r>
    </w:p>
    <w:p w:rsidR="00CA12E6" w:rsidRDefault="00CA12E6" w:rsidP="00CA12E6">
      <w:pPr>
        <w:pStyle w:val="ConsPlusNormal"/>
        <w:ind w:firstLine="0"/>
        <w:jc w:val="both"/>
        <w:outlineLvl w:val="5"/>
      </w:pPr>
      <w:r>
        <w:t xml:space="preserve">(п. 6 в ред. Федерального </w:t>
      </w:r>
      <w:hyperlink r:id="rId313" w:history="1">
        <w:r>
          <w:rPr>
            <w:color w:val="0000FF"/>
          </w:rPr>
          <w:t>закона</w:t>
        </w:r>
      </w:hyperlink>
      <w:r>
        <w:t xml:space="preserve"> от 30.12.2008 N 312-ФЗ)</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91. Управление в обществе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Высшим органом общества с ограниченной ответственностью является общее собрание его участников.</w:t>
      </w:r>
    </w:p>
    <w:p w:rsidR="00CA12E6" w:rsidRDefault="00CA12E6" w:rsidP="00CA12E6">
      <w:pPr>
        <w:pStyle w:val="ConsPlusNormal"/>
        <w:ind w:firstLine="540"/>
        <w:jc w:val="both"/>
        <w:outlineLvl w:val="5"/>
      </w:pPr>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CA12E6" w:rsidRDefault="00CA12E6" w:rsidP="00CA12E6">
      <w:pPr>
        <w:pStyle w:val="ConsPlusNormal"/>
        <w:ind w:firstLine="540"/>
        <w:jc w:val="both"/>
        <w:outlineLvl w:val="5"/>
      </w:pPr>
      <w: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314" w:history="1">
        <w:r>
          <w:rPr>
            <w:color w:val="0000FF"/>
          </w:rPr>
          <w:t>законом</w:t>
        </w:r>
      </w:hyperlink>
      <w:r>
        <w:t xml:space="preserve"> об обществах с ограниченной ответственностью и уставом общества.</w:t>
      </w:r>
    </w:p>
    <w:p w:rsidR="00CA12E6" w:rsidRDefault="00CA12E6" w:rsidP="00CA12E6">
      <w:pPr>
        <w:pStyle w:val="ConsPlusNormal"/>
        <w:ind w:firstLine="540"/>
        <w:jc w:val="both"/>
        <w:outlineLvl w:val="5"/>
      </w:pPr>
      <w:r>
        <w:t>3. К компетенции общего собрания участников общества с ограниченной ответственностью относятся:</w:t>
      </w:r>
    </w:p>
    <w:p w:rsidR="00CA12E6" w:rsidRDefault="00CA12E6" w:rsidP="00CA12E6">
      <w:pPr>
        <w:pStyle w:val="ConsPlusNormal"/>
        <w:ind w:firstLine="0"/>
        <w:jc w:val="both"/>
        <w:outlineLvl w:val="5"/>
      </w:pPr>
      <w:r>
        <w:t xml:space="preserve">(в ред. Федерального </w:t>
      </w:r>
      <w:hyperlink r:id="rId315" w:history="1">
        <w:r>
          <w:rPr>
            <w:color w:val="0000FF"/>
          </w:rPr>
          <w:t>закона</w:t>
        </w:r>
      </w:hyperlink>
      <w:r>
        <w:t xml:space="preserve"> от 30.12.2008 N 312-ФЗ)</w:t>
      </w:r>
    </w:p>
    <w:p w:rsidR="00CA12E6" w:rsidRDefault="00CA12E6" w:rsidP="00CA12E6">
      <w:pPr>
        <w:pStyle w:val="ConsPlusNormal"/>
        <w:ind w:firstLine="540"/>
        <w:jc w:val="both"/>
        <w:outlineLvl w:val="5"/>
      </w:pPr>
      <w:r>
        <w:t>1) изменение устава общества, изменение размера его уставного капитала;</w:t>
      </w:r>
    </w:p>
    <w:p w:rsidR="00CA12E6" w:rsidRDefault="00CA12E6" w:rsidP="00CA12E6">
      <w:pPr>
        <w:pStyle w:val="ConsPlusNormal"/>
        <w:ind w:firstLine="540"/>
        <w:jc w:val="both"/>
        <w:outlineLvl w:val="5"/>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CA12E6" w:rsidRDefault="00CA12E6" w:rsidP="00CA12E6">
      <w:pPr>
        <w:pStyle w:val="ConsPlusNormal"/>
        <w:ind w:firstLine="0"/>
        <w:jc w:val="both"/>
        <w:outlineLvl w:val="5"/>
      </w:pPr>
      <w:r>
        <w:t xml:space="preserve">(пп. 2 в ред. Федерального </w:t>
      </w:r>
      <w:hyperlink r:id="rId316" w:history="1">
        <w:r>
          <w:rPr>
            <w:color w:val="0000FF"/>
          </w:rPr>
          <w:t>закона</w:t>
        </w:r>
      </w:hyperlink>
      <w:r>
        <w:t xml:space="preserve"> от 30.12.2008 N 312-ФЗ)</w:t>
      </w:r>
    </w:p>
    <w:p w:rsidR="00CA12E6" w:rsidRDefault="00CA12E6" w:rsidP="00CA12E6">
      <w:pPr>
        <w:pStyle w:val="ConsPlusNormal"/>
        <w:ind w:firstLine="540"/>
        <w:jc w:val="both"/>
        <w:outlineLvl w:val="5"/>
      </w:pPr>
      <w:r>
        <w:t>3) утверждение годовых отчетов и бухгалтерских балансов общества и распределение его прибылей и убытков;</w:t>
      </w:r>
    </w:p>
    <w:p w:rsidR="00CA12E6" w:rsidRDefault="00CA12E6" w:rsidP="00CA12E6">
      <w:pPr>
        <w:pStyle w:val="ConsPlusNormal"/>
        <w:ind w:firstLine="540"/>
        <w:jc w:val="both"/>
        <w:outlineLvl w:val="5"/>
      </w:pPr>
      <w:r>
        <w:t>4) решение о реорганизации или ликвидации общества;</w:t>
      </w:r>
    </w:p>
    <w:p w:rsidR="00CA12E6" w:rsidRDefault="00CA12E6" w:rsidP="00CA12E6">
      <w:pPr>
        <w:pStyle w:val="ConsPlusNormal"/>
        <w:ind w:firstLine="540"/>
        <w:jc w:val="both"/>
        <w:outlineLvl w:val="5"/>
      </w:pPr>
      <w:r>
        <w:t>5) избрание ревизионной комиссии (ревизора) общества.</w:t>
      </w:r>
    </w:p>
    <w:p w:rsidR="00CA12E6" w:rsidRDefault="00CA12E6" w:rsidP="00CA12E6">
      <w:pPr>
        <w:pStyle w:val="ConsPlusNormal"/>
        <w:ind w:firstLine="540"/>
        <w:jc w:val="both"/>
        <w:outlineLvl w:val="5"/>
      </w:pPr>
      <w:hyperlink r:id="rId317" w:history="1">
        <w:r>
          <w:rPr>
            <w:color w:val="0000FF"/>
          </w:rPr>
          <w:t>Законом</w:t>
        </w:r>
      </w:hyperlink>
      <w:r>
        <w:t xml:space="preserve"> об обществах с ограниченной ответственностью к компетенции общего собрания может быть также отнесено решение иных вопросов.</w:t>
      </w:r>
    </w:p>
    <w:p w:rsidR="00CA12E6" w:rsidRDefault="00CA12E6" w:rsidP="00CA12E6">
      <w:pPr>
        <w:pStyle w:val="ConsPlusNormal"/>
        <w:ind w:firstLine="0"/>
        <w:jc w:val="both"/>
        <w:outlineLvl w:val="5"/>
      </w:pPr>
      <w:r>
        <w:t xml:space="preserve">(в ред. Федерального </w:t>
      </w:r>
      <w:hyperlink r:id="rId318" w:history="1">
        <w:r>
          <w:rPr>
            <w:color w:val="0000FF"/>
          </w:rPr>
          <w:t>закона</w:t>
        </w:r>
      </w:hyperlink>
      <w:r>
        <w:t xml:space="preserve"> от 30.12.2008 N 312-ФЗ)</w:t>
      </w:r>
    </w:p>
    <w:p w:rsidR="00CA12E6" w:rsidRDefault="00CA12E6" w:rsidP="00CA12E6">
      <w:pPr>
        <w:pStyle w:val="ConsPlusNormal"/>
        <w:ind w:firstLine="540"/>
        <w:jc w:val="both"/>
        <w:outlineLvl w:val="5"/>
      </w:pPr>
      <w: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CA12E6" w:rsidRDefault="00CA12E6" w:rsidP="00CA12E6">
      <w:pPr>
        <w:pStyle w:val="ConsPlusNormal"/>
        <w:ind w:firstLine="0"/>
        <w:jc w:val="both"/>
        <w:outlineLvl w:val="5"/>
      </w:pPr>
      <w:r>
        <w:t xml:space="preserve">(в ред. Федерального </w:t>
      </w:r>
      <w:hyperlink r:id="rId319" w:history="1">
        <w:r>
          <w:rPr>
            <w:color w:val="0000FF"/>
          </w:rPr>
          <w:t>закона</w:t>
        </w:r>
      </w:hyperlink>
      <w:r>
        <w:t xml:space="preserve"> от 30.12.2008 N 312-ФЗ)</w:t>
      </w:r>
    </w:p>
    <w:p w:rsidR="00CA12E6" w:rsidRDefault="00CA12E6" w:rsidP="00CA12E6">
      <w:pPr>
        <w:pStyle w:val="ConsPlusNormal"/>
        <w:ind w:firstLine="540"/>
        <w:jc w:val="both"/>
        <w:outlineLvl w:val="5"/>
      </w:pPr>
      <w: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CA12E6" w:rsidRDefault="00CA12E6" w:rsidP="00CA12E6">
      <w:pPr>
        <w:pStyle w:val="ConsPlusNormal"/>
        <w:ind w:firstLine="540"/>
        <w:jc w:val="both"/>
        <w:outlineLvl w:val="5"/>
      </w:pPr>
      <w:r>
        <w:t xml:space="preserve">Порядок проведения аудиторских проверок деятельности общества определяется </w:t>
      </w:r>
      <w:hyperlink r:id="rId320" w:history="1">
        <w:r>
          <w:rPr>
            <w:color w:val="0000FF"/>
          </w:rPr>
          <w:t>законом</w:t>
        </w:r>
      </w:hyperlink>
      <w:r>
        <w:t xml:space="preserve"> и уставом общества.</w:t>
      </w:r>
    </w:p>
    <w:p w:rsidR="00CA12E6" w:rsidRDefault="00CA12E6" w:rsidP="00CA12E6">
      <w:pPr>
        <w:pStyle w:val="ConsPlusNormal"/>
        <w:ind w:firstLine="540"/>
        <w:jc w:val="both"/>
        <w:outlineLvl w:val="5"/>
      </w:pPr>
      <w: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321"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92. Реорганизация и ликвидация общества с ограниченной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A12E6" w:rsidRDefault="00CA12E6" w:rsidP="00CA12E6">
      <w:pPr>
        <w:pStyle w:val="ConsPlusNormal"/>
        <w:ind w:firstLine="540"/>
        <w:jc w:val="both"/>
        <w:outlineLvl w:val="5"/>
      </w:pPr>
      <w:r>
        <w:t xml:space="preserve">Иные основания реорганизации и ликвидации общества, а также порядок его реорганизации и ликвидации определяются настоящим </w:t>
      </w:r>
      <w:hyperlink r:id="rId322" w:history="1">
        <w:r>
          <w:rPr>
            <w:color w:val="0000FF"/>
          </w:rPr>
          <w:t>Кодексом</w:t>
        </w:r>
      </w:hyperlink>
      <w:r>
        <w:t xml:space="preserve"> и другими </w:t>
      </w:r>
      <w:hyperlink r:id="rId323" w:history="1">
        <w:r>
          <w:rPr>
            <w:color w:val="0000FF"/>
          </w:rPr>
          <w:t>законами</w:t>
        </w:r>
      </w:hyperlink>
      <w:r>
        <w:t>.</w:t>
      </w:r>
    </w:p>
    <w:p w:rsidR="00CA12E6" w:rsidRDefault="00CA12E6" w:rsidP="00CA12E6">
      <w:pPr>
        <w:pStyle w:val="ConsPlusNormal"/>
        <w:ind w:firstLine="540"/>
        <w:jc w:val="both"/>
        <w:outlineLvl w:val="5"/>
      </w:pPr>
      <w: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CA12E6" w:rsidRDefault="00CA12E6" w:rsidP="00CA12E6">
      <w:pPr>
        <w:pStyle w:val="ConsPlusNormal"/>
        <w:ind w:firstLine="0"/>
        <w:jc w:val="both"/>
        <w:outlineLvl w:val="5"/>
      </w:pPr>
      <w:r>
        <w:t xml:space="preserve">(п. 2 в ред. Федерального </w:t>
      </w:r>
      <w:hyperlink r:id="rId324" w:history="1">
        <w:r>
          <w:rPr>
            <w:color w:val="0000FF"/>
          </w:rPr>
          <w:t>закона</w:t>
        </w:r>
      </w:hyperlink>
      <w:r>
        <w:t xml:space="preserve"> от 30.12.2008 N 312-ФЗ)</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93. Переход доли в уставном капитале общества с ограниченной ответственностью к другому лицу</w:t>
      </w:r>
    </w:p>
    <w:p w:rsidR="00CA12E6" w:rsidRDefault="00CA12E6" w:rsidP="00CA12E6">
      <w:pPr>
        <w:pStyle w:val="ConsPlusNormal"/>
        <w:ind w:firstLine="540"/>
        <w:jc w:val="both"/>
        <w:outlineLvl w:val="5"/>
      </w:pPr>
    </w:p>
    <w:p w:rsidR="00CA12E6" w:rsidRDefault="00CA12E6" w:rsidP="00CA12E6">
      <w:pPr>
        <w:pStyle w:val="ConsPlusNormal"/>
        <w:ind w:firstLine="540"/>
        <w:jc w:val="both"/>
        <w:outlineLvl w:val="5"/>
      </w:pPr>
      <w:r>
        <w:t xml:space="preserve">(в ред. Федерального </w:t>
      </w:r>
      <w:hyperlink r:id="rId325" w:history="1">
        <w:r>
          <w:rPr>
            <w:color w:val="0000FF"/>
          </w:rPr>
          <w:t>закона</w:t>
        </w:r>
      </w:hyperlink>
      <w:r>
        <w:t xml:space="preserve"> от 30.12.2008 N 312-ФЗ)</w:t>
      </w:r>
    </w:p>
    <w:p w:rsidR="00CA12E6" w:rsidRDefault="00CA12E6" w:rsidP="00CA12E6">
      <w:pPr>
        <w:pStyle w:val="ConsPlusNormal"/>
        <w:ind w:firstLine="540"/>
        <w:jc w:val="both"/>
        <w:outlineLvl w:val="5"/>
      </w:pPr>
    </w:p>
    <w:p w:rsidR="00CA12E6" w:rsidRDefault="00CA12E6" w:rsidP="00CA12E6">
      <w:pPr>
        <w:pStyle w:val="ConsPlusNormal"/>
        <w:ind w:firstLine="540"/>
        <w:jc w:val="both"/>
        <w:outlineLvl w:val="5"/>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w:t>
      </w:r>
      <w:r>
        <w:lastRenderedPageBreak/>
        <w:t xml:space="preserve">правопреемства либо на ином законном основании с учетом особенностей, предусмотренных настоящим Кодексом и </w:t>
      </w:r>
      <w:hyperlink r:id="rId326" w:history="1">
        <w:r>
          <w:rPr>
            <w:color w:val="0000FF"/>
          </w:rPr>
          <w:t>законом</w:t>
        </w:r>
      </w:hyperlink>
      <w:r>
        <w:t xml:space="preserve"> об обществах с ограниченной ответственностью.</w:t>
      </w:r>
    </w:p>
    <w:p w:rsidR="00CA12E6" w:rsidRDefault="00CA12E6" w:rsidP="00CA12E6">
      <w:pPr>
        <w:pStyle w:val="ConsPlusNormal"/>
        <w:ind w:firstLine="540"/>
        <w:jc w:val="both"/>
        <w:outlineLvl w:val="5"/>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27" w:history="1">
        <w:r>
          <w:rPr>
            <w:color w:val="0000FF"/>
          </w:rPr>
          <w:t>законом</w:t>
        </w:r>
      </w:hyperlink>
      <w:r>
        <w:t xml:space="preserve"> об обществах с ограниченной ответственностью, если это не запрещено уставом общества.</w:t>
      </w:r>
    </w:p>
    <w:p w:rsidR="00CA12E6" w:rsidRDefault="00CA12E6" w:rsidP="00CA12E6">
      <w:pPr>
        <w:pStyle w:val="ConsPlusNormal"/>
        <w:ind w:firstLine="540"/>
        <w:jc w:val="both"/>
        <w:outlineLvl w:val="5"/>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2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A12E6" w:rsidRDefault="00CA12E6" w:rsidP="00CA12E6">
      <w:pPr>
        <w:pStyle w:val="ConsPlusNormal"/>
        <w:ind w:firstLine="540"/>
        <w:jc w:val="both"/>
        <w:outlineLvl w:val="5"/>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CA12E6" w:rsidRDefault="00CA12E6" w:rsidP="00CA12E6">
      <w:pPr>
        <w:pStyle w:val="ConsPlusNormal"/>
        <w:ind w:firstLine="540"/>
        <w:jc w:val="both"/>
        <w:outlineLvl w:val="5"/>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A12E6" w:rsidRDefault="00CA12E6" w:rsidP="00CA12E6">
      <w:pPr>
        <w:pStyle w:val="ConsPlusNormal"/>
        <w:ind w:firstLine="540"/>
        <w:jc w:val="both"/>
        <w:outlineLvl w:val="5"/>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2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r:id="rId330" w:history="1">
        <w:r>
          <w:rPr>
            <w:color w:val="0000FF"/>
          </w:rPr>
          <w:t>пунктами 4</w:t>
        </w:r>
      </w:hyperlink>
      <w:r>
        <w:t xml:space="preserve"> и </w:t>
      </w:r>
      <w:hyperlink r:id="rId331" w:history="1">
        <w:r>
          <w:rPr>
            <w:color w:val="0000FF"/>
          </w:rPr>
          <w:t>5 статьи 90</w:t>
        </w:r>
      </w:hyperlink>
      <w:r>
        <w:t xml:space="preserve"> настоящего Кодекса.</w:t>
      </w:r>
    </w:p>
    <w:p w:rsidR="00CA12E6" w:rsidRDefault="00CA12E6" w:rsidP="00CA12E6">
      <w:pPr>
        <w:pStyle w:val="ConsPlusNormal"/>
        <w:ind w:firstLine="540"/>
        <w:jc w:val="both"/>
        <w:outlineLvl w:val="5"/>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32" w:history="1">
        <w:r>
          <w:rPr>
            <w:color w:val="0000FF"/>
          </w:rPr>
          <w:t>законом</w:t>
        </w:r>
      </w:hyperlink>
      <w:r>
        <w:t xml:space="preserve"> об обществах с ограниченной ответственностью и уставом общества.</w:t>
      </w:r>
    </w:p>
    <w:p w:rsidR="00CA12E6" w:rsidRDefault="00CA12E6" w:rsidP="00CA12E6">
      <w:pPr>
        <w:pStyle w:val="ConsPlusNormal"/>
        <w:ind w:firstLine="540"/>
        <w:jc w:val="both"/>
        <w:outlineLvl w:val="5"/>
      </w:pPr>
      <w:r>
        <w:t>7. Переход доли участника общества с ограниченной ответственностью к другому лицу влечет за собой прекращение его участия в обществе.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94. Выход участника общества с ограниченной ответственностью из общества</w:t>
      </w:r>
    </w:p>
    <w:p w:rsidR="00CA12E6" w:rsidRDefault="00CA12E6" w:rsidP="00CA12E6">
      <w:pPr>
        <w:pStyle w:val="ConsPlusNormal"/>
        <w:ind w:firstLine="540"/>
        <w:jc w:val="both"/>
        <w:outlineLvl w:val="5"/>
      </w:pPr>
    </w:p>
    <w:p w:rsidR="00CA12E6" w:rsidRDefault="00CA12E6" w:rsidP="00CA12E6">
      <w:pPr>
        <w:pStyle w:val="ConsPlusNormal"/>
        <w:ind w:firstLine="540"/>
        <w:jc w:val="both"/>
        <w:outlineLvl w:val="5"/>
      </w:pPr>
      <w:r>
        <w:t xml:space="preserve">(в ред. Федерального </w:t>
      </w:r>
      <w:hyperlink r:id="rId333" w:history="1">
        <w:r>
          <w:rPr>
            <w:color w:val="0000FF"/>
          </w:rPr>
          <w:t>закона</w:t>
        </w:r>
      </w:hyperlink>
      <w:r>
        <w:t xml:space="preserve"> от 30.12.2008 N 312-ФЗ)</w:t>
      </w:r>
    </w:p>
    <w:p w:rsidR="00CA12E6" w:rsidRDefault="00CA12E6" w:rsidP="00CA12E6">
      <w:pPr>
        <w:pStyle w:val="ConsPlusNormal"/>
        <w:ind w:firstLine="540"/>
        <w:jc w:val="both"/>
        <w:outlineLvl w:val="5"/>
      </w:pPr>
    </w:p>
    <w:p w:rsidR="00CA12E6" w:rsidRDefault="00CA12E6" w:rsidP="00CA12E6">
      <w:pPr>
        <w:pStyle w:val="ConsPlusNormal"/>
        <w:ind w:firstLine="540"/>
        <w:jc w:val="both"/>
        <w:outlineLvl w:val="5"/>
      </w:pPr>
      <w: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CA12E6" w:rsidRDefault="00CA12E6" w:rsidP="00CA12E6">
      <w:pPr>
        <w:pStyle w:val="ConsPlusNormal"/>
        <w:ind w:firstLine="540"/>
        <w:jc w:val="both"/>
        <w:outlineLvl w:val="5"/>
      </w:pPr>
      <w: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34" w:history="1">
        <w:r>
          <w:rPr>
            <w:color w:val="0000FF"/>
          </w:rPr>
          <w:t>законом</w:t>
        </w:r>
      </w:hyperlink>
      <w:r>
        <w:t xml:space="preserve"> об обществах с ограниченной ответственностью и уставом общества.</w:t>
      </w:r>
    </w:p>
    <w:p w:rsidR="00CA12E6" w:rsidRDefault="00CA12E6" w:rsidP="00CA12E6">
      <w:pPr>
        <w:pStyle w:val="ConsPlusNormal"/>
        <w:ind w:firstLine="0"/>
        <w:jc w:val="both"/>
        <w:outlineLvl w:val="5"/>
      </w:pPr>
    </w:p>
    <w:p w:rsidR="00CA12E6" w:rsidRDefault="00CA12E6" w:rsidP="00CA12E6">
      <w:pPr>
        <w:pStyle w:val="ConsPlusNormal"/>
        <w:ind w:firstLine="0"/>
        <w:jc w:val="center"/>
        <w:outlineLvl w:val="4"/>
      </w:pPr>
      <w:r>
        <w:t>5. Общество с дополнительной ответственностью</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95. Основные положения об обществах с дополнительной ответственностью</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 xml:space="preserve">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w:t>
      </w:r>
      <w:r>
        <w:lastRenderedPageBreak/>
        <w:t>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CA12E6" w:rsidRDefault="00CA12E6" w:rsidP="00CA12E6">
      <w:pPr>
        <w:pStyle w:val="ConsPlusNormal"/>
        <w:ind w:firstLine="0"/>
        <w:jc w:val="both"/>
        <w:outlineLvl w:val="5"/>
      </w:pPr>
      <w:r>
        <w:t xml:space="preserve">(в ред. Федерального </w:t>
      </w:r>
      <w:hyperlink r:id="rId335" w:history="1">
        <w:r>
          <w:rPr>
            <w:color w:val="0000FF"/>
          </w:rPr>
          <w:t>закона</w:t>
        </w:r>
      </w:hyperlink>
      <w:r>
        <w:t xml:space="preserve"> от 30.12.2008 N 312-ФЗ)</w:t>
      </w:r>
    </w:p>
    <w:p w:rsidR="00CA12E6" w:rsidRDefault="00CA12E6" w:rsidP="00CA12E6">
      <w:pPr>
        <w:pStyle w:val="ConsPlusNormal"/>
        <w:ind w:firstLine="540"/>
        <w:jc w:val="both"/>
        <w:outlineLvl w:val="5"/>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CA12E6" w:rsidRDefault="00CA12E6" w:rsidP="00CA12E6">
      <w:pPr>
        <w:pStyle w:val="ConsPlusNormal"/>
        <w:ind w:firstLine="540"/>
        <w:jc w:val="both"/>
        <w:outlineLvl w:val="5"/>
      </w:pPr>
      <w:r>
        <w:t xml:space="preserve">3. К обществу с дополнительной ответственностью применяются правила настоящего </w:t>
      </w:r>
      <w:hyperlink r:id="rId336" w:history="1">
        <w:r>
          <w:rPr>
            <w:color w:val="0000FF"/>
          </w:rPr>
          <w:t>Кодекса</w:t>
        </w:r>
      </w:hyperlink>
      <w:r>
        <w:t xml:space="preserve"> об обществе с ограниченной ответственностью и </w:t>
      </w:r>
      <w:hyperlink r:id="rId337" w:history="1">
        <w:r>
          <w:rPr>
            <w:color w:val="0000FF"/>
          </w:rPr>
          <w:t>закона</w:t>
        </w:r>
      </w:hyperlink>
      <w:r>
        <w:t xml:space="preserve"> об обществах с ограниченной ответственностью постольку, поскольку иное не предусмотрено настоящей статьей.</w:t>
      </w:r>
    </w:p>
    <w:p w:rsidR="00CA12E6" w:rsidRDefault="00CA12E6" w:rsidP="00CA12E6">
      <w:pPr>
        <w:pStyle w:val="ConsPlusNormal"/>
        <w:ind w:firstLine="0"/>
        <w:jc w:val="both"/>
        <w:outlineLvl w:val="5"/>
      </w:pPr>
      <w:r>
        <w:t xml:space="preserve">(в ред. Федерального </w:t>
      </w:r>
      <w:hyperlink r:id="rId338" w:history="1">
        <w:r>
          <w:rPr>
            <w:color w:val="0000FF"/>
          </w:rPr>
          <w:t>закона</w:t>
        </w:r>
      </w:hyperlink>
      <w:r>
        <w:t xml:space="preserve"> от 30.12.2008 N 312-ФЗ)</w:t>
      </w:r>
    </w:p>
    <w:p w:rsidR="00CA12E6" w:rsidRDefault="00CA12E6" w:rsidP="00CA12E6">
      <w:pPr>
        <w:pStyle w:val="ConsPlusNormal"/>
        <w:ind w:firstLine="0"/>
        <w:jc w:val="both"/>
        <w:outlineLvl w:val="5"/>
      </w:pPr>
    </w:p>
    <w:p w:rsidR="00CA12E6" w:rsidRDefault="00CA12E6" w:rsidP="00CA12E6">
      <w:pPr>
        <w:pStyle w:val="ConsPlusNormal"/>
        <w:ind w:firstLine="0"/>
        <w:jc w:val="center"/>
        <w:outlineLvl w:val="4"/>
      </w:pPr>
      <w:r>
        <w:t>6. Акционерное общество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96. Основные положения об акционерном обществе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A12E6" w:rsidRDefault="00CA12E6" w:rsidP="00CA12E6">
      <w:pPr>
        <w:pStyle w:val="ConsPlusNormal"/>
        <w:ind w:firstLine="540"/>
        <w:jc w:val="both"/>
        <w:outlineLvl w:val="5"/>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A12E6" w:rsidRDefault="00CA12E6" w:rsidP="00CA12E6">
      <w:pPr>
        <w:pStyle w:val="ConsPlusNormal"/>
        <w:ind w:firstLine="540"/>
        <w:jc w:val="both"/>
        <w:outlineLvl w:val="5"/>
      </w:pPr>
      <w:r>
        <w:t>2. Фирменное наименование акционерного общества должно содержать его наименование и указание на то, что общество является акционерным.</w:t>
      </w:r>
    </w:p>
    <w:p w:rsidR="00CA12E6" w:rsidRDefault="00CA12E6" w:rsidP="00CA12E6">
      <w:pPr>
        <w:pStyle w:val="ConsPlusNormal"/>
        <w:ind w:firstLine="540"/>
        <w:jc w:val="both"/>
        <w:outlineLvl w:val="5"/>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A12E6" w:rsidRDefault="00CA12E6" w:rsidP="00CA12E6">
      <w:pPr>
        <w:pStyle w:val="ConsPlusNormal"/>
        <w:ind w:firstLine="540"/>
        <w:jc w:val="both"/>
        <w:outlineLvl w:val="5"/>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39" w:history="1">
        <w:r>
          <w:rPr>
            <w:color w:val="0000FF"/>
          </w:rPr>
          <w:t>законами</w:t>
        </w:r>
      </w:hyperlink>
      <w:r>
        <w:t xml:space="preserve"> и иными правовыми актами о приватизации этих предприятий.</w:t>
      </w:r>
    </w:p>
    <w:p w:rsidR="00CA12E6" w:rsidRDefault="00CA12E6" w:rsidP="00CA12E6">
      <w:pPr>
        <w:pStyle w:val="ConsPlusNormal"/>
        <w:ind w:firstLine="540"/>
        <w:jc w:val="both"/>
        <w:outlineLvl w:val="5"/>
      </w:pPr>
      <w: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CA12E6" w:rsidRDefault="00CA12E6" w:rsidP="00CA12E6">
      <w:pPr>
        <w:pStyle w:val="ConsPlusNormal"/>
        <w:ind w:firstLine="0"/>
        <w:jc w:val="both"/>
        <w:outlineLvl w:val="5"/>
      </w:pPr>
      <w:r>
        <w:t xml:space="preserve">(абзац введен Федеральным </w:t>
      </w:r>
      <w:hyperlink r:id="rId340" w:history="1">
        <w:r>
          <w:rPr>
            <w:color w:val="0000FF"/>
          </w:rPr>
          <w:t>законом</w:t>
        </w:r>
      </w:hyperlink>
      <w:r>
        <w:t xml:space="preserve"> от 08.07.1999 N 138-ФЗ)</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97. Открытые и закрытые акционерные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CA12E6" w:rsidRDefault="00CA12E6" w:rsidP="00CA12E6">
      <w:pPr>
        <w:pStyle w:val="ConsPlusNormal"/>
        <w:ind w:firstLine="540"/>
        <w:jc w:val="both"/>
        <w:outlineLvl w:val="5"/>
      </w:pPr>
      <w: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CA12E6" w:rsidRDefault="00CA12E6" w:rsidP="00CA12E6">
      <w:pPr>
        <w:pStyle w:val="ConsPlusNormal"/>
        <w:ind w:firstLine="540"/>
        <w:jc w:val="both"/>
        <w:outlineLvl w:val="5"/>
      </w:pPr>
      <w: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CA12E6" w:rsidRDefault="00CA12E6" w:rsidP="00CA12E6">
      <w:pPr>
        <w:pStyle w:val="ConsPlusNormal"/>
        <w:ind w:firstLine="540"/>
        <w:jc w:val="both"/>
        <w:outlineLvl w:val="5"/>
      </w:pPr>
      <w: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CA12E6" w:rsidRDefault="00CA12E6" w:rsidP="00CA12E6">
      <w:pPr>
        <w:pStyle w:val="ConsPlusNormal"/>
        <w:ind w:firstLine="540"/>
        <w:jc w:val="both"/>
        <w:outlineLvl w:val="5"/>
      </w:pPr>
      <w:r>
        <w:t xml:space="preserve">Число участников закрытого акционерного общества не должно превышать числа, установленного </w:t>
      </w:r>
      <w:hyperlink r:id="rId341" w:history="1">
        <w:r>
          <w:rPr>
            <w:color w:val="0000FF"/>
          </w:rPr>
          <w:t>законом</w:t>
        </w:r>
      </w:hyperlink>
      <w: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CA12E6" w:rsidRDefault="00CA12E6" w:rsidP="00CA12E6">
      <w:pPr>
        <w:pStyle w:val="ConsPlusNormal"/>
        <w:ind w:firstLine="540"/>
        <w:jc w:val="both"/>
        <w:outlineLvl w:val="5"/>
      </w:pPr>
      <w:r>
        <w:t xml:space="preserve">В случаях, предусмотренных </w:t>
      </w:r>
      <w:hyperlink r:id="rId342" w:history="1">
        <w:r>
          <w:rPr>
            <w:color w:val="0000FF"/>
          </w:rPr>
          <w:t>законом</w:t>
        </w:r>
      </w:hyperlink>
      <w:r>
        <w:t xml:space="preserve">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w:t>
      </w:r>
      <w:hyperlink r:id="rId343" w:history="1">
        <w:r>
          <w:rPr>
            <w:color w:val="0000FF"/>
          </w:rPr>
          <w:t>статьи.</w:t>
        </w:r>
      </w:hyperlink>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98. Образование акционерного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A12E6" w:rsidRDefault="00CA12E6" w:rsidP="00CA12E6">
      <w:pPr>
        <w:pStyle w:val="ConsPlusNormal"/>
        <w:ind w:firstLine="540"/>
        <w:jc w:val="both"/>
        <w:outlineLvl w:val="5"/>
      </w:pPr>
      <w:r>
        <w:t>Договор о создании акционерного общества заключается в письменной форме.</w:t>
      </w:r>
    </w:p>
    <w:p w:rsidR="00CA12E6" w:rsidRDefault="00CA12E6" w:rsidP="00CA12E6">
      <w:pPr>
        <w:pStyle w:val="ConsPlusNormal"/>
        <w:ind w:firstLine="540"/>
        <w:jc w:val="both"/>
        <w:outlineLvl w:val="5"/>
      </w:pPr>
      <w:r>
        <w:lastRenderedPageBreak/>
        <w:t>2. Учредители акционерного общества несут солидарную ответственность по обязательствам, возникшим до регистрации общества.</w:t>
      </w:r>
    </w:p>
    <w:p w:rsidR="00CA12E6" w:rsidRDefault="00CA12E6" w:rsidP="00CA12E6">
      <w:pPr>
        <w:pStyle w:val="ConsPlusNormal"/>
        <w:ind w:firstLine="540"/>
        <w:jc w:val="both"/>
        <w:outlineLvl w:val="5"/>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A12E6" w:rsidRDefault="00CA12E6" w:rsidP="00CA12E6">
      <w:pPr>
        <w:pStyle w:val="ConsPlusNormal"/>
        <w:ind w:firstLine="540"/>
        <w:jc w:val="both"/>
        <w:outlineLvl w:val="5"/>
      </w:pPr>
      <w:r>
        <w:t>3. Учредительным документом акционерного общества является его устав, утвержденный учредителями.</w:t>
      </w:r>
    </w:p>
    <w:p w:rsidR="00CA12E6" w:rsidRDefault="00CA12E6" w:rsidP="00CA12E6">
      <w:pPr>
        <w:pStyle w:val="ConsPlusNormal"/>
        <w:ind w:firstLine="540"/>
        <w:jc w:val="both"/>
        <w:outlineLvl w:val="5"/>
      </w:pPr>
      <w:r>
        <w:t xml:space="preserve">Устав акционерного общества помимо сведений, указанных в пункте 2 </w:t>
      </w:r>
      <w:hyperlink r:id="rId344" w:history="1">
        <w:r>
          <w:rPr>
            <w:color w:val="0000FF"/>
          </w:rPr>
          <w:t>статьи 52</w:t>
        </w:r>
      </w:hyperlink>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CA12E6" w:rsidRDefault="00CA12E6" w:rsidP="00CA12E6">
      <w:pPr>
        <w:pStyle w:val="ConsPlusNormal"/>
        <w:ind w:firstLine="540"/>
        <w:jc w:val="both"/>
        <w:outlineLvl w:val="5"/>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A12E6" w:rsidRDefault="00CA12E6" w:rsidP="00CA12E6">
      <w:pPr>
        <w:pStyle w:val="ConsPlusNormal"/>
        <w:ind w:firstLine="540"/>
        <w:jc w:val="both"/>
        <w:outlineLvl w:val="5"/>
      </w:pPr>
      <w:r>
        <w:t xml:space="preserve">5. Особенности создания акционерных обществ при приватизации государственных и муниципальных предприятий определяются </w:t>
      </w:r>
      <w:hyperlink r:id="rId345" w:history="1">
        <w:r>
          <w:rPr>
            <w:color w:val="0000FF"/>
          </w:rPr>
          <w:t>законами</w:t>
        </w:r>
      </w:hyperlink>
      <w:r>
        <w:t xml:space="preserve"> и иными правовыми актами о приватизации этих предприятий.</w:t>
      </w:r>
    </w:p>
    <w:p w:rsidR="00CA12E6" w:rsidRDefault="00CA12E6" w:rsidP="00CA12E6">
      <w:pPr>
        <w:pStyle w:val="ConsPlusNormal"/>
        <w:ind w:firstLine="540"/>
        <w:jc w:val="both"/>
        <w:outlineLvl w:val="5"/>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CA12E6" w:rsidRDefault="00CA12E6" w:rsidP="00CA12E6">
      <w:pPr>
        <w:pStyle w:val="ConsPlusNormal"/>
        <w:ind w:firstLine="540"/>
        <w:jc w:val="both"/>
        <w:outlineLvl w:val="5"/>
      </w:pPr>
      <w: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46" w:history="1">
        <w:r>
          <w:rPr>
            <w:color w:val="0000FF"/>
          </w:rPr>
          <w:t>законом</w:t>
        </w:r>
      </w:hyperlink>
      <w:r>
        <w:t>.</w:t>
      </w:r>
    </w:p>
    <w:p w:rsidR="00CA12E6" w:rsidRDefault="00CA12E6" w:rsidP="00CA12E6">
      <w:pPr>
        <w:pStyle w:val="ConsPlusNormal"/>
        <w:ind w:firstLine="0"/>
        <w:jc w:val="both"/>
        <w:outlineLvl w:val="5"/>
      </w:pPr>
      <w:r>
        <w:t xml:space="preserve">(в ред. Федерального </w:t>
      </w:r>
      <w:hyperlink r:id="rId347" w:history="1">
        <w:r>
          <w:rPr>
            <w:color w:val="0000FF"/>
          </w:rPr>
          <w:t>закона</w:t>
        </w:r>
      </w:hyperlink>
      <w:r>
        <w:t xml:space="preserve"> от 05.02.2007 N 13-ФЗ)</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99. Уставный капитал акционерного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Уставный капитал акционерного общества составляется из номинальной стоимости акций общества, приобретенных акционерами.</w:t>
      </w:r>
    </w:p>
    <w:p w:rsidR="00CA12E6" w:rsidRDefault="00CA12E6" w:rsidP="00CA12E6">
      <w:pPr>
        <w:pStyle w:val="ConsPlusNormal"/>
        <w:ind w:firstLine="540"/>
        <w:jc w:val="both"/>
        <w:outlineLvl w:val="5"/>
      </w:pPr>
      <w: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CA12E6" w:rsidRDefault="00CA12E6" w:rsidP="00CA12E6">
      <w:pPr>
        <w:pStyle w:val="ConsPlusNormal"/>
        <w:ind w:firstLine="540"/>
        <w:jc w:val="both"/>
        <w:outlineLvl w:val="5"/>
      </w:pPr>
      <w:r>
        <w:t>2. Не допускается освобождение акционера от обязанности оплаты акций общества.</w:t>
      </w:r>
    </w:p>
    <w:p w:rsidR="00CA12E6" w:rsidRDefault="00CA12E6" w:rsidP="00CA12E6">
      <w:pPr>
        <w:pStyle w:val="ConsPlusNormal"/>
        <w:ind w:firstLine="540"/>
        <w:jc w:val="both"/>
        <w:outlineLvl w:val="5"/>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348" w:history="1">
        <w:r>
          <w:rPr>
            <w:color w:val="0000FF"/>
          </w:rPr>
          <w:t>законом</w:t>
        </w:r>
      </w:hyperlink>
      <w:r>
        <w:t xml:space="preserve"> об акционерных обществах.</w:t>
      </w:r>
    </w:p>
    <w:p w:rsidR="00CA12E6" w:rsidRDefault="00CA12E6" w:rsidP="00CA12E6">
      <w:pPr>
        <w:pStyle w:val="ConsPlusNormal"/>
        <w:ind w:firstLine="0"/>
        <w:jc w:val="both"/>
        <w:outlineLvl w:val="5"/>
      </w:pPr>
      <w:r>
        <w:t xml:space="preserve">(п. 2 в ред. Федерального </w:t>
      </w:r>
      <w:hyperlink r:id="rId349" w:history="1">
        <w:r>
          <w:rPr>
            <w:color w:val="0000FF"/>
          </w:rPr>
          <w:t>закона</w:t>
        </w:r>
      </w:hyperlink>
      <w:r>
        <w:t xml:space="preserve"> от 27.12.2009 N 352-ФЗ)</w:t>
      </w:r>
    </w:p>
    <w:p w:rsidR="00CA12E6" w:rsidRDefault="00CA12E6" w:rsidP="00CA12E6">
      <w:pPr>
        <w:pStyle w:val="ConsPlusNormal"/>
        <w:ind w:firstLine="540"/>
        <w:jc w:val="both"/>
        <w:outlineLvl w:val="5"/>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A12E6" w:rsidRDefault="00CA12E6" w:rsidP="00CA12E6">
      <w:pPr>
        <w:pStyle w:val="ConsPlusNormal"/>
        <w:ind w:firstLine="540"/>
        <w:jc w:val="both"/>
        <w:outlineLvl w:val="5"/>
      </w:pPr>
      <w: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50" w:history="1">
        <w:r>
          <w:rPr>
            <w:color w:val="0000FF"/>
          </w:rPr>
          <w:t>законом</w:t>
        </w:r>
      </w:hyperlink>
      <w:r>
        <w:t xml:space="preserve"> об акционерных обществах.</w:t>
      </w:r>
    </w:p>
    <w:p w:rsidR="00CA12E6" w:rsidRDefault="00CA12E6" w:rsidP="00CA12E6">
      <w:pPr>
        <w:pStyle w:val="ConsPlusNormal"/>
        <w:ind w:firstLine="0"/>
        <w:jc w:val="both"/>
        <w:outlineLvl w:val="5"/>
      </w:pPr>
      <w:r>
        <w:t xml:space="preserve">(п. 4 в ред. Федерального </w:t>
      </w:r>
      <w:hyperlink r:id="rId351" w:history="1">
        <w:r>
          <w:rPr>
            <w:color w:val="0000FF"/>
          </w:rPr>
          <w:t>закона</w:t>
        </w:r>
      </w:hyperlink>
      <w:r>
        <w:t xml:space="preserve"> от 27.12.2009 N 352-ФЗ)</w:t>
      </w:r>
    </w:p>
    <w:p w:rsidR="00CA12E6" w:rsidRDefault="00CA12E6" w:rsidP="00CA12E6">
      <w:pPr>
        <w:pStyle w:val="ConsPlusNormal"/>
        <w:ind w:firstLine="540"/>
        <w:jc w:val="both"/>
        <w:outlineLvl w:val="5"/>
      </w:pPr>
      <w: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100. Увеличение уставного капитала акционерного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CA12E6" w:rsidRDefault="00CA12E6" w:rsidP="00CA12E6">
      <w:pPr>
        <w:pStyle w:val="ConsPlusNormal"/>
        <w:ind w:firstLine="540"/>
        <w:jc w:val="both"/>
        <w:outlineLvl w:val="5"/>
      </w:pPr>
      <w:r>
        <w:t>2. Увеличение уставного капитала акционерного общества допускается после его полной оплаты.</w:t>
      </w:r>
    </w:p>
    <w:p w:rsidR="00CA12E6" w:rsidRDefault="00CA12E6" w:rsidP="00CA12E6">
      <w:pPr>
        <w:pStyle w:val="ConsPlusNormal"/>
        <w:ind w:firstLine="0"/>
        <w:jc w:val="both"/>
        <w:outlineLvl w:val="5"/>
      </w:pPr>
      <w:r>
        <w:t xml:space="preserve">(в ред. Федерального </w:t>
      </w:r>
      <w:hyperlink r:id="rId352" w:history="1">
        <w:r>
          <w:rPr>
            <w:color w:val="0000FF"/>
          </w:rPr>
          <w:t>закона</w:t>
        </w:r>
      </w:hyperlink>
      <w:r>
        <w:t xml:space="preserve"> от 27.12.2009 N 352-ФЗ)</w:t>
      </w:r>
    </w:p>
    <w:p w:rsidR="00CA12E6" w:rsidRDefault="00CA12E6" w:rsidP="00CA12E6">
      <w:pPr>
        <w:pStyle w:val="ConsPlusNormal"/>
        <w:ind w:firstLine="540"/>
        <w:jc w:val="both"/>
        <w:outlineLvl w:val="5"/>
      </w:pPr>
      <w:r>
        <w:t xml:space="preserve">3. В случаях, предусмотренных </w:t>
      </w:r>
      <w:hyperlink r:id="rId353" w:history="1">
        <w:r>
          <w:rPr>
            <w:color w:val="0000FF"/>
          </w:rPr>
          <w:t>законом</w:t>
        </w:r>
      </w:hyperlink>
      <w: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101. Уменьшение уставного капитала акционерного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lastRenderedPageBreak/>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A12E6" w:rsidRDefault="00CA12E6" w:rsidP="00CA12E6">
      <w:pPr>
        <w:pStyle w:val="ConsPlusNormal"/>
        <w:ind w:firstLine="540"/>
        <w:jc w:val="both"/>
        <w:outlineLvl w:val="5"/>
      </w:pPr>
      <w:r>
        <w:t xml:space="preserve">Уменьшение уставного капитала общества допускается после уведомления всех его кредиторов в порядке, определяемом </w:t>
      </w:r>
      <w:hyperlink r:id="rId354"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55" w:history="1">
        <w:r>
          <w:rPr>
            <w:color w:val="0000FF"/>
          </w:rPr>
          <w:t>законом</w:t>
        </w:r>
      </w:hyperlink>
      <w:r>
        <w:t xml:space="preserve"> об акционерных обществах.</w:t>
      </w:r>
    </w:p>
    <w:p w:rsidR="00CA12E6" w:rsidRDefault="00CA12E6" w:rsidP="00CA12E6">
      <w:pPr>
        <w:pStyle w:val="ConsPlusNormal"/>
        <w:ind w:firstLine="0"/>
        <w:jc w:val="both"/>
        <w:outlineLvl w:val="5"/>
      </w:pPr>
      <w:r>
        <w:t xml:space="preserve">(в ред. Федерального </w:t>
      </w:r>
      <w:hyperlink r:id="rId356" w:history="1">
        <w:r>
          <w:rPr>
            <w:color w:val="0000FF"/>
          </w:rPr>
          <w:t>закона</w:t>
        </w:r>
      </w:hyperlink>
      <w:r>
        <w:t xml:space="preserve"> от 27.12.2009 N 352-ФЗ)</w:t>
      </w:r>
    </w:p>
    <w:p w:rsidR="00CA12E6" w:rsidRDefault="00CA12E6" w:rsidP="00CA12E6">
      <w:pPr>
        <w:pStyle w:val="ConsPlusNormal"/>
        <w:ind w:firstLine="540"/>
        <w:jc w:val="both"/>
        <w:outlineLvl w:val="5"/>
      </w:pPr>
      <w: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CA12E6" w:rsidRDefault="00CA12E6" w:rsidP="00CA12E6">
      <w:pPr>
        <w:pStyle w:val="ConsPlusNormal"/>
        <w:ind w:firstLine="0"/>
        <w:jc w:val="both"/>
        <w:outlineLvl w:val="5"/>
      </w:pPr>
      <w:r>
        <w:t xml:space="preserve">(абзац введен Федеральным </w:t>
      </w:r>
      <w:hyperlink r:id="rId357" w:history="1">
        <w:r>
          <w:rPr>
            <w:color w:val="0000FF"/>
          </w:rPr>
          <w:t>законом</w:t>
        </w:r>
      </w:hyperlink>
      <w:r>
        <w:t xml:space="preserve"> от 08.07.1999 N 138-ФЗ)</w:t>
      </w:r>
    </w:p>
    <w:p w:rsidR="00CA12E6" w:rsidRDefault="00CA12E6" w:rsidP="00CA12E6">
      <w:pPr>
        <w:pStyle w:val="ConsPlusNormal"/>
        <w:ind w:firstLine="540"/>
        <w:jc w:val="both"/>
        <w:outlineLvl w:val="5"/>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102. Ограничения на выпуск ценных бумаг и выплату дивидендов акционерного общества</w:t>
      </w:r>
    </w:p>
    <w:p w:rsidR="00CA12E6" w:rsidRDefault="00CA12E6" w:rsidP="00CA12E6">
      <w:pPr>
        <w:pStyle w:val="ConsPlusNormal"/>
        <w:ind w:firstLine="0"/>
        <w:jc w:val="both"/>
        <w:outlineLvl w:val="5"/>
      </w:pP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 xml:space="preserve">Пункт 1 статьи 102 данного документа применяется с учетом положений Федерального </w:t>
      </w:r>
      <w:hyperlink r:id="rId358" w:history="1">
        <w:r>
          <w:rPr>
            <w:color w:val="0000FF"/>
          </w:rPr>
          <w:t>закона</w:t>
        </w:r>
      </w:hyperlink>
      <w:r>
        <w:t xml:space="preserve"> от 18.07.2009 N 181-ФЗ (</w:t>
      </w:r>
      <w:hyperlink r:id="rId359" w:history="1">
        <w:r>
          <w:rPr>
            <w:color w:val="0000FF"/>
          </w:rPr>
          <w:t>пункт 2 статьи 11</w:t>
        </w:r>
      </w:hyperlink>
      <w:r>
        <w:t xml:space="preserve"> Федерального закона от 18.07.2009 N 181-ФЗ).</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1. Доля привилегированных акций в общем объеме уставного капитала акционерного общества не должна превышать двадцати пяти процентов.</w:t>
      </w:r>
    </w:p>
    <w:p w:rsidR="00CA12E6" w:rsidRDefault="00CA12E6" w:rsidP="00CA12E6">
      <w:pPr>
        <w:pStyle w:val="ConsPlusNormal"/>
        <w:ind w:firstLine="540"/>
        <w:jc w:val="both"/>
        <w:outlineLvl w:val="5"/>
      </w:pPr>
      <w:r>
        <w:t>2. Акционерное общество вправе выпускать облигации только после полной оплаты уставного капитала.</w:t>
      </w:r>
    </w:p>
    <w:p w:rsidR="00CA12E6" w:rsidRDefault="00CA12E6" w:rsidP="00CA12E6">
      <w:pPr>
        <w:pStyle w:val="ConsPlusNormal"/>
        <w:ind w:firstLine="540"/>
        <w:jc w:val="both"/>
        <w:outlineLvl w:val="5"/>
      </w:pPr>
      <w:r>
        <w:t xml:space="preserve">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w:t>
      </w:r>
      <w:hyperlink r:id="rId360" w:history="1">
        <w:r>
          <w:rPr>
            <w:color w:val="0000FF"/>
          </w:rPr>
          <w:t>законами</w:t>
        </w:r>
      </w:hyperlink>
      <w:r>
        <w:t xml:space="preserve"> о ценных бумагах.</w:t>
      </w:r>
    </w:p>
    <w:p w:rsidR="00CA12E6" w:rsidRDefault="00CA12E6" w:rsidP="00CA12E6">
      <w:pPr>
        <w:pStyle w:val="ConsPlusNormal"/>
        <w:ind w:firstLine="0"/>
        <w:jc w:val="both"/>
        <w:outlineLvl w:val="5"/>
      </w:pPr>
      <w:r>
        <w:t xml:space="preserve">(п. 2 в ред. Федерального </w:t>
      </w:r>
      <w:hyperlink r:id="rId361" w:history="1">
        <w:r>
          <w:rPr>
            <w:color w:val="0000FF"/>
          </w:rPr>
          <w:t>закона</w:t>
        </w:r>
      </w:hyperlink>
      <w:r>
        <w:t xml:space="preserve"> от 27.07.2006 N 138-ФЗ)</w:t>
      </w:r>
    </w:p>
    <w:p w:rsidR="00CA12E6" w:rsidRDefault="00CA12E6" w:rsidP="00CA12E6">
      <w:pPr>
        <w:pStyle w:val="ConsPlusNormal"/>
        <w:ind w:firstLine="540"/>
        <w:jc w:val="both"/>
        <w:outlineLvl w:val="5"/>
      </w:pPr>
      <w:r>
        <w:t>3. Акционерное общество не вправе объявлять и выплачивать дивиденды:</w:t>
      </w:r>
    </w:p>
    <w:p w:rsidR="00CA12E6" w:rsidRDefault="00CA12E6" w:rsidP="00CA12E6">
      <w:pPr>
        <w:pStyle w:val="ConsPlusNormal"/>
        <w:ind w:firstLine="540"/>
        <w:jc w:val="both"/>
        <w:outlineLvl w:val="5"/>
      </w:pPr>
      <w:r>
        <w:t>до полной оплаты всего уставного капитала;</w:t>
      </w:r>
    </w:p>
    <w:p w:rsidR="00CA12E6" w:rsidRDefault="00CA12E6" w:rsidP="00CA12E6">
      <w:pPr>
        <w:pStyle w:val="ConsPlusNormal"/>
        <w:ind w:firstLine="540"/>
        <w:jc w:val="both"/>
        <w:outlineLvl w:val="5"/>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103. Управление в акционерном обществе</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Высшим органом управления акционерным обществом является общее собрание его акционеров.</w:t>
      </w:r>
    </w:p>
    <w:p w:rsidR="00CA12E6" w:rsidRDefault="00CA12E6" w:rsidP="00CA12E6">
      <w:pPr>
        <w:pStyle w:val="ConsPlusNormal"/>
        <w:ind w:firstLine="540"/>
        <w:jc w:val="both"/>
        <w:outlineLvl w:val="5"/>
      </w:pPr>
      <w:r>
        <w:t>К исключительной компетенции общего собрания акционеров относятся:</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КонсультантПлюс: примечание.</w:t>
      </w:r>
    </w:p>
    <w:p w:rsidR="00CA12E6" w:rsidRDefault="00CA12E6" w:rsidP="00CA12E6">
      <w:pPr>
        <w:pStyle w:val="ConsPlusNormal"/>
        <w:ind w:firstLine="540"/>
        <w:jc w:val="both"/>
        <w:outlineLvl w:val="5"/>
      </w:pPr>
      <w:r>
        <w:t xml:space="preserve">В соответствии с Федеральным </w:t>
      </w:r>
      <w:hyperlink r:id="rId362" w:history="1">
        <w:r>
          <w:rPr>
            <w:color w:val="0000FF"/>
          </w:rPr>
          <w:t>законом</w:t>
        </w:r>
      </w:hyperlink>
      <w: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63" w:history="1">
        <w:r>
          <w:rPr>
            <w:color w:val="0000FF"/>
          </w:rPr>
          <w:t>пунктами 2</w:t>
        </w:r>
      </w:hyperlink>
      <w:r>
        <w:t xml:space="preserve"> - </w:t>
      </w:r>
      <w:hyperlink r:id="rId364" w:history="1">
        <w:r>
          <w:rPr>
            <w:color w:val="0000FF"/>
          </w:rPr>
          <w:t>6 статьи 12</w:t>
        </w:r>
      </w:hyperlink>
      <w:r>
        <w:t xml:space="preserve"> указанного Закона.</w:t>
      </w:r>
    </w:p>
    <w:p w:rsidR="00CA12E6" w:rsidRDefault="00CA12E6" w:rsidP="00CA12E6">
      <w:pPr>
        <w:pStyle w:val="ConsPlusNonformat"/>
        <w:pBdr>
          <w:top w:val="single" w:sz="6" w:space="0" w:color="auto"/>
        </w:pBdr>
        <w:outlineLvl w:val="5"/>
        <w:rPr>
          <w:sz w:val="2"/>
          <w:szCs w:val="2"/>
        </w:rPr>
      </w:pPr>
    </w:p>
    <w:p w:rsidR="00CA12E6" w:rsidRDefault="00CA12E6" w:rsidP="00CA12E6">
      <w:pPr>
        <w:pStyle w:val="ConsPlusNormal"/>
        <w:ind w:firstLine="540"/>
        <w:jc w:val="both"/>
        <w:outlineLvl w:val="5"/>
      </w:pPr>
      <w:r>
        <w:t>1) изменение устава общества, в том числе изменение размера его уставного капитала;</w:t>
      </w:r>
    </w:p>
    <w:p w:rsidR="00CA12E6" w:rsidRDefault="00CA12E6" w:rsidP="00CA12E6">
      <w:pPr>
        <w:pStyle w:val="ConsPlusNormal"/>
        <w:ind w:firstLine="540"/>
        <w:jc w:val="both"/>
        <w:outlineLvl w:val="5"/>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CA12E6" w:rsidRDefault="00CA12E6" w:rsidP="00CA12E6">
      <w:pPr>
        <w:pStyle w:val="ConsPlusNormal"/>
        <w:ind w:firstLine="540"/>
        <w:jc w:val="both"/>
        <w:outlineLvl w:val="5"/>
      </w:pPr>
      <w: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CA12E6" w:rsidRDefault="00CA12E6" w:rsidP="00CA12E6">
      <w:pPr>
        <w:pStyle w:val="ConsPlusNormal"/>
        <w:ind w:firstLine="540"/>
        <w:jc w:val="both"/>
        <w:outlineLvl w:val="5"/>
      </w:pPr>
      <w:r>
        <w:t>4) утверждение годовых отчетов, бухгалтерских балансов, счетов прибылей и убытков общества и распределение его прибылей и убытков;</w:t>
      </w:r>
    </w:p>
    <w:p w:rsidR="00CA12E6" w:rsidRDefault="00CA12E6" w:rsidP="00CA12E6">
      <w:pPr>
        <w:pStyle w:val="ConsPlusNormal"/>
        <w:ind w:firstLine="540"/>
        <w:jc w:val="both"/>
        <w:outlineLvl w:val="5"/>
      </w:pPr>
      <w:r>
        <w:t>5) решение о реорганизации или ликвидации общества.</w:t>
      </w:r>
    </w:p>
    <w:p w:rsidR="00CA12E6" w:rsidRDefault="00CA12E6" w:rsidP="00CA12E6">
      <w:pPr>
        <w:pStyle w:val="ConsPlusNormal"/>
        <w:ind w:firstLine="540"/>
        <w:jc w:val="both"/>
        <w:outlineLvl w:val="5"/>
      </w:pPr>
      <w: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CA12E6" w:rsidRDefault="00CA12E6" w:rsidP="00CA12E6">
      <w:pPr>
        <w:pStyle w:val="ConsPlusNormal"/>
        <w:ind w:firstLine="540"/>
        <w:jc w:val="both"/>
        <w:outlineLvl w:val="5"/>
      </w:pPr>
      <w: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CA12E6" w:rsidRDefault="00CA12E6" w:rsidP="00CA12E6">
      <w:pPr>
        <w:pStyle w:val="ConsPlusNormal"/>
        <w:ind w:firstLine="540"/>
        <w:jc w:val="both"/>
        <w:outlineLvl w:val="5"/>
      </w:pPr>
      <w:r>
        <w:t>2. В обществе с числом акционеров более пятидесяти создается совет директоров (наблюдательный совет).</w:t>
      </w:r>
    </w:p>
    <w:p w:rsidR="00CA12E6" w:rsidRDefault="00CA12E6" w:rsidP="00CA12E6">
      <w:pPr>
        <w:pStyle w:val="ConsPlusNormal"/>
        <w:ind w:firstLine="540"/>
        <w:jc w:val="both"/>
        <w:outlineLvl w:val="5"/>
      </w:pPr>
      <w:r>
        <w:lastRenderedPageBreak/>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CA12E6" w:rsidRDefault="00CA12E6" w:rsidP="00CA12E6">
      <w:pPr>
        <w:pStyle w:val="ConsPlusNormal"/>
        <w:ind w:firstLine="540"/>
        <w:jc w:val="both"/>
        <w:outlineLvl w:val="5"/>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CA12E6" w:rsidRDefault="00CA12E6" w:rsidP="00CA12E6">
      <w:pPr>
        <w:pStyle w:val="ConsPlusNormal"/>
        <w:ind w:firstLine="540"/>
        <w:jc w:val="both"/>
        <w:outlineLvl w:val="5"/>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CA12E6" w:rsidRDefault="00CA12E6" w:rsidP="00CA12E6">
      <w:pPr>
        <w:pStyle w:val="ConsPlusNormal"/>
        <w:ind w:firstLine="540"/>
        <w:jc w:val="both"/>
        <w:outlineLvl w:val="5"/>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CA12E6" w:rsidRDefault="00CA12E6" w:rsidP="00CA12E6">
      <w:pPr>
        <w:pStyle w:val="ConsPlusNormal"/>
        <w:ind w:firstLine="540"/>
        <w:jc w:val="both"/>
        <w:outlineLvl w:val="5"/>
      </w:pPr>
      <w: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CA12E6" w:rsidRDefault="00CA12E6" w:rsidP="00CA12E6">
      <w:pPr>
        <w:pStyle w:val="ConsPlusNormal"/>
        <w:ind w:firstLine="540"/>
        <w:jc w:val="both"/>
        <w:outlineLvl w:val="5"/>
      </w:pPr>
      <w:r>
        <w:t xml:space="preserve">5. Акционерное общество, обязанное в соответствии с настоящим Кодексом или </w:t>
      </w:r>
      <w:hyperlink r:id="rId365" w:history="1">
        <w:r>
          <w:rPr>
            <w:color w:val="0000FF"/>
          </w:rPr>
          <w:t>законом</w:t>
        </w:r>
      </w:hyperlink>
      <w:r>
        <w:t xml:space="preserve"> об акционерных обществах публиковать для всеобщего сведения документы, указанные в пункте 1 </w:t>
      </w:r>
      <w:hyperlink r:id="rId366" w:history="1">
        <w:r>
          <w:rPr>
            <w:color w:val="0000FF"/>
          </w:rPr>
          <w:t>статьи 97</w:t>
        </w:r>
      </w:hyperlink>
      <w: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CA12E6" w:rsidRDefault="00CA12E6" w:rsidP="00CA12E6">
      <w:pPr>
        <w:pStyle w:val="ConsPlusNormal"/>
        <w:ind w:firstLine="540"/>
        <w:jc w:val="both"/>
        <w:outlineLvl w:val="5"/>
      </w:pPr>
      <w: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CA12E6" w:rsidRDefault="00CA12E6" w:rsidP="00CA12E6">
      <w:pPr>
        <w:pStyle w:val="ConsPlusNormal"/>
        <w:ind w:firstLine="540"/>
        <w:jc w:val="both"/>
        <w:outlineLvl w:val="5"/>
      </w:pPr>
      <w:r>
        <w:t>Порядок проведения аудиторских проверок деятельности акционерного общества определяется законом и уставом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104. Реорганизация и ликвидация акционерного общества</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Акционерное общество может быть реорганизовано или ликвидировано добровольно по решению общего собрания акционеров.</w:t>
      </w:r>
    </w:p>
    <w:p w:rsidR="00CA12E6" w:rsidRDefault="00CA12E6" w:rsidP="00CA12E6">
      <w:pPr>
        <w:pStyle w:val="ConsPlusNormal"/>
        <w:ind w:firstLine="540"/>
        <w:jc w:val="both"/>
        <w:outlineLvl w:val="5"/>
      </w:pPr>
      <w:r>
        <w:t xml:space="preserve">Иные основания и порядок реорганизации и ликвидации акционерного общества определяются настоящим </w:t>
      </w:r>
      <w:hyperlink r:id="rId367" w:history="1">
        <w:r>
          <w:rPr>
            <w:color w:val="0000FF"/>
          </w:rPr>
          <w:t>Кодексом</w:t>
        </w:r>
      </w:hyperlink>
      <w:r>
        <w:t xml:space="preserve"> и другими </w:t>
      </w:r>
      <w:hyperlink r:id="rId368" w:history="1">
        <w:r>
          <w:rPr>
            <w:color w:val="0000FF"/>
          </w:rPr>
          <w:t>законами</w:t>
        </w:r>
      </w:hyperlink>
      <w:r>
        <w:t>.</w:t>
      </w:r>
    </w:p>
    <w:p w:rsidR="00CA12E6" w:rsidRDefault="00CA12E6" w:rsidP="00CA12E6">
      <w:pPr>
        <w:pStyle w:val="ConsPlusNormal"/>
        <w:ind w:firstLine="540"/>
        <w:jc w:val="both"/>
        <w:outlineLvl w:val="5"/>
      </w:pPr>
      <w: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69" w:history="1">
        <w:r>
          <w:rPr>
            <w:color w:val="0000FF"/>
          </w:rPr>
          <w:t>законом</w:t>
        </w:r>
      </w:hyperlink>
      <w:r>
        <w:t>.</w:t>
      </w:r>
    </w:p>
    <w:p w:rsidR="00CA12E6" w:rsidRDefault="00CA12E6" w:rsidP="00CA12E6">
      <w:pPr>
        <w:pStyle w:val="ConsPlusNormal"/>
        <w:ind w:firstLine="0"/>
        <w:jc w:val="both"/>
        <w:outlineLvl w:val="5"/>
      </w:pPr>
      <w:r>
        <w:t xml:space="preserve">(в ред. Федерального </w:t>
      </w:r>
      <w:hyperlink r:id="rId370" w:history="1">
        <w:r>
          <w:rPr>
            <w:color w:val="0000FF"/>
          </w:rPr>
          <w:t>закона</w:t>
        </w:r>
      </w:hyperlink>
      <w:r>
        <w:t xml:space="preserve"> от 08.07.1999 N 138-ФЗ)</w:t>
      </w:r>
    </w:p>
    <w:p w:rsidR="00CA12E6" w:rsidRDefault="00CA12E6" w:rsidP="00CA12E6">
      <w:pPr>
        <w:pStyle w:val="ConsPlusNormal"/>
        <w:ind w:firstLine="0"/>
        <w:jc w:val="both"/>
        <w:outlineLvl w:val="5"/>
      </w:pPr>
    </w:p>
    <w:p w:rsidR="00CA12E6" w:rsidRDefault="00CA12E6" w:rsidP="00CA12E6">
      <w:pPr>
        <w:pStyle w:val="ConsPlusNormal"/>
        <w:ind w:firstLine="0"/>
        <w:jc w:val="center"/>
        <w:outlineLvl w:val="4"/>
      </w:pPr>
      <w:r>
        <w:t>7. Дочерние и зависимые общества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5"/>
      </w:pPr>
      <w:r>
        <w:t>Статья 105. Дочернее хозяйственное общество</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A12E6" w:rsidRDefault="00CA12E6" w:rsidP="00CA12E6">
      <w:pPr>
        <w:pStyle w:val="ConsPlusNormal"/>
        <w:ind w:firstLine="540"/>
        <w:jc w:val="both"/>
        <w:outlineLvl w:val="5"/>
      </w:pPr>
      <w:r>
        <w:t>2. Дочернее общество не отвечает по долгам основного общества (товарищества).</w:t>
      </w:r>
    </w:p>
    <w:p w:rsidR="00CA12E6" w:rsidRDefault="00CA12E6" w:rsidP="00CA12E6">
      <w:pPr>
        <w:pStyle w:val="ConsPlusNormal"/>
        <w:ind w:firstLine="540"/>
        <w:jc w:val="both"/>
        <w:outlineLvl w:val="5"/>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CA12E6" w:rsidRDefault="00CA12E6" w:rsidP="00CA12E6">
      <w:pPr>
        <w:pStyle w:val="ConsPlusNormal"/>
        <w:ind w:firstLine="540"/>
        <w:jc w:val="both"/>
        <w:outlineLvl w:val="5"/>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CA12E6" w:rsidRDefault="00CA12E6" w:rsidP="00CA12E6">
      <w:pPr>
        <w:pStyle w:val="ConsPlusNormal"/>
        <w:ind w:firstLine="540"/>
        <w:jc w:val="both"/>
        <w:outlineLvl w:val="5"/>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Статья 106. Зависимое хозяйственное общество</w:t>
      </w:r>
    </w:p>
    <w:p w:rsidR="00CA12E6" w:rsidRDefault="00CA12E6" w:rsidP="00CA12E6">
      <w:pPr>
        <w:pStyle w:val="ConsPlusNormal"/>
        <w:ind w:firstLine="0"/>
        <w:jc w:val="both"/>
        <w:outlineLvl w:val="5"/>
      </w:pPr>
    </w:p>
    <w:p w:rsidR="00CA12E6" w:rsidRDefault="00CA12E6" w:rsidP="00CA12E6">
      <w:pPr>
        <w:pStyle w:val="ConsPlusNormal"/>
        <w:ind w:firstLine="540"/>
        <w:jc w:val="both"/>
        <w:outlineLvl w:val="5"/>
      </w:pPr>
      <w:r>
        <w:t xml:space="preserve">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w:t>
      </w:r>
      <w:r>
        <w:lastRenderedPageBreak/>
        <w:t>общества или двадцати процентов уставного капитала общества с ограниченной ответственностью.</w:t>
      </w:r>
    </w:p>
    <w:p w:rsidR="00CA12E6" w:rsidRDefault="00CA12E6" w:rsidP="00CA12E6">
      <w:pPr>
        <w:pStyle w:val="ConsPlusNormal"/>
        <w:ind w:firstLine="540"/>
        <w:jc w:val="both"/>
        <w:outlineLvl w:val="5"/>
      </w:pPr>
      <w: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CA12E6" w:rsidRDefault="00CA12E6" w:rsidP="00CA12E6">
      <w:pPr>
        <w:pStyle w:val="ConsPlusNormal"/>
        <w:ind w:firstLine="540"/>
        <w:jc w:val="both"/>
        <w:outlineLvl w:val="5"/>
      </w:pPr>
      <w: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CA12E6" w:rsidRDefault="00CA12E6" w:rsidP="00CA12E6">
      <w:pPr>
        <w:pStyle w:val="ConsPlusNormal"/>
        <w:ind w:firstLine="0"/>
        <w:jc w:val="both"/>
        <w:outlineLvl w:val="5"/>
      </w:pPr>
    </w:p>
    <w:p w:rsidR="00CA12E6" w:rsidRDefault="00CA12E6" w:rsidP="00CA12E6">
      <w:pPr>
        <w:pStyle w:val="ConsPlusNormal"/>
        <w:ind w:firstLine="0"/>
        <w:jc w:val="center"/>
        <w:outlineLvl w:val="3"/>
      </w:pPr>
      <w:r>
        <w:t>§ 3. Производственные кооперативы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107. Понятие производственного кооператива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CA12E6" w:rsidRDefault="00CA12E6" w:rsidP="00CA12E6">
      <w:pPr>
        <w:pStyle w:val="ConsPlusNormal"/>
        <w:ind w:firstLine="540"/>
        <w:jc w:val="both"/>
        <w:outlineLvl w:val="4"/>
      </w:pPr>
      <w: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CA12E6" w:rsidRDefault="00CA12E6" w:rsidP="00CA12E6">
      <w:pPr>
        <w:pStyle w:val="ConsPlusNormal"/>
        <w:ind w:firstLine="540"/>
        <w:jc w:val="both"/>
        <w:outlineLvl w:val="4"/>
      </w:pPr>
      <w:r>
        <w:t>3. Фирменное наименование кооператива должно содержать его наименование и слова "производственный кооператив" или "артель".</w:t>
      </w:r>
    </w:p>
    <w:p w:rsidR="00CA12E6" w:rsidRDefault="00CA12E6" w:rsidP="00CA12E6">
      <w:pPr>
        <w:pStyle w:val="ConsPlusNormal"/>
        <w:ind w:firstLine="540"/>
        <w:jc w:val="both"/>
        <w:outlineLvl w:val="4"/>
      </w:pPr>
      <w: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108. Образование производственных кооперативов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Учредительным документом производственного кооператива является его устав, утверждаемый общим собранием его членов.</w:t>
      </w:r>
    </w:p>
    <w:p w:rsidR="00CA12E6" w:rsidRDefault="00CA12E6" w:rsidP="00CA12E6">
      <w:pPr>
        <w:pStyle w:val="ConsPlusNormal"/>
        <w:ind w:firstLine="540"/>
        <w:jc w:val="both"/>
        <w:outlineLvl w:val="4"/>
      </w:pPr>
      <w:r>
        <w:t xml:space="preserve">2. Устав кооператива должен содержать помимо сведений, указанных в пункте 2 </w:t>
      </w:r>
      <w:hyperlink r:id="rId371" w:history="1">
        <w:r>
          <w:rPr>
            <w:color w:val="0000FF"/>
          </w:rPr>
          <w:t>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CA12E6" w:rsidRDefault="00CA12E6" w:rsidP="00CA12E6">
      <w:pPr>
        <w:pStyle w:val="ConsPlusNormal"/>
        <w:ind w:firstLine="540"/>
        <w:jc w:val="both"/>
        <w:outlineLvl w:val="4"/>
      </w:pPr>
      <w:r>
        <w:t>3. Число членов кооператива не должно быть менее пяти.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109. Имущество производственного кооператива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Имущество, находящееся в собственности производственного кооператива, делится на паи его членов в соответствии с уставом кооператива.</w:t>
      </w:r>
    </w:p>
    <w:p w:rsidR="00CA12E6" w:rsidRDefault="00CA12E6" w:rsidP="00CA12E6">
      <w:pPr>
        <w:pStyle w:val="ConsPlusNormal"/>
        <w:ind w:firstLine="540"/>
        <w:jc w:val="both"/>
        <w:outlineLvl w:val="4"/>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A12E6" w:rsidRDefault="00CA12E6" w:rsidP="00CA12E6">
      <w:pPr>
        <w:pStyle w:val="ConsPlusNormal"/>
        <w:ind w:firstLine="540"/>
        <w:jc w:val="both"/>
        <w:outlineLvl w:val="4"/>
      </w:pPr>
      <w:r>
        <w:t>Решение об образовании неделимых фондов принимается членами кооператива единогласно, если иное не предусмотрено уставом кооператива.</w:t>
      </w:r>
    </w:p>
    <w:p w:rsidR="00CA12E6" w:rsidRDefault="00CA12E6" w:rsidP="00CA12E6">
      <w:pPr>
        <w:pStyle w:val="ConsPlusNormal"/>
        <w:ind w:firstLine="540"/>
        <w:jc w:val="both"/>
        <w:outlineLvl w:val="4"/>
      </w:pPr>
      <w: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CA12E6" w:rsidRDefault="00CA12E6" w:rsidP="00CA12E6">
      <w:pPr>
        <w:pStyle w:val="ConsPlusNormal"/>
        <w:ind w:firstLine="540"/>
        <w:jc w:val="both"/>
        <w:outlineLvl w:val="4"/>
      </w:pPr>
      <w:r>
        <w:t>3. Кооператив не вправе выпускать акции.</w:t>
      </w:r>
    </w:p>
    <w:p w:rsidR="00CA12E6" w:rsidRDefault="00CA12E6" w:rsidP="00CA12E6">
      <w:pPr>
        <w:pStyle w:val="ConsPlusNormal"/>
        <w:ind w:firstLine="540"/>
        <w:jc w:val="both"/>
        <w:outlineLvl w:val="4"/>
      </w:pPr>
      <w: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CA12E6" w:rsidRDefault="00CA12E6" w:rsidP="00CA12E6">
      <w:pPr>
        <w:pStyle w:val="ConsPlusNormal"/>
        <w:ind w:firstLine="540"/>
        <w:jc w:val="both"/>
        <w:outlineLvl w:val="4"/>
      </w:pPr>
      <w:r>
        <w:t>В таком же порядке распределяется имущество, оставшееся после ликвидации кооператива и удовлетворения требований его кредиторов.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110. Управление в производственном кооперативе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Высшим органом управления кооперативом является общее собрание его членов.</w:t>
      </w:r>
    </w:p>
    <w:p w:rsidR="00CA12E6" w:rsidRDefault="00CA12E6" w:rsidP="00CA12E6">
      <w:pPr>
        <w:pStyle w:val="ConsPlusNormal"/>
        <w:ind w:firstLine="540"/>
        <w:jc w:val="both"/>
        <w:outlineLvl w:val="4"/>
      </w:pPr>
      <w: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CA12E6" w:rsidRDefault="00CA12E6" w:rsidP="00CA12E6">
      <w:pPr>
        <w:pStyle w:val="ConsPlusNormal"/>
        <w:ind w:firstLine="540"/>
        <w:jc w:val="both"/>
        <w:outlineLvl w:val="4"/>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CA12E6" w:rsidRDefault="00CA12E6" w:rsidP="00CA12E6">
      <w:pPr>
        <w:pStyle w:val="ConsPlusNormal"/>
        <w:ind w:firstLine="540"/>
        <w:jc w:val="both"/>
        <w:outlineLvl w:val="4"/>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CA12E6" w:rsidRDefault="00CA12E6" w:rsidP="00CA12E6">
      <w:pPr>
        <w:pStyle w:val="ConsPlusNormal"/>
        <w:ind w:firstLine="540"/>
        <w:jc w:val="both"/>
        <w:outlineLvl w:val="4"/>
      </w:pPr>
      <w:r>
        <w:t>2. Компетенция органов управления кооперативом и порядок принятия ими решений определяются законом и уставом кооператива.</w:t>
      </w:r>
    </w:p>
    <w:p w:rsidR="00CA12E6" w:rsidRDefault="00CA12E6" w:rsidP="00CA12E6">
      <w:pPr>
        <w:pStyle w:val="ConsPlusNormal"/>
        <w:ind w:firstLine="540"/>
        <w:jc w:val="both"/>
        <w:outlineLvl w:val="4"/>
      </w:pPr>
      <w:r>
        <w:t>3. К исключительной компетенции общего собрания членов кооператива относятся:</w:t>
      </w:r>
    </w:p>
    <w:p w:rsidR="00CA12E6" w:rsidRDefault="00CA12E6" w:rsidP="00CA12E6">
      <w:pPr>
        <w:pStyle w:val="ConsPlusNormal"/>
        <w:ind w:firstLine="540"/>
        <w:jc w:val="both"/>
        <w:outlineLvl w:val="4"/>
      </w:pPr>
      <w:r>
        <w:t>1) изменение устава кооператива;</w:t>
      </w:r>
    </w:p>
    <w:p w:rsidR="00CA12E6" w:rsidRDefault="00CA12E6" w:rsidP="00CA12E6">
      <w:pPr>
        <w:pStyle w:val="ConsPlusNormal"/>
        <w:ind w:firstLine="540"/>
        <w:jc w:val="both"/>
        <w:outlineLvl w:val="4"/>
      </w:pPr>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CA12E6" w:rsidRDefault="00CA12E6" w:rsidP="00CA12E6">
      <w:pPr>
        <w:pStyle w:val="ConsPlusNormal"/>
        <w:ind w:firstLine="540"/>
        <w:jc w:val="both"/>
        <w:outlineLvl w:val="4"/>
      </w:pPr>
      <w:r>
        <w:t>3) прием и исключение членов кооператива;</w:t>
      </w:r>
    </w:p>
    <w:p w:rsidR="00CA12E6" w:rsidRDefault="00CA12E6" w:rsidP="00CA12E6">
      <w:pPr>
        <w:pStyle w:val="ConsPlusNormal"/>
        <w:ind w:firstLine="540"/>
        <w:jc w:val="both"/>
        <w:outlineLvl w:val="4"/>
      </w:pPr>
      <w:r>
        <w:t>4) утверждение годовых отчетов и бухгалтерских балансов кооператива и распределение его прибыли и убытков;</w:t>
      </w:r>
    </w:p>
    <w:p w:rsidR="00CA12E6" w:rsidRDefault="00CA12E6" w:rsidP="00CA12E6">
      <w:pPr>
        <w:pStyle w:val="ConsPlusNormal"/>
        <w:ind w:firstLine="540"/>
        <w:jc w:val="both"/>
        <w:outlineLvl w:val="4"/>
      </w:pPr>
      <w:r>
        <w:t>5) решение о реорганизации и ликвидации кооператива.</w:t>
      </w:r>
    </w:p>
    <w:p w:rsidR="00CA12E6" w:rsidRDefault="00CA12E6" w:rsidP="00CA12E6">
      <w:pPr>
        <w:pStyle w:val="ConsPlusNormal"/>
        <w:ind w:firstLine="540"/>
        <w:jc w:val="both"/>
        <w:outlineLvl w:val="4"/>
      </w:pPr>
      <w: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CA12E6" w:rsidRDefault="00CA12E6" w:rsidP="00CA12E6">
      <w:pPr>
        <w:pStyle w:val="ConsPlusNormal"/>
        <w:ind w:firstLine="540"/>
        <w:jc w:val="both"/>
        <w:outlineLvl w:val="4"/>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CA12E6" w:rsidRDefault="00CA12E6" w:rsidP="00CA12E6">
      <w:pPr>
        <w:pStyle w:val="ConsPlusNormal"/>
        <w:ind w:firstLine="540"/>
        <w:jc w:val="both"/>
        <w:outlineLvl w:val="4"/>
      </w:pPr>
      <w:r>
        <w:t>4. Член кооператива имеет один голос при принятии решений общим собранием.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111. Прекращение членства в производственном кооперативе и переход пая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CA12E6" w:rsidRDefault="00CA12E6" w:rsidP="00CA12E6">
      <w:pPr>
        <w:pStyle w:val="ConsPlusNormal"/>
        <w:ind w:firstLine="540"/>
        <w:jc w:val="both"/>
        <w:outlineLvl w:val="4"/>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CA12E6" w:rsidRDefault="00CA12E6" w:rsidP="00CA12E6">
      <w:pPr>
        <w:pStyle w:val="ConsPlusNormal"/>
        <w:ind w:firstLine="540"/>
        <w:jc w:val="both"/>
        <w:outlineLvl w:val="4"/>
      </w:pPr>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A12E6" w:rsidRDefault="00CA12E6" w:rsidP="00CA12E6">
      <w:pPr>
        <w:pStyle w:val="ConsPlusNormal"/>
        <w:ind w:firstLine="540"/>
        <w:jc w:val="both"/>
        <w:outlineLvl w:val="4"/>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CA12E6" w:rsidRDefault="00CA12E6" w:rsidP="00CA12E6">
      <w:pPr>
        <w:pStyle w:val="ConsPlusNormal"/>
        <w:ind w:firstLine="540"/>
        <w:jc w:val="both"/>
        <w:outlineLvl w:val="4"/>
      </w:pPr>
      <w: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r:id="rId372" w:history="1">
        <w:r>
          <w:rPr>
            <w:color w:val="0000FF"/>
          </w:rPr>
          <w:t>статьи.</w:t>
        </w:r>
      </w:hyperlink>
    </w:p>
    <w:p w:rsidR="00CA12E6" w:rsidRDefault="00CA12E6" w:rsidP="00CA12E6">
      <w:pPr>
        <w:pStyle w:val="ConsPlusNormal"/>
        <w:ind w:firstLine="540"/>
        <w:jc w:val="both"/>
        <w:outlineLvl w:val="4"/>
      </w:pPr>
      <w: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КонсультантПлюс: примечание.</w:t>
      </w:r>
    </w:p>
    <w:p w:rsidR="00CA12E6" w:rsidRDefault="00CA12E6" w:rsidP="00CA12E6">
      <w:pPr>
        <w:pStyle w:val="ConsPlusNormal"/>
        <w:ind w:firstLine="540"/>
        <w:jc w:val="both"/>
        <w:outlineLvl w:val="4"/>
      </w:pPr>
      <w: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73" w:history="1">
        <w:r>
          <w:rPr>
            <w:color w:val="0000FF"/>
          </w:rPr>
          <w:t>пункт 4 статьи 16</w:t>
        </w:r>
      </w:hyperlink>
      <w:r>
        <w:t xml:space="preserve"> Федерального закона от 08.12.1995 N 193-ФЗ).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CA12E6" w:rsidRDefault="00CA12E6" w:rsidP="00CA12E6">
      <w:pPr>
        <w:pStyle w:val="ConsPlusNormal"/>
        <w:ind w:firstLine="540"/>
        <w:jc w:val="both"/>
        <w:outlineLvl w:val="4"/>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A12E6" w:rsidRDefault="00CA12E6" w:rsidP="00CA12E6">
      <w:pPr>
        <w:pStyle w:val="ConsPlusNormal"/>
        <w:ind w:firstLine="540"/>
        <w:jc w:val="both"/>
        <w:outlineLvl w:val="4"/>
      </w:pPr>
      <w: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112. Реорганизация и ликвидация производственных кооперативов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lastRenderedPageBreak/>
        <w:t>1. Производственный кооператив может быть добровольно реорганизован или ликвидирован по решению общего собрания его членов.</w:t>
      </w:r>
    </w:p>
    <w:p w:rsidR="00CA12E6" w:rsidRDefault="00CA12E6" w:rsidP="00CA12E6">
      <w:pPr>
        <w:pStyle w:val="ConsPlusNormal"/>
        <w:ind w:firstLine="540"/>
        <w:jc w:val="both"/>
        <w:outlineLvl w:val="4"/>
      </w:pPr>
      <w:r>
        <w:t xml:space="preserve">Иные основания и порядок реорганизации и ликвидации кооператива определяются настоящим </w:t>
      </w:r>
      <w:hyperlink r:id="rId374" w:history="1">
        <w:r>
          <w:rPr>
            <w:color w:val="0000FF"/>
          </w:rPr>
          <w:t>Кодексом</w:t>
        </w:r>
      </w:hyperlink>
      <w:r>
        <w:t xml:space="preserve"> и другими законами.</w:t>
      </w:r>
    </w:p>
    <w:p w:rsidR="00CA12E6" w:rsidRDefault="00CA12E6" w:rsidP="00CA12E6">
      <w:pPr>
        <w:pStyle w:val="ConsPlusNormal"/>
        <w:ind w:firstLine="540"/>
        <w:jc w:val="both"/>
        <w:outlineLvl w:val="4"/>
      </w:pPr>
      <w:r>
        <w:t>2. Производственный кооператив по единогласному решению его членов может преобразоваться в хозяйственное товарищество или общество.</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4. Государственные и муниципальные унитарные</w:t>
      </w:r>
    </w:p>
    <w:p w:rsidR="00CA12E6" w:rsidRDefault="00CA12E6" w:rsidP="00CA12E6">
      <w:pPr>
        <w:pStyle w:val="ConsPlusNormal"/>
        <w:ind w:firstLine="0"/>
        <w:jc w:val="center"/>
        <w:outlineLvl w:val="3"/>
      </w:pPr>
      <w:r>
        <w:t>предприятия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113. Унитарное предприятие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КонсультантПлюс: примечание.</w:t>
      </w:r>
    </w:p>
    <w:p w:rsidR="00CA12E6" w:rsidRDefault="00CA12E6" w:rsidP="00CA12E6">
      <w:pPr>
        <w:pStyle w:val="ConsPlusNormal"/>
        <w:ind w:firstLine="540"/>
        <w:jc w:val="both"/>
        <w:outlineLvl w:val="4"/>
      </w:pPr>
      <w:r>
        <w:t xml:space="preserve">Приказом Минэкономразвития РФ от 25.08.2005 N 205 утвержден </w:t>
      </w:r>
      <w:hyperlink r:id="rId375" w:history="1">
        <w:r>
          <w:rPr>
            <w:color w:val="0000FF"/>
          </w:rPr>
          <w:t>Примерный устав</w:t>
        </w:r>
      </w:hyperlink>
      <w:r>
        <w:t xml:space="preserve"> федерального государственного унитарного предприятия, основанного на праве хозяйственного ведения.</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hyperlink r:id="rId376" w:history="1">
        <w:r>
          <w:rPr>
            <w:color w:val="0000FF"/>
          </w:rPr>
          <w:t>Устав</w:t>
        </w:r>
      </w:hyperlink>
      <w:r>
        <w:t xml:space="preserve"> унитарного предприятия должен содержать помимо сведений, указанных в пункте 2 </w:t>
      </w:r>
      <w:hyperlink r:id="rId377" w:history="1">
        <w:r>
          <w:rPr>
            <w:color w:val="0000FF"/>
          </w:rPr>
          <w:t>статьи 52</w:t>
        </w:r>
      </w:hyperlink>
      <w: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CA12E6" w:rsidRDefault="00CA12E6" w:rsidP="00CA12E6">
      <w:pPr>
        <w:pStyle w:val="ConsPlusNormal"/>
        <w:ind w:firstLine="0"/>
        <w:jc w:val="both"/>
        <w:outlineLvl w:val="4"/>
      </w:pPr>
      <w:r>
        <w:t xml:space="preserve">(в ред. Федерального </w:t>
      </w:r>
      <w:hyperlink r:id="rId378" w:history="1">
        <w:r>
          <w:rPr>
            <w:color w:val="0000FF"/>
          </w:rPr>
          <w:t>закона</w:t>
        </w:r>
      </w:hyperlink>
      <w:r>
        <w:t xml:space="preserve"> от 14.11.2002 N 161-ФЗ)</w:t>
      </w:r>
    </w:p>
    <w:p w:rsidR="00CA12E6" w:rsidRDefault="00CA12E6" w:rsidP="00CA12E6">
      <w:pPr>
        <w:pStyle w:val="ConsPlusNormal"/>
        <w:ind w:firstLine="540"/>
        <w:jc w:val="both"/>
        <w:outlineLvl w:val="4"/>
      </w:pPr>
      <w:r>
        <w:t>В форме унитарных предприятий могут быть созданы только государственные и муниципальные предприятия.</w:t>
      </w:r>
    </w:p>
    <w:p w:rsidR="00CA12E6" w:rsidRDefault="00CA12E6" w:rsidP="00CA12E6">
      <w:pPr>
        <w:pStyle w:val="ConsPlusNormal"/>
        <w:ind w:firstLine="540"/>
        <w:jc w:val="both"/>
        <w:outlineLvl w:val="4"/>
      </w:pPr>
      <w: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A12E6" w:rsidRDefault="00CA12E6" w:rsidP="00CA12E6">
      <w:pPr>
        <w:pStyle w:val="ConsPlusNormal"/>
        <w:ind w:firstLine="540"/>
        <w:jc w:val="both"/>
        <w:outlineLvl w:val="4"/>
      </w:pPr>
      <w:r>
        <w:t>3. Фирменное наименование унитарного предприятия должно содержать указание на собственника его имущества.</w:t>
      </w:r>
    </w:p>
    <w:p w:rsidR="00CA12E6" w:rsidRDefault="00CA12E6" w:rsidP="00CA12E6">
      <w:pPr>
        <w:pStyle w:val="ConsPlusNormal"/>
        <w:ind w:firstLine="540"/>
        <w:jc w:val="both"/>
        <w:outlineLvl w:val="4"/>
      </w:pPr>
      <w: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CA12E6" w:rsidRDefault="00CA12E6" w:rsidP="00CA12E6">
      <w:pPr>
        <w:pStyle w:val="ConsPlusNormal"/>
        <w:ind w:firstLine="540"/>
        <w:jc w:val="both"/>
        <w:outlineLvl w:val="4"/>
      </w:pPr>
      <w:r>
        <w:t>5. Унитарное предприятие отвечает по своим обязательствам всем принадлежащим ему имуществом.</w:t>
      </w:r>
    </w:p>
    <w:p w:rsidR="00CA12E6" w:rsidRDefault="00CA12E6" w:rsidP="00CA12E6">
      <w:pPr>
        <w:pStyle w:val="ConsPlusNormal"/>
        <w:ind w:firstLine="540"/>
        <w:jc w:val="both"/>
        <w:outlineLvl w:val="4"/>
      </w:pPr>
      <w:r>
        <w:t>Унитарное предприятие не несет ответственности по обязательствам собственника его имущества.</w:t>
      </w:r>
    </w:p>
    <w:p w:rsidR="00CA12E6" w:rsidRDefault="00CA12E6" w:rsidP="00CA12E6">
      <w:pPr>
        <w:pStyle w:val="ConsPlusNormal"/>
        <w:ind w:firstLine="540"/>
        <w:jc w:val="both"/>
        <w:outlineLvl w:val="4"/>
      </w:pPr>
      <w:r>
        <w:t xml:space="preserve">6. Правовое положение государственных и муниципальных унитарных предприятий определяется настоящим Кодексом и </w:t>
      </w:r>
      <w:hyperlink r:id="rId379" w:history="1">
        <w:r>
          <w:rPr>
            <w:color w:val="0000FF"/>
          </w:rPr>
          <w:t>законом</w:t>
        </w:r>
      </w:hyperlink>
      <w:r>
        <w:t xml:space="preserve"> о государственных и муниципальных унитарных предприятиях.</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114. Унитарное предприятие, основанное на праве хозяйственного ведения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CA12E6" w:rsidRDefault="00CA12E6" w:rsidP="00CA12E6">
      <w:pPr>
        <w:pStyle w:val="ConsPlusNormal"/>
        <w:ind w:firstLine="540"/>
        <w:jc w:val="both"/>
        <w:outlineLvl w:val="4"/>
      </w:pPr>
      <w: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CA12E6" w:rsidRDefault="00CA12E6" w:rsidP="00CA12E6">
      <w:pPr>
        <w:pStyle w:val="ConsPlusNormal"/>
        <w:ind w:firstLine="540"/>
        <w:jc w:val="both"/>
        <w:outlineLvl w:val="4"/>
      </w:pPr>
      <w:r>
        <w:t xml:space="preserve">3. Размер уставного фонда предприятия, основанного на праве хозяйственного ведения, не может быть менее суммы, определенной </w:t>
      </w:r>
      <w:hyperlink r:id="rId380" w:history="1">
        <w:r>
          <w:rPr>
            <w:color w:val="0000FF"/>
          </w:rPr>
          <w:t>законом</w:t>
        </w:r>
      </w:hyperlink>
      <w:r>
        <w:t xml:space="preserve"> о государственных и муниципальных унитарных предприятиях.</w:t>
      </w:r>
    </w:p>
    <w:p w:rsidR="00CA12E6" w:rsidRDefault="00CA12E6" w:rsidP="00CA12E6">
      <w:pPr>
        <w:pStyle w:val="ConsPlusNormal"/>
        <w:ind w:firstLine="540"/>
        <w:jc w:val="both"/>
        <w:outlineLvl w:val="4"/>
      </w:pPr>
      <w:r>
        <w:t xml:space="preserve">4. Порядок формирования уставного фонда предприятия, основанного на праве хозяйственного ведения, определяется </w:t>
      </w:r>
      <w:hyperlink r:id="rId381" w:history="1">
        <w:r>
          <w:rPr>
            <w:color w:val="0000FF"/>
          </w:rPr>
          <w:t>законом</w:t>
        </w:r>
      </w:hyperlink>
      <w:r>
        <w:t xml:space="preserve"> о государственных и муниципальных унитарных предприятиях.</w:t>
      </w:r>
    </w:p>
    <w:p w:rsidR="00CA12E6" w:rsidRDefault="00CA12E6" w:rsidP="00CA12E6">
      <w:pPr>
        <w:pStyle w:val="ConsPlusNormal"/>
        <w:ind w:firstLine="0"/>
        <w:jc w:val="both"/>
        <w:outlineLvl w:val="4"/>
      </w:pPr>
      <w:r>
        <w:t xml:space="preserve">(п. 4 в ред. Федерального </w:t>
      </w:r>
      <w:hyperlink r:id="rId382" w:history="1">
        <w:r>
          <w:rPr>
            <w:color w:val="0000FF"/>
          </w:rPr>
          <w:t>закона</w:t>
        </w:r>
      </w:hyperlink>
      <w:r>
        <w:t xml:space="preserve"> от 14.11.2002 N 161-ФЗ)</w:t>
      </w:r>
    </w:p>
    <w:p w:rsidR="00CA12E6" w:rsidRDefault="00CA12E6" w:rsidP="00CA12E6">
      <w:pPr>
        <w:pStyle w:val="ConsPlusNormal"/>
        <w:ind w:firstLine="540"/>
        <w:jc w:val="both"/>
        <w:outlineLvl w:val="4"/>
      </w:pPr>
      <w: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83"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CA12E6" w:rsidRDefault="00CA12E6" w:rsidP="00CA12E6">
      <w:pPr>
        <w:pStyle w:val="ConsPlusNormal"/>
        <w:ind w:firstLine="540"/>
        <w:jc w:val="both"/>
        <w:outlineLvl w:val="4"/>
      </w:pPr>
      <w:r>
        <w:t>6. В случае принятия решения об уменьшении уставного фонда предприятие обязано письменно уведомить об этом своих кредиторов.</w:t>
      </w:r>
    </w:p>
    <w:p w:rsidR="00CA12E6" w:rsidRDefault="00CA12E6" w:rsidP="00CA12E6">
      <w:pPr>
        <w:pStyle w:val="ConsPlusNormal"/>
        <w:ind w:firstLine="540"/>
        <w:jc w:val="both"/>
        <w:outlineLvl w:val="4"/>
      </w:pPr>
      <w:r>
        <w:lastRenderedPageBreak/>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A12E6" w:rsidRDefault="00CA12E6" w:rsidP="00CA12E6">
      <w:pPr>
        <w:pStyle w:val="ConsPlusNormal"/>
        <w:ind w:firstLine="540"/>
        <w:jc w:val="both"/>
        <w:outlineLvl w:val="4"/>
      </w:pPr>
      <w:r>
        <w:t xml:space="preserve">7. Исключен. - Федеральный </w:t>
      </w:r>
      <w:hyperlink r:id="rId384" w:history="1">
        <w:r>
          <w:rPr>
            <w:color w:val="0000FF"/>
          </w:rPr>
          <w:t>закон</w:t>
        </w:r>
      </w:hyperlink>
      <w:r>
        <w:t xml:space="preserve"> от 14.11.2002 N 161-ФЗ.</w:t>
      </w:r>
    </w:p>
    <w:p w:rsidR="00CA12E6" w:rsidRDefault="00CA12E6" w:rsidP="00CA12E6">
      <w:pPr>
        <w:pStyle w:val="ConsPlusNormal"/>
        <w:ind w:firstLine="540"/>
        <w:jc w:val="both"/>
        <w:outlineLvl w:val="4"/>
      </w:pPr>
      <w:hyperlink r:id="rId385" w:history="1">
        <w:r>
          <w:rPr>
            <w:color w:val="0000FF"/>
          </w:rPr>
          <w:t>7.</w:t>
        </w:r>
      </w:hyperlink>
      <w: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r:id="rId386" w:history="1">
        <w:r>
          <w:rPr>
            <w:color w:val="0000FF"/>
          </w:rPr>
          <w:t>статьи 56</w:t>
        </w:r>
      </w:hyperlink>
      <w: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115. Унитарное предприятие, основанное на праве оперативного управления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(в ред. Федерального </w:t>
      </w:r>
      <w:hyperlink r:id="rId387" w:history="1">
        <w:r>
          <w:rPr>
            <w:color w:val="0000FF"/>
          </w:rPr>
          <w:t>закона</w:t>
        </w:r>
      </w:hyperlink>
      <w:r>
        <w:t xml:space="preserve"> от 14.11.2002 N 161-ФЗ)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В случаях и в порядке, которые предусмотрены </w:t>
      </w:r>
      <w:hyperlink r:id="rId388" w:history="1">
        <w:r>
          <w:rPr>
            <w:color w:val="0000FF"/>
          </w:rPr>
          <w:t>законом</w:t>
        </w:r>
      </w:hyperlink>
      <w: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CA12E6" w:rsidRDefault="00CA12E6" w:rsidP="00CA12E6">
      <w:pPr>
        <w:pStyle w:val="ConsPlusNormal"/>
        <w:ind w:firstLine="540"/>
        <w:jc w:val="both"/>
        <w:outlineLvl w:val="4"/>
      </w:pPr>
      <w: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CA12E6" w:rsidRDefault="00CA12E6" w:rsidP="00CA12E6">
      <w:pPr>
        <w:pStyle w:val="ConsPlusNormal"/>
        <w:ind w:firstLine="540"/>
        <w:jc w:val="both"/>
        <w:outlineLvl w:val="4"/>
      </w:pPr>
      <w: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CA12E6" w:rsidRDefault="00CA12E6" w:rsidP="00CA12E6">
      <w:pPr>
        <w:pStyle w:val="ConsPlusNormal"/>
        <w:ind w:firstLine="540"/>
        <w:jc w:val="both"/>
        <w:outlineLvl w:val="4"/>
      </w:pPr>
      <w:r>
        <w:t xml:space="preserve">4. Права казенного предприятия на закрепленное за ним имущество определяются в соответствии со </w:t>
      </w:r>
      <w:hyperlink r:id="rId389" w:history="1">
        <w:r>
          <w:rPr>
            <w:color w:val="0000FF"/>
          </w:rPr>
          <w:t>статьями 296</w:t>
        </w:r>
      </w:hyperlink>
      <w:r>
        <w:t xml:space="preserve"> и </w:t>
      </w:r>
      <w:hyperlink r:id="rId390" w:history="1">
        <w:r>
          <w:rPr>
            <w:color w:val="0000FF"/>
          </w:rPr>
          <w:t>297</w:t>
        </w:r>
      </w:hyperlink>
      <w:r>
        <w:t xml:space="preserve"> настоящего Кодекса и </w:t>
      </w:r>
      <w:hyperlink r:id="rId391" w:history="1">
        <w:r>
          <w:rPr>
            <w:color w:val="0000FF"/>
          </w:rPr>
          <w:t>законом</w:t>
        </w:r>
      </w:hyperlink>
      <w:r>
        <w:t xml:space="preserve"> о государственных и муниципальных унитарных предприятиях.</w:t>
      </w:r>
    </w:p>
    <w:p w:rsidR="00CA12E6" w:rsidRDefault="00CA12E6" w:rsidP="00CA12E6">
      <w:pPr>
        <w:pStyle w:val="ConsPlusNormal"/>
        <w:ind w:firstLine="540"/>
        <w:jc w:val="both"/>
        <w:outlineLvl w:val="4"/>
      </w:pPr>
      <w: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A12E6" w:rsidRDefault="00CA12E6" w:rsidP="00CA12E6">
      <w:pPr>
        <w:pStyle w:val="ConsPlusNormal"/>
        <w:ind w:firstLine="540"/>
        <w:jc w:val="both"/>
        <w:outlineLvl w:val="4"/>
      </w:pPr>
      <w:r>
        <w:t xml:space="preserve">6. Казенное предприятие может быть реорганизовано или ликвидировано в соответствии с </w:t>
      </w:r>
      <w:hyperlink r:id="rId392" w:history="1">
        <w:r>
          <w:rPr>
            <w:color w:val="0000FF"/>
          </w:rPr>
          <w:t>законом</w:t>
        </w:r>
      </w:hyperlink>
      <w:r>
        <w:t xml:space="preserve"> о государственных и муниципальных унитарных предприятиях.</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5. Некоммерческие организации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116. Потребительский кооператив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CA12E6" w:rsidRDefault="00CA12E6" w:rsidP="00CA12E6">
      <w:pPr>
        <w:pStyle w:val="ConsPlusNormal"/>
        <w:ind w:firstLine="540"/>
        <w:jc w:val="both"/>
        <w:outlineLvl w:val="4"/>
      </w:pPr>
      <w:r>
        <w:t xml:space="preserve">2. Устав потребительского кооператива должен содержать помимо сведений, указанных в пункте 2 </w:t>
      </w:r>
      <w:hyperlink r:id="rId393" w:history="1">
        <w:r>
          <w:rPr>
            <w:color w:val="0000FF"/>
          </w:rPr>
          <w:t>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CA12E6" w:rsidRDefault="00CA12E6" w:rsidP="00CA12E6">
      <w:pPr>
        <w:pStyle w:val="ConsPlusNormal"/>
        <w:ind w:firstLine="540"/>
        <w:jc w:val="both"/>
        <w:outlineLvl w:val="4"/>
      </w:pPr>
      <w: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CA12E6" w:rsidRDefault="00CA12E6" w:rsidP="00CA12E6">
      <w:pPr>
        <w:pStyle w:val="ConsPlusNormal"/>
        <w:ind w:firstLine="540"/>
        <w:jc w:val="both"/>
        <w:outlineLvl w:val="4"/>
      </w:pPr>
      <w: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A12E6" w:rsidRDefault="00CA12E6" w:rsidP="00CA12E6">
      <w:pPr>
        <w:pStyle w:val="ConsPlusNormal"/>
        <w:ind w:firstLine="540"/>
        <w:jc w:val="both"/>
        <w:outlineLvl w:val="4"/>
      </w:pPr>
      <w: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A12E6" w:rsidRDefault="00CA12E6" w:rsidP="00CA12E6">
      <w:pPr>
        <w:pStyle w:val="ConsPlusNormal"/>
        <w:ind w:firstLine="540"/>
        <w:jc w:val="both"/>
        <w:outlineLvl w:val="4"/>
      </w:pPr>
      <w: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CA12E6" w:rsidRDefault="00CA12E6" w:rsidP="00CA12E6">
      <w:pPr>
        <w:pStyle w:val="ConsPlusNormal"/>
        <w:ind w:firstLine="540"/>
        <w:jc w:val="both"/>
        <w:outlineLvl w:val="4"/>
      </w:pPr>
      <w: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117. Общественные и религиозные организации (объединения)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w:t>
      </w:r>
      <w:r>
        <w:lastRenderedPageBreak/>
        <w:t>основе общности их интересов для удовлетворения духовных или иных нематериальных потребностей.</w:t>
      </w:r>
    </w:p>
    <w:p w:rsidR="00CA12E6" w:rsidRDefault="00CA12E6" w:rsidP="00CA12E6">
      <w:pPr>
        <w:pStyle w:val="ConsPlusNormal"/>
        <w:ind w:firstLine="540"/>
        <w:jc w:val="both"/>
        <w:outlineLvl w:val="4"/>
      </w:pPr>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CA12E6" w:rsidRDefault="00CA12E6" w:rsidP="00CA12E6">
      <w:pPr>
        <w:pStyle w:val="ConsPlusNormal"/>
        <w:ind w:firstLine="540"/>
        <w:jc w:val="both"/>
        <w:outlineLvl w:val="4"/>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CA12E6" w:rsidRDefault="00CA12E6" w:rsidP="00CA12E6">
      <w:pPr>
        <w:pStyle w:val="ConsPlusNormal"/>
        <w:ind w:firstLine="540"/>
        <w:jc w:val="both"/>
        <w:outlineLvl w:val="4"/>
      </w:pPr>
      <w: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118. Фонды</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CA12E6" w:rsidRDefault="00CA12E6" w:rsidP="00CA12E6">
      <w:pPr>
        <w:pStyle w:val="ConsPlusNormal"/>
        <w:ind w:firstLine="540"/>
        <w:jc w:val="both"/>
        <w:outlineLvl w:val="4"/>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A12E6" w:rsidRDefault="00CA12E6" w:rsidP="00CA12E6">
      <w:pPr>
        <w:pStyle w:val="ConsPlusNormal"/>
        <w:ind w:firstLine="540"/>
        <w:jc w:val="both"/>
        <w:outlineLvl w:val="4"/>
      </w:pPr>
      <w: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CA12E6" w:rsidRDefault="00CA12E6" w:rsidP="00CA12E6">
      <w:pPr>
        <w:pStyle w:val="ConsPlusNormal"/>
        <w:ind w:firstLine="540"/>
        <w:jc w:val="both"/>
        <w:outlineLvl w:val="4"/>
      </w:pPr>
      <w:r>
        <w:t>Фонд обязан ежегодно публиковать отчеты об использовании своего имущества.</w:t>
      </w:r>
    </w:p>
    <w:p w:rsidR="00CA12E6" w:rsidRDefault="00CA12E6" w:rsidP="00CA12E6">
      <w:pPr>
        <w:pStyle w:val="ConsPlusNormal"/>
        <w:ind w:firstLine="540"/>
        <w:jc w:val="both"/>
        <w:outlineLvl w:val="4"/>
      </w:pPr>
      <w:r>
        <w:t>3. Порядок управления фондом и порядок формирования его органов определяются его уставом, утверждаемым учредителями.</w:t>
      </w:r>
    </w:p>
    <w:p w:rsidR="00CA12E6" w:rsidRDefault="00CA12E6" w:rsidP="00CA12E6">
      <w:pPr>
        <w:pStyle w:val="ConsPlusNormal"/>
        <w:ind w:firstLine="540"/>
        <w:jc w:val="both"/>
        <w:outlineLvl w:val="4"/>
      </w:pPr>
      <w:r>
        <w:t xml:space="preserve">4. Устав фонда помимо сведений, указанных в пункте 2 </w:t>
      </w:r>
      <w:hyperlink r:id="rId394" w:history="1">
        <w:r>
          <w:rPr>
            <w:color w:val="0000FF"/>
          </w:rPr>
          <w:t>статьи 52</w:t>
        </w:r>
      </w:hyperlink>
      <w: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119. Изменение устава и ликвидация фонда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Устав фонда может быть изменен органами фонда, если уставом предусмотрена возможность его изменения в таком порядке.</w:t>
      </w:r>
    </w:p>
    <w:p w:rsidR="00CA12E6" w:rsidRDefault="00CA12E6" w:rsidP="00CA12E6">
      <w:pPr>
        <w:pStyle w:val="ConsPlusNormal"/>
        <w:ind w:firstLine="540"/>
        <w:jc w:val="both"/>
        <w:outlineLvl w:val="4"/>
      </w:pPr>
      <w: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CA12E6" w:rsidRDefault="00CA12E6" w:rsidP="00CA12E6">
      <w:pPr>
        <w:pStyle w:val="ConsPlusNormal"/>
        <w:ind w:firstLine="540"/>
        <w:jc w:val="both"/>
        <w:outlineLvl w:val="4"/>
      </w:pPr>
      <w:r>
        <w:t>2. Решение о ликвидации фонда может принять только суд по заявлению заинтересованных лиц.</w:t>
      </w:r>
    </w:p>
    <w:p w:rsidR="00CA12E6" w:rsidRDefault="00CA12E6" w:rsidP="00CA12E6">
      <w:pPr>
        <w:pStyle w:val="ConsPlusNormal"/>
        <w:ind w:firstLine="540"/>
        <w:jc w:val="both"/>
        <w:outlineLvl w:val="4"/>
      </w:pPr>
      <w:r>
        <w:t>Фонд может быть ликвидирован:</w:t>
      </w:r>
    </w:p>
    <w:p w:rsidR="00CA12E6" w:rsidRDefault="00CA12E6" w:rsidP="00CA12E6">
      <w:pPr>
        <w:pStyle w:val="ConsPlusNormal"/>
        <w:ind w:firstLine="540"/>
        <w:jc w:val="both"/>
        <w:outlineLvl w:val="4"/>
      </w:pPr>
      <w:r>
        <w:t>1) если имущества фонда недостаточно для осуществления его целей и вероятность получения необходимого имущества нереальна;</w:t>
      </w:r>
    </w:p>
    <w:p w:rsidR="00CA12E6" w:rsidRDefault="00CA12E6" w:rsidP="00CA12E6">
      <w:pPr>
        <w:pStyle w:val="ConsPlusNormal"/>
        <w:ind w:firstLine="540"/>
        <w:jc w:val="both"/>
        <w:outlineLvl w:val="4"/>
      </w:pPr>
      <w:r>
        <w:t>2) если цели фонда не могут быть достигнуты, а необходимые изменения целей фонда не могут быть произведены;</w:t>
      </w:r>
    </w:p>
    <w:p w:rsidR="00CA12E6" w:rsidRDefault="00CA12E6" w:rsidP="00CA12E6">
      <w:pPr>
        <w:pStyle w:val="ConsPlusNormal"/>
        <w:ind w:firstLine="540"/>
        <w:jc w:val="both"/>
        <w:outlineLvl w:val="4"/>
      </w:pPr>
      <w:r>
        <w:t>3) в случае уклонения фонда в его деятельности от целей, предусмотренных уставом;</w:t>
      </w:r>
    </w:p>
    <w:p w:rsidR="00CA12E6" w:rsidRDefault="00CA12E6" w:rsidP="00CA12E6">
      <w:pPr>
        <w:pStyle w:val="ConsPlusNormal"/>
        <w:ind w:firstLine="540"/>
        <w:jc w:val="both"/>
        <w:outlineLvl w:val="4"/>
      </w:pPr>
      <w:r>
        <w:t>4) в других случаях, предусмотренных законом.</w:t>
      </w:r>
    </w:p>
    <w:p w:rsidR="00CA12E6" w:rsidRDefault="00CA12E6" w:rsidP="00CA12E6">
      <w:pPr>
        <w:pStyle w:val="ConsPlusNormal"/>
        <w:ind w:firstLine="540"/>
        <w:jc w:val="both"/>
        <w:outlineLvl w:val="4"/>
      </w:pPr>
      <w: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95" w:history="1">
        <w:r>
          <w:rPr>
            <w:color w:val="0000FF"/>
          </w:rPr>
          <w:t>Постановление</w:t>
        </w:r>
      </w:hyperlink>
      <w:r>
        <w:t xml:space="preserve"> Пленума ВАС РФ от 22.06.2006 N 21.</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120. Учреждения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lastRenderedPageBreak/>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A12E6" w:rsidRDefault="00CA12E6" w:rsidP="00CA12E6">
      <w:pPr>
        <w:pStyle w:val="ConsPlusNormal"/>
        <w:ind w:firstLine="540"/>
        <w:jc w:val="both"/>
        <w:outlineLvl w:val="4"/>
      </w:pPr>
      <w: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396" w:history="1">
        <w:r>
          <w:rPr>
            <w:color w:val="0000FF"/>
          </w:rPr>
          <w:t>статьей 296</w:t>
        </w:r>
      </w:hyperlink>
      <w:r>
        <w:t xml:space="preserve"> настоящего Кодекса.</w:t>
      </w:r>
    </w:p>
    <w:p w:rsidR="00CA12E6" w:rsidRDefault="00CA12E6" w:rsidP="00CA12E6">
      <w:pPr>
        <w:pStyle w:val="ConsPlusNormal"/>
        <w:ind w:firstLine="0"/>
        <w:jc w:val="both"/>
        <w:outlineLvl w:val="4"/>
      </w:pPr>
      <w:r>
        <w:t xml:space="preserve">(п. 1 в ред. Федерального </w:t>
      </w:r>
      <w:hyperlink r:id="rId397" w:history="1">
        <w:r>
          <w:rPr>
            <w:color w:val="0000FF"/>
          </w:rPr>
          <w:t>закона</w:t>
        </w:r>
      </w:hyperlink>
      <w:r>
        <w:t xml:space="preserve"> от 03.11.2006 N 175-ФЗ)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 вопросу, касающемуся обращения взыскания на имущество учреждения, см. </w:t>
      </w:r>
      <w:hyperlink r:id="rId398" w:history="1">
        <w:r>
          <w:rPr>
            <w:color w:val="0000FF"/>
          </w:rPr>
          <w:t>информационное письмо</w:t>
        </w:r>
      </w:hyperlink>
      <w:r>
        <w:t xml:space="preserve"> Президиума ВАС РФ от 14.07.1999 N 45.</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2. Учреждение может быть создано гражданином или юридическим лицом </w:t>
      </w:r>
      <w:hyperlink r:id="rId399" w:history="1">
        <w:r>
          <w:rPr>
            <w:color w:val="0000FF"/>
          </w:rPr>
          <w:t>(частное учреждение)</w:t>
        </w:r>
      </w:hyperlink>
      <w: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CA12E6" w:rsidRDefault="00CA12E6" w:rsidP="00CA12E6">
      <w:pPr>
        <w:pStyle w:val="ConsPlusNormal"/>
        <w:ind w:firstLine="540"/>
        <w:jc w:val="both"/>
        <w:outlineLvl w:val="4"/>
      </w:pPr>
      <w:r>
        <w:t xml:space="preserve">Государственное или муниципальное учреждение может быть </w:t>
      </w:r>
      <w:hyperlink r:id="rId400" w:history="1">
        <w:r>
          <w:rPr>
            <w:color w:val="0000FF"/>
          </w:rPr>
          <w:t>автономным</w:t>
        </w:r>
      </w:hyperlink>
      <w:r>
        <w:t xml:space="preserve">, </w:t>
      </w:r>
      <w:hyperlink r:id="rId401" w:history="1">
        <w:r>
          <w:rPr>
            <w:color w:val="0000FF"/>
          </w:rPr>
          <w:t>бюджетным</w:t>
        </w:r>
      </w:hyperlink>
      <w:r>
        <w:t xml:space="preserve"> или </w:t>
      </w:r>
      <w:hyperlink r:id="rId402" w:history="1">
        <w:r>
          <w:rPr>
            <w:color w:val="0000FF"/>
          </w:rPr>
          <w:t>казенным</w:t>
        </w:r>
      </w:hyperlink>
      <w:r>
        <w:t xml:space="preserve"> учреждением.</w:t>
      </w:r>
    </w:p>
    <w:p w:rsidR="00CA12E6" w:rsidRDefault="00CA12E6" w:rsidP="00CA12E6">
      <w:pPr>
        <w:pStyle w:val="ConsPlusNormal"/>
        <w:ind w:firstLine="0"/>
        <w:jc w:val="both"/>
        <w:outlineLvl w:val="4"/>
      </w:pPr>
      <w:r>
        <w:t xml:space="preserve">(в ред. Федерального </w:t>
      </w:r>
      <w:hyperlink r:id="rId403" w:history="1">
        <w:r>
          <w:rPr>
            <w:color w:val="0000FF"/>
          </w:rPr>
          <w:t>закона</w:t>
        </w:r>
      </w:hyperlink>
      <w:r>
        <w:t xml:space="preserve"> от 08.05.2010 N 83-ФЗ)</w:t>
      </w:r>
    </w:p>
    <w:p w:rsidR="00CA12E6" w:rsidRDefault="00CA12E6" w:rsidP="00CA12E6">
      <w:pPr>
        <w:pStyle w:val="ConsPlusNormal"/>
        <w:ind w:firstLine="540"/>
        <w:jc w:val="both"/>
        <w:outlineLvl w:val="4"/>
      </w:pPr>
      <w: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CA12E6" w:rsidRDefault="00CA12E6" w:rsidP="00CA12E6">
      <w:pPr>
        <w:pStyle w:val="ConsPlusNormal"/>
        <w:ind w:firstLine="0"/>
        <w:jc w:val="both"/>
        <w:outlineLvl w:val="4"/>
      </w:pPr>
      <w:r>
        <w:t xml:space="preserve">(в ред. Федерального </w:t>
      </w:r>
      <w:hyperlink r:id="rId404" w:history="1">
        <w:r>
          <w:rPr>
            <w:color w:val="0000FF"/>
          </w:rPr>
          <w:t>закона</w:t>
        </w:r>
      </w:hyperlink>
      <w:r>
        <w:t xml:space="preserve"> от 08.05.2010 N 83-ФЗ)</w:t>
      </w:r>
    </w:p>
    <w:p w:rsidR="00CA12E6" w:rsidRDefault="00CA12E6" w:rsidP="00CA12E6">
      <w:pPr>
        <w:pStyle w:val="ConsPlusNormal"/>
        <w:ind w:firstLine="540"/>
        <w:jc w:val="both"/>
        <w:outlineLvl w:val="4"/>
      </w:pPr>
      <w: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CA12E6" w:rsidRDefault="00CA12E6" w:rsidP="00CA12E6">
      <w:pPr>
        <w:pStyle w:val="ConsPlusNormal"/>
        <w:ind w:firstLine="0"/>
        <w:jc w:val="both"/>
        <w:outlineLvl w:val="4"/>
      </w:pPr>
      <w:r>
        <w:t xml:space="preserve">(в ред. Федерального </w:t>
      </w:r>
      <w:hyperlink r:id="rId405" w:history="1">
        <w:r>
          <w:rPr>
            <w:color w:val="0000FF"/>
          </w:rPr>
          <w:t>закона</w:t>
        </w:r>
      </w:hyperlink>
      <w:r>
        <w:t xml:space="preserve"> от 08.05.2010 N 83-ФЗ)</w:t>
      </w:r>
    </w:p>
    <w:p w:rsidR="00CA12E6" w:rsidRDefault="00CA12E6" w:rsidP="00CA12E6">
      <w:pPr>
        <w:pStyle w:val="ConsPlusNormal"/>
        <w:ind w:firstLine="540"/>
        <w:jc w:val="both"/>
        <w:outlineLvl w:val="4"/>
      </w:pPr>
      <w: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CA12E6" w:rsidRDefault="00CA12E6" w:rsidP="00CA12E6">
      <w:pPr>
        <w:pStyle w:val="ConsPlusNormal"/>
        <w:ind w:firstLine="0"/>
        <w:jc w:val="both"/>
        <w:outlineLvl w:val="4"/>
      </w:pPr>
      <w:r>
        <w:t xml:space="preserve">(в ред. Федерального </w:t>
      </w:r>
      <w:hyperlink r:id="rId406" w:history="1">
        <w:r>
          <w:rPr>
            <w:color w:val="0000FF"/>
          </w:rPr>
          <w:t>закона</w:t>
        </w:r>
      </w:hyperlink>
      <w:r>
        <w:t xml:space="preserve"> от 08.05.2010 N 83-ФЗ)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w:t>
      </w:r>
      <w:hyperlink r:id="rId407" w:history="1">
        <w:r>
          <w:rPr>
            <w:color w:val="0000FF"/>
          </w:rPr>
          <w:t>закон</w:t>
        </w:r>
      </w:hyperlink>
      <w:r>
        <w:t xml:space="preserve"> от 08.05.2010 N 83-ФЗ).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CA12E6" w:rsidRDefault="00CA12E6" w:rsidP="00CA12E6">
      <w:pPr>
        <w:pStyle w:val="ConsPlusNormal"/>
        <w:ind w:firstLine="0"/>
        <w:jc w:val="both"/>
        <w:outlineLvl w:val="4"/>
      </w:pPr>
      <w:r>
        <w:t xml:space="preserve">(абзац введен Федеральным </w:t>
      </w:r>
      <w:hyperlink r:id="rId408" w:history="1">
        <w:r>
          <w:rPr>
            <w:color w:val="0000FF"/>
          </w:rPr>
          <w:t>законом</w:t>
        </w:r>
      </w:hyperlink>
      <w:r>
        <w:t xml:space="preserve"> от 08.05.2010 N 83-ФЗ)</w:t>
      </w:r>
    </w:p>
    <w:p w:rsidR="00CA12E6" w:rsidRDefault="00CA12E6" w:rsidP="00CA12E6">
      <w:pPr>
        <w:pStyle w:val="ConsPlusNormal"/>
        <w:ind w:firstLine="0"/>
        <w:jc w:val="both"/>
        <w:outlineLvl w:val="4"/>
      </w:pPr>
      <w:r>
        <w:t xml:space="preserve">(п. 2 в ред. Федерального </w:t>
      </w:r>
      <w:hyperlink r:id="rId409" w:history="1">
        <w:r>
          <w:rPr>
            <w:color w:val="0000FF"/>
          </w:rPr>
          <w:t>закона</w:t>
        </w:r>
      </w:hyperlink>
      <w:r>
        <w:t xml:space="preserve"> от 03.11.2006 N 175-ФЗ)</w:t>
      </w:r>
    </w:p>
    <w:p w:rsidR="00CA12E6" w:rsidRDefault="00CA12E6" w:rsidP="00CA12E6">
      <w:pPr>
        <w:pStyle w:val="ConsPlusNormal"/>
        <w:ind w:firstLine="540"/>
        <w:jc w:val="both"/>
        <w:outlineLvl w:val="4"/>
      </w:pPr>
      <w:r>
        <w:t>3. Особенности правового положения отдельных видов государственных и иных учреждений определяются законом и иными правовыми актами.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121. Объединения юридических лиц (ассоциации и союзы)</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CA12E6" w:rsidRDefault="00CA12E6" w:rsidP="00CA12E6">
      <w:pPr>
        <w:pStyle w:val="ConsPlusNormal"/>
        <w:ind w:firstLine="540"/>
        <w:jc w:val="both"/>
        <w:outlineLvl w:val="4"/>
      </w:pPr>
      <w: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w:t>
      </w:r>
      <w:hyperlink r:id="rId410" w:history="1">
        <w:r>
          <w:rPr>
            <w:color w:val="0000FF"/>
          </w:rPr>
          <w:t>Кодексом</w:t>
        </w:r>
      </w:hyperlink>
      <w:r>
        <w:t>, либо может создать для осуществления предпринимательской деятельности хозяйственное общество или участвовать в таком обществе.</w:t>
      </w:r>
    </w:p>
    <w:p w:rsidR="00CA12E6" w:rsidRDefault="00CA12E6" w:rsidP="00CA12E6">
      <w:pPr>
        <w:pStyle w:val="ConsPlusNormal"/>
        <w:ind w:firstLine="540"/>
        <w:jc w:val="both"/>
        <w:outlineLvl w:val="4"/>
      </w:pPr>
      <w: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CA12E6" w:rsidRDefault="00CA12E6" w:rsidP="00CA12E6">
      <w:pPr>
        <w:pStyle w:val="ConsPlusNormal"/>
        <w:ind w:firstLine="540"/>
        <w:jc w:val="both"/>
        <w:outlineLvl w:val="4"/>
      </w:pPr>
      <w:r>
        <w:t>Ассоциация (союз) некоммерческих организаций является некоммерческой организацией.</w:t>
      </w:r>
    </w:p>
    <w:p w:rsidR="00CA12E6" w:rsidRDefault="00CA12E6" w:rsidP="00CA12E6">
      <w:pPr>
        <w:pStyle w:val="ConsPlusNormal"/>
        <w:ind w:firstLine="540"/>
        <w:jc w:val="both"/>
        <w:outlineLvl w:val="4"/>
      </w:pPr>
      <w:r>
        <w:lastRenderedPageBreak/>
        <w:t>3. Члены ассоциации (союза) сохраняют свою самостоятельность и права юридического лица.</w:t>
      </w:r>
    </w:p>
    <w:p w:rsidR="00CA12E6" w:rsidRDefault="00CA12E6" w:rsidP="00CA12E6">
      <w:pPr>
        <w:pStyle w:val="ConsPlusNormal"/>
        <w:ind w:firstLine="540"/>
        <w:jc w:val="both"/>
        <w:outlineLvl w:val="4"/>
      </w:pPr>
      <w: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CA12E6" w:rsidRDefault="00CA12E6" w:rsidP="00CA12E6">
      <w:pPr>
        <w:pStyle w:val="ConsPlusNormal"/>
        <w:ind w:firstLine="540"/>
        <w:jc w:val="both"/>
        <w:outlineLvl w:val="4"/>
      </w:pPr>
      <w: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122. Учредительные документы ассоциаций и союзов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w:t>
      </w:r>
      <w:hyperlink r:id="rId411" w:history="1">
        <w:r>
          <w:rPr>
            <w:color w:val="0000FF"/>
          </w:rPr>
          <w:t>Учредительными документами</w:t>
        </w:r>
      </w:hyperlink>
      <w:r>
        <w:t xml:space="preserve"> ассоциации (союза) являются учредительный договор, подписанный ее членами, и утвержденный ими устав.</w:t>
      </w:r>
    </w:p>
    <w:p w:rsidR="00CA12E6" w:rsidRDefault="00CA12E6" w:rsidP="00CA12E6">
      <w:pPr>
        <w:pStyle w:val="ConsPlusNormal"/>
        <w:ind w:firstLine="540"/>
        <w:jc w:val="both"/>
        <w:outlineLvl w:val="4"/>
      </w:pPr>
      <w:r>
        <w:t xml:space="preserve">2. Учредительные документы ассоциации (союза) должны содержать помимо сведений, указанных в пункте 2 </w:t>
      </w:r>
      <w:hyperlink r:id="rId412" w:history="1">
        <w:r>
          <w:rPr>
            <w:color w:val="0000FF"/>
          </w:rPr>
          <w:t>статьи 52</w:t>
        </w:r>
      </w:hyperlink>
      <w: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123. Права и обязанности членов ассоциаций и союзов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Члены ассоциации (союза) вправе безвозмездно пользоваться ее услугами.</w:t>
      </w:r>
    </w:p>
    <w:p w:rsidR="00CA12E6" w:rsidRDefault="00CA12E6" w:rsidP="00CA12E6">
      <w:pPr>
        <w:pStyle w:val="ConsPlusNormal"/>
        <w:ind w:firstLine="540"/>
        <w:jc w:val="both"/>
        <w:outlineLvl w:val="4"/>
      </w:pPr>
      <w: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CA12E6" w:rsidRDefault="00CA12E6" w:rsidP="00CA12E6">
      <w:pPr>
        <w:pStyle w:val="ConsPlusNormal"/>
        <w:ind w:firstLine="540"/>
        <w:jc w:val="both"/>
        <w:outlineLvl w:val="4"/>
      </w:pPr>
      <w: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CA12E6" w:rsidRDefault="00CA12E6" w:rsidP="00CA12E6">
      <w:pPr>
        <w:pStyle w:val="ConsPlusNormal"/>
        <w:ind w:firstLine="540"/>
        <w:jc w:val="both"/>
        <w:outlineLvl w:val="4"/>
      </w:pPr>
      <w: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CA12E6" w:rsidRDefault="00CA12E6" w:rsidP="00CA12E6">
      <w:pPr>
        <w:pStyle w:val="ConsPlusNormal"/>
        <w:ind w:firstLine="0"/>
        <w:jc w:val="both"/>
        <w:outlineLvl w:val="4"/>
      </w:pPr>
    </w:p>
    <w:p w:rsidR="00CA12E6" w:rsidRDefault="00CA12E6" w:rsidP="00CA12E6">
      <w:pPr>
        <w:pStyle w:val="ConsPlusTitle"/>
        <w:jc w:val="center"/>
        <w:outlineLvl w:val="2"/>
      </w:pPr>
      <w:r>
        <w:t>Глава 5. УЧАСТИЕ РОССИЙСКОЙ ФЕДЕРАЦИИ, СУБЪЕКТОВ</w:t>
      </w:r>
    </w:p>
    <w:p w:rsidR="00CA12E6" w:rsidRDefault="00CA12E6" w:rsidP="00CA12E6">
      <w:pPr>
        <w:pStyle w:val="ConsPlusTitle"/>
        <w:jc w:val="center"/>
        <w:outlineLvl w:val="2"/>
      </w:pPr>
      <w:r>
        <w:t>РОССИЙСКОЙ ФЕДЕРАЦИИ, МУНИЦИПАЛЬНЫХ ОБРАЗОВАНИЙ</w:t>
      </w:r>
    </w:p>
    <w:p w:rsidR="00CA12E6" w:rsidRDefault="00CA12E6" w:rsidP="00CA12E6">
      <w:pPr>
        <w:pStyle w:val="ConsPlusTitle"/>
        <w:jc w:val="center"/>
        <w:outlineLvl w:val="2"/>
      </w:pPr>
      <w:r>
        <w:t>В ОТНОШЕНИЯХ, РЕГУЛИРУЕМЫХ ГРАЖДАНСКИМ</w:t>
      </w:r>
    </w:p>
    <w:p w:rsidR="00CA12E6" w:rsidRDefault="00CA12E6" w:rsidP="00CA12E6">
      <w:pPr>
        <w:pStyle w:val="ConsPlusTitle"/>
        <w:jc w:val="center"/>
        <w:outlineLvl w:val="2"/>
      </w:pPr>
      <w:r>
        <w:t>ЗАКОНОДАТЕЛЬСТВОМ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124. Российская Федерация, субъекты Российской Федерации, муниципальные образования - субъекты гражданского права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1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A12E6" w:rsidRDefault="00CA12E6" w:rsidP="00CA12E6">
      <w:pPr>
        <w:pStyle w:val="ConsPlusNormal"/>
        <w:ind w:firstLine="540"/>
        <w:jc w:val="both"/>
        <w:outlineLvl w:val="3"/>
      </w:pPr>
      <w:r>
        <w:t xml:space="preserve">2. К субъектам гражданского права, указанным в пункте 1 настоящей </w:t>
      </w:r>
      <w:hyperlink r:id="rId414" w:history="1">
        <w:r>
          <w:rPr>
            <w:color w:val="0000FF"/>
          </w:rPr>
          <w:t>статьи,</w:t>
        </w:r>
      </w:hyperlink>
      <w:r>
        <w:t xml:space="preserve">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A12E6" w:rsidRDefault="00CA12E6" w:rsidP="00CA12E6">
      <w:pPr>
        <w:pStyle w:val="ConsPlusNormal"/>
        <w:ind w:firstLine="540"/>
        <w:jc w:val="both"/>
        <w:outlineLvl w:val="3"/>
      </w:pPr>
      <w:r>
        <w:t xml:space="preserve">2. От имени муниципальных образований своими действиями могут приобретать и осуществлять права и обязанности, указанные в пункте 1 настоящей </w:t>
      </w:r>
      <w:hyperlink r:id="rId415" w:history="1">
        <w:r>
          <w:rPr>
            <w:color w:val="0000FF"/>
          </w:rPr>
          <w:t>статьи,</w:t>
        </w:r>
      </w:hyperlink>
      <w:r>
        <w:t xml:space="preserve"> органы местного самоуправления в рамках их компетенции, установленной актами, определяющими статус этих органов.</w:t>
      </w:r>
    </w:p>
    <w:p w:rsidR="00CA12E6" w:rsidRDefault="00CA12E6" w:rsidP="00CA12E6">
      <w:pPr>
        <w:pStyle w:val="ConsPlusNormal"/>
        <w:ind w:firstLine="540"/>
        <w:jc w:val="both"/>
        <w:outlineLvl w:val="3"/>
      </w:pPr>
      <w: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A12E6" w:rsidRDefault="00CA12E6" w:rsidP="00CA12E6">
      <w:pPr>
        <w:pStyle w:val="ConsPlusNormal"/>
        <w:ind w:firstLine="540"/>
        <w:jc w:val="both"/>
        <w:outlineLvl w:val="3"/>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A12E6" w:rsidRDefault="00CA12E6" w:rsidP="00CA12E6">
      <w:pPr>
        <w:pStyle w:val="ConsPlusNormal"/>
        <w:ind w:firstLine="540"/>
        <w:jc w:val="both"/>
        <w:outlineLvl w:val="3"/>
      </w:pPr>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A12E6" w:rsidRDefault="00CA12E6" w:rsidP="00CA12E6">
      <w:pPr>
        <w:pStyle w:val="ConsPlusNormal"/>
        <w:ind w:firstLine="540"/>
        <w:jc w:val="both"/>
        <w:outlineLvl w:val="3"/>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A12E6" w:rsidRDefault="00CA12E6" w:rsidP="00CA12E6">
      <w:pPr>
        <w:pStyle w:val="ConsPlusNormal"/>
        <w:ind w:firstLine="540"/>
        <w:jc w:val="both"/>
        <w:outlineLvl w:val="3"/>
      </w:pPr>
      <w:r>
        <w:t>4. Российская Федерация не отвечает по обязательствам субъектов Российской Федерации и муниципальных образований.</w:t>
      </w:r>
    </w:p>
    <w:p w:rsidR="00CA12E6" w:rsidRDefault="00CA12E6" w:rsidP="00CA12E6">
      <w:pPr>
        <w:pStyle w:val="ConsPlusNormal"/>
        <w:ind w:firstLine="540"/>
        <w:jc w:val="both"/>
        <w:outlineLvl w:val="3"/>
      </w:pPr>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A12E6" w:rsidRDefault="00CA12E6" w:rsidP="00CA12E6">
      <w:pPr>
        <w:pStyle w:val="ConsPlusNormal"/>
        <w:ind w:firstLine="540"/>
        <w:jc w:val="both"/>
        <w:outlineLvl w:val="3"/>
      </w:pPr>
      <w:r>
        <w:t xml:space="preserve">6. Правила </w:t>
      </w:r>
      <w:hyperlink r:id="rId416" w:history="1">
        <w:r>
          <w:rPr>
            <w:color w:val="0000FF"/>
          </w:rPr>
          <w:t>пунктов 2</w:t>
        </w:r>
      </w:hyperlink>
      <w:r>
        <w:t xml:space="preserve"> - </w:t>
      </w:r>
      <w:hyperlink r:id="rId417"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A12E6" w:rsidRDefault="00CA12E6" w:rsidP="00CA12E6">
      <w:pPr>
        <w:pStyle w:val="ConsPlusNormal"/>
        <w:ind w:firstLine="0"/>
        <w:jc w:val="both"/>
        <w:outlineLvl w:val="3"/>
      </w:pPr>
    </w:p>
    <w:p w:rsidR="00CA12E6" w:rsidRDefault="00CA12E6" w:rsidP="00CA12E6">
      <w:pPr>
        <w:pStyle w:val="ConsPlusTitle"/>
        <w:jc w:val="center"/>
        <w:outlineLvl w:val="1"/>
      </w:pPr>
      <w:r>
        <w:t>Подраздел 3. ОБЪЕКТЫ ГРАЖДАНСКИХ ПРАВ</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6. ОБЩИЕ ПОЛОЖЕНИЯ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128. Объекты гражданских прав</w:t>
      </w:r>
    </w:p>
    <w:p w:rsidR="00CA12E6" w:rsidRDefault="00CA12E6" w:rsidP="00CA12E6">
      <w:pPr>
        <w:pStyle w:val="ConsPlusNormal"/>
        <w:ind w:firstLine="540"/>
        <w:jc w:val="both"/>
        <w:outlineLvl w:val="3"/>
      </w:pPr>
    </w:p>
    <w:p w:rsidR="00CA12E6" w:rsidRDefault="00CA12E6" w:rsidP="00CA12E6">
      <w:pPr>
        <w:pStyle w:val="ConsPlusNormal"/>
        <w:ind w:firstLine="540"/>
        <w:jc w:val="both"/>
        <w:outlineLvl w:val="3"/>
      </w:pPr>
      <w:r>
        <w:t xml:space="preserve">(в ред. Федерального </w:t>
      </w:r>
      <w:hyperlink r:id="rId418" w:history="1">
        <w:r>
          <w:rPr>
            <w:color w:val="0000FF"/>
          </w:rPr>
          <w:t>закона</w:t>
        </w:r>
      </w:hyperlink>
      <w:r>
        <w:t xml:space="preserve"> от 18.12.2006 N 231-ФЗ)</w:t>
      </w:r>
    </w:p>
    <w:p w:rsidR="00CA12E6" w:rsidRDefault="00CA12E6" w:rsidP="00CA12E6">
      <w:pPr>
        <w:pStyle w:val="ConsPlusNormal"/>
        <w:ind w:firstLine="540"/>
        <w:jc w:val="both"/>
        <w:outlineLvl w:val="3"/>
      </w:pPr>
    </w:p>
    <w:p w:rsidR="00CA12E6" w:rsidRDefault="00CA12E6" w:rsidP="00CA12E6">
      <w:pPr>
        <w:pStyle w:val="ConsPlusNormal"/>
        <w:ind w:firstLine="540"/>
        <w:jc w:val="both"/>
        <w:outlineLvl w:val="3"/>
      </w:pPr>
      <w: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129. Оборотоспособность объектов гражданских прав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CA12E6" w:rsidRDefault="00CA12E6" w:rsidP="00CA12E6">
      <w:pPr>
        <w:pStyle w:val="ConsPlusNormal"/>
        <w:ind w:firstLine="540"/>
        <w:jc w:val="both"/>
        <w:outlineLvl w:val="3"/>
      </w:pPr>
      <w:r>
        <w:t>2. Виды объектов гражданских прав, нахождение которых в обороте не допускается (объекты, изъятые из оборота), должны быть прямо указаны в законе.</w:t>
      </w:r>
    </w:p>
    <w:p w:rsidR="00CA12E6" w:rsidRDefault="00CA12E6" w:rsidP="00CA12E6">
      <w:pPr>
        <w:pStyle w:val="ConsPlusNormal"/>
        <w:ind w:firstLine="540"/>
        <w:jc w:val="both"/>
        <w:outlineLvl w:val="3"/>
      </w:pPr>
      <w:r>
        <w:t xml:space="preserve">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w:t>
      </w:r>
      <w:r>
        <w:lastRenderedPageBreak/>
        <w:t>разрешению (объекты, ограниченно оборотоспособные), определяются в порядке, установленном законом.</w:t>
      </w:r>
    </w:p>
    <w:p w:rsidR="00CA12E6" w:rsidRDefault="00CA12E6" w:rsidP="00CA12E6">
      <w:pPr>
        <w:pStyle w:val="ConsPlusNormal"/>
        <w:ind w:firstLine="540"/>
        <w:jc w:val="both"/>
        <w:outlineLvl w:val="3"/>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A12E6" w:rsidRDefault="00CA12E6" w:rsidP="00CA12E6">
      <w:pPr>
        <w:pStyle w:val="ConsPlusNormal"/>
        <w:ind w:firstLine="540"/>
        <w:jc w:val="both"/>
        <w:outlineLvl w:val="3"/>
      </w:pPr>
      <w:r>
        <w:t>4. Результаты интеллектуальной деятельности и приравненные к ним средства индивидуализации (</w:t>
      </w:r>
      <w:hyperlink r:id="rId419"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CA12E6" w:rsidRDefault="00CA12E6" w:rsidP="00CA12E6">
      <w:pPr>
        <w:pStyle w:val="ConsPlusNormal"/>
        <w:ind w:firstLine="0"/>
        <w:jc w:val="both"/>
        <w:outlineLvl w:val="3"/>
      </w:pPr>
      <w:r>
        <w:t xml:space="preserve">(п. 4 введен Федеральным </w:t>
      </w:r>
      <w:hyperlink r:id="rId420" w:history="1">
        <w:r>
          <w:rPr>
            <w:color w:val="0000FF"/>
          </w:rPr>
          <w:t>законом</w:t>
        </w:r>
      </w:hyperlink>
      <w:r>
        <w:t xml:space="preserve"> от 18.12.2006 N 231-ФЗ)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130. Недвижимые и движимые вещи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A12E6" w:rsidRDefault="00CA12E6" w:rsidP="00CA12E6">
      <w:pPr>
        <w:pStyle w:val="ConsPlusNormal"/>
        <w:ind w:firstLine="0"/>
        <w:jc w:val="both"/>
        <w:outlineLvl w:val="3"/>
      </w:pPr>
      <w:r>
        <w:t xml:space="preserve">(в ред. Федеральных законов от 30.12.2004 </w:t>
      </w:r>
      <w:hyperlink r:id="rId421" w:history="1">
        <w:r>
          <w:rPr>
            <w:color w:val="0000FF"/>
          </w:rPr>
          <w:t>N 213-ФЗ,</w:t>
        </w:r>
      </w:hyperlink>
      <w:r>
        <w:t xml:space="preserve"> от 03.06.2006 </w:t>
      </w:r>
      <w:hyperlink r:id="rId422" w:history="1">
        <w:r>
          <w:rPr>
            <w:color w:val="0000FF"/>
          </w:rPr>
          <w:t>N 73-ФЗ</w:t>
        </w:r>
      </w:hyperlink>
      <w:r>
        <w:t xml:space="preserve">, от 04.12.2006 </w:t>
      </w:r>
      <w:hyperlink r:id="rId423" w:history="1">
        <w:r>
          <w:rPr>
            <w:color w:val="0000FF"/>
          </w:rPr>
          <w:t>N 201-ФЗ</w:t>
        </w:r>
      </w:hyperlink>
      <w:r>
        <w:t>)</w:t>
      </w:r>
    </w:p>
    <w:p w:rsidR="00CA12E6" w:rsidRDefault="00CA12E6" w:rsidP="00CA12E6">
      <w:pPr>
        <w:pStyle w:val="ConsPlusNormal"/>
        <w:ind w:firstLine="540"/>
        <w:jc w:val="both"/>
        <w:outlineLvl w:val="3"/>
      </w:pPr>
      <w: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CA12E6" w:rsidRDefault="00CA12E6" w:rsidP="00CA12E6">
      <w:pPr>
        <w:pStyle w:val="ConsPlusNormal"/>
        <w:ind w:firstLine="540"/>
        <w:jc w:val="both"/>
        <w:outlineLvl w:val="3"/>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131. Государственная регистрация недвижимости</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Впредь до принятия соответствующих федеральных </w:t>
      </w:r>
      <w:hyperlink r:id="rId424"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25" w:history="1">
        <w:r>
          <w:rPr>
            <w:color w:val="0000FF"/>
          </w:rPr>
          <w:t>пункт 1 статьи 33</w:t>
        </w:r>
      </w:hyperlink>
      <w:r>
        <w:t xml:space="preserve"> Федерального закона от 21.07.1997 N 122-ФЗ).</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A12E6" w:rsidRDefault="00CA12E6" w:rsidP="00CA12E6">
      <w:pPr>
        <w:pStyle w:val="ConsPlusNormal"/>
        <w:ind w:firstLine="0"/>
        <w:jc w:val="both"/>
        <w:outlineLvl w:val="3"/>
      </w:pPr>
      <w:r>
        <w:t xml:space="preserve">(в ред. Федерального </w:t>
      </w:r>
      <w:hyperlink r:id="rId426" w:history="1">
        <w:r>
          <w:rPr>
            <w:color w:val="0000FF"/>
          </w:rPr>
          <w:t>закона</w:t>
        </w:r>
      </w:hyperlink>
      <w:r>
        <w:t xml:space="preserve"> от 29.06.2004 N 58-ФЗ)</w:t>
      </w:r>
    </w:p>
    <w:p w:rsidR="00CA12E6" w:rsidRDefault="00CA12E6" w:rsidP="00CA12E6">
      <w:pPr>
        <w:pStyle w:val="ConsPlusNormal"/>
        <w:ind w:firstLine="540"/>
        <w:jc w:val="both"/>
        <w:outlineLvl w:val="3"/>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A12E6" w:rsidRDefault="00CA12E6" w:rsidP="00CA12E6">
      <w:pPr>
        <w:pStyle w:val="ConsPlusNormal"/>
        <w:ind w:firstLine="540"/>
        <w:jc w:val="both"/>
        <w:outlineLvl w:val="3"/>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A12E6" w:rsidRDefault="00CA12E6" w:rsidP="00CA12E6">
      <w:pPr>
        <w:pStyle w:val="ConsPlusNormal"/>
        <w:ind w:firstLine="540"/>
        <w:jc w:val="both"/>
        <w:outlineLvl w:val="3"/>
      </w:pPr>
      <w:r>
        <w:t xml:space="preserve">4. Орган, осуществляющий государственную регистрацию прав на недвижимость и сделок с ней, обязан предоставлять </w:t>
      </w:r>
      <w:hyperlink r:id="rId427" w:history="1">
        <w:r>
          <w:rPr>
            <w:color w:val="0000FF"/>
          </w:rPr>
          <w:t>информацию</w:t>
        </w:r>
      </w:hyperlink>
      <w:r>
        <w:t xml:space="preserve"> о произведенной регистрации и зарегистрированных правах любому лицу.</w:t>
      </w:r>
    </w:p>
    <w:p w:rsidR="00CA12E6" w:rsidRDefault="00CA12E6" w:rsidP="00CA12E6">
      <w:pPr>
        <w:pStyle w:val="ConsPlusNormal"/>
        <w:ind w:firstLine="540"/>
        <w:jc w:val="both"/>
        <w:outlineLvl w:val="3"/>
      </w:pPr>
      <w:r>
        <w:t>Информация предоставляется в любом органе, осуществляющем регистрацию недвижимости, независимо от места совершения регистрации.</w:t>
      </w:r>
    </w:p>
    <w:p w:rsidR="00CA12E6" w:rsidRDefault="00CA12E6" w:rsidP="00CA12E6">
      <w:pPr>
        <w:pStyle w:val="ConsPlusNormal"/>
        <w:ind w:firstLine="540"/>
        <w:jc w:val="both"/>
        <w:outlineLvl w:val="3"/>
      </w:pPr>
      <w: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CA12E6" w:rsidRDefault="00CA12E6" w:rsidP="00CA12E6">
      <w:pPr>
        <w:pStyle w:val="ConsPlusNormal"/>
        <w:ind w:firstLine="0"/>
        <w:jc w:val="both"/>
        <w:outlineLvl w:val="3"/>
      </w:pPr>
      <w:r>
        <w:t xml:space="preserve">(в ред. Федерального </w:t>
      </w:r>
      <w:hyperlink r:id="rId428" w:history="1">
        <w:r>
          <w:rPr>
            <w:color w:val="0000FF"/>
          </w:rPr>
          <w:t>закона</w:t>
        </w:r>
      </w:hyperlink>
      <w:r>
        <w:t xml:space="preserve"> от 18.12.2006 N 231-ФЗ)</w:t>
      </w:r>
    </w:p>
    <w:p w:rsidR="00CA12E6" w:rsidRDefault="00CA12E6" w:rsidP="00CA12E6">
      <w:pPr>
        <w:pStyle w:val="ConsPlusNormal"/>
        <w:ind w:firstLine="540"/>
        <w:jc w:val="both"/>
        <w:outlineLvl w:val="3"/>
      </w:pPr>
      <w:r>
        <w:t xml:space="preserve">6. Порядок государственной регистрации и основания отказа в регистрации устанавливаются в соответствии с настоящим Кодексом </w:t>
      </w:r>
      <w:hyperlink r:id="rId429" w:history="1">
        <w:r>
          <w:rPr>
            <w:color w:val="0000FF"/>
          </w:rPr>
          <w:t>законом</w:t>
        </w:r>
      </w:hyperlink>
      <w:r>
        <w:t xml:space="preserve"> о регистрации прав на недвижимое имущество и сделок с ним.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132. Предприятие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1. Предприятием как объектом прав признается имущественный комплекс, используемый для осуществления предпринимательской деятельности.</w:t>
      </w:r>
    </w:p>
    <w:p w:rsidR="00CA12E6" w:rsidRDefault="00CA12E6" w:rsidP="00CA12E6">
      <w:pPr>
        <w:pStyle w:val="ConsPlusNormal"/>
        <w:ind w:firstLine="540"/>
        <w:jc w:val="both"/>
        <w:outlineLvl w:val="3"/>
      </w:pPr>
      <w:r>
        <w:t>Предприятие в целом как имущественный комплекс признается недвижимостью.</w:t>
      </w:r>
    </w:p>
    <w:p w:rsidR="00CA12E6" w:rsidRDefault="00CA12E6" w:rsidP="00CA12E6">
      <w:pPr>
        <w:pStyle w:val="ConsPlusNormal"/>
        <w:ind w:firstLine="540"/>
        <w:jc w:val="both"/>
        <w:outlineLvl w:val="3"/>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A12E6" w:rsidRDefault="00CA12E6" w:rsidP="00CA12E6">
      <w:pPr>
        <w:pStyle w:val="ConsPlusNormal"/>
        <w:ind w:firstLine="540"/>
        <w:jc w:val="both"/>
        <w:outlineLvl w:val="3"/>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30" w:history="1">
        <w:r>
          <w:rPr>
            <w:color w:val="0000FF"/>
          </w:rPr>
          <w:t>обозначение</w:t>
        </w:r>
      </w:hyperlink>
      <w:r>
        <w:t xml:space="preserve">, </w:t>
      </w:r>
      <w:hyperlink r:id="rId431" w:history="1">
        <w:r>
          <w:rPr>
            <w:color w:val="0000FF"/>
          </w:rPr>
          <w:t>товарные</w:t>
        </w:r>
      </w:hyperlink>
      <w:r>
        <w:t xml:space="preserve"> знаки, знаки </w:t>
      </w:r>
      <w:hyperlink r:id="rId432" w:history="1">
        <w:r>
          <w:rPr>
            <w:color w:val="0000FF"/>
          </w:rPr>
          <w:t>обслуживания</w:t>
        </w:r>
      </w:hyperlink>
      <w:r>
        <w:t>), и другие исключительные права, если иное не предусмотрено законом или договором.</w:t>
      </w:r>
    </w:p>
    <w:p w:rsidR="00CA12E6" w:rsidRDefault="00CA12E6" w:rsidP="00CA12E6">
      <w:pPr>
        <w:pStyle w:val="ConsPlusNormal"/>
        <w:ind w:firstLine="0"/>
        <w:jc w:val="both"/>
        <w:outlineLvl w:val="3"/>
      </w:pPr>
      <w:r>
        <w:t xml:space="preserve">(в ред. Федерального </w:t>
      </w:r>
      <w:hyperlink r:id="rId433" w:history="1">
        <w:r>
          <w:rPr>
            <w:color w:val="0000FF"/>
          </w:rPr>
          <w:t>закона</w:t>
        </w:r>
      </w:hyperlink>
      <w:r>
        <w:t xml:space="preserve"> от 18.12.2006 N 231-ФЗ)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133. Неделимые вещи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Вещь, раздел которой в натуре невозможен без изменения ее назначения, признается неделимой.</w:t>
      </w:r>
    </w:p>
    <w:p w:rsidR="00CA12E6" w:rsidRDefault="00CA12E6" w:rsidP="00CA12E6">
      <w:pPr>
        <w:pStyle w:val="ConsPlusNormal"/>
        <w:ind w:firstLine="540"/>
        <w:jc w:val="both"/>
        <w:outlineLvl w:val="3"/>
      </w:pPr>
      <w:r>
        <w:t xml:space="preserve">Особенности выдела доли в праве собственности на неделимую вещь определяются правилами </w:t>
      </w:r>
      <w:hyperlink r:id="rId434" w:history="1">
        <w:r>
          <w:rPr>
            <w:color w:val="0000FF"/>
          </w:rPr>
          <w:t>статей 252,</w:t>
        </w:r>
      </w:hyperlink>
      <w:r>
        <w:t xml:space="preserve"> </w:t>
      </w:r>
      <w:hyperlink r:id="rId435" w:history="1">
        <w:r>
          <w:rPr>
            <w:color w:val="0000FF"/>
          </w:rPr>
          <w:t>258</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134. Сложные вещи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CA12E6" w:rsidRDefault="00CA12E6" w:rsidP="00CA12E6">
      <w:pPr>
        <w:pStyle w:val="ConsPlusNormal"/>
        <w:ind w:firstLine="540"/>
        <w:jc w:val="both"/>
        <w:outlineLvl w:val="3"/>
      </w:pPr>
      <w:r>
        <w:t>Действие сделки, заключенной по поводу сложной вещи, распространяется на все ее составные части, если договором не предусмотрено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135. Главная вещь и принадлежность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136. Плоды, продукция и доходы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137. Животные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К животным применяются общие правила об имуществе постольку, поскольку </w:t>
      </w:r>
      <w:hyperlink r:id="rId436" w:history="1">
        <w:r>
          <w:rPr>
            <w:color w:val="0000FF"/>
          </w:rPr>
          <w:t>законом</w:t>
        </w:r>
      </w:hyperlink>
      <w:r>
        <w:t xml:space="preserve"> или иными правовыми актами не установлено иное.</w:t>
      </w:r>
    </w:p>
    <w:p w:rsidR="00CA12E6" w:rsidRDefault="00CA12E6" w:rsidP="00CA12E6">
      <w:pPr>
        <w:pStyle w:val="ConsPlusNormal"/>
        <w:ind w:firstLine="540"/>
        <w:jc w:val="both"/>
        <w:outlineLvl w:val="3"/>
      </w:pPr>
      <w:r>
        <w:t>При осуществлении прав не допускается жестокое обращение с животными, противоречащее принципам гуманности.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Статья 138. Утратила силу с 1 января 2008 года. - Федеральный </w:t>
      </w:r>
      <w:hyperlink r:id="rId437" w:history="1">
        <w:r>
          <w:rPr>
            <w:color w:val="0000FF"/>
          </w:rPr>
          <w:t>закон</w:t>
        </w:r>
      </w:hyperlink>
      <w:r>
        <w:t xml:space="preserve"> от 18.12.2006 N 231-ФЗ.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Статья 139. Утратила силу с 1 января 2008 года. - Федеральный </w:t>
      </w:r>
      <w:hyperlink r:id="rId438" w:history="1">
        <w:r>
          <w:rPr>
            <w:color w:val="0000FF"/>
          </w:rPr>
          <w:t>закон</w:t>
        </w:r>
      </w:hyperlink>
      <w:r>
        <w:t xml:space="preserve"> от 18.12.2006 N 231-ФЗ.</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По вопросу о применении статьи 140 арбитражными судами см. </w:t>
      </w:r>
      <w:hyperlink r:id="rId439" w:history="1">
        <w:r>
          <w:rPr>
            <w:color w:val="0000FF"/>
          </w:rPr>
          <w:t>Информационное письмо</w:t>
        </w:r>
      </w:hyperlink>
      <w:r>
        <w:t xml:space="preserve"> Президиума ВАС РФ от 04.11.2002 N 70.</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140. Деньги (валюта)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A12E6" w:rsidRDefault="00CA12E6" w:rsidP="00CA12E6">
      <w:pPr>
        <w:pStyle w:val="ConsPlusNormal"/>
        <w:ind w:firstLine="540"/>
        <w:jc w:val="both"/>
        <w:outlineLvl w:val="3"/>
      </w:pPr>
      <w:r>
        <w:t xml:space="preserve">Платежи на территории Российской Федерации осуществляются путем </w:t>
      </w:r>
      <w:hyperlink r:id="rId440" w:history="1">
        <w:r>
          <w:rPr>
            <w:color w:val="0000FF"/>
          </w:rPr>
          <w:t>наличных</w:t>
        </w:r>
      </w:hyperlink>
      <w:r>
        <w:t xml:space="preserve"> и безналичных расчетов.</w:t>
      </w:r>
    </w:p>
    <w:p w:rsidR="00CA12E6" w:rsidRDefault="00CA12E6" w:rsidP="00CA12E6">
      <w:pPr>
        <w:pStyle w:val="ConsPlusNormal"/>
        <w:ind w:firstLine="540"/>
        <w:jc w:val="both"/>
        <w:outlineLvl w:val="3"/>
      </w:pPr>
      <w:r>
        <w:t xml:space="preserve">2. Случаи, порядок и условия использования иностранной валюты на территории Российской Федерации определяются </w:t>
      </w:r>
      <w:hyperlink r:id="rId441" w:history="1">
        <w:r>
          <w:rPr>
            <w:color w:val="0000FF"/>
          </w:rPr>
          <w:t>законом</w:t>
        </w:r>
      </w:hyperlink>
      <w:r>
        <w:t xml:space="preserve"> или в установленном им порядке.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141. Валютные ценности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Виды имущества, признаваемого </w:t>
      </w:r>
      <w:hyperlink r:id="rId442" w:history="1">
        <w:r>
          <w:rPr>
            <w:color w:val="0000FF"/>
          </w:rPr>
          <w:t>валютными ценностями,</w:t>
        </w:r>
      </w:hyperlink>
      <w:r>
        <w:t xml:space="preserve"> и порядок совершения сделок с ними определяются </w:t>
      </w:r>
      <w:hyperlink r:id="rId443" w:history="1">
        <w:r>
          <w:rPr>
            <w:color w:val="0000FF"/>
          </w:rPr>
          <w:t>законом</w:t>
        </w:r>
      </w:hyperlink>
      <w:r>
        <w:t xml:space="preserve"> о валютном регулировании и валютном контроле.</w:t>
      </w:r>
    </w:p>
    <w:p w:rsidR="00CA12E6" w:rsidRDefault="00CA12E6" w:rsidP="00CA12E6">
      <w:pPr>
        <w:pStyle w:val="ConsPlusNormal"/>
        <w:ind w:firstLine="540"/>
        <w:jc w:val="both"/>
        <w:outlineLvl w:val="3"/>
      </w:pPr>
      <w:r>
        <w:t>Право собственности на валютные ценности защищается в Российской Федерации на общих основаниях.</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7. ЦЕННЫЕ БУМАГИ</w:t>
      </w:r>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По вопросу, касающемуся практики рассмотрения споров, связанных с обращением векселей, см. </w:t>
      </w:r>
      <w:hyperlink r:id="rId444" w:history="1">
        <w:r>
          <w:rPr>
            <w:color w:val="0000FF"/>
          </w:rPr>
          <w:t>Постановление</w:t>
        </w:r>
      </w:hyperlink>
      <w:r>
        <w:t xml:space="preserve"> Пленума Верховного Суда РФ N 33, Пленума ВАС РФ N 14 от 04.12.2000.</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3"/>
      </w:pPr>
      <w:r>
        <w:t>Статья 142. Ценная бумага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CA12E6" w:rsidRDefault="00CA12E6" w:rsidP="00CA12E6">
      <w:pPr>
        <w:pStyle w:val="ConsPlusNormal"/>
        <w:ind w:firstLine="540"/>
        <w:jc w:val="both"/>
        <w:outlineLvl w:val="3"/>
      </w:pPr>
      <w:r>
        <w:t>С передачей ценной бумаги переходят все удостоверяемые ею права в совокупности.</w:t>
      </w:r>
    </w:p>
    <w:p w:rsidR="00CA12E6" w:rsidRDefault="00CA12E6" w:rsidP="00CA12E6">
      <w:pPr>
        <w:pStyle w:val="ConsPlusNormal"/>
        <w:ind w:firstLine="540"/>
        <w:jc w:val="both"/>
        <w:outlineLvl w:val="3"/>
      </w:pPr>
      <w:r>
        <w:t xml:space="preserve">2. В случаях, предусмотренных законом или в установленном им </w:t>
      </w:r>
      <w:hyperlink r:id="rId445" w:history="1">
        <w:r>
          <w:rPr>
            <w:color w:val="0000FF"/>
          </w:rPr>
          <w:t>порядке</w:t>
        </w:r>
      </w:hyperlink>
      <w: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143. Виды ценных бумаг</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144. Требования к ценной бумаге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CA12E6" w:rsidRDefault="00CA12E6" w:rsidP="00CA12E6">
      <w:pPr>
        <w:pStyle w:val="ConsPlusNormal"/>
        <w:ind w:firstLine="540"/>
        <w:jc w:val="both"/>
        <w:outlineLvl w:val="3"/>
      </w:pPr>
      <w:r>
        <w:t>2. Отсутствие обязательных реквизитов ценной бумаги или несоответствие ценной бумаги установленной для нее форме влечет ее ничтожность.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145. Субъекты прав, удостоверенных ценной бумагой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Права, удостоверенные ценной бумагой, могут принадлежать:</w:t>
      </w:r>
    </w:p>
    <w:p w:rsidR="00CA12E6" w:rsidRDefault="00CA12E6" w:rsidP="00CA12E6">
      <w:pPr>
        <w:pStyle w:val="ConsPlusNormal"/>
        <w:ind w:firstLine="540"/>
        <w:jc w:val="both"/>
        <w:outlineLvl w:val="3"/>
      </w:pPr>
      <w:r>
        <w:t>1) предъявителю ценной бумаги (ценная бумага на предъявителя);</w:t>
      </w:r>
    </w:p>
    <w:p w:rsidR="00CA12E6" w:rsidRDefault="00CA12E6" w:rsidP="00CA12E6">
      <w:pPr>
        <w:pStyle w:val="ConsPlusNormal"/>
        <w:ind w:firstLine="540"/>
        <w:jc w:val="both"/>
        <w:outlineLvl w:val="3"/>
      </w:pPr>
      <w:r>
        <w:t>2) названному в ценной бумаге лицу (именная ценная бумага);</w:t>
      </w:r>
    </w:p>
    <w:p w:rsidR="00CA12E6" w:rsidRDefault="00CA12E6" w:rsidP="00CA12E6">
      <w:pPr>
        <w:pStyle w:val="ConsPlusNormal"/>
        <w:ind w:firstLine="540"/>
        <w:jc w:val="both"/>
        <w:outlineLvl w:val="3"/>
      </w:pPr>
      <w: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CA12E6" w:rsidRDefault="00CA12E6" w:rsidP="00CA12E6">
      <w:pPr>
        <w:pStyle w:val="ConsPlusNormal"/>
        <w:ind w:firstLine="540"/>
        <w:jc w:val="both"/>
        <w:outlineLvl w:val="3"/>
      </w:pPr>
      <w: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146. Передача прав по ценной бумаге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Для передачи другому лицу прав, удостоверенных ценной бумагой на предъявителя, достаточно вручения ценной бумаги этому лицу.</w:t>
      </w:r>
    </w:p>
    <w:p w:rsidR="00CA12E6" w:rsidRDefault="00CA12E6" w:rsidP="00CA12E6">
      <w:pPr>
        <w:pStyle w:val="ConsPlusNormal"/>
        <w:ind w:firstLine="540"/>
        <w:jc w:val="both"/>
        <w:outlineLvl w:val="3"/>
      </w:pPr>
      <w:r>
        <w:t xml:space="preserve">2. Права, удостоверенные именной ценной бумагой, передаются в порядке, установленном для уступки требований (цессии). В соответствии со </w:t>
      </w:r>
      <w:hyperlink r:id="rId446" w:history="1">
        <w:r>
          <w:rPr>
            <w:color w:val="0000FF"/>
          </w:rPr>
          <w:t>статьей 390</w:t>
        </w:r>
      </w:hyperlink>
      <w: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CA12E6" w:rsidRDefault="00CA12E6" w:rsidP="00CA12E6">
      <w:pPr>
        <w:pStyle w:val="ConsPlusNormal"/>
        <w:ind w:firstLine="540"/>
        <w:jc w:val="both"/>
        <w:outlineLvl w:val="3"/>
      </w:pPr>
      <w: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CA12E6" w:rsidRDefault="00CA12E6" w:rsidP="00CA12E6">
      <w:pPr>
        <w:pStyle w:val="ConsPlusNormal"/>
        <w:ind w:firstLine="540"/>
        <w:jc w:val="both"/>
        <w:outlineLvl w:val="3"/>
      </w:pPr>
      <w:r>
        <w:t xml:space="preserve">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w:t>
      </w:r>
      <w:r>
        <w:lastRenderedPageBreak/>
        <w:t>исполнение) или ордерным (с указанием лица, которому или приказу которого должно быть произведено исполнение).</w:t>
      </w:r>
    </w:p>
    <w:p w:rsidR="00CA12E6" w:rsidRDefault="00CA12E6" w:rsidP="00CA12E6">
      <w:pPr>
        <w:pStyle w:val="ConsPlusNormal"/>
        <w:ind w:firstLine="540"/>
        <w:jc w:val="both"/>
        <w:outlineLvl w:val="3"/>
      </w:pPr>
      <w: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147. Исполнение по ценной бумаге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CA12E6" w:rsidRDefault="00CA12E6" w:rsidP="00CA12E6">
      <w:pPr>
        <w:pStyle w:val="ConsPlusNormal"/>
        <w:ind w:firstLine="540"/>
        <w:jc w:val="both"/>
        <w:outlineLvl w:val="3"/>
      </w:pPr>
      <w: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CA12E6" w:rsidRDefault="00CA12E6" w:rsidP="00CA12E6">
      <w:pPr>
        <w:pStyle w:val="ConsPlusNormal"/>
        <w:ind w:firstLine="540"/>
        <w:jc w:val="both"/>
        <w:outlineLvl w:val="3"/>
      </w:pPr>
      <w: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148. Восстановление ценной бумаги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447" w:history="1">
        <w:r>
          <w:rPr>
            <w:color w:val="0000FF"/>
          </w:rPr>
          <w:t>законодательством.</w:t>
        </w:r>
      </w:hyperlink>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149. Бездокументарные ценные бумаги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CA12E6" w:rsidRDefault="00CA12E6" w:rsidP="00CA12E6">
      <w:pPr>
        <w:pStyle w:val="ConsPlusNormal"/>
        <w:ind w:firstLine="540"/>
        <w:jc w:val="both"/>
        <w:outlineLvl w:val="3"/>
      </w:pPr>
      <w: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CA12E6" w:rsidRDefault="00CA12E6" w:rsidP="00CA12E6">
      <w:pPr>
        <w:pStyle w:val="ConsPlusNormal"/>
        <w:ind w:firstLine="540"/>
        <w:jc w:val="both"/>
        <w:outlineLvl w:val="3"/>
      </w:pPr>
      <w: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448" w:history="1">
        <w:r>
          <w:rPr>
            <w:color w:val="0000FF"/>
          </w:rPr>
          <w:t>порядке</w:t>
        </w:r>
      </w:hyperlink>
      <w:r>
        <w:t>.</w:t>
      </w:r>
    </w:p>
    <w:p w:rsidR="00CA12E6" w:rsidRDefault="00CA12E6" w:rsidP="00CA12E6">
      <w:pPr>
        <w:pStyle w:val="ConsPlusNormal"/>
        <w:ind w:firstLine="540"/>
        <w:jc w:val="both"/>
        <w:outlineLvl w:val="3"/>
      </w:pPr>
      <w: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8. НЕМАТЕРИАЛЬНЫЕ БЛАГА И ИХ ЗАЩИТА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150. Нематериальные блага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449" w:history="1">
        <w:r>
          <w:rPr>
            <w:color w:val="0000FF"/>
          </w:rPr>
          <w:t>порядке</w:t>
        </w:r>
      </w:hyperlink>
      <w: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КонсультантПлюс: примечание.</w:t>
      </w:r>
    </w:p>
    <w:p w:rsidR="00CA12E6" w:rsidRDefault="00CA12E6" w:rsidP="00CA12E6">
      <w:pPr>
        <w:pStyle w:val="ConsPlusNormal"/>
        <w:ind w:firstLine="540"/>
        <w:jc w:val="both"/>
        <w:outlineLvl w:val="3"/>
      </w:pPr>
      <w:r>
        <w:t xml:space="preserve">О защите личных неимущественных прав см. также </w:t>
      </w:r>
      <w:hyperlink r:id="rId450" w:history="1">
        <w:r>
          <w:rPr>
            <w:color w:val="0000FF"/>
          </w:rPr>
          <w:t>статью 1251</w:t>
        </w:r>
      </w:hyperlink>
      <w:r>
        <w:t xml:space="preserve"> части четвертой Гражданского кодекса РФ.</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r:id="rId451" w:history="1">
        <w:r>
          <w:rPr>
            <w:color w:val="0000FF"/>
          </w:rPr>
          <w:t>(статья 12)</w:t>
        </w:r>
      </w:hyperlink>
      <w:r>
        <w:t xml:space="preserve"> вытекает из существа нарушенного нематериального права и характера последствий этого нарушения.</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Статья 151 подлежит применению в соответствии с конституционно-правовым смыслом, выявленным в </w:t>
      </w:r>
      <w:hyperlink r:id="rId452" w:history="1">
        <w:r>
          <w:rPr>
            <w:color w:val="0000FF"/>
          </w:rPr>
          <w:t>Определении</w:t>
        </w:r>
      </w:hyperlink>
      <w:r>
        <w:t xml:space="preserve"> Конституционного Суда РФ от 03.07.2008 N 734-О-П.</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По вопросу, касающемуся применения законодательства о компенсации морального вреда, см. </w:t>
      </w:r>
      <w:hyperlink r:id="rId453" w:history="1">
        <w:r>
          <w:rPr>
            <w:color w:val="0000FF"/>
          </w:rPr>
          <w:t>Постановление</w:t>
        </w:r>
      </w:hyperlink>
      <w:r>
        <w:t xml:space="preserve"> Пленума Верховного Суда РФ от 20.12.1994 N 10.</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151. Компенсация морального вреда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A12E6" w:rsidRDefault="00CA12E6" w:rsidP="00CA12E6">
      <w:pPr>
        <w:pStyle w:val="ConsPlusNormal"/>
        <w:ind w:firstLine="540"/>
        <w:jc w:val="both"/>
        <w:outlineLvl w:val="3"/>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применении статьи 152 см. </w:t>
      </w:r>
      <w:hyperlink r:id="rId454" w:history="1">
        <w:r>
          <w:rPr>
            <w:color w:val="0000FF"/>
          </w:rPr>
          <w:t>Определение</w:t>
        </w:r>
      </w:hyperlink>
      <w:r>
        <w:t xml:space="preserve"> Конституционного Суда РФ от 08.04.2003 N 157-О.</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55" w:history="1">
        <w:r>
          <w:rPr>
            <w:color w:val="0000FF"/>
          </w:rPr>
          <w:t>N 10,</w:t>
        </w:r>
      </w:hyperlink>
      <w:r>
        <w:t xml:space="preserve"> от 24.02.2005 </w:t>
      </w:r>
      <w:hyperlink r:id="rId456" w:history="1">
        <w:r>
          <w:rPr>
            <w:color w:val="0000FF"/>
          </w:rPr>
          <w:t>N 3.</w:t>
        </w:r>
      </w:hyperlink>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152. Защита чести, достоинства и деловой репутации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CA12E6" w:rsidRDefault="00CA12E6" w:rsidP="00CA12E6">
      <w:pPr>
        <w:pStyle w:val="ConsPlusNormal"/>
        <w:ind w:firstLine="540"/>
        <w:jc w:val="both"/>
        <w:outlineLvl w:val="3"/>
      </w:pPr>
      <w:r>
        <w:t>По требованию заинтересованных лиц допускается защита чести и достоинства гражданина и после его смерти.</w:t>
      </w:r>
    </w:p>
    <w:p w:rsidR="00CA12E6" w:rsidRDefault="00CA12E6" w:rsidP="00CA12E6">
      <w:pPr>
        <w:pStyle w:val="ConsPlusNormal"/>
        <w:ind w:firstLine="540"/>
        <w:jc w:val="both"/>
        <w:outlineLvl w:val="3"/>
      </w:pPr>
      <w: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457" w:history="1">
        <w:r>
          <w:rPr>
            <w:color w:val="0000FF"/>
          </w:rPr>
          <w:t>опровергнуты</w:t>
        </w:r>
      </w:hyperlink>
      <w:r>
        <w:t xml:space="preserve"> в тех же средствах массовой информации.</w:t>
      </w:r>
    </w:p>
    <w:p w:rsidR="00CA12E6" w:rsidRDefault="00CA12E6" w:rsidP="00CA12E6">
      <w:pPr>
        <w:pStyle w:val="ConsPlusNormal"/>
        <w:ind w:firstLine="540"/>
        <w:jc w:val="both"/>
        <w:outlineLvl w:val="3"/>
      </w:pPr>
      <w:r>
        <w:t>Если указанные сведения содержатся в документе, исходящем от организации, такой документ подлежит замене или отзыву.</w:t>
      </w:r>
    </w:p>
    <w:p w:rsidR="00CA12E6" w:rsidRDefault="00CA12E6" w:rsidP="00CA12E6">
      <w:pPr>
        <w:pStyle w:val="ConsPlusNormal"/>
        <w:ind w:firstLine="540"/>
        <w:jc w:val="both"/>
        <w:outlineLvl w:val="3"/>
      </w:pPr>
      <w:r>
        <w:t>Порядок опровержения в иных случаях устанавливается судом.</w:t>
      </w:r>
    </w:p>
    <w:p w:rsidR="00CA12E6" w:rsidRDefault="00CA12E6" w:rsidP="00CA12E6">
      <w:pPr>
        <w:pStyle w:val="ConsPlusNormal"/>
        <w:ind w:firstLine="540"/>
        <w:jc w:val="both"/>
        <w:outlineLvl w:val="3"/>
      </w:pPr>
      <w: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458" w:history="1">
        <w:r>
          <w:rPr>
            <w:color w:val="0000FF"/>
          </w:rPr>
          <w:t>ответа</w:t>
        </w:r>
      </w:hyperlink>
      <w:r>
        <w:t xml:space="preserve"> в тех же средствах массовой информации.</w:t>
      </w:r>
    </w:p>
    <w:p w:rsidR="00CA12E6" w:rsidRDefault="00CA12E6" w:rsidP="00CA12E6">
      <w:pPr>
        <w:pStyle w:val="ConsPlusNormal"/>
        <w:ind w:firstLine="540"/>
        <w:jc w:val="both"/>
        <w:outlineLvl w:val="3"/>
      </w:pPr>
      <w: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CA12E6" w:rsidRDefault="00CA12E6" w:rsidP="00CA12E6">
      <w:pPr>
        <w:pStyle w:val="ConsPlusNormal"/>
        <w:ind w:firstLine="540"/>
        <w:jc w:val="both"/>
        <w:outlineLvl w:val="3"/>
      </w:pPr>
      <w: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CA12E6" w:rsidRDefault="00CA12E6" w:rsidP="00CA12E6">
      <w:pPr>
        <w:pStyle w:val="ConsPlusNormal"/>
        <w:ind w:firstLine="540"/>
        <w:jc w:val="both"/>
        <w:outlineLvl w:val="3"/>
      </w:pPr>
      <w: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применении пункта 7 статьи 152 см. </w:t>
      </w:r>
      <w:hyperlink r:id="rId459" w:history="1">
        <w:r>
          <w:rPr>
            <w:color w:val="0000FF"/>
          </w:rPr>
          <w:t>Определение</w:t>
        </w:r>
      </w:hyperlink>
      <w:r>
        <w:t xml:space="preserve"> Конституционного Суда РФ от 04.12.2003 N 508-О.</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7. Правила настоящей статьи о защите деловой репутации гражданина соответственно применяются к защите деловой репутации юридического лица.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152.1. Охрана изображения гражданина</w:t>
      </w:r>
    </w:p>
    <w:p w:rsidR="00CA12E6" w:rsidRDefault="00CA12E6" w:rsidP="00CA12E6">
      <w:pPr>
        <w:pStyle w:val="ConsPlusNormal"/>
        <w:ind w:firstLine="540"/>
        <w:jc w:val="both"/>
        <w:outlineLvl w:val="3"/>
      </w:pPr>
    </w:p>
    <w:p w:rsidR="00CA12E6" w:rsidRDefault="00CA12E6" w:rsidP="00CA12E6">
      <w:pPr>
        <w:pStyle w:val="ConsPlusNormal"/>
        <w:ind w:firstLine="540"/>
        <w:jc w:val="both"/>
        <w:outlineLvl w:val="3"/>
      </w:pPr>
      <w:r>
        <w:t xml:space="preserve">(введена Федеральным </w:t>
      </w:r>
      <w:hyperlink r:id="rId460" w:history="1">
        <w:r>
          <w:rPr>
            <w:color w:val="0000FF"/>
          </w:rPr>
          <w:t>законом</w:t>
        </w:r>
      </w:hyperlink>
      <w:r>
        <w:t xml:space="preserve"> от 18.12.2006 N 231-ФЗ)</w:t>
      </w:r>
    </w:p>
    <w:p w:rsidR="00CA12E6" w:rsidRDefault="00CA12E6" w:rsidP="00CA12E6">
      <w:pPr>
        <w:pStyle w:val="ConsPlusNormal"/>
        <w:ind w:firstLine="540"/>
        <w:jc w:val="both"/>
        <w:outlineLvl w:val="3"/>
      </w:pPr>
    </w:p>
    <w:p w:rsidR="00CA12E6" w:rsidRDefault="00CA12E6" w:rsidP="00CA12E6">
      <w:pPr>
        <w:pStyle w:val="ConsPlusNormal"/>
        <w:ind w:firstLine="540"/>
        <w:jc w:val="both"/>
        <w:outlineLvl w:val="3"/>
      </w:pPr>
      <w:r>
        <w:t xml:space="preserve">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w:t>
      </w:r>
      <w:r>
        <w:lastRenderedPageBreak/>
        <w:t>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A12E6" w:rsidRDefault="00CA12E6" w:rsidP="00CA12E6">
      <w:pPr>
        <w:pStyle w:val="ConsPlusNormal"/>
        <w:ind w:firstLine="540"/>
        <w:jc w:val="both"/>
        <w:outlineLvl w:val="3"/>
      </w:pPr>
      <w:r>
        <w:t>1) использование изображения осуществляется в государственных, общественных или иных публичных интересах;</w:t>
      </w:r>
    </w:p>
    <w:p w:rsidR="00CA12E6" w:rsidRDefault="00CA12E6" w:rsidP="00CA12E6">
      <w:pPr>
        <w:pStyle w:val="ConsPlusNormal"/>
        <w:ind w:firstLine="540"/>
        <w:jc w:val="both"/>
        <w:outlineLvl w:val="3"/>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A12E6" w:rsidRDefault="00CA12E6" w:rsidP="00CA12E6">
      <w:pPr>
        <w:pStyle w:val="ConsPlusNormal"/>
        <w:ind w:firstLine="540"/>
        <w:jc w:val="both"/>
        <w:outlineLvl w:val="3"/>
      </w:pPr>
      <w:r>
        <w:t>3) гражданин позировал за плату.</w:t>
      </w:r>
    </w:p>
    <w:p w:rsidR="00CA12E6" w:rsidRDefault="00CA12E6" w:rsidP="00CA12E6">
      <w:pPr>
        <w:pStyle w:val="ConsPlusNormal"/>
        <w:ind w:firstLine="0"/>
        <w:jc w:val="both"/>
        <w:outlineLvl w:val="3"/>
      </w:pPr>
    </w:p>
    <w:p w:rsidR="00CA12E6" w:rsidRDefault="00CA12E6" w:rsidP="00CA12E6">
      <w:pPr>
        <w:pStyle w:val="ConsPlusTitle"/>
        <w:jc w:val="center"/>
        <w:outlineLvl w:val="1"/>
      </w:pPr>
      <w:r>
        <w:t>Подраздел 4. СДЕЛКИ И ПРЕДСТАВИТЕЛЬСТВО</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9. СДЕЛКИ</w:t>
      </w:r>
    </w:p>
    <w:p w:rsidR="00CA12E6" w:rsidRDefault="00CA12E6" w:rsidP="00CA12E6">
      <w:pPr>
        <w:pStyle w:val="ConsPlusNormal"/>
        <w:ind w:firstLine="0"/>
        <w:jc w:val="both"/>
        <w:outlineLvl w:val="2"/>
      </w:pPr>
    </w:p>
    <w:p w:rsidR="00CA12E6" w:rsidRDefault="00CA12E6" w:rsidP="00CA12E6">
      <w:pPr>
        <w:pStyle w:val="ConsPlusNormal"/>
        <w:ind w:firstLine="0"/>
        <w:jc w:val="center"/>
        <w:outlineLvl w:val="3"/>
      </w:pPr>
      <w:r>
        <w:t>§ 1. Понятие, виды и форма сделок</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153. Понятие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154. Договоры и односторонние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Сделки могут быть двух- или многосторонними (договоры) и односторонними.</w:t>
      </w:r>
    </w:p>
    <w:p w:rsidR="00CA12E6" w:rsidRDefault="00CA12E6" w:rsidP="00CA12E6">
      <w:pPr>
        <w:pStyle w:val="ConsPlusNormal"/>
        <w:ind w:firstLine="540"/>
        <w:jc w:val="both"/>
        <w:outlineLvl w:val="4"/>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A12E6" w:rsidRDefault="00CA12E6" w:rsidP="00CA12E6">
      <w:pPr>
        <w:pStyle w:val="ConsPlusNormal"/>
        <w:ind w:firstLine="540"/>
        <w:jc w:val="both"/>
        <w:outlineLvl w:val="4"/>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155. Обязанности по односторонней сделке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61" w:history="1">
        <w:r>
          <w:rPr>
            <w:color w:val="0000FF"/>
          </w:rPr>
          <w:t>законом</w:t>
        </w:r>
      </w:hyperlink>
      <w:r>
        <w:t xml:space="preserve"> либо соглашением с этими лицами.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156. Правовое регулирование односторонних сделок</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К односторонним сделкам соответственно применяются </w:t>
      </w:r>
      <w:hyperlink r:id="rId462" w:history="1">
        <w:r>
          <w:rPr>
            <w:color w:val="0000FF"/>
          </w:rPr>
          <w:t>общие положения</w:t>
        </w:r>
      </w:hyperlink>
      <w:r>
        <w:t xml:space="preserve"> об обязательствах и о договорах постольку, поскольку это не противоречит закону, одностороннему характеру и существу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157. Сделки, совершенные под условием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A12E6" w:rsidRDefault="00CA12E6" w:rsidP="00CA12E6">
      <w:pPr>
        <w:pStyle w:val="ConsPlusNormal"/>
        <w:ind w:firstLine="540"/>
        <w:jc w:val="both"/>
        <w:outlineLvl w:val="4"/>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A12E6" w:rsidRDefault="00CA12E6" w:rsidP="00CA12E6">
      <w:pPr>
        <w:pStyle w:val="ConsPlusNormal"/>
        <w:ind w:firstLine="540"/>
        <w:jc w:val="both"/>
        <w:outlineLvl w:val="4"/>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A12E6" w:rsidRDefault="00CA12E6" w:rsidP="00CA12E6">
      <w:pPr>
        <w:pStyle w:val="ConsPlusNormal"/>
        <w:ind w:firstLine="540"/>
        <w:jc w:val="both"/>
        <w:outlineLvl w:val="4"/>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158. Форма сделок</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Сделки совершаются устно или в письменной форме (простой или нотариальной).</w:t>
      </w:r>
    </w:p>
    <w:p w:rsidR="00CA12E6" w:rsidRDefault="00CA12E6" w:rsidP="00CA12E6">
      <w:pPr>
        <w:pStyle w:val="ConsPlusNormal"/>
        <w:ind w:firstLine="540"/>
        <w:jc w:val="both"/>
        <w:outlineLvl w:val="4"/>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A12E6" w:rsidRDefault="00CA12E6" w:rsidP="00CA12E6">
      <w:pPr>
        <w:pStyle w:val="ConsPlusNormal"/>
        <w:ind w:firstLine="540"/>
        <w:jc w:val="both"/>
        <w:outlineLvl w:val="4"/>
      </w:pPr>
      <w:r>
        <w:t>3. Молчание признается выражением воли совершить сделку в случаях, предусмотренных законом или соглашением сторон.</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lastRenderedPageBreak/>
        <w:t>Статья 159. Устные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A12E6" w:rsidRDefault="00CA12E6" w:rsidP="00CA12E6">
      <w:pPr>
        <w:pStyle w:val="ConsPlusNormal"/>
        <w:ind w:firstLine="540"/>
        <w:jc w:val="both"/>
        <w:outlineLvl w:val="4"/>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A12E6" w:rsidRDefault="00CA12E6" w:rsidP="00CA12E6">
      <w:pPr>
        <w:pStyle w:val="ConsPlusNormal"/>
        <w:ind w:firstLine="540"/>
        <w:jc w:val="both"/>
        <w:outlineLvl w:val="4"/>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160. Письменная форма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A12E6" w:rsidRDefault="00CA12E6" w:rsidP="00CA12E6">
      <w:pPr>
        <w:pStyle w:val="ConsPlusNormal"/>
        <w:ind w:firstLine="540"/>
        <w:jc w:val="both"/>
        <w:outlineLvl w:val="4"/>
      </w:pPr>
      <w:r>
        <w:t xml:space="preserve">Двусторонние (многосторонние) сделки могут совершаться способами, установленными </w:t>
      </w:r>
      <w:hyperlink r:id="rId463" w:history="1">
        <w:r>
          <w:rPr>
            <w:color w:val="0000FF"/>
          </w:rPr>
          <w:t>пунктами 2</w:t>
        </w:r>
      </w:hyperlink>
      <w:r>
        <w:t xml:space="preserve"> и </w:t>
      </w:r>
      <w:hyperlink r:id="rId464" w:history="1">
        <w:r>
          <w:rPr>
            <w:color w:val="0000FF"/>
          </w:rPr>
          <w:t>3</w:t>
        </w:r>
      </w:hyperlink>
      <w:r>
        <w:t xml:space="preserve"> статьи 434 настоящего Кодекса.</w:t>
      </w:r>
    </w:p>
    <w:p w:rsidR="00CA12E6" w:rsidRDefault="00CA12E6" w:rsidP="00CA12E6">
      <w:pPr>
        <w:pStyle w:val="ConsPlusNormal"/>
        <w:ind w:firstLine="540"/>
        <w:jc w:val="both"/>
        <w:outlineLvl w:val="4"/>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r:id="rId465" w:history="1">
        <w:r>
          <w:rPr>
            <w:color w:val="0000FF"/>
          </w:rPr>
          <w:t>статьи 162).</w:t>
        </w:r>
      </w:hyperlink>
    </w:p>
    <w:p w:rsidR="00CA12E6" w:rsidRDefault="00CA12E6" w:rsidP="00CA12E6">
      <w:pPr>
        <w:pStyle w:val="ConsPlusNormal"/>
        <w:ind w:firstLine="540"/>
        <w:jc w:val="both"/>
        <w:outlineLvl w:val="4"/>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A12E6" w:rsidRDefault="00CA12E6" w:rsidP="00CA12E6">
      <w:pPr>
        <w:pStyle w:val="ConsPlusNormal"/>
        <w:ind w:firstLine="0"/>
        <w:jc w:val="both"/>
        <w:outlineLvl w:val="4"/>
      </w:pPr>
      <w:r>
        <w:t xml:space="preserve">(в ред. Федерального </w:t>
      </w:r>
      <w:hyperlink r:id="rId466" w:history="1">
        <w:r>
          <w:rPr>
            <w:color w:val="0000FF"/>
          </w:rPr>
          <w:t>закона</w:t>
        </w:r>
      </w:hyperlink>
      <w:r>
        <w:t xml:space="preserve"> от 06.04.2011 N 65-ФЗ)</w:t>
      </w:r>
    </w:p>
    <w:p w:rsidR="00CA12E6" w:rsidRDefault="00CA12E6" w:rsidP="00CA12E6">
      <w:pPr>
        <w:pStyle w:val="ConsPlusNormal"/>
        <w:ind w:firstLine="540"/>
        <w:jc w:val="both"/>
        <w:outlineLvl w:val="4"/>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A12E6" w:rsidRDefault="00CA12E6" w:rsidP="00CA12E6">
      <w:pPr>
        <w:pStyle w:val="ConsPlusNormal"/>
        <w:ind w:firstLine="540"/>
        <w:jc w:val="both"/>
        <w:outlineLvl w:val="4"/>
      </w:pPr>
      <w:r>
        <w:t xml:space="preserve">Однако при совершении сделок, указанных в пункте 4 </w:t>
      </w:r>
      <w:hyperlink r:id="rId467" w:history="1">
        <w:r>
          <w:rPr>
            <w:color w:val="0000FF"/>
          </w:rPr>
          <w:t>статьи 185</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161. Сделки, совершаемые в простой письменной форме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Должны совершаться в простой письменной форме, за исключением сделок, требующих нотариального удостоверения:</w:t>
      </w:r>
    </w:p>
    <w:p w:rsidR="00CA12E6" w:rsidRDefault="00CA12E6" w:rsidP="00CA12E6">
      <w:pPr>
        <w:pStyle w:val="ConsPlusNormal"/>
        <w:ind w:firstLine="540"/>
        <w:jc w:val="both"/>
        <w:outlineLvl w:val="4"/>
      </w:pPr>
      <w:r>
        <w:t>1) сделки юридических лиц между собой и с гражданами;</w:t>
      </w:r>
    </w:p>
    <w:p w:rsidR="00CA12E6" w:rsidRDefault="00CA12E6" w:rsidP="00CA12E6">
      <w:pPr>
        <w:pStyle w:val="ConsPlusNormal"/>
        <w:ind w:firstLine="540"/>
        <w:jc w:val="both"/>
        <w:outlineLvl w:val="4"/>
      </w:pPr>
      <w:r>
        <w:t xml:space="preserve">2) сделки граждан между собой на сумму, превышающую не менее чем в десять раз установленный законом </w:t>
      </w:r>
      <w:hyperlink r:id="rId468" w:history="1">
        <w:r>
          <w:rPr>
            <w:color w:val="0000FF"/>
          </w:rPr>
          <w:t>минимальный размер оплаты труда</w:t>
        </w:r>
      </w:hyperlink>
      <w:r>
        <w:t>, а в случаях, предусмотренных законом, - независимо от суммы сделки.</w:t>
      </w:r>
    </w:p>
    <w:p w:rsidR="00CA12E6" w:rsidRDefault="00CA12E6" w:rsidP="00CA12E6">
      <w:pPr>
        <w:pStyle w:val="ConsPlusNormal"/>
        <w:ind w:firstLine="540"/>
        <w:jc w:val="both"/>
        <w:outlineLvl w:val="4"/>
      </w:pPr>
      <w:r>
        <w:t xml:space="preserve">2. Соблюдение простой письменной формы не требуется для сделок, которые в соответствии со </w:t>
      </w:r>
      <w:hyperlink r:id="rId469" w:history="1">
        <w:r>
          <w:rPr>
            <w:color w:val="0000FF"/>
          </w:rPr>
          <w:t>статьей 159</w:t>
        </w:r>
      </w:hyperlink>
      <w:r>
        <w:t xml:space="preserve"> настоящего Кодекса могут быть совершены устно.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162. Последствия несоблюдения простой письменной формы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A12E6" w:rsidRDefault="00CA12E6" w:rsidP="00CA12E6">
      <w:pPr>
        <w:pStyle w:val="ConsPlusNormal"/>
        <w:ind w:firstLine="540"/>
        <w:jc w:val="both"/>
        <w:outlineLvl w:val="4"/>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A12E6" w:rsidRDefault="00CA12E6" w:rsidP="00CA12E6">
      <w:pPr>
        <w:pStyle w:val="ConsPlusNormal"/>
        <w:ind w:firstLine="540"/>
        <w:jc w:val="both"/>
        <w:outlineLvl w:val="4"/>
      </w:pPr>
      <w:r>
        <w:t>3. Несоблюдение простой письменной формы внешнеэкономической сделки влечет недействительность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163. Нотариально удостоверенные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Нотариальное удостоверение сделки осуществляется путем совершения на документе, соответствующем требованиям </w:t>
      </w:r>
      <w:hyperlink r:id="rId470" w:history="1">
        <w:r>
          <w:rPr>
            <w:color w:val="0000FF"/>
          </w:rPr>
          <w:t>статьи 160</w:t>
        </w:r>
      </w:hyperlink>
      <w:r>
        <w:t xml:space="preserve"> настоящего Кодекса, удостоверительной надписи </w:t>
      </w:r>
      <w:r>
        <w:lastRenderedPageBreak/>
        <w:t>нотариусом или другим должностным лицом, имеющим право совершать такое нотариальное действие.</w:t>
      </w:r>
    </w:p>
    <w:p w:rsidR="00CA12E6" w:rsidRDefault="00CA12E6" w:rsidP="00CA12E6">
      <w:pPr>
        <w:pStyle w:val="ConsPlusNormal"/>
        <w:ind w:firstLine="540"/>
        <w:jc w:val="both"/>
        <w:outlineLvl w:val="4"/>
      </w:pPr>
      <w:r>
        <w:t>2. Нотариальное удостоверение сделок обязательно:</w:t>
      </w:r>
    </w:p>
    <w:p w:rsidR="00CA12E6" w:rsidRDefault="00CA12E6" w:rsidP="00CA12E6">
      <w:pPr>
        <w:pStyle w:val="ConsPlusNormal"/>
        <w:ind w:firstLine="540"/>
        <w:jc w:val="both"/>
        <w:outlineLvl w:val="4"/>
      </w:pPr>
      <w:r>
        <w:t>1) в случаях, указанных в законе;</w:t>
      </w:r>
    </w:p>
    <w:p w:rsidR="00CA12E6" w:rsidRDefault="00CA12E6" w:rsidP="00CA12E6">
      <w:pPr>
        <w:pStyle w:val="ConsPlusNormal"/>
        <w:ind w:firstLine="540"/>
        <w:jc w:val="both"/>
        <w:outlineLvl w:val="4"/>
      </w:pPr>
      <w:r>
        <w:t>2) в случаях, предусмотренных соглашением сторон, хотя бы по закону для сделок данного вида эта форма не требовалась.</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164. Государственная регистрация сделок</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Сделки с землей и другим недвижимым имуществом подлежат государственной регистрации в случаях и в порядке, предусмотренных </w:t>
      </w:r>
      <w:hyperlink r:id="rId471" w:history="1">
        <w:r>
          <w:rPr>
            <w:color w:val="0000FF"/>
          </w:rPr>
          <w:t>статьей 131</w:t>
        </w:r>
      </w:hyperlink>
      <w:r>
        <w:t xml:space="preserve"> настоящего Кодекса и </w:t>
      </w:r>
      <w:hyperlink r:id="rId472" w:history="1">
        <w:r>
          <w:rPr>
            <w:color w:val="0000FF"/>
          </w:rPr>
          <w:t>законом</w:t>
        </w:r>
      </w:hyperlink>
      <w:r>
        <w:t xml:space="preserve"> о регистрации прав на недвижимое имущество и сделок с ним.</w:t>
      </w:r>
    </w:p>
    <w:p w:rsidR="00CA12E6" w:rsidRDefault="00CA12E6" w:rsidP="00CA12E6">
      <w:pPr>
        <w:pStyle w:val="ConsPlusNormal"/>
        <w:ind w:firstLine="540"/>
        <w:jc w:val="both"/>
        <w:outlineLvl w:val="4"/>
      </w:pPr>
      <w:r>
        <w:t xml:space="preserve">2. </w:t>
      </w:r>
      <w:hyperlink r:id="rId473" w:history="1">
        <w:r>
          <w:rPr>
            <w:color w:val="0000FF"/>
          </w:rPr>
          <w:t>Законом</w:t>
        </w:r>
      </w:hyperlink>
      <w:r>
        <w:t xml:space="preserve"> может быть установлена государственная регистрация сделок с движимым имуществом определенных видов.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165. Последствия несоблюдения нотариальной формы сделки и требования о ее регистрации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CA12E6" w:rsidRDefault="00CA12E6" w:rsidP="00CA12E6">
      <w:pPr>
        <w:pStyle w:val="ConsPlusNormal"/>
        <w:ind w:firstLine="540"/>
        <w:jc w:val="both"/>
        <w:outlineLvl w:val="4"/>
      </w:pPr>
      <w: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CA12E6" w:rsidRDefault="00CA12E6" w:rsidP="00CA12E6">
      <w:pPr>
        <w:pStyle w:val="ConsPlusNormal"/>
        <w:ind w:firstLine="540"/>
        <w:jc w:val="both"/>
        <w:outlineLvl w:val="4"/>
      </w:pPr>
      <w: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CA12E6" w:rsidRDefault="00CA12E6" w:rsidP="00CA12E6">
      <w:pPr>
        <w:pStyle w:val="ConsPlusNormal"/>
        <w:ind w:firstLine="540"/>
        <w:jc w:val="both"/>
        <w:outlineLvl w:val="4"/>
      </w:pPr>
      <w:r>
        <w:t xml:space="preserve">4. В случаях, предусмотренных </w:t>
      </w:r>
      <w:hyperlink r:id="rId474" w:history="1">
        <w:r>
          <w:rPr>
            <w:color w:val="0000FF"/>
          </w:rPr>
          <w:t>пунктами 2</w:t>
        </w:r>
      </w:hyperlink>
      <w:r>
        <w:t xml:space="preserve"> и </w:t>
      </w:r>
      <w:hyperlink r:id="rId475" w:history="1">
        <w:r>
          <w:rPr>
            <w:color w:val="0000FF"/>
          </w:rPr>
          <w:t>3</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2. Недействительность сделок</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166. Оспоримые и ничтожные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CA12E6" w:rsidRDefault="00CA12E6" w:rsidP="00CA12E6">
      <w:pPr>
        <w:pStyle w:val="ConsPlusNormal"/>
        <w:ind w:firstLine="540"/>
        <w:jc w:val="both"/>
        <w:outlineLvl w:val="4"/>
      </w:pPr>
      <w:r>
        <w:t>2. Требование о признании оспоримой сделки недействительной может быть предъявлено лицами, указанными в настоящем Кодексе.</w:t>
      </w:r>
    </w:p>
    <w:p w:rsidR="00CA12E6" w:rsidRDefault="00CA12E6" w:rsidP="00CA12E6">
      <w:pPr>
        <w:pStyle w:val="ConsPlusNormal"/>
        <w:ind w:firstLine="540"/>
        <w:jc w:val="both"/>
        <w:outlineLvl w:val="4"/>
      </w:pPr>
      <w: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167. Общие положения о последствиях недействительности сделки</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применении положений пунктов 1 и 2 статьи 167 см. Определения Конституционного суда РФ от 20.02.2002 </w:t>
      </w:r>
      <w:hyperlink r:id="rId476" w:history="1">
        <w:r>
          <w:rPr>
            <w:color w:val="0000FF"/>
          </w:rPr>
          <w:t>N 48-О</w:t>
        </w:r>
      </w:hyperlink>
      <w:r>
        <w:t xml:space="preserve">, от 25.03.2004 </w:t>
      </w:r>
      <w:hyperlink r:id="rId477" w:history="1">
        <w:r>
          <w:rPr>
            <w:color w:val="0000FF"/>
          </w:rPr>
          <w:t>N 98-О</w:t>
        </w:r>
      </w:hyperlink>
      <w:r>
        <w:t>.</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Признаны не противоречащими </w:t>
      </w:r>
      <w:hyperlink r:id="rId478" w:history="1">
        <w:r>
          <w:rPr>
            <w:color w:val="0000FF"/>
          </w:rPr>
          <w:t>Конституции</w:t>
        </w:r>
      </w:hyperlink>
      <w: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r:id="rId479" w:history="1">
        <w:r>
          <w:rPr>
            <w:color w:val="0000FF"/>
          </w:rPr>
          <w:t>статьей 302</w:t>
        </w:r>
      </w:hyperlink>
      <w:r>
        <w:t xml:space="preserve"> - не могут распространяться на добросовестного приобретателя, если это непосредственно не оговорено законом </w:t>
      </w:r>
      <w:hyperlink r:id="rId480" w:history="1">
        <w:r>
          <w:rPr>
            <w:color w:val="0000FF"/>
          </w:rPr>
          <w:t>(Постановление</w:t>
        </w:r>
      </w:hyperlink>
      <w:r>
        <w:t xml:space="preserve"> Конституционного Суда РФ от 21.04.2003 N 6-П).</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A12E6" w:rsidRDefault="00CA12E6" w:rsidP="00CA12E6">
      <w:pPr>
        <w:pStyle w:val="ConsPlusNormal"/>
        <w:ind w:firstLine="540"/>
        <w:jc w:val="both"/>
        <w:outlineLvl w:val="4"/>
      </w:pPr>
      <w: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w:t>
      </w:r>
      <w:r>
        <w:lastRenderedPageBreak/>
        <w:t>предоставленной услуге) возместить его стоимость в деньгах - если иные последствия недействительности сделки не предусмотрены законом.</w:t>
      </w:r>
    </w:p>
    <w:p w:rsidR="00CA12E6" w:rsidRDefault="00CA12E6" w:rsidP="00CA12E6">
      <w:pPr>
        <w:pStyle w:val="ConsPlusNormal"/>
        <w:ind w:firstLine="540"/>
        <w:jc w:val="both"/>
        <w:outlineLvl w:val="4"/>
      </w:pPr>
      <w: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168. Недействительность сделки, не соответствующей закону или иным правовым актам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применении статьи 169 см. </w:t>
      </w:r>
      <w:hyperlink r:id="rId481" w:history="1">
        <w:r>
          <w:rPr>
            <w:color w:val="0000FF"/>
          </w:rPr>
          <w:t>Постановление</w:t>
        </w:r>
      </w:hyperlink>
      <w:r>
        <w:t xml:space="preserve"> Пленума ВАС РФ от 10.04.2008 N 22, </w:t>
      </w:r>
      <w:hyperlink r:id="rId482" w:history="1">
        <w:r>
          <w:rPr>
            <w:color w:val="0000FF"/>
          </w:rPr>
          <w:t>Определение</w:t>
        </w:r>
      </w:hyperlink>
      <w:r>
        <w:t xml:space="preserve"> Конституционного Суда РФ от 08.06.2004 N 226-О.</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169. Недействительность сделки, совершенной с целью, противной основам правопорядка и нравственности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Сделка, совершенная с целью, заведомо противной основам правопорядка или нравственности, ничтожна.</w:t>
      </w:r>
    </w:p>
    <w:p w:rsidR="00CA12E6" w:rsidRDefault="00CA12E6" w:rsidP="00CA12E6">
      <w:pPr>
        <w:pStyle w:val="ConsPlusNormal"/>
        <w:ind w:firstLine="540"/>
        <w:jc w:val="both"/>
        <w:outlineLvl w:val="4"/>
      </w:pPr>
      <w: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CA12E6" w:rsidRDefault="00CA12E6" w:rsidP="00CA12E6">
      <w:pPr>
        <w:pStyle w:val="ConsPlusNormal"/>
        <w:ind w:firstLine="540"/>
        <w:jc w:val="both"/>
        <w:outlineLvl w:val="4"/>
      </w:pPr>
      <w: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170. Недействительность мнимой и притворной сделок</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Мнимая сделка, то есть сделка, совершенная лишь для вида, без намерения создать соответствующие ей правовые последствия, ничтожна.</w:t>
      </w:r>
    </w:p>
    <w:p w:rsidR="00CA12E6" w:rsidRDefault="00CA12E6" w:rsidP="00CA12E6">
      <w:pPr>
        <w:pStyle w:val="ConsPlusNormal"/>
        <w:ind w:firstLine="540"/>
        <w:jc w:val="both"/>
        <w:outlineLvl w:val="4"/>
      </w:pPr>
      <w: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171. Недействительность сделки, совершенной гражданином, признанным недееспособным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Ничтожна сделка, совершенная гражданином, признанным недееспособным вследствие психического расстройства.</w:t>
      </w:r>
    </w:p>
    <w:p w:rsidR="00CA12E6" w:rsidRDefault="00CA12E6" w:rsidP="00CA12E6">
      <w:pPr>
        <w:pStyle w:val="ConsPlusNormal"/>
        <w:ind w:firstLine="540"/>
        <w:jc w:val="both"/>
        <w:outlineLvl w:val="4"/>
      </w:pPr>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CA12E6" w:rsidRDefault="00CA12E6" w:rsidP="00CA12E6">
      <w:pPr>
        <w:pStyle w:val="ConsPlusNormal"/>
        <w:ind w:firstLine="540"/>
        <w:jc w:val="both"/>
        <w:outlineLvl w:val="4"/>
      </w:pPr>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A12E6" w:rsidRDefault="00CA12E6" w:rsidP="00CA12E6">
      <w:pPr>
        <w:pStyle w:val="ConsPlusNormal"/>
        <w:ind w:firstLine="540"/>
        <w:jc w:val="both"/>
        <w:outlineLvl w:val="4"/>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483" w:history="1">
        <w:r>
          <w:rPr>
            <w:color w:val="0000FF"/>
          </w:rPr>
          <w:t>абзацами вторым</w:t>
        </w:r>
      </w:hyperlink>
      <w:r>
        <w:t xml:space="preserve"> и </w:t>
      </w:r>
      <w:hyperlink r:id="rId484" w:history="1">
        <w:r>
          <w:rPr>
            <w:color w:val="0000FF"/>
          </w:rPr>
          <w:t>третьим</w:t>
        </w:r>
      </w:hyperlink>
      <w:r>
        <w:t xml:space="preserve"> пункта 1 статьи 171 настоящего Кодекса.</w:t>
      </w:r>
    </w:p>
    <w:p w:rsidR="00CA12E6" w:rsidRDefault="00CA12E6" w:rsidP="00CA12E6">
      <w:pPr>
        <w:pStyle w:val="ConsPlusNormal"/>
        <w:ind w:firstLine="540"/>
        <w:jc w:val="both"/>
        <w:outlineLvl w:val="4"/>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A12E6" w:rsidRDefault="00CA12E6" w:rsidP="00CA12E6">
      <w:pPr>
        <w:pStyle w:val="ConsPlusNormal"/>
        <w:ind w:firstLine="540"/>
        <w:jc w:val="both"/>
        <w:outlineLvl w:val="4"/>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r:id="rId485" w:history="1">
        <w:r>
          <w:rPr>
            <w:color w:val="0000FF"/>
          </w:rPr>
          <w:t>статьей 28</w:t>
        </w:r>
      </w:hyperlink>
      <w:r>
        <w:t xml:space="preserve"> настоящего Кодекса.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173. Недействительность сделки юридического лица, выходящей за пределы его правоспособности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 вопросу, касающемуся применения статьи 174 ГК РФ при реализации органами юридических лиц полномочий на совершение сделок, см. </w:t>
      </w:r>
      <w:hyperlink r:id="rId486" w:history="1">
        <w:r>
          <w:rPr>
            <w:color w:val="0000FF"/>
          </w:rPr>
          <w:t>Постановление</w:t>
        </w:r>
      </w:hyperlink>
      <w:r>
        <w:t xml:space="preserve"> Пленума ВАС РФ от 14.05.1998 N 9.</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174. Последствия ограничения полномочий на совершение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48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A12E6" w:rsidRDefault="00CA12E6" w:rsidP="00CA12E6">
      <w:pPr>
        <w:pStyle w:val="ConsPlusNormal"/>
        <w:ind w:firstLine="540"/>
        <w:jc w:val="both"/>
        <w:outlineLvl w:val="4"/>
      </w:pPr>
      <w:r>
        <w:t xml:space="preserve">Если такая сделка признана недействительной, соответственно применяются правила, предусмотренные </w:t>
      </w:r>
      <w:hyperlink r:id="rId488" w:history="1">
        <w:r>
          <w:rPr>
            <w:color w:val="0000FF"/>
          </w:rPr>
          <w:t>абзацами вторым</w:t>
        </w:r>
      </w:hyperlink>
      <w:r>
        <w:t xml:space="preserve"> и </w:t>
      </w:r>
      <w:hyperlink r:id="rId489" w:history="1">
        <w:r>
          <w:rPr>
            <w:color w:val="0000FF"/>
          </w:rPr>
          <w:t>третьим</w:t>
        </w:r>
      </w:hyperlink>
      <w:r>
        <w:t xml:space="preserve"> пункта 1 статьи 171 настоящего Кодекса.</w:t>
      </w:r>
    </w:p>
    <w:p w:rsidR="00CA12E6" w:rsidRDefault="00CA12E6" w:rsidP="00CA12E6">
      <w:pPr>
        <w:pStyle w:val="ConsPlusNormal"/>
        <w:ind w:firstLine="540"/>
        <w:jc w:val="both"/>
        <w:outlineLvl w:val="4"/>
      </w:pPr>
      <w:r>
        <w:t>2. Правила настоящей статьи не распространяются на сделки несовершеннолетних, ставших полностью дееспособными.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176. Недействительность сделки, совершенной гражданином, ограниченным судом в дееспособности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CA12E6" w:rsidRDefault="00CA12E6" w:rsidP="00CA12E6">
      <w:pPr>
        <w:pStyle w:val="ConsPlusNormal"/>
        <w:ind w:firstLine="540"/>
        <w:jc w:val="both"/>
        <w:outlineLvl w:val="4"/>
      </w:pPr>
      <w:r>
        <w:t xml:space="preserve">Если такая сделка признана недействительной, соответственно применяются правила, предусмотренные </w:t>
      </w:r>
      <w:hyperlink r:id="rId490" w:history="1">
        <w:r>
          <w:rPr>
            <w:color w:val="0000FF"/>
          </w:rPr>
          <w:t>абзацами вторым</w:t>
        </w:r>
      </w:hyperlink>
      <w:r>
        <w:t xml:space="preserve"> и </w:t>
      </w:r>
      <w:hyperlink r:id="rId491" w:history="1">
        <w:r>
          <w:rPr>
            <w:color w:val="0000FF"/>
          </w:rPr>
          <w:t>третьим</w:t>
        </w:r>
      </w:hyperlink>
      <w:r>
        <w:t xml:space="preserve"> пункта 1 статьи 171 настоящего Кодекса.</w:t>
      </w:r>
    </w:p>
    <w:p w:rsidR="00CA12E6" w:rsidRDefault="00CA12E6" w:rsidP="00CA12E6">
      <w:pPr>
        <w:pStyle w:val="ConsPlusNormal"/>
        <w:ind w:firstLine="540"/>
        <w:jc w:val="both"/>
        <w:outlineLvl w:val="4"/>
      </w:pPr>
      <w: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r:id="rId492" w:history="1">
        <w:r>
          <w:rPr>
            <w:color w:val="0000FF"/>
          </w:rPr>
          <w:t>статьей 30</w:t>
        </w:r>
      </w:hyperlink>
      <w:r>
        <w:t xml:space="preserve"> настоящего Кодекса.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A12E6" w:rsidRDefault="00CA12E6" w:rsidP="00CA12E6">
      <w:pPr>
        <w:pStyle w:val="ConsPlusNormal"/>
        <w:ind w:firstLine="540"/>
        <w:jc w:val="both"/>
        <w:outlineLvl w:val="4"/>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A12E6" w:rsidRDefault="00CA12E6" w:rsidP="00CA12E6">
      <w:pPr>
        <w:pStyle w:val="ConsPlusNormal"/>
        <w:ind w:firstLine="540"/>
        <w:jc w:val="both"/>
        <w:outlineLvl w:val="4"/>
      </w:pPr>
      <w:r>
        <w:lastRenderedPageBreak/>
        <w:t xml:space="preserve">3. Если сделка признана недействительной на основании настоящей статьи, соответственно применяются правила, предусмотренные </w:t>
      </w:r>
      <w:hyperlink r:id="rId493" w:history="1">
        <w:r>
          <w:rPr>
            <w:color w:val="0000FF"/>
          </w:rPr>
          <w:t>абзацами вторым</w:t>
        </w:r>
      </w:hyperlink>
      <w:r>
        <w:t xml:space="preserve"> и </w:t>
      </w:r>
      <w:hyperlink r:id="rId494" w:history="1">
        <w:r>
          <w:rPr>
            <w:color w:val="0000FF"/>
          </w:rPr>
          <w:t>третьим</w:t>
        </w:r>
      </w:hyperlink>
      <w:r>
        <w:t xml:space="preserve"> пункта 1 статьи 171 настоящего Кодекса.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178. Недействительность сделки, совершенной под влиянием заблуждения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CA12E6" w:rsidRDefault="00CA12E6" w:rsidP="00CA12E6">
      <w:pPr>
        <w:pStyle w:val="ConsPlusNormal"/>
        <w:ind w:firstLine="540"/>
        <w:jc w:val="both"/>
        <w:outlineLvl w:val="4"/>
      </w:pPr>
      <w: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CA12E6" w:rsidRDefault="00CA12E6" w:rsidP="00CA12E6">
      <w:pPr>
        <w:pStyle w:val="ConsPlusNormal"/>
        <w:ind w:firstLine="540"/>
        <w:jc w:val="both"/>
        <w:outlineLvl w:val="4"/>
      </w:pPr>
      <w: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r:id="rId495" w:history="1">
        <w:r>
          <w:rPr>
            <w:color w:val="0000FF"/>
          </w:rPr>
          <w:t>статьи 167</w:t>
        </w:r>
      </w:hyperlink>
      <w:r>
        <w:t xml:space="preserve"> настоящего Кодекса.</w:t>
      </w:r>
    </w:p>
    <w:p w:rsidR="00CA12E6" w:rsidRDefault="00CA12E6" w:rsidP="00CA12E6">
      <w:pPr>
        <w:pStyle w:val="ConsPlusNormal"/>
        <w:ind w:firstLine="540"/>
        <w:jc w:val="both"/>
        <w:outlineLvl w:val="4"/>
      </w:pPr>
      <w: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КонсультантПлюс: примечание.</w:t>
      </w:r>
    </w:p>
    <w:p w:rsidR="00CA12E6" w:rsidRDefault="00CA12E6" w:rsidP="00CA12E6">
      <w:pPr>
        <w:pStyle w:val="ConsPlusNormal"/>
        <w:ind w:firstLine="540"/>
        <w:jc w:val="both"/>
        <w:outlineLvl w:val="4"/>
      </w:pPr>
      <w:r>
        <w:t xml:space="preserve">Об уголовной ответственности за принуждение к совершению сделки или к отказу от ее совершения см. </w:t>
      </w:r>
      <w:hyperlink r:id="rId496" w:history="1">
        <w:r>
          <w:rPr>
            <w:color w:val="0000FF"/>
          </w:rPr>
          <w:t>статью 179</w:t>
        </w:r>
      </w:hyperlink>
      <w:r>
        <w:t xml:space="preserve"> УК РФ.</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CA12E6" w:rsidRDefault="00CA12E6" w:rsidP="00CA12E6">
      <w:pPr>
        <w:pStyle w:val="ConsPlusNormal"/>
        <w:ind w:firstLine="540"/>
        <w:jc w:val="both"/>
        <w:outlineLvl w:val="4"/>
      </w:pPr>
      <w:r>
        <w:t xml:space="preserve">2. Если сделка признана недействительной по одному из оснований, указанных в пункте 1 настоящей </w:t>
      </w:r>
      <w:hyperlink r:id="rId497" w:history="1">
        <w:r>
          <w:rPr>
            <w:color w:val="0000FF"/>
          </w:rPr>
          <w:t>статьи,</w:t>
        </w:r>
      </w:hyperlink>
      <w:r>
        <w:t xml:space="preserve">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180. Последствия недействительности части сделки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 вопросу о применения статьи 181 см. </w:t>
      </w:r>
      <w:hyperlink r:id="rId498" w:history="1">
        <w:r>
          <w:rPr>
            <w:color w:val="0000FF"/>
          </w:rPr>
          <w:t>Постановление</w:t>
        </w:r>
      </w:hyperlink>
      <w:r>
        <w:t xml:space="preserve"> Пленума Верховного Суда от 12.11.2001 N 15, Пленума ВАС РФ от 15.11.2001 N 18.</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181. Сроки исковой давности по недействительным сделкам</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 xml:space="preserve">(в ред. Федерального </w:t>
      </w:r>
      <w:hyperlink r:id="rId499" w:history="1">
        <w:r>
          <w:rPr>
            <w:color w:val="0000FF"/>
          </w:rPr>
          <w:t>закона</w:t>
        </w:r>
      </w:hyperlink>
      <w:r>
        <w:t xml:space="preserve"> от 21.07.2005 N 109-ФЗ)</w:t>
      </w:r>
    </w:p>
    <w:p w:rsidR="00CA12E6" w:rsidRDefault="00CA12E6" w:rsidP="00CA12E6">
      <w:pPr>
        <w:pStyle w:val="ConsPlusNormal"/>
        <w:ind w:firstLine="54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500" w:history="1">
        <w:r>
          <w:rPr>
            <w:color w:val="0000FF"/>
          </w:rPr>
          <w:t>кодексом</w:t>
        </w:r>
      </w:hyperlink>
      <w:r>
        <w:t xml:space="preserve"> РФ срок предъявления которых не истек до дня вступления в силу Федерального </w:t>
      </w:r>
      <w:hyperlink r:id="rId501" w:history="1">
        <w:r>
          <w:rPr>
            <w:color w:val="0000FF"/>
          </w:rPr>
          <w:t>закона</w:t>
        </w:r>
      </w:hyperlink>
      <w:r>
        <w:t xml:space="preserve"> от 21.07.2005 N 109-ФЗ (Федеральный </w:t>
      </w:r>
      <w:hyperlink r:id="rId502" w:history="1">
        <w:r>
          <w:rPr>
            <w:color w:val="0000FF"/>
          </w:rPr>
          <w:t>закон</w:t>
        </w:r>
      </w:hyperlink>
      <w:r>
        <w:t xml:space="preserve"> от 21.07.2005 N 109-ФЗ).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CA12E6" w:rsidRDefault="00CA12E6" w:rsidP="00CA12E6">
      <w:pPr>
        <w:pStyle w:val="ConsPlusNormal"/>
        <w:ind w:firstLine="540"/>
        <w:jc w:val="both"/>
        <w:outlineLvl w:val="4"/>
      </w:pPr>
      <w:r>
        <w:lastRenderedPageBreak/>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r:id="rId503" w:history="1">
        <w:r>
          <w:rPr>
            <w:color w:val="0000FF"/>
          </w:rPr>
          <w:t>статьи 179),</w:t>
        </w:r>
      </w:hyperlink>
      <w: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CA12E6" w:rsidRDefault="00CA12E6" w:rsidP="00CA12E6">
      <w:pPr>
        <w:pStyle w:val="ConsPlusNormal"/>
        <w:ind w:firstLine="0"/>
        <w:jc w:val="both"/>
        <w:outlineLvl w:val="4"/>
      </w:pPr>
    </w:p>
    <w:p w:rsidR="00CA12E6" w:rsidRDefault="00CA12E6" w:rsidP="00CA12E6">
      <w:pPr>
        <w:pStyle w:val="ConsPlusTitle"/>
        <w:jc w:val="center"/>
        <w:outlineLvl w:val="2"/>
      </w:pPr>
      <w:r>
        <w:t>Глава 10. ПРЕДСТАВИТЕЛЬСТВО. ДОВЕРЕННОСТЬ</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182. Представительство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A12E6" w:rsidRDefault="00CA12E6" w:rsidP="00CA12E6">
      <w:pPr>
        <w:pStyle w:val="ConsPlusNormal"/>
        <w:ind w:firstLine="540"/>
        <w:jc w:val="both"/>
        <w:outlineLvl w:val="3"/>
      </w:pPr>
      <w:r>
        <w:t>Полномочие может также явствовать из обстановки, в которой действует представитель (продавец в розничной торговле, кассир и т.п.).</w:t>
      </w:r>
    </w:p>
    <w:p w:rsidR="00CA12E6" w:rsidRDefault="00CA12E6" w:rsidP="00CA12E6">
      <w:pPr>
        <w:pStyle w:val="ConsPlusNormal"/>
        <w:ind w:firstLine="540"/>
        <w:jc w:val="both"/>
        <w:outlineLvl w:val="3"/>
      </w:pPr>
      <w: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CA12E6" w:rsidRDefault="00CA12E6" w:rsidP="00CA12E6">
      <w:pPr>
        <w:pStyle w:val="ConsPlusNormal"/>
        <w:ind w:firstLine="540"/>
        <w:jc w:val="both"/>
        <w:outlineLvl w:val="3"/>
      </w:pPr>
      <w: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CA12E6" w:rsidRDefault="00CA12E6" w:rsidP="00CA12E6">
      <w:pPr>
        <w:pStyle w:val="ConsPlusNormal"/>
        <w:ind w:firstLine="540"/>
        <w:jc w:val="both"/>
        <w:outlineLvl w:val="3"/>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04" w:history="1">
        <w:r>
          <w:rPr>
            <w:color w:val="0000FF"/>
          </w:rPr>
          <w:t>законе</w:t>
        </w:r>
      </w:hyperlink>
      <w:r>
        <w:t>.</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По вопросу, касающемуся применения статьи 183, см. </w:t>
      </w:r>
      <w:hyperlink r:id="rId505" w:history="1">
        <w:r>
          <w:rPr>
            <w:color w:val="0000FF"/>
          </w:rPr>
          <w:t>Информационное письмо</w:t>
        </w:r>
      </w:hyperlink>
      <w:r>
        <w:t xml:space="preserve"> Президиума ВАС РФ от 23.10.2000 N 57.</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183. Заключение сделки неуполномоченным лицом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CA12E6" w:rsidRDefault="00CA12E6" w:rsidP="00CA12E6">
      <w:pPr>
        <w:pStyle w:val="ConsPlusNormal"/>
        <w:ind w:firstLine="540"/>
        <w:jc w:val="both"/>
        <w:outlineLvl w:val="3"/>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184. Коммерческое представительство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A12E6" w:rsidRDefault="00CA12E6" w:rsidP="00CA12E6">
      <w:pPr>
        <w:pStyle w:val="ConsPlusNormal"/>
        <w:ind w:firstLine="540"/>
        <w:jc w:val="both"/>
        <w:outlineLvl w:val="3"/>
      </w:pPr>
      <w: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CA12E6" w:rsidRDefault="00CA12E6" w:rsidP="00CA12E6">
      <w:pPr>
        <w:pStyle w:val="ConsPlusNormal"/>
        <w:ind w:firstLine="540"/>
        <w:jc w:val="both"/>
        <w:outlineLvl w:val="3"/>
      </w:pPr>
      <w: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CA12E6" w:rsidRDefault="00CA12E6" w:rsidP="00CA12E6">
      <w:pPr>
        <w:pStyle w:val="ConsPlusNormal"/>
        <w:ind w:firstLine="540"/>
        <w:jc w:val="both"/>
        <w:outlineLvl w:val="3"/>
      </w:pPr>
      <w: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CA12E6" w:rsidRDefault="00CA12E6" w:rsidP="00CA12E6">
      <w:pPr>
        <w:pStyle w:val="ConsPlusNormal"/>
        <w:ind w:firstLine="540"/>
        <w:jc w:val="both"/>
        <w:outlineLvl w:val="3"/>
      </w:pPr>
      <w: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CA12E6" w:rsidRDefault="00CA12E6" w:rsidP="00CA12E6">
      <w:pPr>
        <w:pStyle w:val="ConsPlusNormal"/>
        <w:ind w:firstLine="540"/>
        <w:jc w:val="both"/>
        <w:outlineLvl w:val="3"/>
      </w:pPr>
      <w: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185. Доверенность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w:t>
      </w:r>
      <w:r>
        <w:lastRenderedPageBreak/>
        <w:t>сделки представителем может быть представлено представляемым непосредственно соответствующему третьему лицу.</w:t>
      </w:r>
    </w:p>
    <w:p w:rsidR="00CA12E6" w:rsidRDefault="00CA12E6" w:rsidP="00CA12E6">
      <w:pPr>
        <w:pStyle w:val="ConsPlusNormal"/>
        <w:ind w:firstLine="540"/>
        <w:jc w:val="both"/>
        <w:outlineLvl w:val="3"/>
      </w:pPr>
      <w: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CA12E6" w:rsidRDefault="00CA12E6" w:rsidP="00CA12E6">
      <w:pPr>
        <w:pStyle w:val="ConsPlusNormal"/>
        <w:ind w:firstLine="540"/>
        <w:jc w:val="both"/>
        <w:outlineLvl w:val="3"/>
      </w:pPr>
      <w:r>
        <w:t>3. К нотариально удостоверенным доверенностям приравниваются:</w:t>
      </w:r>
    </w:p>
    <w:p w:rsidR="00CA12E6" w:rsidRDefault="00CA12E6" w:rsidP="00CA12E6">
      <w:pPr>
        <w:pStyle w:val="ConsPlusNormal"/>
        <w:ind w:firstLine="540"/>
        <w:jc w:val="both"/>
        <w:outlineLvl w:val="3"/>
      </w:pPr>
      <w: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CA12E6" w:rsidRDefault="00CA12E6" w:rsidP="00CA12E6">
      <w:pPr>
        <w:pStyle w:val="ConsPlusNormal"/>
        <w:ind w:firstLine="540"/>
        <w:jc w:val="both"/>
        <w:outlineLvl w:val="3"/>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CA12E6" w:rsidRDefault="00CA12E6" w:rsidP="00CA12E6">
      <w:pPr>
        <w:pStyle w:val="ConsPlusNormal"/>
        <w:ind w:firstLine="540"/>
        <w:jc w:val="both"/>
        <w:outlineLvl w:val="3"/>
      </w:pPr>
      <w:r>
        <w:t>3) доверенности лиц, находящихся в местах лишения свободы, удостоверенные начальником соответствующего места лишения свободы;</w:t>
      </w:r>
    </w:p>
    <w:p w:rsidR="00CA12E6" w:rsidRDefault="00CA12E6" w:rsidP="00CA12E6">
      <w:pPr>
        <w:pStyle w:val="ConsPlusNormal"/>
        <w:ind w:firstLine="540"/>
        <w:jc w:val="both"/>
        <w:outlineLvl w:val="3"/>
      </w:pPr>
      <w: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CA12E6" w:rsidRDefault="00CA12E6" w:rsidP="00CA12E6">
      <w:pPr>
        <w:pStyle w:val="ConsPlusNormal"/>
        <w:ind w:firstLine="540"/>
        <w:jc w:val="both"/>
        <w:outlineLvl w:val="3"/>
      </w:pPr>
      <w: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CA12E6" w:rsidRDefault="00CA12E6" w:rsidP="00CA12E6">
      <w:pPr>
        <w:pStyle w:val="ConsPlusNormal"/>
        <w:ind w:firstLine="540"/>
        <w:jc w:val="both"/>
        <w:outlineLvl w:val="3"/>
      </w:pPr>
      <w: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r:id="rId506" w:history="1">
        <w:r>
          <w:rPr>
            <w:color w:val="0000FF"/>
          </w:rPr>
          <w:t>пункта,</w:t>
        </w:r>
      </w:hyperlink>
      <w:r>
        <w:t xml:space="preserve"> может быть удостоверена соответствующими банком или организацией связи. Такая доверенность удостоверяется бесплатно.</w:t>
      </w:r>
    </w:p>
    <w:p w:rsidR="00CA12E6" w:rsidRDefault="00CA12E6" w:rsidP="00CA12E6">
      <w:pPr>
        <w:pStyle w:val="ConsPlusNormal"/>
        <w:ind w:firstLine="0"/>
        <w:jc w:val="both"/>
        <w:outlineLvl w:val="3"/>
      </w:pPr>
      <w:r>
        <w:t xml:space="preserve">(абзац введен Федеральным </w:t>
      </w:r>
      <w:hyperlink r:id="rId507" w:history="1">
        <w:r>
          <w:rPr>
            <w:color w:val="0000FF"/>
          </w:rPr>
          <w:t>законом</w:t>
        </w:r>
      </w:hyperlink>
      <w:r>
        <w:t xml:space="preserve"> от 12.08.1996 N 111-ФЗ)</w:t>
      </w:r>
    </w:p>
    <w:p w:rsidR="00CA12E6" w:rsidRDefault="00CA12E6" w:rsidP="00CA12E6">
      <w:pPr>
        <w:pStyle w:val="ConsPlusNormal"/>
        <w:ind w:firstLine="540"/>
        <w:jc w:val="both"/>
        <w:outlineLvl w:val="3"/>
      </w:pPr>
      <w: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A12E6" w:rsidRDefault="00CA12E6" w:rsidP="00CA12E6">
      <w:pPr>
        <w:pStyle w:val="ConsPlusNormal"/>
        <w:ind w:firstLine="540"/>
        <w:jc w:val="both"/>
        <w:outlineLvl w:val="3"/>
      </w:pPr>
      <w: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186. Срок доверенности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CA12E6" w:rsidRDefault="00CA12E6" w:rsidP="00CA12E6">
      <w:pPr>
        <w:pStyle w:val="ConsPlusNormal"/>
        <w:ind w:firstLine="540"/>
        <w:jc w:val="both"/>
        <w:outlineLvl w:val="3"/>
      </w:pPr>
      <w:r>
        <w:t>Доверенность, в которой не указана дата ее совершения, ничтожна.</w:t>
      </w:r>
    </w:p>
    <w:p w:rsidR="00CA12E6" w:rsidRDefault="00CA12E6" w:rsidP="00CA12E6">
      <w:pPr>
        <w:pStyle w:val="ConsPlusNormal"/>
        <w:ind w:firstLine="540"/>
        <w:jc w:val="both"/>
        <w:outlineLvl w:val="3"/>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187. Передоверие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CA12E6" w:rsidRDefault="00CA12E6" w:rsidP="00CA12E6">
      <w:pPr>
        <w:pStyle w:val="ConsPlusNormal"/>
        <w:ind w:firstLine="540"/>
        <w:jc w:val="both"/>
        <w:outlineLvl w:val="3"/>
      </w:pPr>
      <w: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CA12E6" w:rsidRDefault="00CA12E6" w:rsidP="00CA12E6">
      <w:pPr>
        <w:pStyle w:val="ConsPlusNormal"/>
        <w:ind w:firstLine="540"/>
        <w:jc w:val="both"/>
        <w:outlineLvl w:val="3"/>
      </w:pPr>
      <w: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r:id="rId508" w:history="1">
        <w:r>
          <w:rPr>
            <w:color w:val="0000FF"/>
          </w:rPr>
          <w:t>статьи 185</w:t>
        </w:r>
      </w:hyperlink>
      <w:r>
        <w:t xml:space="preserve"> настоящего Кодекса.</w:t>
      </w:r>
    </w:p>
    <w:p w:rsidR="00CA12E6" w:rsidRDefault="00CA12E6" w:rsidP="00CA12E6">
      <w:pPr>
        <w:pStyle w:val="ConsPlusNormal"/>
        <w:ind w:firstLine="540"/>
        <w:jc w:val="both"/>
        <w:outlineLvl w:val="3"/>
      </w:pPr>
      <w: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188. Прекращение доверенности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Действие доверенности прекращается вследствие:</w:t>
      </w:r>
    </w:p>
    <w:p w:rsidR="00CA12E6" w:rsidRDefault="00CA12E6" w:rsidP="00CA12E6">
      <w:pPr>
        <w:pStyle w:val="ConsPlusNormal"/>
        <w:ind w:firstLine="540"/>
        <w:jc w:val="both"/>
        <w:outlineLvl w:val="3"/>
      </w:pPr>
      <w:r>
        <w:t>1) истечения срока доверенности;</w:t>
      </w:r>
    </w:p>
    <w:p w:rsidR="00CA12E6" w:rsidRDefault="00CA12E6" w:rsidP="00CA12E6">
      <w:pPr>
        <w:pStyle w:val="ConsPlusNormal"/>
        <w:ind w:firstLine="540"/>
        <w:jc w:val="both"/>
        <w:outlineLvl w:val="3"/>
      </w:pPr>
      <w:r>
        <w:t>2) отмены доверенности лицом, выдавшим ее;</w:t>
      </w:r>
    </w:p>
    <w:p w:rsidR="00CA12E6" w:rsidRDefault="00CA12E6" w:rsidP="00CA12E6">
      <w:pPr>
        <w:pStyle w:val="ConsPlusNormal"/>
        <w:ind w:firstLine="540"/>
        <w:jc w:val="both"/>
        <w:outlineLvl w:val="3"/>
      </w:pPr>
      <w:r>
        <w:t>3) отказа лица, которому выдана доверенность;</w:t>
      </w:r>
    </w:p>
    <w:p w:rsidR="00CA12E6" w:rsidRDefault="00CA12E6" w:rsidP="00CA12E6">
      <w:pPr>
        <w:pStyle w:val="ConsPlusNormal"/>
        <w:ind w:firstLine="540"/>
        <w:jc w:val="both"/>
        <w:outlineLvl w:val="3"/>
      </w:pPr>
      <w:r>
        <w:t>4) прекращения юридического лица, от имени которого выдана доверенность;</w:t>
      </w:r>
    </w:p>
    <w:p w:rsidR="00CA12E6" w:rsidRDefault="00CA12E6" w:rsidP="00CA12E6">
      <w:pPr>
        <w:pStyle w:val="ConsPlusNormal"/>
        <w:ind w:firstLine="540"/>
        <w:jc w:val="both"/>
        <w:outlineLvl w:val="3"/>
      </w:pPr>
      <w:r>
        <w:t>5) прекращения юридического лица, которому выдана доверенность;</w:t>
      </w:r>
    </w:p>
    <w:p w:rsidR="00CA12E6" w:rsidRDefault="00CA12E6" w:rsidP="00CA12E6">
      <w:pPr>
        <w:pStyle w:val="ConsPlusNormal"/>
        <w:ind w:firstLine="540"/>
        <w:jc w:val="both"/>
        <w:outlineLvl w:val="3"/>
      </w:pPr>
      <w:r>
        <w:t>6) смерти гражданина, выдавшего доверенность, признания его недееспособным, ограниченно дееспособным или безвестно отсутствующим;</w:t>
      </w:r>
    </w:p>
    <w:p w:rsidR="00CA12E6" w:rsidRDefault="00CA12E6" w:rsidP="00CA12E6">
      <w:pPr>
        <w:pStyle w:val="ConsPlusNormal"/>
        <w:ind w:firstLine="540"/>
        <w:jc w:val="both"/>
        <w:outlineLvl w:val="3"/>
      </w:pPr>
      <w:r>
        <w:t>7) смерти гражданина, которому выдана доверенность, признания его недееспособным, ограниченно дееспособным или безвестно отсутствующим.</w:t>
      </w:r>
    </w:p>
    <w:p w:rsidR="00CA12E6" w:rsidRDefault="00CA12E6" w:rsidP="00CA12E6">
      <w:pPr>
        <w:pStyle w:val="ConsPlusNormal"/>
        <w:ind w:firstLine="540"/>
        <w:jc w:val="both"/>
        <w:outlineLvl w:val="3"/>
      </w:pPr>
      <w: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CA12E6" w:rsidRDefault="00CA12E6" w:rsidP="00CA12E6">
      <w:pPr>
        <w:pStyle w:val="ConsPlusNormal"/>
        <w:ind w:firstLine="540"/>
        <w:jc w:val="both"/>
        <w:outlineLvl w:val="3"/>
      </w:pPr>
      <w:r>
        <w:t>3. С прекращением доверенности теряет силу передоверие.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189. Последствия прекращения доверенности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r:id="rId509" w:history="1">
        <w:r>
          <w:rPr>
            <w:color w:val="0000FF"/>
          </w:rPr>
          <w:t>подпунктах 4</w:t>
        </w:r>
      </w:hyperlink>
      <w:r>
        <w:t xml:space="preserve"> и </w:t>
      </w:r>
      <w:hyperlink r:id="rId510" w:history="1">
        <w:r>
          <w:rPr>
            <w:color w:val="0000FF"/>
          </w:rPr>
          <w:t>6</w:t>
        </w:r>
      </w:hyperlink>
      <w:r>
        <w:t xml:space="preserve"> пункта 1 статьи 188 настоящего Кодекса.</w:t>
      </w:r>
    </w:p>
    <w:p w:rsidR="00CA12E6" w:rsidRDefault="00CA12E6" w:rsidP="00CA12E6">
      <w:pPr>
        <w:pStyle w:val="ConsPlusNormal"/>
        <w:ind w:firstLine="540"/>
        <w:jc w:val="both"/>
        <w:outlineLvl w:val="3"/>
      </w:pPr>
      <w: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CA12E6" w:rsidRDefault="00CA12E6" w:rsidP="00CA12E6">
      <w:pPr>
        <w:pStyle w:val="ConsPlusNormal"/>
        <w:ind w:firstLine="540"/>
        <w:jc w:val="both"/>
        <w:outlineLvl w:val="3"/>
      </w:pPr>
      <w:r>
        <w:t>3. По прекращении доверенности лицо, которому она выдана, или его правопреемники обязаны немедленно вернуть доверенность.</w:t>
      </w:r>
    </w:p>
    <w:p w:rsidR="00CA12E6" w:rsidRDefault="00CA12E6" w:rsidP="00CA12E6">
      <w:pPr>
        <w:pStyle w:val="ConsPlusNormal"/>
        <w:ind w:firstLine="0"/>
        <w:jc w:val="both"/>
        <w:outlineLvl w:val="3"/>
      </w:pPr>
    </w:p>
    <w:p w:rsidR="00CA12E6" w:rsidRDefault="00CA12E6" w:rsidP="00CA12E6">
      <w:pPr>
        <w:pStyle w:val="ConsPlusTitle"/>
        <w:jc w:val="center"/>
        <w:outlineLvl w:val="1"/>
      </w:pPr>
      <w:r>
        <w:t>Подраздел 5. СРОКИ. ИСКОВАЯ ДАВНОСТЬ</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11. ИСЧИСЛЕНИЕ СРОКОВ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190. Определение срока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A12E6" w:rsidRDefault="00CA12E6" w:rsidP="00CA12E6">
      <w:pPr>
        <w:pStyle w:val="ConsPlusNormal"/>
        <w:ind w:firstLine="540"/>
        <w:jc w:val="both"/>
        <w:outlineLvl w:val="3"/>
      </w:pPr>
      <w:r>
        <w:t>Срок может определяться также указанием на событие, которое должно неизбежно наступить.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191. Начало срока, определенного периодом времени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192. Окончание срока, определенного периодом времени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Срок, исчисляемый годами, истекает в соответствующие месяц и число последнего года срока.</w:t>
      </w:r>
    </w:p>
    <w:p w:rsidR="00CA12E6" w:rsidRDefault="00CA12E6" w:rsidP="00CA12E6">
      <w:pPr>
        <w:pStyle w:val="ConsPlusNormal"/>
        <w:ind w:firstLine="540"/>
        <w:jc w:val="both"/>
        <w:outlineLvl w:val="3"/>
      </w:pPr>
      <w:r>
        <w:t>К сроку, определенному в полгода, применяются правила для сроков, исчисляемых месяцами.</w:t>
      </w:r>
    </w:p>
    <w:p w:rsidR="00CA12E6" w:rsidRDefault="00CA12E6" w:rsidP="00CA12E6">
      <w:pPr>
        <w:pStyle w:val="ConsPlusNormal"/>
        <w:ind w:firstLine="540"/>
        <w:jc w:val="both"/>
        <w:outlineLvl w:val="3"/>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A12E6" w:rsidRDefault="00CA12E6" w:rsidP="00CA12E6">
      <w:pPr>
        <w:pStyle w:val="ConsPlusNormal"/>
        <w:ind w:firstLine="540"/>
        <w:jc w:val="both"/>
        <w:outlineLvl w:val="3"/>
      </w:pPr>
      <w:r>
        <w:t>3. Срок, исчисляемый месяцами, истекает в соответствующее число последнего месяца срока.</w:t>
      </w:r>
    </w:p>
    <w:p w:rsidR="00CA12E6" w:rsidRDefault="00CA12E6" w:rsidP="00CA12E6">
      <w:pPr>
        <w:pStyle w:val="ConsPlusNormal"/>
        <w:ind w:firstLine="540"/>
        <w:jc w:val="both"/>
        <w:outlineLvl w:val="3"/>
      </w:pPr>
      <w:r>
        <w:t>Срок, определенный в полмесяца, рассматривается как срок, исчисляемый днями, и считается равным пятнадцати дням.</w:t>
      </w:r>
    </w:p>
    <w:p w:rsidR="00CA12E6" w:rsidRDefault="00CA12E6" w:rsidP="00CA12E6">
      <w:pPr>
        <w:pStyle w:val="ConsPlusNormal"/>
        <w:ind w:firstLine="540"/>
        <w:jc w:val="both"/>
        <w:outlineLvl w:val="3"/>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A12E6" w:rsidRDefault="00CA12E6" w:rsidP="00CA12E6">
      <w:pPr>
        <w:pStyle w:val="ConsPlusNormal"/>
        <w:ind w:firstLine="540"/>
        <w:jc w:val="both"/>
        <w:outlineLvl w:val="3"/>
      </w:pPr>
      <w:r>
        <w:lastRenderedPageBreak/>
        <w:t>4. Срок, исчисляемый неделями, истекает в соответствующий день последней недели срока.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193. Окончание срока в нерабочий день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последний день срока приходится на нерабочий день, днем окончания срока считается ближайший следующий за ним рабочий день.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194. Порядок совершения действий в последний день срока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Если срок установлен для совершения какого-либо действия, оно может быть выполнено до двадцати четырех часов последнего дня срока.</w:t>
      </w:r>
    </w:p>
    <w:p w:rsidR="00CA12E6" w:rsidRDefault="00CA12E6" w:rsidP="00CA12E6">
      <w:pPr>
        <w:pStyle w:val="ConsPlusNormal"/>
        <w:ind w:firstLine="540"/>
        <w:jc w:val="both"/>
        <w:outlineLvl w:val="3"/>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A12E6" w:rsidRDefault="00CA12E6" w:rsidP="00CA12E6">
      <w:pPr>
        <w:pStyle w:val="ConsPlusNormal"/>
        <w:ind w:firstLine="540"/>
        <w:jc w:val="both"/>
        <w:outlineLvl w:val="3"/>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12. ИСКОВАЯ ДАВНОСТЬ</w:t>
      </w:r>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О применении статьи 195 данного документа к отношениям связанным с истребованием имущества из чужого незаконного владения, см. </w:t>
      </w:r>
      <w:hyperlink r:id="rId511" w:history="1">
        <w:r>
          <w:rPr>
            <w:color w:val="0000FF"/>
          </w:rPr>
          <w:t>Информационное письмо</w:t>
        </w:r>
      </w:hyperlink>
      <w:r>
        <w:t xml:space="preserve"> Президиума ВАС РФ от 13.11.2008 N 126.</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По вопросу, касающемуся применения норм ГК РФ об исковой давности, см. </w:t>
      </w:r>
      <w:hyperlink r:id="rId512" w:history="1">
        <w:r>
          <w:rPr>
            <w:color w:val="0000FF"/>
          </w:rPr>
          <w:t>Постановления</w:t>
        </w:r>
      </w:hyperlink>
      <w:r>
        <w:t xml:space="preserve"> Пленума Верховного Суда РФ от 12.11.2001 N 15, Пленума ВАС РФ от 15.11.2001 N 18.</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3"/>
      </w:pPr>
      <w:r>
        <w:t>Статья 195. Понятие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Исковой давностью признается срок для защиты права по иску лица, право которого нарушено.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196. Общий срок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Общий срок исковой давности устанавливается в три года.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197. Специальные сроки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A12E6" w:rsidRDefault="00CA12E6" w:rsidP="00CA12E6">
      <w:pPr>
        <w:pStyle w:val="ConsPlusNormal"/>
        <w:ind w:firstLine="540"/>
        <w:jc w:val="both"/>
        <w:outlineLvl w:val="3"/>
      </w:pPr>
      <w:r>
        <w:t xml:space="preserve">2. Правила </w:t>
      </w:r>
      <w:hyperlink r:id="rId513" w:history="1">
        <w:r>
          <w:rPr>
            <w:color w:val="0000FF"/>
          </w:rPr>
          <w:t>статей 195,</w:t>
        </w:r>
      </w:hyperlink>
      <w:r>
        <w:t xml:space="preserve"> </w:t>
      </w:r>
      <w:hyperlink r:id="rId514" w:history="1">
        <w:r>
          <w:rPr>
            <w:color w:val="0000FF"/>
          </w:rPr>
          <w:t>198</w:t>
        </w:r>
      </w:hyperlink>
      <w:r>
        <w:t xml:space="preserve"> - </w:t>
      </w:r>
      <w:hyperlink r:id="rId51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198. Недействительность соглашения об изменении сроков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Сроки исковой давности и порядок их исчисления не могут быть изменены соглашением сторон.</w:t>
      </w:r>
    </w:p>
    <w:p w:rsidR="00CA12E6" w:rsidRDefault="00CA12E6" w:rsidP="00CA12E6">
      <w:pPr>
        <w:pStyle w:val="ConsPlusNormal"/>
        <w:ind w:firstLine="540"/>
        <w:jc w:val="both"/>
        <w:outlineLvl w:val="3"/>
      </w:pPr>
      <w:r>
        <w:t xml:space="preserve">Основания приостановления и перерыва течения сроков исковой давности устанавливаются настоящим </w:t>
      </w:r>
      <w:hyperlink r:id="rId516" w:history="1">
        <w:r>
          <w:rPr>
            <w:color w:val="0000FF"/>
          </w:rPr>
          <w:t>Кодексом</w:t>
        </w:r>
      </w:hyperlink>
      <w:r>
        <w:t xml:space="preserve"> и иными </w:t>
      </w:r>
      <w:hyperlink r:id="rId517" w:history="1">
        <w:r>
          <w:rPr>
            <w:color w:val="0000FF"/>
          </w:rPr>
          <w:t>законами</w:t>
        </w:r>
      </w:hyperlink>
      <w:r>
        <w:t>.</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199. Применение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Требование о защите нарушенного права принимается к рассмотрению судом независимо от истечения срока исковой давности.</w:t>
      </w:r>
    </w:p>
    <w:p w:rsidR="00CA12E6" w:rsidRDefault="00CA12E6" w:rsidP="00CA12E6">
      <w:pPr>
        <w:pStyle w:val="ConsPlusNormal"/>
        <w:ind w:firstLine="540"/>
        <w:jc w:val="both"/>
        <w:outlineLvl w:val="3"/>
      </w:pPr>
      <w:r>
        <w:t>2. Исковая давность применяется судом только по заявлению стороны в споре, сделанному до вынесения судом решения.</w:t>
      </w:r>
    </w:p>
    <w:p w:rsidR="00CA12E6" w:rsidRDefault="00CA12E6" w:rsidP="00CA12E6">
      <w:pPr>
        <w:pStyle w:val="ConsPlusNormal"/>
        <w:ind w:firstLine="540"/>
        <w:jc w:val="both"/>
        <w:outlineLvl w:val="3"/>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200. Начало течения срока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CA12E6" w:rsidRDefault="00CA12E6" w:rsidP="00CA12E6">
      <w:pPr>
        <w:pStyle w:val="ConsPlusNormal"/>
        <w:ind w:firstLine="540"/>
        <w:jc w:val="both"/>
        <w:outlineLvl w:val="3"/>
      </w:pPr>
      <w:r>
        <w:t>2. По обязательствам с определенным сроком исполнения течение исковой давности начинается по окончании срока исполнения.</w:t>
      </w:r>
    </w:p>
    <w:p w:rsidR="00CA12E6" w:rsidRDefault="00CA12E6" w:rsidP="00CA12E6">
      <w:pPr>
        <w:pStyle w:val="ConsPlusNormal"/>
        <w:ind w:firstLine="540"/>
        <w:jc w:val="both"/>
        <w:outlineLvl w:val="3"/>
      </w:pPr>
      <w:r>
        <w:lastRenderedPageBreak/>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CA12E6" w:rsidRDefault="00CA12E6" w:rsidP="00CA12E6">
      <w:pPr>
        <w:pStyle w:val="ConsPlusNormal"/>
        <w:ind w:firstLine="540"/>
        <w:jc w:val="both"/>
        <w:outlineLvl w:val="3"/>
      </w:pPr>
      <w:r>
        <w:t>3. По регрессным обязательствам течение исковой давности начинается с момента исполнения основного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201. Срок исковой давности при перемене лиц в обязательстве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Перемена лиц в обязательстве не влечет изменения срока исковой давности и порядка его исчисления.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202. Приостановление течения срока исковой давности</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КонсультантПлюс: примечание.</w:t>
      </w:r>
    </w:p>
    <w:p w:rsidR="00CA12E6" w:rsidRDefault="00CA12E6" w:rsidP="00CA12E6">
      <w:pPr>
        <w:pStyle w:val="ConsPlusNormal"/>
        <w:ind w:firstLine="540"/>
        <w:jc w:val="both"/>
        <w:outlineLvl w:val="3"/>
      </w:pPr>
      <w:r>
        <w:t xml:space="preserve">О приостановлении течения срока исковой давности см. также </w:t>
      </w:r>
      <w:hyperlink r:id="rId518" w:history="1">
        <w:r>
          <w:rPr>
            <w:color w:val="0000FF"/>
          </w:rPr>
          <w:t>статью 412</w:t>
        </w:r>
      </w:hyperlink>
      <w:r>
        <w:t xml:space="preserve"> Кодекса торгового мореплавания РФ от 30.04.1999 N 81-ФЗ.</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1. Течение срока исковой давности приостанавливается:</w:t>
      </w:r>
    </w:p>
    <w:p w:rsidR="00CA12E6" w:rsidRDefault="00CA12E6" w:rsidP="00CA12E6">
      <w:pPr>
        <w:pStyle w:val="ConsPlusNormal"/>
        <w:ind w:firstLine="540"/>
        <w:jc w:val="both"/>
        <w:outlineLvl w:val="3"/>
      </w:pPr>
      <w:r>
        <w:t>1) если предъявлению иска препятствовало чрезвычайное и непредотвратимое при данных условиях обстоятельство (непреодолимая сила);</w:t>
      </w:r>
    </w:p>
    <w:p w:rsidR="00CA12E6" w:rsidRDefault="00CA12E6" w:rsidP="00CA12E6">
      <w:pPr>
        <w:pStyle w:val="ConsPlusNormal"/>
        <w:ind w:firstLine="540"/>
        <w:jc w:val="both"/>
        <w:outlineLvl w:val="3"/>
      </w:pPr>
      <w:r>
        <w:t>2) если истец или ответчик находится в составе Вооруженных Сил, переведенных на военное положение;</w:t>
      </w:r>
    </w:p>
    <w:p w:rsidR="00CA12E6" w:rsidRDefault="00CA12E6" w:rsidP="00CA12E6">
      <w:pPr>
        <w:pStyle w:val="ConsPlusNormal"/>
        <w:ind w:firstLine="540"/>
        <w:jc w:val="both"/>
        <w:outlineLvl w:val="3"/>
      </w:pPr>
      <w:r>
        <w:t>3) в силу установленной на основании закона Правительством Российской Федерации отсрочки исполнения обязательств (мораторий);</w:t>
      </w:r>
    </w:p>
    <w:p w:rsidR="00CA12E6" w:rsidRDefault="00CA12E6" w:rsidP="00CA12E6">
      <w:pPr>
        <w:pStyle w:val="ConsPlusNormal"/>
        <w:ind w:firstLine="540"/>
        <w:jc w:val="both"/>
        <w:outlineLvl w:val="3"/>
      </w:pPr>
      <w:r>
        <w:t>4) в силу приостановления действия закона или иного правового акта, регулирующего соответствующее отношение;</w:t>
      </w:r>
    </w:p>
    <w:p w:rsidR="00CA12E6" w:rsidRDefault="00CA12E6" w:rsidP="00CA12E6">
      <w:pPr>
        <w:pStyle w:val="ConsPlusNormal"/>
        <w:ind w:firstLine="540"/>
        <w:jc w:val="both"/>
        <w:outlineLvl w:val="3"/>
      </w:pPr>
      <w:r>
        <w:t xml:space="preserve">5) если стороны отношений заключили соглашение о проведении процедуры медиации в соответствии с Федеральным </w:t>
      </w:r>
      <w:hyperlink r:id="rId519" w:history="1">
        <w:r>
          <w:rPr>
            <w:color w:val="0000FF"/>
          </w:rPr>
          <w:t>законом</w:t>
        </w:r>
      </w:hyperlink>
      <w:r>
        <w:t xml:space="preserve"> "Об альтернативной процедуре урегулирования споров с участием посредника (процедуре медиации)".</w:t>
      </w:r>
    </w:p>
    <w:p w:rsidR="00CA12E6" w:rsidRDefault="00CA12E6" w:rsidP="00CA12E6">
      <w:pPr>
        <w:pStyle w:val="ConsPlusNormal"/>
        <w:ind w:firstLine="0"/>
        <w:jc w:val="both"/>
        <w:outlineLvl w:val="3"/>
      </w:pPr>
      <w:r>
        <w:t xml:space="preserve">(пп. 5 введен Федеральным </w:t>
      </w:r>
      <w:hyperlink r:id="rId520" w:history="1">
        <w:r>
          <w:rPr>
            <w:color w:val="0000FF"/>
          </w:rPr>
          <w:t>законом</w:t>
        </w:r>
      </w:hyperlink>
      <w:r>
        <w:t xml:space="preserve"> от 27.07.2010 N 194-ФЗ)</w:t>
      </w:r>
    </w:p>
    <w:p w:rsidR="00CA12E6" w:rsidRDefault="00CA12E6" w:rsidP="00CA12E6">
      <w:pPr>
        <w:pStyle w:val="ConsPlusNormal"/>
        <w:ind w:firstLine="540"/>
        <w:jc w:val="both"/>
        <w:outlineLvl w:val="3"/>
      </w:pPr>
      <w: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CA12E6" w:rsidRDefault="00CA12E6" w:rsidP="00CA12E6">
      <w:pPr>
        <w:pStyle w:val="ConsPlusNormal"/>
        <w:ind w:firstLine="540"/>
        <w:jc w:val="both"/>
        <w:outlineLvl w:val="3"/>
      </w:pPr>
      <w: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CA12E6" w:rsidRDefault="00CA12E6" w:rsidP="00CA12E6">
      <w:pPr>
        <w:pStyle w:val="ConsPlusNormal"/>
        <w:ind w:firstLine="540"/>
        <w:jc w:val="both"/>
        <w:outlineLvl w:val="3"/>
      </w:pPr>
      <w:r>
        <w:t xml:space="preserve">4. В случае, предусмотренном </w:t>
      </w:r>
      <w:hyperlink r:id="rId521" w:history="1">
        <w:r>
          <w:rPr>
            <w:color w:val="0000FF"/>
          </w:rPr>
          <w:t>подпунктом 5 пункта 1</w:t>
        </w:r>
      </w:hyperlink>
      <w: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w:t>
      </w:r>
      <w:hyperlink r:id="rId522" w:history="1">
        <w:r>
          <w:rPr>
            <w:color w:val="0000FF"/>
          </w:rPr>
          <w:t>законом</w:t>
        </w:r>
      </w:hyperlink>
      <w:r>
        <w:t xml:space="preserve"> "Об альтернативной процедуре урегулирования споров с участием посредника (процедуре медиации)".</w:t>
      </w:r>
    </w:p>
    <w:p w:rsidR="00CA12E6" w:rsidRDefault="00CA12E6" w:rsidP="00CA12E6">
      <w:pPr>
        <w:pStyle w:val="ConsPlusNormal"/>
        <w:ind w:firstLine="0"/>
        <w:jc w:val="both"/>
        <w:outlineLvl w:val="3"/>
      </w:pPr>
      <w:r>
        <w:t xml:space="preserve">(п. 4 введен Федеральным </w:t>
      </w:r>
      <w:hyperlink r:id="rId523" w:history="1">
        <w:r>
          <w:rPr>
            <w:color w:val="0000FF"/>
          </w:rPr>
          <w:t>законом</w:t>
        </w:r>
      </w:hyperlink>
      <w:r>
        <w:t xml:space="preserve"> от 27.07.2010 N 194-ФЗ)</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203. Перерыв течения срока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CA12E6" w:rsidRDefault="00CA12E6" w:rsidP="00CA12E6">
      <w:pPr>
        <w:pStyle w:val="ConsPlusNormal"/>
        <w:ind w:firstLine="540"/>
        <w:jc w:val="both"/>
        <w:outlineLvl w:val="3"/>
      </w:pPr>
      <w:r>
        <w:t>После перерыва течение срока исковой давности начинается заново; время, истекшее до перерыва, не засчитывается в новый срок.</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204. Течение срока исковой давности в случае оставления иска без рассмотрения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иск оставлен судом без рассмотрения, то начавшееся до предъявления иска течение срока исковой давности продолжается в общем порядке.</w:t>
      </w:r>
    </w:p>
    <w:p w:rsidR="00CA12E6" w:rsidRDefault="00CA12E6" w:rsidP="00CA12E6">
      <w:pPr>
        <w:pStyle w:val="ConsPlusNormal"/>
        <w:ind w:firstLine="540"/>
        <w:jc w:val="both"/>
        <w:outlineLvl w:val="3"/>
      </w:pPr>
      <w: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205. Восстановление срока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206. Исполнение обязанности по истечении срока исковой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207. Применение исковой давности к дополнительным требованиям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конституционно-правовом смысле положений статьи 208 см. </w:t>
      </w:r>
      <w:hyperlink r:id="rId524" w:history="1">
        <w:r>
          <w:rPr>
            <w:color w:val="0000FF"/>
          </w:rPr>
          <w:t>Определение</w:t>
        </w:r>
      </w:hyperlink>
      <w:r>
        <w:t xml:space="preserve"> Конституционного суда от 03.11.2006 N 445-О.</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208. Требования, на которые исковая давность не распространяется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Исковая давность не распространяется на:</w:t>
      </w:r>
    </w:p>
    <w:p w:rsidR="00CA12E6" w:rsidRDefault="00CA12E6" w:rsidP="00CA12E6">
      <w:pPr>
        <w:pStyle w:val="ConsPlusNormal"/>
        <w:ind w:firstLine="540"/>
        <w:jc w:val="both"/>
        <w:outlineLvl w:val="3"/>
      </w:pPr>
      <w:r>
        <w:t>требования о защите личных неимущественных прав и других нематериальных благ, кроме случаев, предусмотренных законом;</w:t>
      </w:r>
    </w:p>
    <w:p w:rsidR="00CA12E6" w:rsidRDefault="00CA12E6" w:rsidP="00CA12E6">
      <w:pPr>
        <w:pStyle w:val="ConsPlusNormal"/>
        <w:ind w:firstLine="540"/>
        <w:jc w:val="both"/>
        <w:outlineLvl w:val="3"/>
      </w:pPr>
      <w:r>
        <w:t>требования вкладчиков к банку о выдаче вкладов;</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По вопросу применения абзаца 4 статьи 208 ГК РФ см. </w:t>
      </w:r>
      <w:hyperlink r:id="rId525" w:history="1">
        <w:r>
          <w:rPr>
            <w:color w:val="0000FF"/>
          </w:rPr>
          <w:t>Обзор</w:t>
        </w:r>
      </w:hyperlink>
      <w:r>
        <w:t xml:space="preserve"> законодательства и судебной практики Верховного Суда РФ за первый квартал 2007 года.</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CA12E6" w:rsidRDefault="00CA12E6" w:rsidP="00CA12E6">
      <w:pPr>
        <w:pStyle w:val="ConsPlusNormal"/>
        <w:ind w:firstLine="540"/>
        <w:jc w:val="both"/>
        <w:outlineLvl w:val="3"/>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526" w:history="1">
        <w:r>
          <w:rPr>
            <w:color w:val="0000FF"/>
          </w:rPr>
          <w:t>(статья 304);</w:t>
        </w:r>
      </w:hyperlink>
    </w:p>
    <w:p w:rsidR="00CA12E6" w:rsidRDefault="00CA12E6" w:rsidP="00CA12E6">
      <w:pPr>
        <w:pStyle w:val="ConsPlusNormal"/>
        <w:ind w:firstLine="540"/>
        <w:jc w:val="both"/>
        <w:outlineLvl w:val="3"/>
      </w:pPr>
      <w:r>
        <w:t>другие требования в случаях, установленных законом.</w:t>
      </w:r>
    </w:p>
    <w:p w:rsidR="00CA12E6" w:rsidRDefault="00CA12E6" w:rsidP="00CA12E6">
      <w:pPr>
        <w:pStyle w:val="ConsPlusNormal"/>
        <w:ind w:firstLine="0"/>
        <w:jc w:val="both"/>
        <w:outlineLvl w:val="3"/>
      </w:pPr>
    </w:p>
    <w:p w:rsidR="00CA12E6" w:rsidRDefault="00CA12E6" w:rsidP="00CA12E6">
      <w:pPr>
        <w:pStyle w:val="ConsPlusTitle"/>
        <w:jc w:val="center"/>
        <w:outlineLvl w:val="0"/>
      </w:pPr>
      <w:r>
        <w:t>Раздел II. ПРАВО СОБСТВЕННОСТИ И ДРУГИЕ ВЕЩНЫЕ ПРАВА</w:t>
      </w:r>
    </w:p>
    <w:p w:rsidR="00CA12E6" w:rsidRDefault="00CA12E6" w:rsidP="00CA12E6">
      <w:pPr>
        <w:pStyle w:val="ConsPlusNormal"/>
        <w:ind w:firstLine="0"/>
        <w:jc w:val="both"/>
        <w:outlineLvl w:val="0"/>
      </w:pPr>
    </w:p>
    <w:p w:rsidR="00CA12E6" w:rsidRDefault="00CA12E6" w:rsidP="00CA12E6">
      <w:pPr>
        <w:pStyle w:val="ConsPlusNonformat"/>
        <w:pBdr>
          <w:top w:val="single" w:sz="6" w:space="0" w:color="auto"/>
        </w:pBdr>
        <w:outlineLvl w:val="0"/>
        <w:rPr>
          <w:sz w:val="2"/>
          <w:szCs w:val="2"/>
        </w:rPr>
      </w:pPr>
    </w:p>
    <w:p w:rsidR="00CA12E6" w:rsidRDefault="00CA12E6" w:rsidP="00CA12E6">
      <w:pPr>
        <w:pStyle w:val="ConsPlusNormal"/>
        <w:ind w:firstLine="540"/>
        <w:jc w:val="both"/>
        <w:outlineLvl w:val="0"/>
      </w:pPr>
      <w: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27" w:history="1">
        <w:r>
          <w:rPr>
            <w:color w:val="0000FF"/>
          </w:rPr>
          <w:t>Постановление</w:t>
        </w:r>
      </w:hyperlink>
      <w:r>
        <w:t xml:space="preserve"> Пленума Верховного Суда РФ N 10, Пленума ВАС РФ N 22 от 29.04.2010.</w:t>
      </w:r>
    </w:p>
    <w:p w:rsidR="00CA12E6" w:rsidRDefault="00CA12E6" w:rsidP="00CA12E6">
      <w:pPr>
        <w:pStyle w:val="ConsPlusNonformat"/>
        <w:pBdr>
          <w:top w:val="single" w:sz="6" w:space="0" w:color="auto"/>
        </w:pBdr>
        <w:outlineLvl w:val="0"/>
        <w:rPr>
          <w:sz w:val="2"/>
          <w:szCs w:val="2"/>
        </w:rPr>
      </w:pPr>
    </w:p>
    <w:p w:rsidR="00CA12E6" w:rsidRDefault="00CA12E6" w:rsidP="00CA12E6">
      <w:pPr>
        <w:pStyle w:val="ConsPlusTitle"/>
        <w:jc w:val="center"/>
        <w:outlineLvl w:val="1"/>
      </w:pPr>
      <w:r>
        <w:t>Глава 13. ОБЩИЕ ПОЛОЖЕНИЯ</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t>Статья 209. Содержание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Собственнику принадлежат права владения, пользования и распоряжения своим имуществом.</w:t>
      </w:r>
    </w:p>
    <w:p w:rsidR="00CA12E6" w:rsidRDefault="00CA12E6" w:rsidP="00CA12E6">
      <w:pPr>
        <w:pStyle w:val="ConsPlusNormal"/>
        <w:ind w:firstLine="540"/>
        <w:jc w:val="both"/>
        <w:outlineLvl w:val="2"/>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A12E6" w:rsidRDefault="00CA12E6" w:rsidP="00CA12E6">
      <w:pPr>
        <w:pStyle w:val="ConsPlusNormal"/>
        <w:ind w:firstLine="540"/>
        <w:jc w:val="both"/>
        <w:outlineLvl w:val="2"/>
      </w:pPr>
      <w:r>
        <w:t xml:space="preserve">3. Владение, пользование и распоряжение землей и другими природными ресурсами в той мере, в какой их оборот допускается законом </w:t>
      </w:r>
      <w:hyperlink r:id="rId528" w:history="1">
        <w:r>
          <w:rPr>
            <w:color w:val="0000FF"/>
          </w:rPr>
          <w:t>(статья 129),</w:t>
        </w:r>
      </w:hyperlink>
      <w: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rsidR="00CA12E6" w:rsidRDefault="00CA12E6" w:rsidP="00CA12E6">
      <w:pPr>
        <w:pStyle w:val="ConsPlusNormal"/>
        <w:ind w:firstLine="540"/>
        <w:jc w:val="both"/>
        <w:outlineLvl w:val="2"/>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lastRenderedPageBreak/>
        <w:t>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210. Бремя содержания имущества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Собственник несет бремя содержания принадлежащего ему имущества, если иное не предусмотрено законом или договором.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211. Риск случайной гибели имущества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Риск случайной гибели или случайного повреждения имущества несет его собственник, если иное не предусмотрено законом или договором.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212. Субъекты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В Российской Федерации признаются частная, государственная, муниципальная и иные формы собственности.</w:t>
      </w:r>
    </w:p>
    <w:p w:rsidR="00CA12E6" w:rsidRDefault="00CA12E6" w:rsidP="00CA12E6">
      <w:pPr>
        <w:pStyle w:val="ConsPlusNormal"/>
        <w:ind w:firstLine="540"/>
        <w:jc w:val="both"/>
        <w:outlineLvl w:val="2"/>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A12E6" w:rsidRDefault="00CA12E6" w:rsidP="00CA12E6">
      <w:pPr>
        <w:pStyle w:val="ConsPlusNormal"/>
        <w:ind w:firstLine="540"/>
        <w:jc w:val="both"/>
        <w:outlineLvl w:val="2"/>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A12E6" w:rsidRDefault="00CA12E6" w:rsidP="00CA12E6">
      <w:pPr>
        <w:pStyle w:val="ConsPlusNormal"/>
        <w:ind w:firstLine="540"/>
        <w:jc w:val="both"/>
        <w:outlineLvl w:val="2"/>
      </w:pPr>
      <w:r>
        <w:t>Законом определяются виды имущества, которые могут находиться только в государственной или муниципальной собственности.</w:t>
      </w:r>
    </w:p>
    <w:p w:rsidR="00CA12E6" w:rsidRDefault="00CA12E6" w:rsidP="00CA12E6">
      <w:pPr>
        <w:pStyle w:val="ConsPlusNormal"/>
        <w:ind w:firstLine="540"/>
        <w:jc w:val="both"/>
        <w:outlineLvl w:val="2"/>
      </w:pPr>
      <w:r>
        <w:t>4. Права всех собственников защищаются равным образом.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213. Право собственности граждан и юридических лиц</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A12E6" w:rsidRDefault="00CA12E6" w:rsidP="00CA12E6">
      <w:pPr>
        <w:pStyle w:val="ConsPlusNormal"/>
        <w:ind w:firstLine="540"/>
        <w:jc w:val="both"/>
        <w:outlineLvl w:val="2"/>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29" w:history="1">
        <w:r>
          <w:rPr>
            <w:color w:val="0000FF"/>
          </w:rPr>
          <w:t>законом</w:t>
        </w:r>
      </w:hyperlink>
      <w:r>
        <w:t xml:space="preserve"> в целях, предусмотренных пунктом 2 </w:t>
      </w:r>
      <w:hyperlink r:id="rId530" w:history="1">
        <w:r>
          <w:rPr>
            <w:color w:val="0000FF"/>
          </w:rPr>
          <w:t>статьи 1</w:t>
        </w:r>
      </w:hyperlink>
      <w:r>
        <w:t xml:space="preserve"> настоящего Кодекса.</w:t>
      </w:r>
    </w:p>
    <w:p w:rsidR="00CA12E6" w:rsidRDefault="00CA12E6" w:rsidP="00CA12E6">
      <w:pPr>
        <w:pStyle w:val="ConsPlusNormal"/>
        <w:ind w:firstLine="540"/>
        <w:jc w:val="both"/>
        <w:outlineLvl w:val="2"/>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A12E6" w:rsidRDefault="00CA12E6" w:rsidP="00CA12E6">
      <w:pPr>
        <w:pStyle w:val="ConsPlusNormal"/>
        <w:ind w:firstLine="0"/>
        <w:jc w:val="both"/>
        <w:outlineLvl w:val="2"/>
      </w:pPr>
      <w:r>
        <w:t xml:space="preserve">(в ред. Федерального </w:t>
      </w:r>
      <w:hyperlink r:id="rId531" w:history="1">
        <w:r>
          <w:rPr>
            <w:color w:val="0000FF"/>
          </w:rPr>
          <w:t>закона</w:t>
        </w:r>
      </w:hyperlink>
      <w:r>
        <w:t xml:space="preserve"> от 03.11.2006 N 175-ФЗ)</w:t>
      </w:r>
    </w:p>
    <w:p w:rsidR="00CA12E6" w:rsidRDefault="00CA12E6" w:rsidP="00CA12E6">
      <w:pPr>
        <w:pStyle w:val="ConsPlusNormal"/>
        <w:ind w:firstLine="540"/>
        <w:jc w:val="both"/>
        <w:outlineLvl w:val="2"/>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214. Право государственной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A12E6" w:rsidRDefault="00CA12E6" w:rsidP="00CA12E6">
      <w:pPr>
        <w:pStyle w:val="ConsPlusNormal"/>
        <w:ind w:firstLine="540"/>
        <w:jc w:val="both"/>
        <w:outlineLvl w:val="2"/>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A12E6" w:rsidRDefault="00CA12E6" w:rsidP="00CA12E6">
      <w:pPr>
        <w:pStyle w:val="ConsPlusNormal"/>
        <w:ind w:firstLine="540"/>
        <w:jc w:val="both"/>
        <w:outlineLvl w:val="2"/>
      </w:pPr>
      <w:r>
        <w:t xml:space="preserve">3. От имени Российской Федерации и субъектов Российской Федерации права собственника осуществляют органы и лица, указанные в </w:t>
      </w:r>
      <w:hyperlink r:id="rId532" w:history="1">
        <w:r>
          <w:rPr>
            <w:color w:val="0000FF"/>
          </w:rPr>
          <w:t>статье 125</w:t>
        </w:r>
      </w:hyperlink>
      <w:r>
        <w:t xml:space="preserve"> настоящего Кодекса.</w:t>
      </w:r>
    </w:p>
    <w:p w:rsidR="00CA12E6" w:rsidRDefault="00CA12E6" w:rsidP="00CA12E6">
      <w:pPr>
        <w:pStyle w:val="ConsPlusNormal"/>
        <w:ind w:firstLine="540"/>
        <w:jc w:val="both"/>
        <w:outlineLvl w:val="2"/>
      </w:pPr>
      <w: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533" w:history="1">
        <w:r>
          <w:rPr>
            <w:color w:val="0000FF"/>
          </w:rPr>
          <w:t>(статьи 294,</w:t>
        </w:r>
      </w:hyperlink>
      <w:r>
        <w:t xml:space="preserve"> </w:t>
      </w:r>
      <w:hyperlink r:id="rId534" w:history="1">
        <w:r>
          <w:rPr>
            <w:color w:val="0000FF"/>
          </w:rPr>
          <w:t>296).</w:t>
        </w:r>
      </w:hyperlink>
    </w:p>
    <w:p w:rsidR="00CA12E6" w:rsidRDefault="00CA12E6" w:rsidP="00CA12E6">
      <w:pPr>
        <w:pStyle w:val="ConsPlusNormal"/>
        <w:ind w:firstLine="540"/>
        <w:jc w:val="both"/>
        <w:outlineLvl w:val="2"/>
      </w:pPr>
      <w:r>
        <w:lastRenderedPageBreak/>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A12E6" w:rsidRDefault="00CA12E6" w:rsidP="00CA12E6">
      <w:pPr>
        <w:pStyle w:val="ConsPlusNormal"/>
        <w:ind w:firstLine="540"/>
        <w:jc w:val="both"/>
        <w:outlineLvl w:val="2"/>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215. Право муниципальной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A12E6" w:rsidRDefault="00CA12E6" w:rsidP="00CA12E6">
      <w:pPr>
        <w:pStyle w:val="ConsPlusNormal"/>
        <w:ind w:firstLine="540"/>
        <w:jc w:val="both"/>
        <w:outlineLvl w:val="2"/>
      </w:pPr>
      <w:r>
        <w:t xml:space="preserve">2. От имени муниципального образования права собственника осуществляют органы местного самоуправления и лица, указанные в </w:t>
      </w:r>
      <w:hyperlink r:id="rId535" w:history="1">
        <w:r>
          <w:rPr>
            <w:color w:val="0000FF"/>
          </w:rPr>
          <w:t>статье 125</w:t>
        </w:r>
      </w:hyperlink>
      <w:r>
        <w:t xml:space="preserve"> настоящего Кодекса.</w:t>
      </w:r>
    </w:p>
    <w:p w:rsidR="00CA12E6" w:rsidRDefault="00CA12E6" w:rsidP="00CA12E6">
      <w:pPr>
        <w:pStyle w:val="ConsPlusNormal"/>
        <w:ind w:firstLine="540"/>
        <w:jc w:val="both"/>
        <w:outlineLvl w:val="2"/>
      </w:pPr>
      <w: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536" w:history="1">
        <w:r>
          <w:rPr>
            <w:color w:val="0000FF"/>
          </w:rPr>
          <w:t>(статьи 294,</w:t>
        </w:r>
      </w:hyperlink>
      <w:r>
        <w:t xml:space="preserve"> </w:t>
      </w:r>
      <w:hyperlink r:id="rId537" w:history="1">
        <w:r>
          <w:rPr>
            <w:color w:val="0000FF"/>
          </w:rPr>
          <w:t>296).</w:t>
        </w:r>
      </w:hyperlink>
    </w:p>
    <w:p w:rsidR="00CA12E6" w:rsidRDefault="00CA12E6" w:rsidP="00CA12E6">
      <w:pPr>
        <w:pStyle w:val="ConsPlusNormal"/>
        <w:ind w:firstLine="540"/>
        <w:jc w:val="both"/>
        <w:outlineLvl w:val="2"/>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216. Вещные права лиц, не являющихся собственниками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Вещными правами наряду с правом собственности, в частности, являются:</w:t>
      </w:r>
    </w:p>
    <w:p w:rsidR="00CA12E6" w:rsidRDefault="00CA12E6" w:rsidP="00CA12E6">
      <w:pPr>
        <w:pStyle w:val="ConsPlusNormal"/>
        <w:ind w:firstLine="540"/>
        <w:jc w:val="both"/>
        <w:outlineLvl w:val="2"/>
      </w:pPr>
      <w:r>
        <w:t xml:space="preserve">право пожизненного наследуемого владения земельным участком </w:t>
      </w:r>
      <w:hyperlink r:id="rId538" w:history="1">
        <w:r>
          <w:rPr>
            <w:color w:val="0000FF"/>
          </w:rPr>
          <w:t>(статья 265);</w:t>
        </w:r>
      </w:hyperlink>
    </w:p>
    <w:p w:rsidR="00CA12E6" w:rsidRDefault="00CA12E6" w:rsidP="00CA12E6">
      <w:pPr>
        <w:pStyle w:val="ConsPlusNormal"/>
        <w:ind w:firstLine="540"/>
        <w:jc w:val="both"/>
        <w:outlineLvl w:val="2"/>
      </w:pPr>
      <w:r>
        <w:t xml:space="preserve">право постоянного (бессрочного) пользования земельным участком </w:t>
      </w:r>
      <w:hyperlink r:id="rId539" w:history="1">
        <w:r>
          <w:rPr>
            <w:color w:val="0000FF"/>
          </w:rPr>
          <w:t>(статья 268);</w:t>
        </w:r>
      </w:hyperlink>
    </w:p>
    <w:p w:rsidR="00CA12E6" w:rsidRDefault="00CA12E6" w:rsidP="00CA12E6">
      <w:pPr>
        <w:pStyle w:val="ConsPlusNormal"/>
        <w:ind w:firstLine="540"/>
        <w:jc w:val="both"/>
        <w:outlineLvl w:val="2"/>
      </w:pPr>
      <w:r>
        <w:t xml:space="preserve">сервитуты </w:t>
      </w:r>
      <w:hyperlink r:id="rId540" w:history="1">
        <w:r>
          <w:rPr>
            <w:color w:val="0000FF"/>
          </w:rPr>
          <w:t>(статьи 274,</w:t>
        </w:r>
      </w:hyperlink>
      <w:r>
        <w:t xml:space="preserve"> </w:t>
      </w:r>
      <w:hyperlink r:id="rId541" w:history="1">
        <w:r>
          <w:rPr>
            <w:color w:val="0000FF"/>
          </w:rPr>
          <w:t>277);</w:t>
        </w:r>
      </w:hyperlink>
    </w:p>
    <w:p w:rsidR="00CA12E6" w:rsidRDefault="00CA12E6" w:rsidP="00CA12E6">
      <w:pPr>
        <w:pStyle w:val="ConsPlusNormal"/>
        <w:ind w:firstLine="540"/>
        <w:jc w:val="both"/>
        <w:outlineLvl w:val="2"/>
      </w:pPr>
      <w:r>
        <w:t xml:space="preserve">право хозяйственного ведения имуществом </w:t>
      </w:r>
      <w:hyperlink r:id="rId542" w:history="1">
        <w:r>
          <w:rPr>
            <w:color w:val="0000FF"/>
          </w:rPr>
          <w:t>(статья 294)</w:t>
        </w:r>
      </w:hyperlink>
      <w:r>
        <w:t xml:space="preserve"> и право оперативного управления имуществом </w:t>
      </w:r>
      <w:hyperlink r:id="rId543" w:history="1">
        <w:r>
          <w:rPr>
            <w:color w:val="0000FF"/>
          </w:rPr>
          <w:t>(статья 296).</w:t>
        </w:r>
      </w:hyperlink>
    </w:p>
    <w:p w:rsidR="00CA12E6" w:rsidRDefault="00CA12E6" w:rsidP="00CA12E6">
      <w:pPr>
        <w:pStyle w:val="ConsPlusNormal"/>
        <w:ind w:firstLine="540"/>
        <w:jc w:val="both"/>
        <w:outlineLvl w:val="2"/>
      </w:pPr>
      <w:r>
        <w:t>2. Вещные права на имущество могут принадлежать лицам, не являющимся собственниками этого имущества.</w:t>
      </w:r>
    </w:p>
    <w:p w:rsidR="00CA12E6" w:rsidRDefault="00CA12E6" w:rsidP="00CA12E6">
      <w:pPr>
        <w:pStyle w:val="ConsPlusNormal"/>
        <w:ind w:firstLine="540"/>
        <w:jc w:val="both"/>
        <w:outlineLvl w:val="2"/>
      </w:pPr>
      <w:r>
        <w:t>3. Переход права собственности на имущество к другому лицу не является основанием для прекращения иных вещных прав на это имущество.</w:t>
      </w:r>
    </w:p>
    <w:p w:rsidR="00CA12E6" w:rsidRDefault="00CA12E6" w:rsidP="00CA12E6">
      <w:pPr>
        <w:pStyle w:val="ConsPlusNormal"/>
        <w:ind w:firstLine="540"/>
        <w:jc w:val="both"/>
        <w:outlineLvl w:val="2"/>
      </w:pPr>
      <w:r>
        <w:t xml:space="preserve">4. Вещные права лица, не являющегося собственником, защищаются от их нарушения любым лицом в порядке, предусмотренном </w:t>
      </w:r>
      <w:hyperlink r:id="rId544" w:history="1">
        <w:r>
          <w:rPr>
            <w:color w:val="0000FF"/>
          </w:rPr>
          <w:t>статьей 305</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217. Приватизация государственного и муниципального имущества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A12E6" w:rsidRDefault="00CA12E6" w:rsidP="00CA12E6">
      <w:pPr>
        <w:pStyle w:val="ConsPlusNormal"/>
        <w:ind w:firstLine="540"/>
        <w:jc w:val="both"/>
        <w:outlineLvl w:val="2"/>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A12E6" w:rsidRDefault="00CA12E6" w:rsidP="00CA12E6">
      <w:pPr>
        <w:pStyle w:val="ConsPlusNormal"/>
        <w:ind w:firstLine="0"/>
        <w:jc w:val="both"/>
        <w:outlineLvl w:val="2"/>
      </w:pPr>
    </w:p>
    <w:p w:rsidR="00CA12E6" w:rsidRDefault="00CA12E6" w:rsidP="00CA12E6">
      <w:pPr>
        <w:pStyle w:val="ConsPlusTitle"/>
        <w:jc w:val="center"/>
        <w:outlineLvl w:val="1"/>
      </w:pPr>
      <w:r>
        <w:t>Глава 14. ПРИОБРЕТЕНИЕ ПРАВА СОБСТВЕННОСТИ</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t>Статья 218. Основания приобретения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A12E6" w:rsidRDefault="00CA12E6" w:rsidP="00CA12E6">
      <w:pPr>
        <w:pStyle w:val="ConsPlusNormal"/>
        <w:ind w:firstLine="540"/>
        <w:jc w:val="both"/>
        <w:outlineLvl w:val="2"/>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545" w:history="1">
        <w:r>
          <w:rPr>
            <w:color w:val="0000FF"/>
          </w:rPr>
          <w:t>статьей 136</w:t>
        </w:r>
      </w:hyperlink>
      <w:r>
        <w:t xml:space="preserve"> настоящего Кодекса.</w:t>
      </w:r>
    </w:p>
    <w:p w:rsidR="00CA12E6" w:rsidRDefault="00CA12E6" w:rsidP="00CA12E6">
      <w:pPr>
        <w:pStyle w:val="ConsPlusNormal"/>
        <w:ind w:firstLine="540"/>
        <w:jc w:val="both"/>
        <w:outlineLvl w:val="2"/>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A12E6" w:rsidRDefault="00CA12E6" w:rsidP="00CA12E6">
      <w:pPr>
        <w:pStyle w:val="ConsPlusNormal"/>
        <w:ind w:firstLine="540"/>
        <w:jc w:val="both"/>
        <w:outlineLvl w:val="2"/>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46" w:history="1">
        <w:r>
          <w:rPr>
            <w:color w:val="0000FF"/>
          </w:rPr>
          <w:t>завещанием</w:t>
        </w:r>
      </w:hyperlink>
      <w:r>
        <w:t xml:space="preserve"> или </w:t>
      </w:r>
      <w:hyperlink r:id="rId547" w:history="1">
        <w:r>
          <w:rPr>
            <w:color w:val="0000FF"/>
          </w:rPr>
          <w:t>законом</w:t>
        </w:r>
      </w:hyperlink>
      <w:r>
        <w:t>.</w:t>
      </w:r>
    </w:p>
    <w:p w:rsidR="00CA12E6" w:rsidRDefault="00CA12E6" w:rsidP="00CA12E6">
      <w:pPr>
        <w:pStyle w:val="ConsPlusNormal"/>
        <w:ind w:firstLine="540"/>
        <w:jc w:val="both"/>
        <w:outlineLvl w:val="2"/>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A12E6" w:rsidRDefault="00CA12E6" w:rsidP="00CA12E6">
      <w:pPr>
        <w:pStyle w:val="ConsPlusNormal"/>
        <w:ind w:firstLine="540"/>
        <w:jc w:val="both"/>
        <w:outlineLvl w:val="2"/>
      </w:pPr>
      <w:r>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w:t>
      </w:r>
      <w:r>
        <w:lastRenderedPageBreak/>
        <w:t>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A12E6" w:rsidRDefault="00CA12E6" w:rsidP="00CA12E6">
      <w:pPr>
        <w:pStyle w:val="ConsPlusNormal"/>
        <w:ind w:firstLine="540"/>
        <w:jc w:val="both"/>
        <w:outlineLvl w:val="2"/>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219. Возникновение права собственности на вновь создаваемое недвижимое имущество</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48" w:history="1">
        <w:r>
          <w:rPr>
            <w:color w:val="0000FF"/>
          </w:rPr>
          <w:t>регистрации</w:t>
        </w:r>
      </w:hyperlink>
      <w:r>
        <w:t>.</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220. Переработка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A12E6" w:rsidRDefault="00CA12E6" w:rsidP="00CA12E6">
      <w:pPr>
        <w:pStyle w:val="ConsPlusNormal"/>
        <w:ind w:firstLine="540"/>
        <w:jc w:val="both"/>
        <w:outlineLvl w:val="2"/>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A12E6" w:rsidRDefault="00CA12E6" w:rsidP="00CA12E6">
      <w:pPr>
        <w:pStyle w:val="ConsPlusNormal"/>
        <w:ind w:firstLine="540"/>
        <w:jc w:val="both"/>
        <w:outlineLvl w:val="2"/>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A12E6" w:rsidRDefault="00CA12E6" w:rsidP="00CA12E6">
      <w:pPr>
        <w:pStyle w:val="ConsPlusNormal"/>
        <w:ind w:firstLine="540"/>
        <w:jc w:val="both"/>
        <w:outlineLvl w:val="2"/>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221. Обращение в собственность общедоступных для сбора вещей</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A12E6" w:rsidRDefault="00CA12E6" w:rsidP="00CA12E6">
      <w:pPr>
        <w:pStyle w:val="ConsPlusNormal"/>
        <w:ind w:firstLine="0"/>
        <w:jc w:val="both"/>
        <w:outlineLvl w:val="2"/>
      </w:pPr>
      <w:r>
        <w:t xml:space="preserve">(в ред. Федеральных законов от 03.06.2006 </w:t>
      </w:r>
      <w:hyperlink r:id="rId549" w:history="1">
        <w:r>
          <w:rPr>
            <w:color w:val="0000FF"/>
          </w:rPr>
          <w:t>N 73-ФЗ</w:t>
        </w:r>
      </w:hyperlink>
      <w:r>
        <w:t xml:space="preserve">, от 04.12.2006 </w:t>
      </w:r>
      <w:hyperlink r:id="rId550" w:history="1">
        <w:r>
          <w:rPr>
            <w:color w:val="0000FF"/>
          </w:rPr>
          <w:t>N 201-ФЗ</w:t>
        </w:r>
      </w:hyperlink>
      <w:r>
        <w:t xml:space="preserve">, от 06.12.2007 </w:t>
      </w:r>
      <w:hyperlink r:id="rId551" w:history="1">
        <w:r>
          <w:rPr>
            <w:color w:val="0000FF"/>
          </w:rPr>
          <w:t>N 333-ФЗ</w:t>
        </w:r>
      </w:hyperlink>
      <w:r>
        <w:t>)</w:t>
      </w:r>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О некоторых вопросах применения статьи 222 см. Информационное </w:t>
      </w:r>
      <w:hyperlink r:id="rId552" w:history="1">
        <w:r>
          <w:rPr>
            <w:color w:val="0000FF"/>
          </w:rPr>
          <w:t>письмо</w:t>
        </w:r>
      </w:hyperlink>
      <w:r>
        <w:t xml:space="preserve"> Президиума ВАС РФ от 09.12.2010 N 143.</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Статья 222. Самовольная постройка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53" w:history="1">
        <w:r>
          <w:rPr>
            <w:color w:val="0000FF"/>
          </w:rPr>
          <w:t>порядке</w:t>
        </w:r>
      </w:hyperlink>
      <w: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CA12E6" w:rsidRDefault="00CA12E6" w:rsidP="00CA12E6">
      <w:pPr>
        <w:pStyle w:val="ConsPlusNormal"/>
        <w:ind w:firstLine="540"/>
        <w:jc w:val="both"/>
        <w:outlineLvl w:val="2"/>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A12E6" w:rsidRDefault="00CA12E6" w:rsidP="00CA12E6">
      <w:pPr>
        <w:pStyle w:val="ConsPlusNormal"/>
        <w:ind w:firstLine="540"/>
        <w:jc w:val="both"/>
        <w:outlineLvl w:val="2"/>
      </w:pPr>
      <w:r>
        <w:t>Самовольная постройка подлежит сносу осуществившим ее лицом либо за его счет, кроме случаев, предусмотренных пунктом 3 настоящей статьи.</w:t>
      </w:r>
    </w:p>
    <w:p w:rsidR="00CA12E6" w:rsidRDefault="00CA12E6" w:rsidP="00CA12E6">
      <w:pPr>
        <w:pStyle w:val="ConsPlusNormal"/>
        <w:ind w:firstLine="540"/>
        <w:jc w:val="both"/>
        <w:outlineLvl w:val="2"/>
      </w:pPr>
      <w:r>
        <w:t xml:space="preserve">3. Абзац утратил силу с 1 сентября 2006 года. - Федеральный </w:t>
      </w:r>
      <w:hyperlink r:id="rId554" w:history="1">
        <w:r>
          <w:rPr>
            <w:color w:val="0000FF"/>
          </w:rPr>
          <w:t>закон</w:t>
        </w:r>
      </w:hyperlink>
      <w:r>
        <w:t xml:space="preserve"> от 30.06.2006 N 93-ФЗ.</w:t>
      </w:r>
    </w:p>
    <w:p w:rsidR="00CA12E6" w:rsidRDefault="00CA12E6" w:rsidP="00CA12E6">
      <w:pPr>
        <w:pStyle w:val="ConsPlusNormal"/>
        <w:ind w:firstLine="540"/>
        <w:jc w:val="both"/>
        <w:outlineLvl w:val="2"/>
      </w:pPr>
      <w: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A12E6" w:rsidRDefault="00CA12E6" w:rsidP="00CA12E6">
      <w:pPr>
        <w:pStyle w:val="ConsPlusNormal"/>
        <w:ind w:firstLine="0"/>
        <w:jc w:val="both"/>
        <w:outlineLvl w:val="2"/>
      </w:pPr>
      <w:r>
        <w:t xml:space="preserve">(в ред. Федерального </w:t>
      </w:r>
      <w:hyperlink r:id="rId555" w:history="1">
        <w:r>
          <w:rPr>
            <w:color w:val="0000FF"/>
          </w:rPr>
          <w:t>закона</w:t>
        </w:r>
      </w:hyperlink>
      <w:r>
        <w:t xml:space="preserve"> от 30.06.2006 N 93-ФЗ)</w:t>
      </w:r>
    </w:p>
    <w:p w:rsidR="00CA12E6" w:rsidRDefault="00CA12E6" w:rsidP="00CA12E6">
      <w:pPr>
        <w:pStyle w:val="ConsPlusNormal"/>
        <w:ind w:firstLine="540"/>
        <w:jc w:val="both"/>
        <w:outlineLvl w:val="2"/>
      </w:pPr>
      <w:r>
        <w:lastRenderedPageBreak/>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CA12E6" w:rsidRDefault="00CA12E6" w:rsidP="00CA12E6">
      <w:pPr>
        <w:pStyle w:val="ConsPlusNormal"/>
        <w:ind w:firstLine="0"/>
        <w:jc w:val="both"/>
        <w:outlineLvl w:val="2"/>
      </w:pPr>
      <w:r>
        <w:t xml:space="preserve">(в ред. Федерального </w:t>
      </w:r>
      <w:hyperlink r:id="rId556" w:history="1">
        <w:r>
          <w:rPr>
            <w:color w:val="0000FF"/>
          </w:rPr>
          <w:t>закона</w:t>
        </w:r>
      </w:hyperlink>
      <w:r>
        <w:t xml:space="preserve"> от 30.06.2006 N 93-ФЗ)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223. Момент возникновения права собственности у приобретателя по договору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A12E6" w:rsidRDefault="00CA12E6" w:rsidP="00CA12E6">
      <w:pPr>
        <w:pStyle w:val="ConsPlusNormal"/>
        <w:ind w:firstLine="540"/>
        <w:jc w:val="both"/>
        <w:outlineLvl w:val="2"/>
      </w:pPr>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A12E6" w:rsidRDefault="00CA12E6" w:rsidP="00CA12E6">
      <w:pPr>
        <w:pStyle w:val="ConsPlusNormal"/>
        <w:ind w:firstLine="540"/>
        <w:jc w:val="both"/>
        <w:outlineLvl w:val="2"/>
      </w:pPr>
      <w:r>
        <w:t xml:space="preserve">Недвижимое имущество признается принадлежащим добросовестному приобретателю (пункт 1 </w:t>
      </w:r>
      <w:hyperlink r:id="rId557" w:history="1">
        <w:r>
          <w:rPr>
            <w:color w:val="0000FF"/>
          </w:rPr>
          <w:t>статьи 302)</w:t>
        </w:r>
      </w:hyperlink>
      <w:r>
        <w:t xml:space="preserve"> на праве собственности с момента такой регистрации, за исключением предусмотренных </w:t>
      </w:r>
      <w:hyperlink r:id="rId55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A12E6" w:rsidRDefault="00CA12E6" w:rsidP="00CA12E6">
      <w:pPr>
        <w:pStyle w:val="ConsPlusNormal"/>
        <w:ind w:firstLine="0"/>
        <w:jc w:val="both"/>
        <w:outlineLvl w:val="2"/>
      </w:pPr>
      <w:r>
        <w:t xml:space="preserve">(абзац введен Федеральным </w:t>
      </w:r>
      <w:hyperlink r:id="rId559" w:history="1">
        <w:r>
          <w:rPr>
            <w:color w:val="0000FF"/>
          </w:rPr>
          <w:t>законом</w:t>
        </w:r>
      </w:hyperlink>
      <w:r>
        <w:t xml:space="preserve"> от 30.12.2004 N 217-ФЗ)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224. Передача вещи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КонсультантПлюс: примечание.</w:t>
      </w:r>
    </w:p>
    <w:p w:rsidR="00CA12E6" w:rsidRDefault="00CA12E6" w:rsidP="00CA12E6">
      <w:pPr>
        <w:pStyle w:val="ConsPlusNormal"/>
        <w:ind w:firstLine="540"/>
        <w:jc w:val="both"/>
        <w:outlineLvl w:val="2"/>
      </w:pPr>
      <w:r>
        <w:t xml:space="preserve">О передаче недвижимости см. также </w:t>
      </w:r>
      <w:hyperlink r:id="rId560" w:history="1">
        <w:r>
          <w:rPr>
            <w:color w:val="0000FF"/>
          </w:rPr>
          <w:t>статью 556</w:t>
        </w:r>
      </w:hyperlink>
      <w:r>
        <w:t xml:space="preserve">, а о передаче предприятия </w:t>
      </w:r>
      <w:hyperlink r:id="rId561" w:history="1">
        <w:r>
          <w:rPr>
            <w:color w:val="0000FF"/>
          </w:rPr>
          <w:t>статью 563</w:t>
        </w:r>
      </w:hyperlink>
      <w:r>
        <w:t xml:space="preserve"> ГК РФ.</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Вещь считается врученной приобретателю с момента ее фактического поступления во владение приобретателя или указанного им лица.</w:t>
      </w:r>
    </w:p>
    <w:p w:rsidR="00CA12E6" w:rsidRDefault="00CA12E6" w:rsidP="00CA12E6">
      <w:pPr>
        <w:pStyle w:val="ConsPlusNormal"/>
        <w:ind w:firstLine="540"/>
        <w:jc w:val="both"/>
        <w:outlineLvl w:val="2"/>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A12E6" w:rsidRDefault="00CA12E6" w:rsidP="00CA12E6">
      <w:pPr>
        <w:pStyle w:val="ConsPlusNormal"/>
        <w:ind w:firstLine="540"/>
        <w:jc w:val="both"/>
        <w:outlineLvl w:val="2"/>
      </w:pPr>
      <w:r>
        <w:t xml:space="preserve">3. К передаче вещи приравнивается передача </w:t>
      </w:r>
      <w:hyperlink r:id="rId562" w:history="1">
        <w:r>
          <w:rPr>
            <w:color w:val="0000FF"/>
          </w:rPr>
          <w:t>коносамента</w:t>
        </w:r>
      </w:hyperlink>
      <w:r>
        <w:t xml:space="preserve"> или иного товарораспорядительного документа на нее.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225. Бесхозяйные вещи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A12E6" w:rsidRDefault="00CA12E6" w:rsidP="00CA12E6">
      <w:pPr>
        <w:pStyle w:val="ConsPlusNormal"/>
        <w:ind w:firstLine="0"/>
        <w:jc w:val="both"/>
        <w:outlineLvl w:val="2"/>
      </w:pPr>
      <w:r>
        <w:t xml:space="preserve">(п. 1 в ред. Федерального </w:t>
      </w:r>
      <w:hyperlink r:id="rId563" w:history="1">
        <w:r>
          <w:rPr>
            <w:color w:val="0000FF"/>
          </w:rPr>
          <w:t>закона</w:t>
        </w:r>
      </w:hyperlink>
      <w:r>
        <w:t xml:space="preserve"> от 22.07.2008 N 141-ФЗ)</w:t>
      </w:r>
    </w:p>
    <w:p w:rsidR="00CA12E6" w:rsidRDefault="00CA12E6" w:rsidP="00CA12E6">
      <w:pPr>
        <w:pStyle w:val="ConsPlusNormal"/>
        <w:ind w:firstLine="540"/>
        <w:jc w:val="both"/>
        <w:outlineLvl w:val="2"/>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r:id="rId564" w:history="1">
        <w:r>
          <w:rPr>
            <w:color w:val="0000FF"/>
          </w:rPr>
          <w:t>(статья 226),</w:t>
        </w:r>
      </w:hyperlink>
      <w:r>
        <w:t xml:space="preserve"> о находке </w:t>
      </w:r>
      <w:hyperlink r:id="rId565" w:history="1">
        <w:r>
          <w:rPr>
            <w:color w:val="0000FF"/>
          </w:rPr>
          <w:t>(статьи 227</w:t>
        </w:r>
      </w:hyperlink>
      <w:r>
        <w:t xml:space="preserve"> и </w:t>
      </w:r>
      <w:hyperlink r:id="rId566" w:history="1">
        <w:r>
          <w:rPr>
            <w:color w:val="0000FF"/>
          </w:rPr>
          <w:t>228),</w:t>
        </w:r>
      </w:hyperlink>
      <w:r>
        <w:t xml:space="preserve"> о безнадзорных животных </w:t>
      </w:r>
      <w:hyperlink r:id="rId567" w:history="1">
        <w:r>
          <w:rPr>
            <w:color w:val="0000FF"/>
          </w:rPr>
          <w:t>(статьи 230</w:t>
        </w:r>
      </w:hyperlink>
      <w:r>
        <w:t xml:space="preserve"> и </w:t>
      </w:r>
      <w:hyperlink r:id="rId568" w:history="1">
        <w:r>
          <w:rPr>
            <w:color w:val="0000FF"/>
          </w:rPr>
          <w:t>231)</w:t>
        </w:r>
      </w:hyperlink>
      <w:r>
        <w:t xml:space="preserve"> и кладе </w:t>
      </w:r>
      <w:hyperlink r:id="rId569" w:history="1">
        <w:r>
          <w:rPr>
            <w:color w:val="0000FF"/>
          </w:rPr>
          <w:t>(статья 233),</w:t>
        </w:r>
      </w:hyperlink>
      <w:r>
        <w:t xml:space="preserve"> право собственности на бесхозяйные движимые вещи может быть приобретено в силу приобретательной давности.</w:t>
      </w:r>
    </w:p>
    <w:p w:rsidR="00CA12E6" w:rsidRDefault="00CA12E6" w:rsidP="00CA12E6">
      <w:pPr>
        <w:pStyle w:val="ConsPlusNormal"/>
        <w:ind w:firstLine="540"/>
        <w:jc w:val="both"/>
        <w:outlineLvl w:val="2"/>
      </w:pPr>
      <w:r>
        <w:t xml:space="preserve">3. Бесхозяйные недвижимые вещи принимаются на учет </w:t>
      </w:r>
      <w:hyperlink r:id="rId570" w:history="1">
        <w:r>
          <w:rPr>
            <w:color w:val="0000FF"/>
          </w:rPr>
          <w:t>органом</w:t>
        </w:r>
      </w:hyperlink>
      <w: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A12E6" w:rsidRDefault="00CA12E6" w:rsidP="00CA12E6">
      <w:pPr>
        <w:pStyle w:val="ConsPlusNormal"/>
        <w:ind w:firstLine="540"/>
        <w:jc w:val="both"/>
        <w:outlineLvl w:val="2"/>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A12E6" w:rsidRDefault="00CA12E6" w:rsidP="00CA12E6">
      <w:pPr>
        <w:pStyle w:val="ConsPlusNormal"/>
        <w:ind w:firstLine="540"/>
        <w:jc w:val="both"/>
        <w:outlineLvl w:val="2"/>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A12E6" w:rsidRDefault="00CA12E6" w:rsidP="00CA12E6">
      <w:pPr>
        <w:pStyle w:val="ConsPlusNormal"/>
        <w:ind w:firstLine="540"/>
        <w:jc w:val="both"/>
        <w:outlineLvl w:val="2"/>
      </w:pPr>
      <w: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571" w:history="1">
        <w:r>
          <w:rPr>
            <w:color w:val="0000FF"/>
          </w:rPr>
          <w:t>органами</w:t>
        </w:r>
      </w:hyperlink>
      <w: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A12E6" w:rsidRDefault="00CA12E6" w:rsidP="00CA12E6">
      <w:pPr>
        <w:pStyle w:val="ConsPlusNormal"/>
        <w:ind w:firstLine="540"/>
        <w:jc w:val="both"/>
        <w:outlineLvl w:val="2"/>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CA12E6" w:rsidRDefault="00CA12E6" w:rsidP="00CA12E6">
      <w:pPr>
        <w:pStyle w:val="ConsPlusNormal"/>
        <w:ind w:firstLine="540"/>
        <w:jc w:val="both"/>
        <w:outlineLvl w:val="2"/>
      </w:pPr>
      <w:r>
        <w:t xml:space="preserve">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w:t>
      </w:r>
      <w:r>
        <w:lastRenderedPageBreak/>
        <w:t>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A12E6" w:rsidRDefault="00CA12E6" w:rsidP="00CA12E6">
      <w:pPr>
        <w:pStyle w:val="ConsPlusNormal"/>
        <w:ind w:firstLine="0"/>
        <w:jc w:val="both"/>
        <w:outlineLvl w:val="2"/>
      </w:pPr>
      <w:r>
        <w:t xml:space="preserve">(п. 4 введен Федеральным </w:t>
      </w:r>
      <w:hyperlink r:id="rId572" w:history="1">
        <w:r>
          <w:rPr>
            <w:color w:val="0000FF"/>
          </w:rPr>
          <w:t>законом</w:t>
        </w:r>
      </w:hyperlink>
      <w:r>
        <w:t xml:space="preserve"> от 09.02.2009 N 7-ФЗ)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226. Движимые вещи, от которых собственник отказался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CA12E6" w:rsidRDefault="00CA12E6" w:rsidP="00CA12E6">
      <w:pPr>
        <w:pStyle w:val="ConsPlusNormal"/>
        <w:ind w:firstLine="540"/>
        <w:jc w:val="both"/>
        <w:outlineLvl w:val="2"/>
      </w:pPr>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57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A12E6" w:rsidRDefault="00CA12E6" w:rsidP="00CA12E6">
      <w:pPr>
        <w:pStyle w:val="ConsPlusNormal"/>
        <w:ind w:firstLine="0"/>
        <w:jc w:val="both"/>
        <w:outlineLvl w:val="2"/>
      </w:pPr>
      <w:r>
        <w:t xml:space="preserve">(в ред. Федерального </w:t>
      </w:r>
      <w:hyperlink r:id="rId574" w:history="1">
        <w:r>
          <w:rPr>
            <w:color w:val="0000FF"/>
          </w:rPr>
          <w:t>закона</w:t>
        </w:r>
      </w:hyperlink>
      <w:r>
        <w:t xml:space="preserve"> от 03.06.2006 N 73-ФЗ)</w:t>
      </w:r>
    </w:p>
    <w:p w:rsidR="00CA12E6" w:rsidRDefault="00CA12E6" w:rsidP="00CA12E6">
      <w:pPr>
        <w:pStyle w:val="ConsPlusNormal"/>
        <w:ind w:firstLine="540"/>
        <w:jc w:val="both"/>
        <w:outlineLvl w:val="2"/>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227. Находка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A12E6" w:rsidRDefault="00CA12E6" w:rsidP="00CA12E6">
      <w:pPr>
        <w:pStyle w:val="ConsPlusNormal"/>
        <w:ind w:firstLine="540"/>
        <w:jc w:val="both"/>
        <w:outlineLvl w:val="2"/>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A12E6" w:rsidRDefault="00CA12E6" w:rsidP="00CA12E6">
      <w:pPr>
        <w:pStyle w:val="ConsPlusNormal"/>
        <w:ind w:firstLine="540"/>
        <w:jc w:val="both"/>
        <w:outlineLvl w:val="2"/>
      </w:pPr>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A12E6" w:rsidRDefault="00CA12E6" w:rsidP="00CA12E6">
      <w:pPr>
        <w:pStyle w:val="ConsPlusNormal"/>
        <w:ind w:firstLine="0"/>
        <w:jc w:val="both"/>
        <w:outlineLvl w:val="2"/>
      </w:pPr>
      <w:r>
        <w:t xml:space="preserve">(в ред. Федерального </w:t>
      </w:r>
      <w:hyperlink r:id="rId575" w:history="1">
        <w:r>
          <w:rPr>
            <w:color w:val="0000FF"/>
          </w:rPr>
          <w:t>закона</w:t>
        </w:r>
      </w:hyperlink>
      <w:r>
        <w:t xml:space="preserve"> от 07.02.2011 N 4-ФЗ)</w:t>
      </w:r>
    </w:p>
    <w:p w:rsidR="00CA12E6" w:rsidRDefault="00CA12E6" w:rsidP="00CA12E6">
      <w:pPr>
        <w:pStyle w:val="ConsPlusNormal"/>
        <w:ind w:firstLine="540"/>
        <w:jc w:val="both"/>
        <w:outlineLvl w:val="2"/>
      </w:pPr>
      <w:r>
        <w:t>3. Нашедший вещь вправе хранить ее у себя либо сдать на хранение в полицию, орган местного самоуправления или указанному ими лицу.</w:t>
      </w:r>
    </w:p>
    <w:p w:rsidR="00CA12E6" w:rsidRDefault="00CA12E6" w:rsidP="00CA12E6">
      <w:pPr>
        <w:pStyle w:val="ConsPlusNormal"/>
        <w:ind w:firstLine="0"/>
        <w:jc w:val="both"/>
        <w:outlineLvl w:val="2"/>
      </w:pPr>
      <w:r>
        <w:t xml:space="preserve">(в ред. Федерального </w:t>
      </w:r>
      <w:hyperlink r:id="rId576" w:history="1">
        <w:r>
          <w:rPr>
            <w:color w:val="0000FF"/>
          </w:rPr>
          <w:t>закона</w:t>
        </w:r>
      </w:hyperlink>
      <w:r>
        <w:t xml:space="preserve"> от 07.02.2011 N 4-ФЗ)</w:t>
      </w:r>
    </w:p>
    <w:p w:rsidR="00CA12E6" w:rsidRDefault="00CA12E6" w:rsidP="00CA12E6">
      <w:pPr>
        <w:pStyle w:val="ConsPlusNormal"/>
        <w:ind w:firstLine="540"/>
        <w:jc w:val="both"/>
        <w:outlineLvl w:val="2"/>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A12E6" w:rsidRDefault="00CA12E6" w:rsidP="00CA12E6">
      <w:pPr>
        <w:pStyle w:val="ConsPlusNormal"/>
        <w:ind w:firstLine="540"/>
        <w:jc w:val="both"/>
        <w:outlineLvl w:val="2"/>
      </w:pPr>
      <w:r>
        <w:t>4. Нашедший вещь отвечает за ее утрату или повреждение лишь в случае умысла или грубой неосторожности и в пределах стоимости вещи.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228. Приобретение права собственности на находку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Если в течение шести месяцев с момента заявления о находке в полицию или в орган местного самоуправления (пункт 2 </w:t>
      </w:r>
      <w:hyperlink r:id="rId577" w:history="1">
        <w:r>
          <w:rPr>
            <w:color w:val="0000FF"/>
          </w:rPr>
          <w:t>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A12E6" w:rsidRDefault="00CA12E6" w:rsidP="00CA12E6">
      <w:pPr>
        <w:pStyle w:val="ConsPlusNormal"/>
        <w:ind w:firstLine="0"/>
        <w:jc w:val="both"/>
        <w:outlineLvl w:val="2"/>
      </w:pPr>
      <w:r>
        <w:t xml:space="preserve">(в ред. Федерального </w:t>
      </w:r>
      <w:hyperlink r:id="rId578" w:history="1">
        <w:r>
          <w:rPr>
            <w:color w:val="0000FF"/>
          </w:rPr>
          <w:t>закона</w:t>
        </w:r>
      </w:hyperlink>
      <w:r>
        <w:t xml:space="preserve"> от 07.02.2011 N 4-ФЗ)</w:t>
      </w:r>
    </w:p>
    <w:p w:rsidR="00CA12E6" w:rsidRDefault="00CA12E6" w:rsidP="00CA12E6">
      <w:pPr>
        <w:pStyle w:val="ConsPlusNormal"/>
        <w:ind w:firstLine="540"/>
        <w:jc w:val="both"/>
        <w:outlineLvl w:val="2"/>
      </w:pPr>
      <w:r>
        <w:t>2. Если нашедший вещь откажется от приобретения найденной вещи в собственность, она поступает в муниципальную собственность.</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229. Возмещение расходов, связанных с находкой, и вознаграждение нашедшему вещь</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A12E6" w:rsidRDefault="00CA12E6" w:rsidP="00CA12E6">
      <w:pPr>
        <w:pStyle w:val="ConsPlusNormal"/>
        <w:ind w:firstLine="540"/>
        <w:jc w:val="both"/>
        <w:outlineLvl w:val="2"/>
      </w:pPr>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w:t>
      </w:r>
      <w:r>
        <w:lastRenderedPageBreak/>
        <w:t>вещь представляет ценность только для лица, управомоченного на ее получение, размер вознаграждения определяется по соглашению с этим лицом.</w:t>
      </w:r>
    </w:p>
    <w:p w:rsidR="00CA12E6" w:rsidRDefault="00CA12E6" w:rsidP="00CA12E6">
      <w:pPr>
        <w:pStyle w:val="ConsPlusNormal"/>
        <w:ind w:firstLine="540"/>
        <w:jc w:val="both"/>
        <w:outlineLvl w:val="2"/>
      </w:pPr>
      <w:r>
        <w:t>Право на вознаграждение не возникает, если нашедший вещь не заявил о находке или пытался ее утаить.</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230. Безнадзорные животные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A12E6" w:rsidRDefault="00CA12E6" w:rsidP="00CA12E6">
      <w:pPr>
        <w:pStyle w:val="ConsPlusNormal"/>
        <w:ind w:firstLine="0"/>
        <w:jc w:val="both"/>
        <w:outlineLvl w:val="2"/>
      </w:pPr>
      <w:r>
        <w:t xml:space="preserve">(в ред. Федерального </w:t>
      </w:r>
      <w:hyperlink r:id="rId579" w:history="1">
        <w:r>
          <w:rPr>
            <w:color w:val="0000FF"/>
          </w:rPr>
          <w:t>закона</w:t>
        </w:r>
      </w:hyperlink>
      <w:r>
        <w:t xml:space="preserve"> от 07.02.2011 N 4-ФЗ)</w:t>
      </w:r>
    </w:p>
    <w:p w:rsidR="00CA12E6" w:rsidRDefault="00CA12E6" w:rsidP="00CA12E6">
      <w:pPr>
        <w:pStyle w:val="ConsPlusNormal"/>
        <w:ind w:firstLine="540"/>
        <w:jc w:val="both"/>
        <w:outlineLvl w:val="2"/>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A12E6" w:rsidRDefault="00CA12E6" w:rsidP="00CA12E6">
      <w:pPr>
        <w:pStyle w:val="ConsPlusNormal"/>
        <w:ind w:firstLine="0"/>
        <w:jc w:val="both"/>
        <w:outlineLvl w:val="2"/>
      </w:pPr>
      <w:r>
        <w:t xml:space="preserve">(в ред. Федерального </w:t>
      </w:r>
      <w:hyperlink r:id="rId580" w:history="1">
        <w:r>
          <w:rPr>
            <w:color w:val="0000FF"/>
          </w:rPr>
          <w:t>закона</w:t>
        </w:r>
      </w:hyperlink>
      <w:r>
        <w:t xml:space="preserve"> от 07.02.2011 N 4-ФЗ)</w:t>
      </w:r>
    </w:p>
    <w:p w:rsidR="00CA12E6" w:rsidRDefault="00CA12E6" w:rsidP="00CA12E6">
      <w:pPr>
        <w:pStyle w:val="ConsPlusNormal"/>
        <w:ind w:firstLine="540"/>
        <w:jc w:val="both"/>
        <w:outlineLvl w:val="2"/>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231. Приобретение права собственности на безнадзорных животных</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A12E6" w:rsidRDefault="00CA12E6" w:rsidP="00CA12E6">
      <w:pPr>
        <w:pStyle w:val="ConsPlusNormal"/>
        <w:ind w:firstLine="540"/>
        <w:jc w:val="both"/>
        <w:outlineLvl w:val="2"/>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A12E6" w:rsidRDefault="00CA12E6" w:rsidP="00CA12E6">
      <w:pPr>
        <w:pStyle w:val="ConsPlusNormal"/>
        <w:ind w:firstLine="540"/>
        <w:jc w:val="both"/>
        <w:outlineLvl w:val="2"/>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232. Возмещение расходов на содержание безнадзорных животных и вознаграждение за них</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A12E6" w:rsidRDefault="00CA12E6" w:rsidP="00CA12E6">
      <w:pPr>
        <w:pStyle w:val="ConsPlusNormal"/>
        <w:ind w:firstLine="540"/>
        <w:jc w:val="both"/>
        <w:outlineLvl w:val="2"/>
      </w:pPr>
      <w:r>
        <w:t xml:space="preserve">Лицо, задержавшее безнадзорных домашних животных, имеет право на вознаграждение в соответствии с пунктом 2 </w:t>
      </w:r>
      <w:hyperlink r:id="rId581" w:history="1">
        <w:r>
          <w:rPr>
            <w:color w:val="0000FF"/>
          </w:rPr>
          <w:t>статьи 229</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233. Клад</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A12E6" w:rsidRDefault="00CA12E6" w:rsidP="00CA12E6">
      <w:pPr>
        <w:pStyle w:val="ConsPlusNormal"/>
        <w:ind w:firstLine="540"/>
        <w:jc w:val="both"/>
        <w:outlineLvl w:val="2"/>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A12E6" w:rsidRDefault="00CA12E6" w:rsidP="00CA12E6">
      <w:pPr>
        <w:pStyle w:val="ConsPlusNormal"/>
        <w:ind w:firstLine="540"/>
        <w:jc w:val="both"/>
        <w:outlineLvl w:val="2"/>
      </w:pPr>
      <w:r>
        <w:t xml:space="preserve">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w:t>
      </w:r>
      <w:r>
        <w:lastRenderedPageBreak/>
        <w:t>клада. Вознаграждение распределяется между этими лицами в равных долях, если соглашением между ними не установлено иное.</w:t>
      </w:r>
    </w:p>
    <w:p w:rsidR="00CA12E6" w:rsidRDefault="00CA12E6" w:rsidP="00CA12E6">
      <w:pPr>
        <w:pStyle w:val="ConsPlusNormal"/>
        <w:ind w:firstLine="540"/>
        <w:jc w:val="both"/>
        <w:outlineLvl w:val="2"/>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A12E6" w:rsidRDefault="00CA12E6" w:rsidP="00CA12E6">
      <w:pPr>
        <w:pStyle w:val="ConsPlusNormal"/>
        <w:ind w:firstLine="540"/>
        <w:jc w:val="both"/>
        <w:outlineLvl w:val="2"/>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234. Приобретательная давность</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A12E6" w:rsidRDefault="00CA12E6" w:rsidP="00CA12E6">
      <w:pPr>
        <w:pStyle w:val="ConsPlusNormal"/>
        <w:ind w:firstLine="540"/>
        <w:jc w:val="both"/>
        <w:outlineLvl w:val="2"/>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A12E6" w:rsidRDefault="00CA12E6" w:rsidP="00CA12E6">
      <w:pPr>
        <w:pStyle w:val="ConsPlusNormal"/>
        <w:ind w:firstLine="540"/>
        <w:jc w:val="both"/>
        <w:outlineLvl w:val="2"/>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A12E6" w:rsidRDefault="00CA12E6" w:rsidP="00CA12E6">
      <w:pPr>
        <w:pStyle w:val="ConsPlusNormal"/>
        <w:ind w:firstLine="540"/>
        <w:jc w:val="both"/>
        <w:outlineLvl w:val="2"/>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A12E6" w:rsidRDefault="00CA12E6" w:rsidP="00CA12E6">
      <w:pPr>
        <w:pStyle w:val="ConsPlusNormal"/>
        <w:ind w:firstLine="540"/>
        <w:jc w:val="both"/>
        <w:outlineLvl w:val="2"/>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r:id="rId582" w:history="1">
        <w:r>
          <w:rPr>
            <w:color w:val="0000FF"/>
          </w:rPr>
          <w:t>статьями 301</w:t>
        </w:r>
      </w:hyperlink>
      <w:r>
        <w:t xml:space="preserve"> и </w:t>
      </w:r>
      <w:hyperlink r:id="rId58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CA12E6" w:rsidRDefault="00CA12E6" w:rsidP="00CA12E6">
      <w:pPr>
        <w:pStyle w:val="ConsPlusNormal"/>
        <w:ind w:firstLine="0"/>
        <w:jc w:val="both"/>
        <w:outlineLvl w:val="2"/>
      </w:pPr>
    </w:p>
    <w:p w:rsidR="00CA12E6" w:rsidRDefault="00CA12E6" w:rsidP="00CA12E6">
      <w:pPr>
        <w:pStyle w:val="ConsPlusTitle"/>
        <w:jc w:val="center"/>
        <w:outlineLvl w:val="1"/>
      </w:pPr>
      <w:r>
        <w:t>Глава 15. ПРЕКРАЩЕНИЕ ПРАВА СОБСТВЕННОСТИ</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t>Статья 235. Основания прекращения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A12E6" w:rsidRDefault="00CA12E6" w:rsidP="00CA12E6">
      <w:pPr>
        <w:pStyle w:val="ConsPlusNormal"/>
        <w:ind w:firstLine="540"/>
        <w:jc w:val="both"/>
        <w:outlineLvl w:val="2"/>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A12E6" w:rsidRDefault="00CA12E6" w:rsidP="00CA12E6">
      <w:pPr>
        <w:pStyle w:val="ConsPlusNormal"/>
        <w:ind w:firstLine="540"/>
        <w:jc w:val="both"/>
        <w:outlineLvl w:val="2"/>
      </w:pPr>
      <w:r>
        <w:t xml:space="preserve">1) обращение взыскания на имущество по обязательствам (статья </w:t>
      </w:r>
      <w:hyperlink r:id="rId584" w:history="1">
        <w:r>
          <w:rPr>
            <w:color w:val="0000FF"/>
          </w:rPr>
          <w:t>237);</w:t>
        </w:r>
      </w:hyperlink>
    </w:p>
    <w:p w:rsidR="00CA12E6" w:rsidRDefault="00CA12E6" w:rsidP="00CA12E6">
      <w:pPr>
        <w:pStyle w:val="ConsPlusNormal"/>
        <w:ind w:firstLine="540"/>
        <w:jc w:val="both"/>
        <w:outlineLvl w:val="2"/>
      </w:pPr>
      <w:r>
        <w:t xml:space="preserve">2) отчуждение имущества, которое в силу </w:t>
      </w:r>
      <w:hyperlink r:id="rId585" w:history="1">
        <w:r>
          <w:rPr>
            <w:color w:val="0000FF"/>
          </w:rPr>
          <w:t>закона</w:t>
        </w:r>
      </w:hyperlink>
      <w:r>
        <w:t xml:space="preserve"> не может принадлежать данному лицу </w:t>
      </w:r>
      <w:hyperlink r:id="rId586" w:history="1">
        <w:r>
          <w:rPr>
            <w:color w:val="0000FF"/>
          </w:rPr>
          <w:t>(статья 238);</w:t>
        </w:r>
      </w:hyperlink>
    </w:p>
    <w:p w:rsidR="00CA12E6" w:rsidRDefault="00CA12E6" w:rsidP="00CA12E6">
      <w:pPr>
        <w:pStyle w:val="ConsPlusNormal"/>
        <w:ind w:firstLine="540"/>
        <w:jc w:val="both"/>
        <w:outlineLvl w:val="2"/>
      </w:pPr>
      <w:r>
        <w:t xml:space="preserve">3) отчуждение недвижимого имущества в связи с изъятием участка </w:t>
      </w:r>
      <w:hyperlink r:id="rId587" w:history="1">
        <w:r>
          <w:rPr>
            <w:color w:val="0000FF"/>
          </w:rPr>
          <w:t>(статья 239);</w:t>
        </w:r>
      </w:hyperlink>
    </w:p>
    <w:p w:rsidR="00CA12E6" w:rsidRDefault="00CA12E6" w:rsidP="00CA12E6">
      <w:pPr>
        <w:pStyle w:val="ConsPlusNormal"/>
        <w:ind w:firstLine="540"/>
        <w:jc w:val="both"/>
        <w:outlineLvl w:val="2"/>
      </w:pPr>
      <w:r>
        <w:t xml:space="preserve">4) выкуп бесхозяйственно содержимых культурных ценностей, домашних животных </w:t>
      </w:r>
      <w:hyperlink r:id="rId588" w:history="1">
        <w:r>
          <w:rPr>
            <w:color w:val="0000FF"/>
          </w:rPr>
          <w:t>(статьи 240</w:t>
        </w:r>
      </w:hyperlink>
      <w:r>
        <w:t xml:space="preserve"> и </w:t>
      </w:r>
      <w:hyperlink r:id="rId589" w:history="1">
        <w:r>
          <w:rPr>
            <w:color w:val="0000FF"/>
          </w:rPr>
          <w:t>241);</w:t>
        </w:r>
      </w:hyperlink>
    </w:p>
    <w:p w:rsidR="00CA12E6" w:rsidRDefault="00CA12E6" w:rsidP="00CA12E6">
      <w:pPr>
        <w:pStyle w:val="ConsPlusNormal"/>
        <w:ind w:firstLine="540"/>
        <w:jc w:val="both"/>
        <w:outlineLvl w:val="2"/>
      </w:pPr>
      <w:r>
        <w:t xml:space="preserve">5) реквизиция </w:t>
      </w:r>
      <w:hyperlink r:id="rId590" w:history="1">
        <w:r>
          <w:rPr>
            <w:color w:val="0000FF"/>
          </w:rPr>
          <w:t>(статья 242);</w:t>
        </w:r>
      </w:hyperlink>
    </w:p>
    <w:p w:rsidR="00CA12E6" w:rsidRDefault="00CA12E6" w:rsidP="00CA12E6">
      <w:pPr>
        <w:pStyle w:val="ConsPlusNormal"/>
        <w:ind w:firstLine="540"/>
        <w:jc w:val="both"/>
        <w:outlineLvl w:val="2"/>
      </w:pPr>
      <w:r>
        <w:t xml:space="preserve">6) конфискация </w:t>
      </w:r>
      <w:hyperlink r:id="rId591" w:history="1">
        <w:r>
          <w:rPr>
            <w:color w:val="0000FF"/>
          </w:rPr>
          <w:t>(статья 243);</w:t>
        </w:r>
      </w:hyperlink>
    </w:p>
    <w:p w:rsidR="00CA12E6" w:rsidRDefault="00CA12E6" w:rsidP="00CA12E6">
      <w:pPr>
        <w:pStyle w:val="ConsPlusNormal"/>
        <w:ind w:firstLine="540"/>
        <w:jc w:val="both"/>
        <w:outlineLvl w:val="2"/>
      </w:pPr>
      <w:r>
        <w:t xml:space="preserve">7) отчуждение имущества в случаях, предусмотренных пунктом 4 </w:t>
      </w:r>
      <w:hyperlink r:id="rId592" w:history="1">
        <w:r>
          <w:rPr>
            <w:color w:val="0000FF"/>
          </w:rPr>
          <w:t>статьи 252,</w:t>
        </w:r>
      </w:hyperlink>
      <w:r>
        <w:t xml:space="preserve"> пунктом 2 </w:t>
      </w:r>
      <w:hyperlink r:id="rId593" w:history="1">
        <w:r>
          <w:rPr>
            <w:color w:val="0000FF"/>
          </w:rPr>
          <w:t>статьи 272,</w:t>
        </w:r>
      </w:hyperlink>
      <w:r>
        <w:t xml:space="preserve"> </w:t>
      </w:r>
      <w:hyperlink r:id="rId594" w:history="1">
        <w:r>
          <w:rPr>
            <w:color w:val="0000FF"/>
          </w:rPr>
          <w:t>статьями 282,</w:t>
        </w:r>
      </w:hyperlink>
      <w:r>
        <w:t xml:space="preserve"> </w:t>
      </w:r>
      <w:hyperlink r:id="rId595" w:history="1">
        <w:r>
          <w:rPr>
            <w:color w:val="0000FF"/>
          </w:rPr>
          <w:t>285,</w:t>
        </w:r>
      </w:hyperlink>
      <w:r>
        <w:t xml:space="preserve"> </w:t>
      </w:r>
      <w:hyperlink r:id="rId596" w:history="1">
        <w:r>
          <w:rPr>
            <w:color w:val="0000FF"/>
          </w:rPr>
          <w:t>293</w:t>
        </w:r>
      </w:hyperlink>
      <w:r>
        <w:t xml:space="preserve">, </w:t>
      </w:r>
      <w:hyperlink r:id="rId597" w:history="1">
        <w:r>
          <w:rPr>
            <w:color w:val="0000FF"/>
          </w:rPr>
          <w:t>пунктами 4</w:t>
        </w:r>
      </w:hyperlink>
      <w:r>
        <w:t xml:space="preserve"> и </w:t>
      </w:r>
      <w:hyperlink r:id="rId598" w:history="1">
        <w:r>
          <w:rPr>
            <w:color w:val="0000FF"/>
          </w:rPr>
          <w:t>5 статьи 1252</w:t>
        </w:r>
      </w:hyperlink>
      <w:r>
        <w:t xml:space="preserve"> настоящего Кодекса.</w:t>
      </w:r>
    </w:p>
    <w:p w:rsidR="00CA12E6" w:rsidRDefault="00CA12E6" w:rsidP="00CA12E6">
      <w:pPr>
        <w:pStyle w:val="ConsPlusNormal"/>
        <w:ind w:firstLine="0"/>
        <w:jc w:val="both"/>
        <w:outlineLvl w:val="2"/>
      </w:pPr>
      <w:r>
        <w:t xml:space="preserve">(в ред. Федерального </w:t>
      </w:r>
      <w:hyperlink r:id="rId599" w:history="1">
        <w:r>
          <w:rPr>
            <w:color w:val="0000FF"/>
          </w:rPr>
          <w:t>закона</w:t>
        </w:r>
      </w:hyperlink>
      <w:r>
        <w:t xml:space="preserve"> от 18.12.2006 N 231-ФЗ)</w:t>
      </w:r>
    </w:p>
    <w:p w:rsidR="00CA12E6" w:rsidRDefault="00CA12E6" w:rsidP="00CA12E6">
      <w:pPr>
        <w:pStyle w:val="ConsPlusNormal"/>
        <w:ind w:firstLine="540"/>
        <w:jc w:val="both"/>
        <w:outlineLvl w:val="2"/>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A12E6" w:rsidRDefault="00CA12E6" w:rsidP="00CA12E6">
      <w:pPr>
        <w:pStyle w:val="ConsPlusNormal"/>
        <w:ind w:firstLine="540"/>
        <w:jc w:val="both"/>
        <w:outlineLvl w:val="2"/>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r:id="rId600" w:history="1">
        <w:r>
          <w:rPr>
            <w:color w:val="0000FF"/>
          </w:rPr>
          <w:t>статьей 306</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236. Отказ от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A12E6" w:rsidRDefault="00CA12E6" w:rsidP="00CA12E6">
      <w:pPr>
        <w:pStyle w:val="ConsPlusNormal"/>
        <w:ind w:firstLine="540"/>
        <w:jc w:val="both"/>
        <w:outlineLvl w:val="2"/>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237. Обращение взыскания на имущество по обязательствам собственника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A12E6" w:rsidRDefault="00CA12E6" w:rsidP="00CA12E6">
      <w:pPr>
        <w:pStyle w:val="ConsPlusNormal"/>
        <w:ind w:firstLine="540"/>
        <w:jc w:val="both"/>
        <w:outlineLvl w:val="2"/>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238. Прекращение права собственности лица на имущество, которое не может ему принадлежать</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Если по основаниям, допускаемым законом, в собственности лица оказалось имущество, которое в силу </w:t>
      </w:r>
      <w:hyperlink r:id="rId60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A12E6" w:rsidRDefault="00CA12E6" w:rsidP="00CA12E6">
      <w:pPr>
        <w:pStyle w:val="ConsPlusNormal"/>
        <w:ind w:firstLine="540"/>
        <w:jc w:val="both"/>
        <w:outlineLvl w:val="2"/>
      </w:pPr>
      <w:r>
        <w:t xml:space="preserve">2. В случаях, когда имущество не отчуждено собственником в сроки, указанные в пункте 1 настоящей </w:t>
      </w:r>
      <w:hyperlink r:id="rId602" w:history="1">
        <w:r>
          <w:rPr>
            <w:color w:val="0000FF"/>
          </w:rPr>
          <w:t>статьи,</w:t>
        </w:r>
      </w:hyperlink>
      <w: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CA12E6" w:rsidRDefault="00CA12E6" w:rsidP="00CA12E6">
      <w:pPr>
        <w:pStyle w:val="ConsPlusNormal"/>
        <w:ind w:firstLine="540"/>
        <w:jc w:val="both"/>
        <w:outlineLvl w:val="2"/>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239. Отчуждение недвижимого имущества в связи с изъятием участка, на котором оно находится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r:id="rId603" w:history="1">
        <w:r>
          <w:rPr>
            <w:color w:val="0000FF"/>
          </w:rPr>
          <w:t>статьями 279</w:t>
        </w:r>
      </w:hyperlink>
      <w:r>
        <w:t xml:space="preserve"> - </w:t>
      </w:r>
      <w:hyperlink r:id="rId604" w:history="1">
        <w:r>
          <w:rPr>
            <w:color w:val="0000FF"/>
          </w:rPr>
          <w:t>282</w:t>
        </w:r>
      </w:hyperlink>
      <w:r>
        <w:t xml:space="preserve"> и </w:t>
      </w:r>
      <w:hyperlink r:id="rId605" w:history="1">
        <w:r>
          <w:rPr>
            <w:color w:val="0000FF"/>
          </w:rPr>
          <w:t>284</w:t>
        </w:r>
      </w:hyperlink>
      <w:r>
        <w:t xml:space="preserve"> - </w:t>
      </w:r>
      <w:hyperlink r:id="rId606" w:history="1">
        <w:r>
          <w:rPr>
            <w:color w:val="0000FF"/>
          </w:rPr>
          <w:t>286</w:t>
        </w:r>
      </w:hyperlink>
      <w:r>
        <w:t xml:space="preserve"> настоящего Кодекса.</w:t>
      </w:r>
    </w:p>
    <w:p w:rsidR="00CA12E6" w:rsidRDefault="00CA12E6" w:rsidP="00CA12E6">
      <w:pPr>
        <w:pStyle w:val="ConsPlusNormal"/>
        <w:ind w:firstLine="540"/>
        <w:jc w:val="both"/>
        <w:outlineLvl w:val="2"/>
      </w:pPr>
      <w: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CA12E6" w:rsidRDefault="00CA12E6" w:rsidP="00CA12E6">
      <w:pPr>
        <w:pStyle w:val="ConsPlusNormal"/>
        <w:ind w:firstLine="540"/>
        <w:jc w:val="both"/>
        <w:outlineLvl w:val="2"/>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CA12E6" w:rsidRDefault="00CA12E6" w:rsidP="00CA12E6">
      <w:pPr>
        <w:pStyle w:val="ConsPlusNormal"/>
        <w:ind w:firstLine="0"/>
        <w:jc w:val="both"/>
        <w:outlineLvl w:val="2"/>
      </w:pPr>
      <w:r>
        <w:t xml:space="preserve">(в ред. Федерального </w:t>
      </w:r>
      <w:hyperlink r:id="rId607" w:history="1">
        <w:r>
          <w:rPr>
            <w:color w:val="0000FF"/>
          </w:rPr>
          <w:t>закона</w:t>
        </w:r>
      </w:hyperlink>
      <w:r>
        <w:t xml:space="preserve"> от 14.07.2008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240. Выкуп бесхозяйственно содержимых культурных ценностей</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08" w:history="1">
        <w:r>
          <w:rPr>
            <w:color w:val="0000FF"/>
          </w:rPr>
          <w:t>изъяты</w:t>
        </w:r>
      </w:hyperlink>
      <w:r>
        <w:t xml:space="preserve"> у собственника путем выкупа государством или продажи с публичных торгов.</w:t>
      </w:r>
    </w:p>
    <w:p w:rsidR="00CA12E6" w:rsidRDefault="00CA12E6" w:rsidP="00CA12E6">
      <w:pPr>
        <w:pStyle w:val="ConsPlusNormal"/>
        <w:ind w:firstLine="540"/>
        <w:jc w:val="both"/>
        <w:outlineLvl w:val="2"/>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lastRenderedPageBreak/>
        <w:t>Статья 241. Выкуп домашних животных при ненадлежащем обращении с ними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242. Реквизиция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A12E6" w:rsidRDefault="00CA12E6" w:rsidP="00CA12E6">
      <w:pPr>
        <w:pStyle w:val="ConsPlusNormal"/>
        <w:ind w:firstLine="540"/>
        <w:jc w:val="both"/>
        <w:outlineLvl w:val="2"/>
      </w:pPr>
      <w:r>
        <w:t>2. Оценка, по которой собственнику возмещается стоимость реквизированного имущества, может быть оспорена им в суде.</w:t>
      </w:r>
    </w:p>
    <w:p w:rsidR="00CA12E6" w:rsidRDefault="00CA12E6" w:rsidP="00CA12E6">
      <w:pPr>
        <w:pStyle w:val="ConsPlusNormal"/>
        <w:ind w:firstLine="540"/>
        <w:jc w:val="both"/>
        <w:outlineLvl w:val="2"/>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243. Конфискация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A12E6" w:rsidRDefault="00CA12E6" w:rsidP="00CA12E6">
      <w:pPr>
        <w:pStyle w:val="ConsPlusNormal"/>
        <w:ind w:firstLine="540"/>
        <w:jc w:val="both"/>
        <w:outlineLvl w:val="2"/>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A12E6" w:rsidRDefault="00CA12E6" w:rsidP="00CA12E6">
      <w:pPr>
        <w:pStyle w:val="ConsPlusNormal"/>
        <w:ind w:firstLine="0"/>
        <w:jc w:val="both"/>
        <w:outlineLvl w:val="2"/>
      </w:pPr>
      <w:r>
        <w:t xml:space="preserve">(в ред. Федерального </w:t>
      </w:r>
      <w:hyperlink r:id="rId609" w:history="1">
        <w:r>
          <w:rPr>
            <w:color w:val="0000FF"/>
          </w:rPr>
          <w:t>закона</w:t>
        </w:r>
      </w:hyperlink>
      <w:r>
        <w:t xml:space="preserve"> от 18.12.2006 N 231-ФЗ)</w:t>
      </w:r>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О некоторых вопросах практики рассмотрения судами споров, возникающих между участниками общей собственности на жилой дом, см. </w:t>
      </w:r>
      <w:hyperlink r:id="rId610" w:history="1">
        <w:r>
          <w:rPr>
            <w:color w:val="0000FF"/>
          </w:rPr>
          <w:t>Постановление</w:t>
        </w:r>
      </w:hyperlink>
      <w:r>
        <w:t xml:space="preserve"> Пленума Верховного Суда РФ от 10.06.1980 N 4.</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Title"/>
        <w:jc w:val="center"/>
        <w:outlineLvl w:val="1"/>
      </w:pPr>
      <w:r>
        <w:t>Глава 16. ОБЩАЯ СОБСТВЕННОСТЬ</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t>Статья 244. Понятие и основания возникновения общей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Имущество, находящееся в собственности двух или нескольких лиц, принадлежит им на праве общей собственности.</w:t>
      </w:r>
    </w:p>
    <w:p w:rsidR="00CA12E6" w:rsidRDefault="00CA12E6" w:rsidP="00CA12E6">
      <w:pPr>
        <w:pStyle w:val="ConsPlusNormal"/>
        <w:ind w:firstLine="540"/>
        <w:jc w:val="both"/>
        <w:outlineLvl w:val="2"/>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A12E6" w:rsidRDefault="00CA12E6" w:rsidP="00CA12E6">
      <w:pPr>
        <w:pStyle w:val="ConsPlusNormal"/>
        <w:ind w:firstLine="540"/>
        <w:jc w:val="both"/>
        <w:outlineLvl w:val="2"/>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A12E6" w:rsidRDefault="00CA12E6" w:rsidP="00CA12E6">
      <w:pPr>
        <w:pStyle w:val="ConsPlusNormal"/>
        <w:ind w:firstLine="540"/>
        <w:jc w:val="both"/>
        <w:outlineLvl w:val="2"/>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A12E6" w:rsidRDefault="00CA12E6" w:rsidP="00CA12E6">
      <w:pPr>
        <w:pStyle w:val="ConsPlusNormal"/>
        <w:ind w:firstLine="540"/>
        <w:jc w:val="both"/>
        <w:outlineLvl w:val="2"/>
      </w:pPr>
      <w:r>
        <w:t>Общая собственность на делимое имущество возникает в случаях, предусмотренных законом или договором.</w:t>
      </w:r>
    </w:p>
    <w:p w:rsidR="00CA12E6" w:rsidRDefault="00CA12E6" w:rsidP="00CA12E6">
      <w:pPr>
        <w:pStyle w:val="ConsPlusNormal"/>
        <w:ind w:firstLine="540"/>
        <w:jc w:val="both"/>
        <w:outlineLvl w:val="2"/>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245. Определение долей в праве долевой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A12E6" w:rsidRDefault="00CA12E6" w:rsidP="00CA12E6">
      <w:pPr>
        <w:pStyle w:val="ConsPlusNormal"/>
        <w:ind w:firstLine="540"/>
        <w:jc w:val="both"/>
        <w:outlineLvl w:val="2"/>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A12E6" w:rsidRDefault="00CA12E6" w:rsidP="00CA12E6">
      <w:pPr>
        <w:pStyle w:val="ConsPlusNormal"/>
        <w:ind w:firstLine="540"/>
        <w:jc w:val="both"/>
        <w:outlineLvl w:val="2"/>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A12E6" w:rsidRDefault="00CA12E6" w:rsidP="00CA12E6">
      <w:pPr>
        <w:pStyle w:val="ConsPlusNormal"/>
        <w:ind w:firstLine="540"/>
        <w:jc w:val="both"/>
        <w:outlineLvl w:val="2"/>
      </w:pPr>
      <w:r>
        <w:lastRenderedPageBreak/>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246. Распоряжение имуществом, находящимся в долевой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Распоряжение имуществом, находящимся в долевой собственности, осуществляется по соглашению всех ее участников.</w:t>
      </w:r>
    </w:p>
    <w:p w:rsidR="00CA12E6" w:rsidRDefault="00CA12E6" w:rsidP="00CA12E6">
      <w:pPr>
        <w:pStyle w:val="ConsPlusNormal"/>
        <w:ind w:firstLine="540"/>
        <w:jc w:val="both"/>
        <w:outlineLvl w:val="2"/>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r:id="rId611" w:history="1">
        <w:r>
          <w:rPr>
            <w:color w:val="0000FF"/>
          </w:rPr>
          <w:t>статьей 250</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247. Владение и пользование имуществом, находящимся в долевой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CA12E6" w:rsidRDefault="00CA12E6" w:rsidP="00CA12E6">
      <w:pPr>
        <w:pStyle w:val="ConsPlusNormal"/>
        <w:ind w:firstLine="540"/>
        <w:jc w:val="both"/>
        <w:outlineLvl w:val="2"/>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249. Расходы по содержанию имущества, находящегося в долевой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250. Преимущественное право покупки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CA12E6" w:rsidRDefault="00CA12E6" w:rsidP="00CA12E6">
      <w:pPr>
        <w:pStyle w:val="ConsPlusNormal"/>
        <w:ind w:firstLine="540"/>
        <w:jc w:val="both"/>
        <w:outlineLvl w:val="2"/>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r:id="rId612" w:history="1">
        <w:r>
          <w:rPr>
            <w:color w:val="0000FF"/>
          </w:rPr>
          <w:t>статьи 255</w:t>
        </w:r>
      </w:hyperlink>
      <w:r>
        <w:t xml:space="preserve"> настоящего Кодекса, и в иных случаях, предусмотренных законом.</w:t>
      </w:r>
    </w:p>
    <w:p w:rsidR="00CA12E6" w:rsidRDefault="00CA12E6" w:rsidP="00CA12E6">
      <w:pPr>
        <w:pStyle w:val="ConsPlusNormal"/>
        <w:ind w:firstLine="540"/>
        <w:jc w:val="both"/>
        <w:outlineLvl w:val="2"/>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CA12E6" w:rsidRDefault="00CA12E6" w:rsidP="00CA12E6">
      <w:pPr>
        <w:pStyle w:val="ConsPlusNormal"/>
        <w:ind w:firstLine="540"/>
        <w:jc w:val="both"/>
        <w:outlineLvl w:val="2"/>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A12E6" w:rsidRDefault="00CA12E6" w:rsidP="00CA12E6">
      <w:pPr>
        <w:pStyle w:val="ConsPlusNormal"/>
        <w:ind w:firstLine="540"/>
        <w:jc w:val="both"/>
        <w:outlineLvl w:val="2"/>
      </w:pPr>
      <w:r>
        <w:t>4. Уступка преимущественного права покупки доли не допускается.</w:t>
      </w:r>
    </w:p>
    <w:p w:rsidR="00CA12E6" w:rsidRDefault="00CA12E6" w:rsidP="00CA12E6">
      <w:pPr>
        <w:pStyle w:val="ConsPlusNormal"/>
        <w:ind w:firstLine="540"/>
        <w:jc w:val="both"/>
        <w:outlineLvl w:val="2"/>
      </w:pPr>
      <w:r>
        <w:t>5. Правила настоящей статьи применяются также при отчуждении доли по договору мены.</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251. Момент перехода доли в праве общей собственности к приобретателю по договору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A12E6" w:rsidRDefault="00CA12E6" w:rsidP="00CA12E6">
      <w:pPr>
        <w:pStyle w:val="ConsPlusNormal"/>
        <w:ind w:firstLine="540"/>
        <w:jc w:val="both"/>
        <w:outlineLvl w:val="2"/>
      </w:pPr>
      <w:r>
        <w:lastRenderedPageBreak/>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r:id="rId613" w:history="1">
        <w:r>
          <w:rPr>
            <w:color w:val="0000FF"/>
          </w:rPr>
          <w:t>статьи 223</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252. Раздел имущества, находящегося в долевой собственности, и выдел из него доли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Имущество, находящееся в долевой собственности, может быть разделено между ее участниками по соглашению между ними.</w:t>
      </w:r>
    </w:p>
    <w:p w:rsidR="00CA12E6" w:rsidRDefault="00CA12E6" w:rsidP="00CA12E6">
      <w:pPr>
        <w:pStyle w:val="ConsPlusNormal"/>
        <w:ind w:firstLine="540"/>
        <w:jc w:val="both"/>
        <w:outlineLvl w:val="2"/>
      </w:pPr>
      <w:r>
        <w:t>2. Участник долевой собственности вправе требовать выдела своей доли из общего имущества.</w:t>
      </w:r>
    </w:p>
    <w:p w:rsidR="00CA12E6" w:rsidRDefault="00CA12E6" w:rsidP="00CA12E6">
      <w:pPr>
        <w:pStyle w:val="ConsPlusNormal"/>
        <w:ind w:firstLine="540"/>
        <w:jc w:val="both"/>
        <w:outlineLvl w:val="2"/>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A12E6" w:rsidRDefault="00CA12E6" w:rsidP="00CA12E6">
      <w:pPr>
        <w:pStyle w:val="ConsPlusNormal"/>
        <w:ind w:firstLine="540"/>
        <w:jc w:val="both"/>
        <w:outlineLvl w:val="2"/>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A12E6" w:rsidRDefault="00CA12E6" w:rsidP="00CA12E6">
      <w:pPr>
        <w:pStyle w:val="ConsPlusNormal"/>
        <w:ind w:firstLine="540"/>
        <w:jc w:val="both"/>
        <w:outlineLvl w:val="2"/>
      </w:pPr>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A12E6" w:rsidRDefault="00CA12E6" w:rsidP="00CA12E6">
      <w:pPr>
        <w:pStyle w:val="ConsPlusNormal"/>
        <w:ind w:firstLine="540"/>
        <w:jc w:val="both"/>
        <w:outlineLvl w:val="2"/>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A12E6" w:rsidRDefault="00CA12E6" w:rsidP="00CA12E6">
      <w:pPr>
        <w:pStyle w:val="ConsPlusNormal"/>
        <w:ind w:firstLine="540"/>
        <w:jc w:val="both"/>
        <w:outlineLvl w:val="2"/>
      </w:pPr>
      <w:r>
        <w:t>5. С получением компенсации в соответствии с настоящей статьей собственник утрачивает право на долю в общем имуществе.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Участники совместной собственности, если иное не предусмотрено соглашением между ними, сообща владеют и пользуются общим имуществом.</w:t>
      </w:r>
    </w:p>
    <w:p w:rsidR="00CA12E6" w:rsidRDefault="00CA12E6" w:rsidP="00CA12E6">
      <w:pPr>
        <w:pStyle w:val="ConsPlusNormal"/>
        <w:ind w:firstLine="540"/>
        <w:jc w:val="both"/>
        <w:outlineLvl w:val="2"/>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A12E6" w:rsidRDefault="00CA12E6" w:rsidP="00CA12E6">
      <w:pPr>
        <w:pStyle w:val="ConsPlusNormal"/>
        <w:ind w:firstLine="540"/>
        <w:jc w:val="both"/>
        <w:outlineLvl w:val="2"/>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A12E6" w:rsidRDefault="00CA12E6" w:rsidP="00CA12E6">
      <w:pPr>
        <w:pStyle w:val="ConsPlusNormal"/>
        <w:ind w:firstLine="540"/>
        <w:jc w:val="both"/>
        <w:outlineLvl w:val="2"/>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254. Раздел имущества, находящегося в совместной собственности, и выдел из него доли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A12E6" w:rsidRDefault="00CA12E6" w:rsidP="00CA12E6">
      <w:pPr>
        <w:pStyle w:val="ConsPlusNormal"/>
        <w:ind w:firstLine="540"/>
        <w:jc w:val="both"/>
        <w:outlineLvl w:val="2"/>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A12E6" w:rsidRDefault="00CA12E6" w:rsidP="00CA12E6">
      <w:pPr>
        <w:pStyle w:val="ConsPlusNormal"/>
        <w:ind w:firstLine="540"/>
        <w:jc w:val="both"/>
        <w:outlineLvl w:val="2"/>
      </w:pPr>
      <w:r>
        <w:t xml:space="preserve">3. Основания и порядок раздела общего имущества и выдела из него доли определяются по правилам </w:t>
      </w:r>
      <w:hyperlink r:id="rId614"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255. Обращение взыскания на долю в общем имуществе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lastRenderedPageBreak/>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A12E6" w:rsidRDefault="00CA12E6" w:rsidP="00CA12E6">
      <w:pPr>
        <w:pStyle w:val="ConsPlusNormal"/>
        <w:ind w:firstLine="540"/>
        <w:jc w:val="both"/>
        <w:outlineLvl w:val="2"/>
      </w:pPr>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A12E6" w:rsidRDefault="00CA12E6" w:rsidP="00CA12E6">
      <w:pPr>
        <w:pStyle w:val="ConsPlusNormal"/>
        <w:ind w:firstLine="540"/>
        <w:jc w:val="both"/>
        <w:outlineLvl w:val="2"/>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256. Общая собственность супругов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CA12E6" w:rsidRDefault="00CA12E6" w:rsidP="00CA12E6">
      <w:pPr>
        <w:pStyle w:val="ConsPlusNormal"/>
        <w:ind w:firstLine="540"/>
        <w:jc w:val="both"/>
        <w:outlineLvl w:val="2"/>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A12E6" w:rsidRDefault="00CA12E6" w:rsidP="00CA12E6">
      <w:pPr>
        <w:pStyle w:val="ConsPlusNormal"/>
        <w:ind w:firstLine="540"/>
        <w:jc w:val="both"/>
        <w:outlineLvl w:val="2"/>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A12E6" w:rsidRDefault="00CA12E6" w:rsidP="00CA12E6">
      <w:pPr>
        <w:pStyle w:val="ConsPlusNormal"/>
        <w:ind w:firstLine="540"/>
        <w:jc w:val="both"/>
        <w:outlineLvl w:val="2"/>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CA12E6" w:rsidRDefault="00CA12E6" w:rsidP="00CA12E6">
      <w:pPr>
        <w:pStyle w:val="ConsPlusNormal"/>
        <w:ind w:firstLine="540"/>
        <w:jc w:val="both"/>
        <w:outlineLvl w:val="2"/>
      </w:pPr>
      <w:r>
        <w:t>Исключительное право на результат интеллектуальной деятельности, принадлежащее автору такого результата (</w:t>
      </w:r>
      <w:hyperlink r:id="rId61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CA12E6" w:rsidRDefault="00CA12E6" w:rsidP="00CA12E6">
      <w:pPr>
        <w:pStyle w:val="ConsPlusNormal"/>
        <w:ind w:firstLine="0"/>
        <w:jc w:val="both"/>
        <w:outlineLvl w:val="2"/>
      </w:pPr>
      <w:r>
        <w:t xml:space="preserve">(абзац введен Федеральным </w:t>
      </w:r>
      <w:hyperlink r:id="rId616" w:history="1">
        <w:r>
          <w:rPr>
            <w:color w:val="0000FF"/>
          </w:rPr>
          <w:t>законом</w:t>
        </w:r>
      </w:hyperlink>
      <w:r>
        <w:t xml:space="preserve"> от 18.12.2006 N 231-ФЗ)</w:t>
      </w:r>
    </w:p>
    <w:p w:rsidR="00CA12E6" w:rsidRDefault="00CA12E6" w:rsidP="00CA12E6">
      <w:pPr>
        <w:pStyle w:val="ConsPlusNormal"/>
        <w:ind w:firstLine="540"/>
        <w:jc w:val="both"/>
        <w:outlineLvl w:val="2"/>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A12E6" w:rsidRDefault="00CA12E6" w:rsidP="00CA12E6">
      <w:pPr>
        <w:pStyle w:val="ConsPlusNormal"/>
        <w:ind w:firstLine="540"/>
        <w:jc w:val="both"/>
        <w:outlineLvl w:val="2"/>
      </w:pPr>
      <w:r>
        <w:t xml:space="preserve">4. Правила определения долей супругов в общем имуществе при его разделе и порядок такого раздела устанавливаются семейным </w:t>
      </w:r>
      <w:hyperlink r:id="rId617" w:history="1">
        <w:r>
          <w:rPr>
            <w:color w:val="0000FF"/>
          </w:rPr>
          <w:t>законодательством</w:t>
        </w:r>
      </w:hyperlink>
      <w:r>
        <w:t>.</w:t>
      </w:r>
    </w:p>
    <w:p w:rsidR="00CA12E6" w:rsidRDefault="00CA12E6" w:rsidP="00CA12E6">
      <w:pPr>
        <w:pStyle w:val="ConsPlusNormal"/>
        <w:ind w:firstLine="0"/>
        <w:jc w:val="both"/>
        <w:outlineLvl w:val="2"/>
      </w:pPr>
      <w:r>
        <w:t xml:space="preserve">(в ред. Федерального </w:t>
      </w:r>
      <w:hyperlink r:id="rId618" w:history="1">
        <w:r>
          <w:rPr>
            <w:color w:val="0000FF"/>
          </w:rPr>
          <w:t>закона</w:t>
        </w:r>
      </w:hyperlink>
      <w:r>
        <w:t xml:space="preserve"> от 24.04.2008 N 49-ФЗ)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257. Собственность крестьянского (фермерского) хозяйства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w:t>
      </w:r>
      <w:hyperlink r:id="rId61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A12E6" w:rsidRDefault="00CA12E6" w:rsidP="00CA12E6">
      <w:pPr>
        <w:pStyle w:val="ConsPlusNormal"/>
        <w:ind w:firstLine="540"/>
        <w:jc w:val="both"/>
        <w:outlineLvl w:val="2"/>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A12E6" w:rsidRDefault="00CA12E6" w:rsidP="00CA12E6">
      <w:pPr>
        <w:pStyle w:val="ConsPlusNormal"/>
        <w:ind w:firstLine="0"/>
        <w:jc w:val="both"/>
        <w:outlineLvl w:val="2"/>
      </w:pPr>
      <w:r>
        <w:t xml:space="preserve">(в ред. Федерального </w:t>
      </w:r>
      <w:hyperlink r:id="rId620" w:history="1">
        <w:r>
          <w:rPr>
            <w:color w:val="0000FF"/>
          </w:rPr>
          <w:t>закона</w:t>
        </w:r>
      </w:hyperlink>
      <w:r>
        <w:t xml:space="preserve"> от 04.12.2006 N 201-ФЗ)</w:t>
      </w:r>
    </w:p>
    <w:p w:rsidR="00CA12E6" w:rsidRDefault="00CA12E6" w:rsidP="00CA12E6">
      <w:pPr>
        <w:pStyle w:val="ConsPlusNormal"/>
        <w:ind w:firstLine="540"/>
        <w:jc w:val="both"/>
        <w:outlineLvl w:val="2"/>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258. Раздел имущества крестьянского (фермерского) хозяйства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21" w:history="1">
        <w:r>
          <w:rPr>
            <w:color w:val="0000FF"/>
          </w:rPr>
          <w:t>разделу</w:t>
        </w:r>
      </w:hyperlink>
      <w:r>
        <w:t xml:space="preserve"> по правилам, предусмотренным </w:t>
      </w:r>
      <w:hyperlink r:id="rId622" w:history="1">
        <w:r>
          <w:rPr>
            <w:color w:val="0000FF"/>
          </w:rPr>
          <w:t>статьями 252</w:t>
        </w:r>
      </w:hyperlink>
      <w:r>
        <w:t xml:space="preserve"> и </w:t>
      </w:r>
      <w:hyperlink r:id="rId623" w:history="1">
        <w:r>
          <w:rPr>
            <w:color w:val="0000FF"/>
          </w:rPr>
          <w:t>254</w:t>
        </w:r>
      </w:hyperlink>
      <w:r>
        <w:t xml:space="preserve"> настоящего Кодекса.</w:t>
      </w:r>
    </w:p>
    <w:p w:rsidR="00CA12E6" w:rsidRDefault="00CA12E6" w:rsidP="00CA12E6">
      <w:pPr>
        <w:pStyle w:val="ConsPlusNormal"/>
        <w:ind w:firstLine="540"/>
        <w:jc w:val="both"/>
        <w:outlineLvl w:val="2"/>
      </w:pPr>
      <w:r>
        <w:t xml:space="preserve">Земельный участок в таких случаях делится по правилам, установленным настоящим Кодексом и земельным </w:t>
      </w:r>
      <w:hyperlink r:id="rId624" w:history="1">
        <w:r>
          <w:rPr>
            <w:color w:val="0000FF"/>
          </w:rPr>
          <w:t>законодательством</w:t>
        </w:r>
      </w:hyperlink>
      <w:r>
        <w:t>.</w:t>
      </w:r>
    </w:p>
    <w:p w:rsidR="00CA12E6" w:rsidRDefault="00CA12E6" w:rsidP="00CA12E6">
      <w:pPr>
        <w:pStyle w:val="ConsPlusNormal"/>
        <w:ind w:firstLine="540"/>
        <w:jc w:val="both"/>
        <w:outlineLvl w:val="2"/>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lastRenderedPageBreak/>
        <w:t>Вышедший из хозяйства имеет право на получение денежной компенсации, соразмерной его доле в общей собственности на это имущество.</w:t>
      </w:r>
    </w:p>
    <w:p w:rsidR="00CA12E6" w:rsidRDefault="00CA12E6" w:rsidP="00CA12E6">
      <w:pPr>
        <w:pStyle w:val="ConsPlusNormal"/>
        <w:ind w:firstLine="540"/>
        <w:jc w:val="both"/>
        <w:outlineLvl w:val="2"/>
      </w:pPr>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A12E6" w:rsidRDefault="00CA12E6" w:rsidP="00CA12E6">
      <w:pPr>
        <w:pStyle w:val="ConsPlusNormal"/>
        <w:ind w:firstLine="540"/>
        <w:jc w:val="both"/>
        <w:outlineLvl w:val="2"/>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r:id="rId625" w:history="1">
        <w:r>
          <w:rPr>
            <w:color w:val="0000FF"/>
          </w:rPr>
          <w:t>статьи 258</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Title"/>
        <w:jc w:val="center"/>
        <w:outlineLvl w:val="1"/>
      </w:pPr>
      <w:r>
        <w:t>Глава 17. ПРАВО СОБСТВЕННОСТИ И ДРУГИЕ ВЕЩНЫЕ</w:t>
      </w:r>
    </w:p>
    <w:p w:rsidR="00CA12E6" w:rsidRDefault="00CA12E6" w:rsidP="00CA12E6">
      <w:pPr>
        <w:pStyle w:val="ConsPlusTitle"/>
        <w:jc w:val="center"/>
        <w:outlineLvl w:val="1"/>
      </w:pPr>
      <w:r>
        <w:t>ПРАВА НА ЗЕМЛЮ</w:t>
      </w:r>
    </w:p>
    <w:p w:rsidR="00CA12E6" w:rsidRDefault="00CA12E6" w:rsidP="00CA12E6">
      <w:pPr>
        <w:pStyle w:val="ConsPlusNormal"/>
        <w:ind w:firstLine="0"/>
        <w:jc w:val="center"/>
        <w:outlineLvl w:val="1"/>
      </w:pPr>
      <w:r>
        <w:t xml:space="preserve">(в ред. Федерального </w:t>
      </w:r>
      <w:hyperlink r:id="rId626" w:history="1">
        <w:r>
          <w:rPr>
            <w:color w:val="0000FF"/>
          </w:rPr>
          <w:t>закона</w:t>
        </w:r>
      </w:hyperlink>
      <w:r>
        <w:t xml:space="preserve"> от 16.04.2001 N 45-ФЗ)</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t>Статья 260. Общие положения о праве собственности на землю</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r:id="rId627" w:history="1">
        <w:r>
          <w:rPr>
            <w:color w:val="0000FF"/>
          </w:rPr>
          <w:t>(статья 209)</w:t>
        </w:r>
      </w:hyperlink>
      <w:r>
        <w:t xml:space="preserve"> постольку, поскольку соответствующие земли на основании </w:t>
      </w:r>
      <w:hyperlink r:id="rId628" w:history="1">
        <w:r>
          <w:rPr>
            <w:color w:val="0000FF"/>
          </w:rPr>
          <w:t>закона</w:t>
        </w:r>
      </w:hyperlink>
      <w:r>
        <w:t xml:space="preserve"> не исключены из оборота или не ограничены в обороте.</w:t>
      </w:r>
    </w:p>
    <w:p w:rsidR="00CA12E6" w:rsidRDefault="00CA12E6" w:rsidP="00CA12E6">
      <w:pPr>
        <w:pStyle w:val="ConsPlusNormal"/>
        <w:ind w:firstLine="540"/>
        <w:jc w:val="both"/>
        <w:outlineLvl w:val="2"/>
      </w:pPr>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A12E6" w:rsidRDefault="00CA12E6" w:rsidP="00CA12E6">
      <w:pPr>
        <w:pStyle w:val="ConsPlusNormal"/>
        <w:ind w:firstLine="0"/>
        <w:jc w:val="both"/>
        <w:outlineLvl w:val="2"/>
      </w:pPr>
      <w:r>
        <w:t xml:space="preserve">(в ред. Федерального </w:t>
      </w:r>
      <w:hyperlink r:id="rId629" w:history="1">
        <w:r>
          <w:rPr>
            <w:color w:val="0000FF"/>
          </w:rPr>
          <w:t>закона</w:t>
        </w:r>
      </w:hyperlink>
      <w:r>
        <w:t xml:space="preserve"> от 26.06.2007 N 118-ФЗ)</w:t>
      </w:r>
    </w:p>
    <w:p w:rsidR="00CA12E6" w:rsidRDefault="00CA12E6" w:rsidP="00CA12E6">
      <w:pPr>
        <w:pStyle w:val="ConsPlusNormal"/>
        <w:ind w:firstLine="540"/>
        <w:jc w:val="both"/>
        <w:outlineLvl w:val="2"/>
      </w:pPr>
      <w:r>
        <w:t xml:space="preserve">Сноска исключена. - Федеральный </w:t>
      </w:r>
      <w:hyperlink r:id="rId630" w:history="1">
        <w:r>
          <w:rPr>
            <w:color w:val="0000FF"/>
          </w:rPr>
          <w:t>закон</w:t>
        </w:r>
      </w:hyperlink>
      <w:r>
        <w:t xml:space="preserve"> от 16.04.2001 N 45-ФЗ.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261. Земельный участок как объект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Утратил силу. - Федеральный </w:t>
      </w:r>
      <w:hyperlink r:id="rId631" w:history="1">
        <w:r>
          <w:rPr>
            <w:color w:val="0000FF"/>
          </w:rPr>
          <w:t>закон</w:t>
        </w:r>
      </w:hyperlink>
      <w:r>
        <w:t xml:space="preserve"> от 04.12.2006 N 201-ФЗ.</w:t>
      </w:r>
    </w:p>
    <w:p w:rsidR="00CA12E6" w:rsidRDefault="00CA12E6" w:rsidP="00CA12E6">
      <w:pPr>
        <w:pStyle w:val="ConsPlusNormal"/>
        <w:ind w:firstLine="540"/>
        <w:jc w:val="both"/>
        <w:outlineLvl w:val="2"/>
      </w:pPr>
      <w:r>
        <w:t xml:space="preserve">2. Если иное не установлено </w:t>
      </w:r>
      <w:hyperlink r:id="rId63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A12E6" w:rsidRDefault="00CA12E6" w:rsidP="00CA12E6">
      <w:pPr>
        <w:pStyle w:val="ConsPlusNormal"/>
        <w:ind w:firstLine="0"/>
        <w:jc w:val="both"/>
        <w:outlineLvl w:val="2"/>
      </w:pPr>
      <w:r>
        <w:t xml:space="preserve">(в ред. Федеральных законов от 03.06.2006 </w:t>
      </w:r>
      <w:hyperlink r:id="rId633" w:history="1">
        <w:r>
          <w:rPr>
            <w:color w:val="0000FF"/>
          </w:rPr>
          <w:t>N 73-ФЗ</w:t>
        </w:r>
      </w:hyperlink>
      <w:r>
        <w:t xml:space="preserve">, от 04.12.2006 </w:t>
      </w:r>
      <w:hyperlink r:id="rId634" w:history="1">
        <w:r>
          <w:rPr>
            <w:color w:val="0000FF"/>
          </w:rPr>
          <w:t>N 201-ФЗ</w:t>
        </w:r>
      </w:hyperlink>
      <w:r>
        <w:t>)</w:t>
      </w:r>
    </w:p>
    <w:p w:rsidR="00CA12E6" w:rsidRDefault="00CA12E6" w:rsidP="00CA12E6">
      <w:pPr>
        <w:pStyle w:val="ConsPlusNormal"/>
        <w:ind w:firstLine="540"/>
        <w:jc w:val="both"/>
        <w:outlineLvl w:val="2"/>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35" w:history="1">
        <w:r>
          <w:rPr>
            <w:color w:val="0000FF"/>
          </w:rPr>
          <w:t>законами</w:t>
        </w:r>
      </w:hyperlink>
      <w:r>
        <w:t xml:space="preserve"> и не нарушает прав других лиц.</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262. Земельные участки общего пользования. Доступ на земельный участок</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A12E6" w:rsidRDefault="00CA12E6" w:rsidP="00CA12E6">
      <w:pPr>
        <w:pStyle w:val="ConsPlusNormal"/>
        <w:ind w:firstLine="540"/>
        <w:jc w:val="both"/>
        <w:outlineLvl w:val="2"/>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263. Застройка земельного участка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w:t>
      </w:r>
      <w:r>
        <w:lastRenderedPageBreak/>
        <w:t>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r:id="rId636" w:history="1">
        <w:r>
          <w:rPr>
            <w:color w:val="0000FF"/>
          </w:rPr>
          <w:t>пункт 2 статьи 260</w:t>
        </w:r>
      </w:hyperlink>
      <w:r>
        <w:t>).</w:t>
      </w:r>
    </w:p>
    <w:p w:rsidR="00CA12E6" w:rsidRDefault="00CA12E6" w:rsidP="00CA12E6">
      <w:pPr>
        <w:pStyle w:val="ConsPlusNormal"/>
        <w:ind w:firstLine="0"/>
        <w:jc w:val="both"/>
        <w:outlineLvl w:val="2"/>
      </w:pPr>
      <w:r>
        <w:t xml:space="preserve">(в ред. Федерального </w:t>
      </w:r>
      <w:hyperlink r:id="rId637" w:history="1">
        <w:r>
          <w:rPr>
            <w:color w:val="0000FF"/>
          </w:rPr>
          <w:t>закона</w:t>
        </w:r>
      </w:hyperlink>
      <w:r>
        <w:t xml:space="preserve"> от 26.06.2007 N 118-ФЗ)</w:t>
      </w:r>
    </w:p>
    <w:p w:rsidR="00CA12E6" w:rsidRDefault="00CA12E6" w:rsidP="00CA12E6">
      <w:pPr>
        <w:pStyle w:val="ConsPlusNormal"/>
        <w:ind w:firstLine="540"/>
        <w:jc w:val="both"/>
        <w:outlineLvl w:val="2"/>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A12E6" w:rsidRDefault="00CA12E6" w:rsidP="00CA12E6">
      <w:pPr>
        <w:pStyle w:val="ConsPlusNormal"/>
        <w:ind w:firstLine="540"/>
        <w:jc w:val="both"/>
        <w:outlineLvl w:val="2"/>
      </w:pPr>
      <w:r>
        <w:t xml:space="preserve">Последствия самовольной постройки, произведенной собственником на принадлежащем ему земельном участке, определяются </w:t>
      </w:r>
      <w:hyperlink r:id="rId638" w:history="1">
        <w:r>
          <w:rPr>
            <w:color w:val="0000FF"/>
          </w:rPr>
          <w:t>статьей 222</w:t>
        </w:r>
      </w:hyperlink>
      <w:r>
        <w:t xml:space="preserve"> настоящего Кодекса.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264. Права на землю лиц, не являющихся собственниками земельных участков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39" w:history="1">
        <w:r>
          <w:rPr>
            <w:color w:val="0000FF"/>
          </w:rPr>
          <w:t>законодательством</w:t>
        </w:r>
      </w:hyperlink>
      <w:r>
        <w:t>.</w:t>
      </w:r>
    </w:p>
    <w:p w:rsidR="00CA12E6" w:rsidRDefault="00CA12E6" w:rsidP="00CA12E6">
      <w:pPr>
        <w:pStyle w:val="ConsPlusNormal"/>
        <w:ind w:firstLine="0"/>
        <w:jc w:val="both"/>
        <w:outlineLvl w:val="2"/>
      </w:pPr>
      <w:r>
        <w:t xml:space="preserve">(п. 1 в ред. Федерального </w:t>
      </w:r>
      <w:hyperlink r:id="rId640" w:history="1">
        <w:r>
          <w:rPr>
            <w:color w:val="0000FF"/>
          </w:rPr>
          <w:t>закона</w:t>
        </w:r>
      </w:hyperlink>
      <w:r>
        <w:t xml:space="preserve"> от 26.06.2007 N 118-ФЗ)</w:t>
      </w:r>
    </w:p>
    <w:p w:rsidR="00CA12E6" w:rsidRDefault="00CA12E6" w:rsidP="00CA12E6">
      <w:pPr>
        <w:pStyle w:val="ConsPlusNormal"/>
        <w:ind w:firstLine="540"/>
        <w:jc w:val="both"/>
        <w:outlineLvl w:val="2"/>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A12E6" w:rsidRDefault="00CA12E6" w:rsidP="00CA12E6">
      <w:pPr>
        <w:pStyle w:val="ConsPlusNormal"/>
        <w:ind w:firstLine="540"/>
        <w:jc w:val="both"/>
        <w:outlineLvl w:val="2"/>
      </w:pPr>
      <w:r>
        <w:t xml:space="preserve">3. Владелец земельного участка, не являющийся собственником, не вправе распоряжаться этим участком, если иное не предусмотрено </w:t>
      </w:r>
      <w:hyperlink r:id="rId641" w:history="1">
        <w:r>
          <w:rPr>
            <w:color w:val="0000FF"/>
          </w:rPr>
          <w:t>законом</w:t>
        </w:r>
      </w:hyperlink>
      <w:r>
        <w:t>.</w:t>
      </w:r>
    </w:p>
    <w:p w:rsidR="00CA12E6" w:rsidRDefault="00CA12E6" w:rsidP="00CA12E6">
      <w:pPr>
        <w:pStyle w:val="ConsPlusNormal"/>
        <w:ind w:firstLine="0"/>
        <w:jc w:val="both"/>
        <w:outlineLvl w:val="2"/>
      </w:pPr>
      <w:r>
        <w:t xml:space="preserve">(в ред. Федерального </w:t>
      </w:r>
      <w:hyperlink r:id="rId642"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265. Основания приобретения права пожизненного наследуемого владения земельным участком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43" w:history="1">
        <w:r>
          <w:rPr>
            <w:color w:val="0000FF"/>
          </w:rPr>
          <w:t>законодательством</w:t>
        </w:r>
      </w:hyperlink>
      <w:r>
        <w:t>.</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44" w:history="1">
        <w:r>
          <w:rPr>
            <w:color w:val="0000FF"/>
          </w:rPr>
          <w:t>по наследству</w:t>
        </w:r>
      </w:hyperlink>
      <w:r>
        <w:t>.</w:t>
      </w:r>
    </w:p>
    <w:p w:rsidR="00CA12E6" w:rsidRDefault="00CA12E6" w:rsidP="00CA12E6">
      <w:pPr>
        <w:pStyle w:val="ConsPlusNormal"/>
        <w:ind w:firstLine="540"/>
        <w:jc w:val="both"/>
        <w:outlineLvl w:val="2"/>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267. Распоряжение земельным участком, находящимся в пожизненном наследуемом владении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(в ред. Федерального </w:t>
      </w:r>
      <w:hyperlink r:id="rId645" w:history="1">
        <w:r>
          <w:rPr>
            <w:color w:val="0000FF"/>
          </w:rPr>
          <w:t>закона</w:t>
        </w:r>
      </w:hyperlink>
      <w:r>
        <w:t xml:space="preserve"> от 26.06.2007 N 118-ФЗ)</w:t>
      </w:r>
    </w:p>
    <w:p w:rsidR="00CA12E6" w:rsidRDefault="00CA12E6" w:rsidP="00CA12E6">
      <w:pPr>
        <w:pStyle w:val="ConsPlusNormal"/>
        <w:ind w:firstLine="540"/>
        <w:jc w:val="both"/>
        <w:outlineLvl w:val="2"/>
      </w:pPr>
    </w:p>
    <w:p w:rsidR="00CA12E6" w:rsidRDefault="00CA12E6" w:rsidP="00CA12E6">
      <w:pPr>
        <w:pStyle w:val="ConsPlusNormal"/>
        <w:ind w:firstLine="540"/>
        <w:jc w:val="both"/>
        <w:outlineLvl w:val="2"/>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46" w:history="1">
        <w:r>
          <w:rPr>
            <w:color w:val="0000FF"/>
          </w:rPr>
          <w:t>по наследству</w:t>
        </w:r>
      </w:hyperlink>
      <w:r>
        <w:t>.</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268. Основания приобретения права постоянного (бессрочного) пользования земельным участком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Право </w:t>
      </w:r>
      <w:hyperlink r:id="rId647" w:history="1">
        <w:r>
          <w:rPr>
            <w:color w:val="0000FF"/>
          </w:rPr>
          <w:t>постоянного (бессрочного) пользования</w:t>
        </w:r>
      </w:hyperlink>
      <w: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48" w:history="1">
        <w:r>
          <w:rPr>
            <w:color w:val="0000FF"/>
          </w:rPr>
          <w:t>уполномоченного</w:t>
        </w:r>
      </w:hyperlink>
      <w:r>
        <w:t xml:space="preserve"> предоставлять земельные участки в такое пользование.</w:t>
      </w:r>
    </w:p>
    <w:p w:rsidR="00CA12E6" w:rsidRDefault="00CA12E6" w:rsidP="00CA12E6">
      <w:pPr>
        <w:pStyle w:val="ConsPlusNormal"/>
        <w:ind w:firstLine="0"/>
        <w:jc w:val="both"/>
        <w:outlineLvl w:val="2"/>
      </w:pPr>
      <w:r>
        <w:t xml:space="preserve">(в ред. Федеральных законов от 04.12.2006 </w:t>
      </w:r>
      <w:hyperlink r:id="rId649" w:history="1">
        <w:r>
          <w:rPr>
            <w:color w:val="0000FF"/>
          </w:rPr>
          <w:t>N 201-ФЗ</w:t>
        </w:r>
      </w:hyperlink>
      <w:r>
        <w:t xml:space="preserve">, от 26.06.2007 </w:t>
      </w:r>
      <w:hyperlink r:id="rId650" w:history="1">
        <w:r>
          <w:rPr>
            <w:color w:val="0000FF"/>
          </w:rPr>
          <w:t>N 118-ФЗ</w:t>
        </w:r>
      </w:hyperlink>
      <w:r>
        <w:t>)</w:t>
      </w:r>
    </w:p>
    <w:p w:rsidR="00CA12E6" w:rsidRDefault="00CA12E6" w:rsidP="00CA12E6">
      <w:pPr>
        <w:pStyle w:val="ConsPlusNormal"/>
        <w:ind w:firstLine="540"/>
        <w:jc w:val="both"/>
        <w:outlineLvl w:val="2"/>
      </w:pPr>
      <w:r>
        <w:t xml:space="preserve">2. Утратил силу. - Федеральный </w:t>
      </w:r>
      <w:hyperlink r:id="rId651" w:history="1">
        <w:r>
          <w:rPr>
            <w:color w:val="0000FF"/>
          </w:rPr>
          <w:t>закон</w:t>
        </w:r>
      </w:hyperlink>
      <w:r>
        <w:t xml:space="preserve"> от 26.06.2007 N 118-ФЗ.</w:t>
      </w:r>
    </w:p>
    <w:p w:rsidR="00CA12E6" w:rsidRDefault="00CA12E6" w:rsidP="00CA12E6">
      <w:pPr>
        <w:pStyle w:val="ConsPlusNormal"/>
        <w:ind w:firstLine="540"/>
        <w:jc w:val="both"/>
        <w:outlineLvl w:val="2"/>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A12E6" w:rsidRDefault="00CA12E6" w:rsidP="00CA12E6">
      <w:pPr>
        <w:pStyle w:val="ConsPlusNormal"/>
        <w:ind w:firstLine="0"/>
        <w:jc w:val="both"/>
        <w:outlineLvl w:val="2"/>
      </w:pPr>
      <w:r>
        <w:t xml:space="preserve">(в ред. Федерального </w:t>
      </w:r>
      <w:hyperlink r:id="rId652"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269. Владение и пользование землей на праве постоянного (бессрочного) пользования</w:t>
      </w:r>
    </w:p>
    <w:p w:rsidR="00CA12E6" w:rsidRDefault="00CA12E6" w:rsidP="00CA12E6">
      <w:pPr>
        <w:pStyle w:val="ConsPlusNormal"/>
        <w:ind w:firstLine="0"/>
        <w:jc w:val="both"/>
        <w:outlineLvl w:val="2"/>
      </w:pPr>
      <w:r>
        <w:t xml:space="preserve">(в ред. Федерального </w:t>
      </w:r>
      <w:hyperlink r:id="rId653"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54" w:history="1">
        <w:r>
          <w:rPr>
            <w:color w:val="0000FF"/>
          </w:rPr>
          <w:t>законом</w:t>
        </w:r>
      </w:hyperlink>
      <w:r>
        <w:t>, иными правовыми актами и актом о предоставлении участка в пользование.</w:t>
      </w:r>
    </w:p>
    <w:p w:rsidR="00CA12E6" w:rsidRDefault="00CA12E6" w:rsidP="00CA12E6">
      <w:pPr>
        <w:pStyle w:val="ConsPlusNormal"/>
        <w:ind w:firstLine="0"/>
        <w:jc w:val="both"/>
        <w:outlineLvl w:val="2"/>
      </w:pPr>
      <w:r>
        <w:t xml:space="preserve">(в ред. Федерального </w:t>
      </w:r>
      <w:hyperlink r:id="rId655" w:history="1">
        <w:r>
          <w:rPr>
            <w:color w:val="0000FF"/>
          </w:rPr>
          <w:t>закона</w:t>
        </w:r>
      </w:hyperlink>
      <w:r>
        <w:t xml:space="preserve"> от 26.06.2007 N 118-ФЗ)</w:t>
      </w:r>
    </w:p>
    <w:p w:rsidR="00CA12E6" w:rsidRDefault="00CA12E6" w:rsidP="00CA12E6">
      <w:pPr>
        <w:pStyle w:val="ConsPlusNormal"/>
        <w:ind w:firstLine="540"/>
        <w:jc w:val="both"/>
        <w:outlineLvl w:val="2"/>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A12E6" w:rsidRDefault="00CA12E6" w:rsidP="00CA12E6">
      <w:pPr>
        <w:pStyle w:val="ConsPlusNormal"/>
        <w:ind w:firstLine="0"/>
        <w:jc w:val="both"/>
        <w:outlineLvl w:val="2"/>
      </w:pPr>
      <w:r>
        <w:t xml:space="preserve">(в ред. Федерального </w:t>
      </w:r>
      <w:hyperlink r:id="rId656"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Статья 270. Утратила силу. - Федеральный </w:t>
      </w:r>
      <w:hyperlink r:id="rId657" w:history="1">
        <w:r>
          <w:rPr>
            <w:color w:val="0000FF"/>
          </w:rPr>
          <w:t>закон</w:t>
        </w:r>
      </w:hyperlink>
      <w:r>
        <w:t xml:space="preserve"> от 04.12.2006 N 201-ФЗ.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271. Право пользования земельным участком собственником недвижимости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A12E6" w:rsidRDefault="00CA12E6" w:rsidP="00CA12E6">
      <w:pPr>
        <w:pStyle w:val="ConsPlusNormal"/>
        <w:ind w:firstLine="0"/>
        <w:jc w:val="both"/>
        <w:outlineLvl w:val="2"/>
      </w:pPr>
      <w:r>
        <w:t xml:space="preserve">(в ред. Федерального </w:t>
      </w:r>
      <w:hyperlink r:id="rId658" w:history="1">
        <w:r>
          <w:rPr>
            <w:color w:val="0000FF"/>
          </w:rPr>
          <w:t>закона</w:t>
        </w:r>
      </w:hyperlink>
      <w:r>
        <w:t xml:space="preserve"> от 26.06.2007 N 118-ФЗ)</w:t>
      </w:r>
    </w:p>
    <w:p w:rsidR="00CA12E6" w:rsidRDefault="00CA12E6" w:rsidP="00CA12E6">
      <w:pPr>
        <w:pStyle w:val="ConsPlusNormal"/>
        <w:ind w:firstLine="540"/>
        <w:jc w:val="both"/>
        <w:outlineLvl w:val="2"/>
      </w:pPr>
      <w:r>
        <w:t xml:space="preserve">Абзац утратил силу. - Федеральный </w:t>
      </w:r>
      <w:hyperlink r:id="rId659" w:history="1">
        <w:r>
          <w:rPr>
            <w:color w:val="0000FF"/>
          </w:rPr>
          <w:t>закон</w:t>
        </w:r>
      </w:hyperlink>
      <w:r>
        <w:t xml:space="preserve"> от 26.06.2007 N 118-ФЗ.</w:t>
      </w:r>
    </w:p>
    <w:p w:rsidR="00CA12E6" w:rsidRDefault="00CA12E6" w:rsidP="00CA12E6">
      <w:pPr>
        <w:pStyle w:val="ConsPlusNormal"/>
        <w:ind w:firstLine="540"/>
        <w:jc w:val="both"/>
        <w:outlineLvl w:val="2"/>
      </w:pPr>
      <w:r>
        <w:t xml:space="preserve">2. При </w:t>
      </w:r>
      <w:hyperlink r:id="rId660"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A12E6" w:rsidRDefault="00CA12E6" w:rsidP="00CA12E6">
      <w:pPr>
        <w:pStyle w:val="ConsPlusNormal"/>
        <w:ind w:firstLine="0"/>
        <w:jc w:val="both"/>
        <w:outlineLvl w:val="2"/>
      </w:pPr>
      <w:r>
        <w:t xml:space="preserve">(в ред. Федерального </w:t>
      </w:r>
      <w:hyperlink r:id="rId661" w:history="1">
        <w:r>
          <w:rPr>
            <w:color w:val="0000FF"/>
          </w:rPr>
          <w:t>закона</w:t>
        </w:r>
      </w:hyperlink>
      <w:r>
        <w:t xml:space="preserve"> от 26.06.2007 N 118-ФЗ)</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КонсультантПлюс: примечание.</w:t>
      </w:r>
    </w:p>
    <w:p w:rsidR="00CA12E6" w:rsidRDefault="00CA12E6" w:rsidP="00CA12E6">
      <w:pPr>
        <w:pStyle w:val="ConsPlusNormal"/>
        <w:ind w:firstLine="540"/>
        <w:jc w:val="both"/>
        <w:outlineLvl w:val="2"/>
      </w:pPr>
      <w:r>
        <w:t xml:space="preserve">По вопросу, касающемуся перехода права на земельный участок при переходе права на недвижимость, см. также </w:t>
      </w:r>
      <w:hyperlink r:id="rId662" w:history="1">
        <w:r>
          <w:rPr>
            <w:color w:val="0000FF"/>
          </w:rPr>
          <w:t>статью 35</w:t>
        </w:r>
      </w:hyperlink>
      <w:r>
        <w:t xml:space="preserve"> Земельного кодекса РФ.</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A12E6" w:rsidRDefault="00CA12E6" w:rsidP="00CA12E6">
      <w:pPr>
        <w:pStyle w:val="ConsPlusNormal"/>
        <w:ind w:firstLine="540"/>
        <w:jc w:val="both"/>
        <w:outlineLvl w:val="2"/>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r:id="rId663" w:history="1">
        <w:r>
          <w:rPr>
            <w:color w:val="0000FF"/>
          </w:rPr>
          <w:t>(статья 271),</w:t>
        </w:r>
      </w:hyperlink>
      <w: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A12E6" w:rsidRDefault="00CA12E6" w:rsidP="00CA12E6">
      <w:pPr>
        <w:pStyle w:val="ConsPlusNormal"/>
        <w:ind w:firstLine="540"/>
        <w:jc w:val="both"/>
        <w:outlineLvl w:val="2"/>
      </w:pPr>
      <w:r>
        <w:t xml:space="preserve">2. При отсутствии или недостижении соглашения, указанного в пункте 1 настоящей </w:t>
      </w:r>
      <w:hyperlink r:id="rId664" w:history="1">
        <w:r>
          <w:rPr>
            <w:color w:val="0000FF"/>
          </w:rPr>
          <w:t>статьи,</w:t>
        </w:r>
      </w:hyperlink>
      <w:r>
        <w:t xml:space="preserve">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A12E6" w:rsidRDefault="00CA12E6" w:rsidP="00CA12E6">
      <w:pPr>
        <w:pStyle w:val="ConsPlusNormal"/>
        <w:ind w:firstLine="540"/>
        <w:jc w:val="both"/>
        <w:outlineLvl w:val="2"/>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A12E6" w:rsidRDefault="00CA12E6" w:rsidP="00CA12E6">
      <w:pPr>
        <w:pStyle w:val="ConsPlusNormal"/>
        <w:ind w:firstLine="540"/>
        <w:jc w:val="both"/>
        <w:outlineLvl w:val="2"/>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65" w:history="1">
        <w:r>
          <w:rPr>
            <w:color w:val="0000FF"/>
          </w:rPr>
          <w:t>актами</w:t>
        </w:r>
      </w:hyperlink>
      <w:r>
        <w:t xml:space="preserve"> (жилые дома, </w:t>
      </w:r>
      <w:hyperlink r:id="rId666"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A12E6" w:rsidRDefault="00CA12E6" w:rsidP="00CA12E6">
      <w:pPr>
        <w:pStyle w:val="ConsPlusNormal"/>
        <w:ind w:firstLine="540"/>
        <w:jc w:val="both"/>
        <w:outlineLvl w:val="2"/>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A12E6" w:rsidRDefault="00CA12E6" w:rsidP="00CA12E6">
      <w:pPr>
        <w:pStyle w:val="ConsPlusNormal"/>
        <w:ind w:firstLine="540"/>
        <w:jc w:val="both"/>
        <w:outlineLvl w:val="2"/>
      </w:pPr>
      <w:r>
        <w:t>установить условия пользования земельным участком собственником недвижимости на новый срок.</w:t>
      </w:r>
    </w:p>
    <w:p w:rsidR="00CA12E6" w:rsidRDefault="00CA12E6" w:rsidP="00CA12E6">
      <w:pPr>
        <w:pStyle w:val="ConsPlusNormal"/>
        <w:ind w:firstLine="540"/>
        <w:jc w:val="both"/>
        <w:outlineLvl w:val="2"/>
      </w:pPr>
      <w:r>
        <w:t xml:space="preserve">3. Правила настоящей статьи не применяются при изъятии земельного участка для государственных или муниципальных нужд </w:t>
      </w:r>
      <w:hyperlink r:id="rId667" w:history="1">
        <w:r>
          <w:rPr>
            <w:color w:val="0000FF"/>
          </w:rPr>
          <w:t>(статья 283),</w:t>
        </w:r>
      </w:hyperlink>
      <w:r>
        <w:t xml:space="preserve"> а также прекращении прав на земельный участок ввиду его ненадлежащего использования </w:t>
      </w:r>
      <w:hyperlink r:id="rId668" w:history="1">
        <w:r>
          <w:rPr>
            <w:color w:val="0000FF"/>
          </w:rPr>
          <w:t>(статья 286).</w:t>
        </w:r>
      </w:hyperlink>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69" w:history="1">
        <w:r>
          <w:rPr>
            <w:color w:val="0000FF"/>
          </w:rPr>
          <w:t>законом</w:t>
        </w:r>
      </w:hyperlink>
      <w:r>
        <w:t>.</w:t>
      </w:r>
    </w:p>
    <w:p w:rsidR="00CA12E6" w:rsidRDefault="00CA12E6" w:rsidP="00CA12E6">
      <w:pPr>
        <w:pStyle w:val="ConsPlusNormal"/>
        <w:ind w:firstLine="0"/>
        <w:jc w:val="both"/>
        <w:outlineLvl w:val="2"/>
      </w:pPr>
      <w:r>
        <w:t xml:space="preserve">(в ред. Федерального </w:t>
      </w:r>
      <w:hyperlink r:id="rId670" w:history="1">
        <w:r>
          <w:rPr>
            <w:color w:val="0000FF"/>
          </w:rPr>
          <w:t>закона</w:t>
        </w:r>
      </w:hyperlink>
      <w:r>
        <w:t xml:space="preserve"> от 26.06.2007 N 118-ФЗ)</w:t>
      </w:r>
    </w:p>
    <w:p w:rsidR="00CA12E6" w:rsidRDefault="00CA12E6" w:rsidP="00CA12E6">
      <w:pPr>
        <w:pStyle w:val="ConsPlusNormal"/>
        <w:ind w:firstLine="540"/>
        <w:jc w:val="both"/>
        <w:outlineLvl w:val="2"/>
      </w:pPr>
      <w:r>
        <w:t xml:space="preserve">Часть вторая утратила силу. - Федеральный </w:t>
      </w:r>
      <w:hyperlink r:id="rId671" w:history="1">
        <w:r>
          <w:rPr>
            <w:color w:val="0000FF"/>
          </w:rPr>
          <w:t>закон</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274. Право ограниченного пользования чужим земельным участком (сервитут)</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72" w:history="1">
        <w:r>
          <w:rPr>
            <w:color w:val="0000FF"/>
          </w:rPr>
          <w:t>(сервитута)</w:t>
        </w:r>
      </w:hyperlink>
      <w:r>
        <w:t>.</w:t>
      </w:r>
    </w:p>
    <w:p w:rsidR="00CA12E6" w:rsidRDefault="00CA12E6" w:rsidP="00CA12E6">
      <w:pPr>
        <w:pStyle w:val="ConsPlusNormal"/>
        <w:ind w:firstLine="540"/>
        <w:jc w:val="both"/>
        <w:outlineLvl w:val="2"/>
      </w:pPr>
      <w: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CA12E6" w:rsidRDefault="00CA12E6" w:rsidP="00CA12E6">
      <w:pPr>
        <w:pStyle w:val="ConsPlusNormal"/>
        <w:ind w:firstLine="540"/>
        <w:jc w:val="both"/>
        <w:outlineLvl w:val="2"/>
      </w:pPr>
      <w:r>
        <w:t>2. Обременение земельного участка сервитутом не лишает собственника участка прав владения, пользования и распоряжения этим участком.</w:t>
      </w:r>
    </w:p>
    <w:p w:rsidR="00CA12E6" w:rsidRDefault="00CA12E6" w:rsidP="00CA12E6">
      <w:pPr>
        <w:pStyle w:val="ConsPlusNormal"/>
        <w:ind w:firstLine="540"/>
        <w:jc w:val="both"/>
        <w:outlineLvl w:val="2"/>
      </w:pPr>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73"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A12E6" w:rsidRDefault="00CA12E6" w:rsidP="00CA12E6">
      <w:pPr>
        <w:pStyle w:val="ConsPlusNormal"/>
        <w:ind w:firstLine="540"/>
        <w:jc w:val="both"/>
        <w:outlineLvl w:val="2"/>
      </w:pPr>
      <w:r>
        <w:t xml:space="preserve">4. На условиях и в порядке, предусмотренных </w:t>
      </w:r>
      <w:hyperlink r:id="rId674" w:history="1">
        <w:r>
          <w:rPr>
            <w:color w:val="0000FF"/>
          </w:rPr>
          <w:t>пунктами 1</w:t>
        </w:r>
      </w:hyperlink>
      <w:r>
        <w:t xml:space="preserve"> и </w:t>
      </w:r>
      <w:hyperlink r:id="rId67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A12E6" w:rsidRDefault="00CA12E6" w:rsidP="00CA12E6">
      <w:pPr>
        <w:pStyle w:val="ConsPlusNormal"/>
        <w:ind w:firstLine="0"/>
        <w:jc w:val="both"/>
        <w:outlineLvl w:val="2"/>
      </w:pPr>
      <w:r>
        <w:t xml:space="preserve">(в ред. Федеральных законов от 26.06.2007 </w:t>
      </w:r>
      <w:hyperlink r:id="rId676" w:history="1">
        <w:r>
          <w:rPr>
            <w:color w:val="0000FF"/>
          </w:rPr>
          <w:t>N 118-ФЗ</w:t>
        </w:r>
      </w:hyperlink>
      <w:r>
        <w:t xml:space="preserve">, от 30.12.2008 </w:t>
      </w:r>
      <w:hyperlink r:id="rId677" w:history="1">
        <w:r>
          <w:rPr>
            <w:color w:val="0000FF"/>
          </w:rPr>
          <w:t>N 311-ФЗ</w:t>
        </w:r>
      </w:hyperlink>
      <w:r>
        <w:t>)</w:t>
      </w:r>
    </w:p>
    <w:p w:rsidR="00CA12E6" w:rsidRDefault="00CA12E6" w:rsidP="00CA12E6">
      <w:pPr>
        <w:pStyle w:val="ConsPlusNormal"/>
        <w:ind w:firstLine="540"/>
        <w:jc w:val="both"/>
        <w:outlineLvl w:val="2"/>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678" w:history="1">
        <w:r>
          <w:rPr>
            <w:color w:val="0000FF"/>
          </w:rPr>
          <w:t>соразмерную плату</w:t>
        </w:r>
      </w:hyperlink>
      <w:r>
        <w:t xml:space="preserve"> за пользование участком.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275. Сохранение сервитута при переходе прав на земельный участок</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Сервитут сохраняется в случае перехода прав на земельный участок, который обременен этим сервитутом, к другому лицу.</w:t>
      </w:r>
    </w:p>
    <w:p w:rsidR="00CA12E6" w:rsidRDefault="00CA12E6" w:rsidP="00CA12E6">
      <w:pPr>
        <w:pStyle w:val="ConsPlusNormal"/>
        <w:ind w:firstLine="540"/>
        <w:jc w:val="both"/>
        <w:outlineLvl w:val="2"/>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276. Прекращение сервитута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A12E6" w:rsidRDefault="00CA12E6" w:rsidP="00CA12E6">
      <w:pPr>
        <w:pStyle w:val="ConsPlusNormal"/>
        <w:ind w:firstLine="540"/>
        <w:jc w:val="both"/>
        <w:outlineLvl w:val="2"/>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A12E6" w:rsidRDefault="00CA12E6" w:rsidP="00CA12E6">
      <w:pPr>
        <w:pStyle w:val="ConsPlusNormal"/>
        <w:ind w:firstLine="0"/>
        <w:jc w:val="both"/>
        <w:outlineLvl w:val="2"/>
      </w:pPr>
      <w:r>
        <w:t xml:space="preserve">(в ред. Федерального </w:t>
      </w:r>
      <w:hyperlink r:id="rId679"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277. Обременение сервитутом зданий и сооружений</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Применительно к правилам, предусмотренным </w:t>
      </w:r>
      <w:hyperlink r:id="rId680" w:history="1">
        <w:r>
          <w:rPr>
            <w:color w:val="0000FF"/>
          </w:rPr>
          <w:t>статьями 274</w:t>
        </w:r>
      </w:hyperlink>
      <w:r>
        <w:t xml:space="preserve"> - </w:t>
      </w:r>
      <w:hyperlink r:id="rId68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278. Обращение взыскания на земельный участок</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lastRenderedPageBreak/>
        <w:t>Обращение взыскания на земельный участок по обязательствам его собственника допускается только на основании решения суда.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279. Выкуп земельного участка для государственных и муниципальных нужд</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Земельный участок может быть изъят у собственника для государственных или муниципальных нужд путем выкупа.</w:t>
      </w:r>
    </w:p>
    <w:p w:rsidR="00CA12E6" w:rsidRDefault="00CA12E6" w:rsidP="00CA12E6">
      <w:pPr>
        <w:pStyle w:val="ConsPlusNormal"/>
        <w:ind w:firstLine="540"/>
        <w:jc w:val="both"/>
        <w:outlineLvl w:val="2"/>
      </w:pPr>
      <w: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CA12E6" w:rsidRDefault="00CA12E6" w:rsidP="00CA12E6">
      <w:pPr>
        <w:pStyle w:val="ConsPlusNormal"/>
        <w:ind w:firstLine="540"/>
        <w:jc w:val="both"/>
        <w:outlineLvl w:val="2"/>
      </w:pPr>
      <w: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CA12E6" w:rsidRDefault="00CA12E6" w:rsidP="00CA12E6">
      <w:pPr>
        <w:pStyle w:val="ConsPlusNormal"/>
        <w:ind w:firstLine="0"/>
        <w:jc w:val="both"/>
        <w:outlineLvl w:val="2"/>
      </w:pPr>
      <w:r>
        <w:t xml:space="preserve">(в ред. Федерального </w:t>
      </w:r>
      <w:hyperlink r:id="rId682" w:history="1">
        <w:r>
          <w:rPr>
            <w:color w:val="0000FF"/>
          </w:rPr>
          <w:t>закона</w:t>
        </w:r>
      </w:hyperlink>
      <w:r>
        <w:t xml:space="preserve"> от 18.12.2006 N 232-ФЗ)</w:t>
      </w:r>
    </w:p>
    <w:p w:rsidR="00CA12E6" w:rsidRDefault="00CA12E6" w:rsidP="00CA12E6">
      <w:pPr>
        <w:pStyle w:val="ConsPlusNormal"/>
        <w:ind w:firstLine="540"/>
        <w:jc w:val="both"/>
        <w:outlineLvl w:val="2"/>
      </w:pPr>
      <w: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83" w:history="1">
        <w:r>
          <w:rPr>
            <w:color w:val="0000FF"/>
          </w:rPr>
          <w:t>законодательством</w:t>
        </w:r>
      </w:hyperlink>
      <w:r>
        <w:t>.</w:t>
      </w:r>
    </w:p>
    <w:p w:rsidR="00CA12E6" w:rsidRDefault="00CA12E6" w:rsidP="00CA12E6">
      <w:pPr>
        <w:pStyle w:val="ConsPlusNormal"/>
        <w:ind w:firstLine="0"/>
        <w:jc w:val="both"/>
        <w:outlineLvl w:val="2"/>
      </w:pPr>
      <w:r>
        <w:t xml:space="preserve">(в ред. Федерального </w:t>
      </w:r>
      <w:hyperlink r:id="rId684" w:history="1">
        <w:r>
          <w:rPr>
            <w:color w:val="0000FF"/>
          </w:rPr>
          <w:t>закона</w:t>
        </w:r>
      </w:hyperlink>
      <w:r>
        <w:t xml:space="preserve"> от 18.12.2006 N 232-ФЗ)</w:t>
      </w:r>
    </w:p>
    <w:p w:rsidR="00CA12E6" w:rsidRDefault="00CA12E6" w:rsidP="00CA12E6">
      <w:pPr>
        <w:pStyle w:val="ConsPlusNormal"/>
        <w:ind w:firstLine="540"/>
        <w:jc w:val="both"/>
        <w:outlineLvl w:val="2"/>
      </w:pPr>
      <w: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CA12E6" w:rsidRDefault="00CA12E6" w:rsidP="00CA12E6">
      <w:pPr>
        <w:pStyle w:val="ConsPlusNormal"/>
        <w:ind w:firstLine="540"/>
        <w:jc w:val="both"/>
        <w:outlineLvl w:val="2"/>
      </w:pPr>
      <w: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85" w:history="1">
        <w:r>
          <w:rPr>
            <w:color w:val="0000FF"/>
          </w:rPr>
          <w:t>органе</w:t>
        </w:r>
      </w:hyperlink>
      <w: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CA12E6" w:rsidRDefault="00CA12E6" w:rsidP="00CA12E6">
      <w:pPr>
        <w:pStyle w:val="ConsPlusNormal"/>
        <w:ind w:firstLine="0"/>
        <w:jc w:val="both"/>
        <w:outlineLvl w:val="2"/>
      </w:pPr>
      <w:r>
        <w:t xml:space="preserve">(в ред. Федерального </w:t>
      </w:r>
      <w:hyperlink r:id="rId686" w:history="1">
        <w:r>
          <w:rPr>
            <w:color w:val="0000FF"/>
          </w:rPr>
          <w:t>закона</w:t>
        </w:r>
      </w:hyperlink>
      <w:r>
        <w:t xml:space="preserve"> от 18.12.2006 N 232-ФЗ)</w:t>
      </w:r>
    </w:p>
    <w:p w:rsidR="00CA12E6" w:rsidRDefault="00CA12E6" w:rsidP="00CA12E6">
      <w:pPr>
        <w:pStyle w:val="ConsPlusNormal"/>
        <w:ind w:firstLine="540"/>
        <w:jc w:val="both"/>
        <w:outlineLvl w:val="2"/>
      </w:pPr>
      <w:r>
        <w:t xml:space="preserve">5. Утратил силу. - Федеральный </w:t>
      </w:r>
      <w:hyperlink r:id="rId687" w:history="1">
        <w:r>
          <w:rPr>
            <w:color w:val="0000FF"/>
          </w:rPr>
          <w:t>закон</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280. Права собственника земельного участка, подлежащего изъятию для государственных или муниципальных нужд</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Собственник земельного участка, подлежащего </w:t>
      </w:r>
      <w:hyperlink r:id="rId688" w:history="1">
        <w:r>
          <w:rPr>
            <w:color w:val="0000FF"/>
          </w:rPr>
          <w:t>изъятию</w:t>
        </w:r>
      </w:hyperlink>
      <w: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r:id="rId689" w:history="1">
        <w:r>
          <w:rPr>
            <w:color w:val="0000FF"/>
          </w:rPr>
          <w:t>(статья 281)</w:t>
        </w:r>
      </w:hyperlink>
      <w: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CA12E6" w:rsidRDefault="00CA12E6" w:rsidP="00CA12E6">
      <w:pPr>
        <w:pStyle w:val="ConsPlusNormal"/>
        <w:ind w:firstLine="0"/>
        <w:jc w:val="both"/>
        <w:outlineLvl w:val="2"/>
      </w:pPr>
      <w:r>
        <w:t xml:space="preserve">(в ред. Федерального </w:t>
      </w:r>
      <w:hyperlink r:id="rId690"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281. Выкупная цена земельного участка, изымаемого для государственных или муниципальных нужд</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CA12E6" w:rsidRDefault="00CA12E6" w:rsidP="00CA12E6">
      <w:pPr>
        <w:pStyle w:val="ConsPlusNormal"/>
        <w:ind w:firstLine="540"/>
        <w:jc w:val="both"/>
        <w:outlineLvl w:val="2"/>
      </w:pPr>
      <w: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A12E6" w:rsidRDefault="00CA12E6" w:rsidP="00CA12E6">
      <w:pPr>
        <w:pStyle w:val="ConsPlusNormal"/>
        <w:ind w:firstLine="540"/>
        <w:jc w:val="both"/>
        <w:outlineLvl w:val="2"/>
      </w:pPr>
      <w: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282. Выкуп земельного участка для государственных или муниципальных нужд по решению суда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lastRenderedPageBreak/>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r:id="rId691" w:history="1">
        <w:r>
          <w:rPr>
            <w:color w:val="0000FF"/>
          </w:rPr>
          <w:t>статьи 279</w:t>
        </w:r>
      </w:hyperlink>
      <w:r>
        <w:t xml:space="preserve"> настоящего Кодекса.</w:t>
      </w:r>
    </w:p>
    <w:p w:rsidR="00CA12E6" w:rsidRDefault="00CA12E6" w:rsidP="00CA12E6">
      <w:pPr>
        <w:pStyle w:val="ConsPlusNormal"/>
        <w:ind w:firstLine="0"/>
        <w:jc w:val="both"/>
        <w:outlineLvl w:val="2"/>
      </w:pPr>
      <w:r>
        <w:t xml:space="preserve">(в ред. Федеральных законов от 18.12.2006 </w:t>
      </w:r>
      <w:hyperlink r:id="rId692" w:history="1">
        <w:r>
          <w:rPr>
            <w:color w:val="0000FF"/>
          </w:rPr>
          <w:t>N 232-ФЗ</w:t>
        </w:r>
      </w:hyperlink>
      <w:r>
        <w:t xml:space="preserve">, от 26.06.2007 </w:t>
      </w:r>
      <w:hyperlink r:id="rId693" w:history="1">
        <w:r>
          <w:rPr>
            <w:color w:val="0000FF"/>
          </w:rPr>
          <w:t>N 118-ФЗ</w:t>
        </w:r>
      </w:hyperlink>
      <w:r>
        <w:t>)</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283. Прекращение прав владения и пользования земельным участком при его изъятии для государственных или муниципальных нужд</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r:id="rId694" w:history="1">
        <w:r>
          <w:rPr>
            <w:color w:val="0000FF"/>
          </w:rPr>
          <w:t>статьями 279</w:t>
        </w:r>
      </w:hyperlink>
      <w:r>
        <w:t xml:space="preserve"> - </w:t>
      </w:r>
      <w:hyperlink r:id="rId695" w:history="1">
        <w:r>
          <w:rPr>
            <w:color w:val="0000FF"/>
          </w:rPr>
          <w:t>282</w:t>
        </w:r>
      </w:hyperlink>
      <w:r>
        <w:t xml:space="preserve"> настоящего Кодекса.</w:t>
      </w:r>
    </w:p>
    <w:p w:rsidR="00CA12E6" w:rsidRDefault="00CA12E6" w:rsidP="00CA12E6">
      <w:pPr>
        <w:pStyle w:val="ConsPlusNormal"/>
        <w:ind w:firstLine="0"/>
        <w:jc w:val="both"/>
        <w:outlineLvl w:val="2"/>
      </w:pPr>
      <w:r>
        <w:t xml:space="preserve">(в ред. Федерального </w:t>
      </w:r>
      <w:hyperlink r:id="rId696"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284. Изъятие земельного участка, который не используется в соответствии с его целевым назначением</w:t>
      </w:r>
    </w:p>
    <w:p w:rsidR="00CA12E6" w:rsidRDefault="00CA12E6" w:rsidP="00CA12E6">
      <w:pPr>
        <w:pStyle w:val="ConsPlusNormal"/>
        <w:ind w:firstLine="0"/>
        <w:jc w:val="both"/>
        <w:outlineLvl w:val="2"/>
      </w:pPr>
      <w:r>
        <w:t xml:space="preserve">(в ред. Федерального </w:t>
      </w:r>
      <w:hyperlink r:id="rId697"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Земельный участок может быть </w:t>
      </w:r>
      <w:hyperlink r:id="rId698"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A12E6" w:rsidRDefault="00CA12E6" w:rsidP="00CA12E6">
      <w:pPr>
        <w:pStyle w:val="ConsPlusNormal"/>
        <w:ind w:firstLine="0"/>
        <w:jc w:val="both"/>
        <w:outlineLvl w:val="2"/>
      </w:pPr>
      <w:r>
        <w:t xml:space="preserve">(в ред. Федерального </w:t>
      </w:r>
      <w:hyperlink r:id="rId699" w:history="1">
        <w:r>
          <w:rPr>
            <w:color w:val="0000FF"/>
          </w:rPr>
          <w:t>закона</w:t>
        </w:r>
      </w:hyperlink>
      <w:r>
        <w:t xml:space="preserve"> от 26.06.2007 N 118-ФЗ)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285. Изъятие земельного участка, используемого с нарушением законодательства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00"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286. Порядок изъятия земельного участка ввиду его ненадлежащего использования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r:id="rId701" w:history="1">
        <w:r>
          <w:rPr>
            <w:color w:val="0000FF"/>
          </w:rPr>
          <w:t>статьями 284</w:t>
        </w:r>
      </w:hyperlink>
      <w:r>
        <w:t xml:space="preserve"> и </w:t>
      </w:r>
      <w:hyperlink r:id="rId702" w:history="1">
        <w:r>
          <w:rPr>
            <w:color w:val="0000FF"/>
          </w:rPr>
          <w:t>285</w:t>
        </w:r>
      </w:hyperlink>
      <w:r>
        <w:t xml:space="preserve"> настоящего Кодекса, а также </w:t>
      </w:r>
      <w:hyperlink r:id="rId703" w:history="1">
        <w:r>
          <w:rPr>
            <w:color w:val="0000FF"/>
          </w:rPr>
          <w:t>порядок</w:t>
        </w:r>
      </w:hyperlink>
      <w: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CA12E6" w:rsidRDefault="00CA12E6" w:rsidP="00CA12E6">
      <w:pPr>
        <w:pStyle w:val="ConsPlusNormal"/>
        <w:ind w:firstLine="540"/>
        <w:jc w:val="both"/>
        <w:outlineLvl w:val="2"/>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A12E6" w:rsidRDefault="00CA12E6" w:rsidP="00CA12E6">
      <w:pPr>
        <w:pStyle w:val="ConsPlusNormal"/>
        <w:ind w:firstLine="540"/>
        <w:jc w:val="both"/>
        <w:outlineLvl w:val="2"/>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04" w:history="1">
        <w:r>
          <w:rPr>
            <w:color w:val="0000FF"/>
          </w:rPr>
          <w:t>законодательством</w:t>
        </w:r>
      </w:hyperlink>
      <w:r>
        <w:t>.</w:t>
      </w:r>
    </w:p>
    <w:p w:rsidR="00CA12E6" w:rsidRDefault="00CA12E6" w:rsidP="00CA12E6">
      <w:pPr>
        <w:pStyle w:val="ConsPlusNormal"/>
        <w:ind w:firstLine="0"/>
        <w:jc w:val="both"/>
        <w:outlineLvl w:val="2"/>
      </w:pPr>
    </w:p>
    <w:p w:rsidR="00CA12E6" w:rsidRDefault="00CA12E6" w:rsidP="00CA12E6">
      <w:pPr>
        <w:pStyle w:val="ConsPlusTitle"/>
        <w:jc w:val="center"/>
        <w:outlineLvl w:val="1"/>
      </w:pPr>
      <w:r>
        <w:t>Глава 18. ПРАВО СОБСТВЕННОСТИ И ДРУГИЕ ВЕЩНЫЕ ПРАВА</w:t>
      </w:r>
    </w:p>
    <w:p w:rsidR="00CA12E6" w:rsidRDefault="00CA12E6" w:rsidP="00CA12E6">
      <w:pPr>
        <w:pStyle w:val="ConsPlusTitle"/>
        <w:jc w:val="center"/>
        <w:outlineLvl w:val="1"/>
      </w:pPr>
      <w:r>
        <w:t>НА ЖИЛЫЕ ПОМЕЩЕНИЯ</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lastRenderedPageBreak/>
        <w:t>Статья 288. Собственность на жилое помещение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Собственник осуществляет </w:t>
      </w:r>
      <w:hyperlink r:id="rId705" w:history="1">
        <w:r>
          <w:rPr>
            <w:color w:val="0000FF"/>
          </w:rPr>
          <w:t>права</w:t>
        </w:r>
      </w:hyperlink>
      <w:r>
        <w:t xml:space="preserve"> владения, пользования и распоряжения принадлежащим ему </w:t>
      </w:r>
      <w:hyperlink r:id="rId706" w:history="1">
        <w:r>
          <w:rPr>
            <w:color w:val="0000FF"/>
          </w:rPr>
          <w:t>жилым помещением</w:t>
        </w:r>
      </w:hyperlink>
      <w:r>
        <w:t xml:space="preserve"> в соответствии с его назначением.</w:t>
      </w:r>
    </w:p>
    <w:p w:rsidR="00CA12E6" w:rsidRDefault="00CA12E6" w:rsidP="00CA12E6">
      <w:pPr>
        <w:pStyle w:val="ConsPlusNormal"/>
        <w:ind w:firstLine="540"/>
        <w:jc w:val="both"/>
        <w:outlineLvl w:val="2"/>
      </w:pPr>
      <w:r>
        <w:t>2. Жилые помещения предназначены для проживания граждан.</w:t>
      </w:r>
    </w:p>
    <w:p w:rsidR="00CA12E6" w:rsidRDefault="00CA12E6" w:rsidP="00CA12E6">
      <w:pPr>
        <w:pStyle w:val="ConsPlusNormal"/>
        <w:ind w:firstLine="540"/>
        <w:jc w:val="both"/>
        <w:outlineLvl w:val="2"/>
      </w:pPr>
      <w:r>
        <w:t>Гражданин - собственник жилого помещения может использовать его для личного проживания и проживания членов его семьи.</w:t>
      </w:r>
    </w:p>
    <w:p w:rsidR="00CA12E6" w:rsidRDefault="00CA12E6" w:rsidP="00CA12E6">
      <w:pPr>
        <w:pStyle w:val="ConsPlusNormal"/>
        <w:ind w:firstLine="540"/>
        <w:jc w:val="both"/>
        <w:outlineLvl w:val="2"/>
      </w:pPr>
      <w:r>
        <w:t>Жилые помещения могут сдаваться их собственниками для проживания на основании договора.</w:t>
      </w:r>
    </w:p>
    <w:p w:rsidR="00CA12E6" w:rsidRDefault="00CA12E6" w:rsidP="00CA12E6">
      <w:pPr>
        <w:pStyle w:val="ConsPlusNormal"/>
        <w:ind w:firstLine="540"/>
        <w:jc w:val="both"/>
        <w:outlineLvl w:val="2"/>
      </w:pPr>
      <w:r>
        <w:t>3. Размещение в жилых домах промышленных производств не допускается.</w:t>
      </w:r>
    </w:p>
    <w:p w:rsidR="00CA12E6" w:rsidRDefault="00CA12E6" w:rsidP="00CA12E6">
      <w:pPr>
        <w:pStyle w:val="ConsPlusNormal"/>
        <w:ind w:firstLine="540"/>
        <w:jc w:val="both"/>
        <w:outlineLvl w:val="2"/>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07" w:history="1">
        <w:r>
          <w:rPr>
            <w:color w:val="0000FF"/>
          </w:rPr>
          <w:t>законодательством</w:t>
        </w:r>
      </w:hyperlink>
      <w:r>
        <w:t>.</w:t>
      </w:r>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О некоторых вопросах практики рассмотрения споров о правах собственников помещений на общее имущество здания см. </w:t>
      </w:r>
      <w:hyperlink r:id="rId708" w:history="1">
        <w:r>
          <w:rPr>
            <w:color w:val="0000FF"/>
          </w:rPr>
          <w:t>Постановление</w:t>
        </w:r>
      </w:hyperlink>
      <w:r>
        <w:t xml:space="preserve"> Пленума ВАС РФ от 23.07.2009 N 64.</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О применении статьи 289 см. </w:t>
      </w:r>
      <w:hyperlink r:id="rId709" w:history="1">
        <w:r>
          <w:rPr>
            <w:color w:val="0000FF"/>
          </w:rPr>
          <w:t>Определение</w:t>
        </w:r>
      </w:hyperlink>
      <w:r>
        <w:t xml:space="preserve"> Конституционного Суда РФ от 06.02.2004 N 135-О.</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Статья 289. Квартира как объект права собственности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Собственнику </w:t>
      </w:r>
      <w:hyperlink r:id="rId710"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r:id="rId711" w:history="1">
        <w:r>
          <w:rPr>
            <w:color w:val="0000FF"/>
          </w:rPr>
          <w:t>290).</w:t>
        </w:r>
      </w:hyperlink>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О некоторых вопросах практики рассмотрения споров о правах собственников помещений на общее имущество здания см. </w:t>
      </w:r>
      <w:hyperlink r:id="rId712" w:history="1">
        <w:r>
          <w:rPr>
            <w:color w:val="0000FF"/>
          </w:rPr>
          <w:t>Постановление</w:t>
        </w:r>
      </w:hyperlink>
      <w:r>
        <w:t xml:space="preserve"> Пленума ВАС РФ от 23.07.2009 N 64.</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Статья 290. Общее имущество собственников квартир в многоквартирном доме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A12E6" w:rsidRDefault="00CA12E6" w:rsidP="00CA12E6">
      <w:pPr>
        <w:pStyle w:val="ConsPlusNormal"/>
        <w:ind w:firstLine="540"/>
        <w:jc w:val="both"/>
        <w:outlineLvl w:val="2"/>
      </w:pPr>
      <w:r>
        <w:t xml:space="preserve">2. Собственник квартиры не вправе отчуждать свою долю в праве собственности на </w:t>
      </w:r>
      <w:hyperlink r:id="rId71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291. Товарищество собственников жилья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CA12E6" w:rsidRDefault="00CA12E6" w:rsidP="00CA12E6">
      <w:pPr>
        <w:pStyle w:val="ConsPlusNormal"/>
        <w:ind w:firstLine="540"/>
        <w:jc w:val="both"/>
        <w:outlineLvl w:val="2"/>
      </w:pPr>
      <w:r>
        <w:t xml:space="preserve">2. </w:t>
      </w:r>
      <w:hyperlink r:id="rId71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292. Права членов семьи собственников жилого помещения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15" w:history="1">
        <w:r>
          <w:rPr>
            <w:color w:val="0000FF"/>
          </w:rPr>
          <w:t>законодательством</w:t>
        </w:r>
      </w:hyperlink>
      <w:r>
        <w:t>.</w:t>
      </w:r>
    </w:p>
    <w:p w:rsidR="00CA12E6" w:rsidRDefault="00CA12E6" w:rsidP="00CA12E6">
      <w:pPr>
        <w:pStyle w:val="ConsPlusNormal"/>
        <w:ind w:firstLine="540"/>
        <w:jc w:val="both"/>
        <w:outlineLvl w:val="2"/>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A12E6" w:rsidRDefault="00CA12E6" w:rsidP="00CA12E6">
      <w:pPr>
        <w:pStyle w:val="ConsPlusNormal"/>
        <w:ind w:firstLine="0"/>
        <w:jc w:val="both"/>
        <w:outlineLvl w:val="2"/>
      </w:pPr>
      <w:r>
        <w:t xml:space="preserve">(абзац введен Федеральным </w:t>
      </w:r>
      <w:hyperlink r:id="rId716" w:history="1">
        <w:r>
          <w:rPr>
            <w:color w:val="0000FF"/>
          </w:rPr>
          <w:t>законом</w:t>
        </w:r>
      </w:hyperlink>
      <w:r>
        <w:t xml:space="preserve"> от 15.05.2001 N 54-ФЗ, в ред. Федерального </w:t>
      </w:r>
      <w:hyperlink r:id="rId717" w:history="1">
        <w:r>
          <w:rPr>
            <w:color w:val="0000FF"/>
          </w:rPr>
          <w:t>закона</w:t>
        </w:r>
      </w:hyperlink>
      <w:r>
        <w:t xml:space="preserve"> от 24.04.2008 N 49-ФЗ)</w:t>
      </w:r>
    </w:p>
    <w:p w:rsidR="00CA12E6" w:rsidRDefault="00CA12E6" w:rsidP="00CA12E6">
      <w:pPr>
        <w:pStyle w:val="ConsPlusNormal"/>
        <w:ind w:firstLine="540"/>
        <w:jc w:val="both"/>
        <w:outlineLvl w:val="2"/>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CA12E6" w:rsidRDefault="00CA12E6" w:rsidP="00CA12E6">
      <w:pPr>
        <w:pStyle w:val="ConsPlusNormal"/>
        <w:ind w:firstLine="0"/>
        <w:jc w:val="both"/>
        <w:outlineLvl w:val="2"/>
      </w:pPr>
      <w:r>
        <w:t xml:space="preserve">(в ред. Федеральных законов от 15.05.2001 </w:t>
      </w:r>
      <w:hyperlink r:id="rId718" w:history="1">
        <w:r>
          <w:rPr>
            <w:color w:val="0000FF"/>
          </w:rPr>
          <w:t>N 54-ФЗ,</w:t>
        </w:r>
      </w:hyperlink>
      <w:r>
        <w:t xml:space="preserve"> от 30.12.2004 </w:t>
      </w:r>
      <w:hyperlink r:id="rId719" w:history="1">
        <w:r>
          <w:rPr>
            <w:color w:val="0000FF"/>
          </w:rPr>
          <w:t>N 213-ФЗ)</w:t>
        </w:r>
      </w:hyperlink>
    </w:p>
    <w:p w:rsidR="00CA12E6" w:rsidRDefault="00CA12E6" w:rsidP="00CA12E6">
      <w:pPr>
        <w:pStyle w:val="ConsPlusNormal"/>
        <w:ind w:firstLine="540"/>
        <w:jc w:val="both"/>
        <w:outlineLvl w:val="2"/>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lastRenderedPageBreak/>
        <w:t xml:space="preserve">Пункт 4 статьи 292 ГК РФ </w:t>
      </w:r>
      <w:hyperlink r:id="rId720" w:history="1">
        <w:r>
          <w:rPr>
            <w:color w:val="0000FF"/>
          </w:rPr>
          <w:t>Постановлением</w:t>
        </w:r>
      </w:hyperlink>
      <w: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CA12E6" w:rsidRDefault="00CA12E6" w:rsidP="00CA12E6">
      <w:pPr>
        <w:pStyle w:val="ConsPlusNormal"/>
        <w:ind w:firstLine="0"/>
        <w:jc w:val="both"/>
        <w:outlineLvl w:val="2"/>
      </w:pPr>
      <w:r>
        <w:t xml:space="preserve">(п. 4 в ред. Федерального </w:t>
      </w:r>
      <w:hyperlink r:id="rId721" w:history="1">
        <w:r>
          <w:rPr>
            <w:color w:val="0000FF"/>
          </w:rPr>
          <w:t>закона</w:t>
        </w:r>
      </w:hyperlink>
      <w:r>
        <w:t xml:space="preserve"> от 30.12.2004 N 213-ФЗ)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293. Прекращение права собственности на бесхозяйственно содержимое жилое помещение</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A12E6" w:rsidRDefault="00CA12E6" w:rsidP="00CA12E6">
      <w:pPr>
        <w:pStyle w:val="ConsPlusNormal"/>
        <w:ind w:firstLine="540"/>
        <w:jc w:val="both"/>
        <w:outlineLvl w:val="2"/>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A12E6" w:rsidRDefault="00CA12E6" w:rsidP="00CA12E6">
      <w:pPr>
        <w:pStyle w:val="ConsPlusNormal"/>
        <w:ind w:firstLine="0"/>
        <w:jc w:val="both"/>
        <w:outlineLvl w:val="2"/>
      </w:pPr>
    </w:p>
    <w:p w:rsidR="00CA12E6" w:rsidRDefault="00CA12E6" w:rsidP="00CA12E6">
      <w:pPr>
        <w:pStyle w:val="ConsPlusTitle"/>
        <w:jc w:val="center"/>
        <w:outlineLvl w:val="1"/>
      </w:pPr>
      <w:r>
        <w:t>Глава 19. ПРАВО ХОЗЯЙСТВЕННОГО ВЕДЕНИЯ, ПРАВО</w:t>
      </w:r>
    </w:p>
    <w:p w:rsidR="00CA12E6" w:rsidRDefault="00CA12E6" w:rsidP="00CA12E6">
      <w:pPr>
        <w:pStyle w:val="ConsPlusTitle"/>
        <w:jc w:val="center"/>
        <w:outlineLvl w:val="1"/>
      </w:pPr>
      <w:r>
        <w:t>ОПЕРАТИВНОГО УПРАВЛЕНИЯ</w:t>
      </w:r>
    </w:p>
    <w:p w:rsidR="00CA12E6" w:rsidRDefault="00CA12E6" w:rsidP="00CA12E6">
      <w:pPr>
        <w:pStyle w:val="ConsPlusNormal"/>
        <w:ind w:firstLine="0"/>
        <w:jc w:val="both"/>
        <w:outlineLvl w:val="1"/>
      </w:pPr>
    </w:p>
    <w:p w:rsidR="00CA12E6" w:rsidRDefault="00CA12E6" w:rsidP="00CA12E6">
      <w:pPr>
        <w:pStyle w:val="ConsPlusNormal"/>
        <w:ind w:firstLine="540"/>
        <w:jc w:val="both"/>
        <w:outlineLvl w:val="2"/>
      </w:pPr>
      <w:r>
        <w:t>Статья 294. Право хозяйственного ведения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Государственное или муниципальное </w:t>
      </w:r>
      <w:hyperlink r:id="rId72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295. Права собственника в отношении имущества, находящегося в хозяйственном ведении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Собственник имущества, находящегося в хозяйственном ведении, в соответствии с </w:t>
      </w:r>
      <w:hyperlink r:id="rId72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A12E6" w:rsidRDefault="00CA12E6" w:rsidP="00CA12E6">
      <w:pPr>
        <w:pStyle w:val="ConsPlusNormal"/>
        <w:ind w:firstLine="540"/>
        <w:jc w:val="both"/>
        <w:outlineLvl w:val="2"/>
      </w:pPr>
      <w:r>
        <w:t>Собственник имеет право на получение части прибыли от использования имущества, находящегося в хозяйственном ведении предприятия.</w:t>
      </w:r>
    </w:p>
    <w:p w:rsidR="00CA12E6" w:rsidRDefault="00CA12E6" w:rsidP="00CA12E6">
      <w:pPr>
        <w:pStyle w:val="ConsPlusNormal"/>
        <w:ind w:firstLine="540"/>
        <w:jc w:val="both"/>
        <w:outlineLvl w:val="2"/>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A12E6" w:rsidRDefault="00CA12E6" w:rsidP="00CA12E6">
      <w:pPr>
        <w:pStyle w:val="ConsPlusNormal"/>
        <w:ind w:firstLine="540"/>
        <w:jc w:val="both"/>
        <w:outlineLvl w:val="2"/>
      </w:pPr>
      <w:r>
        <w:t xml:space="preserve">Остальным имуществом, принадлежащим предприятию, оно распоряжается самостоятельно, за исключением случаев, установленных </w:t>
      </w:r>
      <w:hyperlink r:id="rId724" w:history="1">
        <w:r>
          <w:rPr>
            <w:color w:val="0000FF"/>
          </w:rPr>
          <w:t>законом</w:t>
        </w:r>
      </w:hyperlink>
      <w:r>
        <w:t xml:space="preserve"> или иными правовыми актами.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296. Право оперативного управления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(в ред. Федерального </w:t>
      </w:r>
      <w:hyperlink r:id="rId725" w:history="1">
        <w:r>
          <w:rPr>
            <w:color w:val="0000FF"/>
          </w:rPr>
          <w:t>закона</w:t>
        </w:r>
      </w:hyperlink>
      <w:r>
        <w:t xml:space="preserve"> от 03.11.2006 N 175-ФЗ)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A12E6" w:rsidRDefault="00CA12E6" w:rsidP="00CA12E6">
      <w:pPr>
        <w:pStyle w:val="ConsPlusNormal"/>
        <w:ind w:firstLine="0"/>
        <w:jc w:val="both"/>
        <w:outlineLvl w:val="2"/>
      </w:pPr>
      <w:r>
        <w:t xml:space="preserve">(п. 1 в ред. Федерального </w:t>
      </w:r>
      <w:hyperlink r:id="rId726" w:history="1">
        <w:r>
          <w:rPr>
            <w:color w:val="0000FF"/>
          </w:rPr>
          <w:t>закона</w:t>
        </w:r>
      </w:hyperlink>
      <w:r>
        <w:t xml:space="preserve"> от 08.05.2010 N 83-ФЗ)</w:t>
      </w:r>
    </w:p>
    <w:p w:rsidR="00CA12E6" w:rsidRDefault="00CA12E6" w:rsidP="00CA12E6">
      <w:pPr>
        <w:pStyle w:val="ConsPlusNormal"/>
        <w:ind w:firstLine="540"/>
        <w:jc w:val="both"/>
        <w:outlineLvl w:val="2"/>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A12E6" w:rsidRDefault="00CA12E6" w:rsidP="00CA12E6">
      <w:pPr>
        <w:pStyle w:val="ConsPlusNormal"/>
        <w:ind w:firstLine="0"/>
        <w:jc w:val="both"/>
        <w:outlineLvl w:val="2"/>
      </w:pPr>
      <w:r>
        <w:t xml:space="preserve">(в ред. Федерального </w:t>
      </w:r>
      <w:hyperlink r:id="rId727" w:history="1">
        <w:r>
          <w:rPr>
            <w:color w:val="0000FF"/>
          </w:rPr>
          <w:t>закона</w:t>
        </w:r>
      </w:hyperlink>
      <w:r>
        <w:t xml:space="preserve"> от 08.05.2010 N 83-ФЗ)</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297. Распоряжение имуществом казенного предприятия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1. Казенное предприятие вправе отчуждать или иным способом </w:t>
      </w:r>
      <w:hyperlink r:id="rId728" w:history="1">
        <w:r>
          <w:rPr>
            <w:color w:val="0000FF"/>
          </w:rPr>
          <w:t>распоряжаться</w:t>
        </w:r>
      </w:hyperlink>
      <w:r>
        <w:t xml:space="preserve"> закрепленным за ним имуществом лишь с согласия собственника этого имущества.</w:t>
      </w:r>
    </w:p>
    <w:p w:rsidR="00CA12E6" w:rsidRDefault="00CA12E6" w:rsidP="00CA12E6">
      <w:pPr>
        <w:pStyle w:val="ConsPlusNormal"/>
        <w:ind w:firstLine="540"/>
        <w:jc w:val="both"/>
        <w:outlineLvl w:val="2"/>
      </w:pPr>
      <w:r>
        <w:t>Казенное предприятие самостоятельно реализует производимую им продукцию, если иное не установлено законом или иными правовыми актами.</w:t>
      </w:r>
    </w:p>
    <w:p w:rsidR="00CA12E6" w:rsidRDefault="00CA12E6" w:rsidP="00CA12E6">
      <w:pPr>
        <w:pStyle w:val="ConsPlusNormal"/>
        <w:ind w:firstLine="540"/>
        <w:jc w:val="both"/>
        <w:outlineLvl w:val="2"/>
      </w:pPr>
      <w:r>
        <w:t>2. Порядок распределения доходов казенного предприятия определяется собственником его имущества.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298. Распоряжение имуществом учреждения</w:t>
      </w:r>
    </w:p>
    <w:p w:rsidR="00CA12E6" w:rsidRDefault="00CA12E6" w:rsidP="00CA12E6">
      <w:pPr>
        <w:pStyle w:val="ConsPlusNormal"/>
        <w:ind w:firstLine="540"/>
        <w:jc w:val="both"/>
        <w:outlineLvl w:val="2"/>
      </w:pPr>
    </w:p>
    <w:p w:rsidR="00CA12E6" w:rsidRDefault="00CA12E6" w:rsidP="00CA12E6">
      <w:pPr>
        <w:pStyle w:val="ConsPlusNormal"/>
        <w:ind w:firstLine="540"/>
        <w:jc w:val="both"/>
        <w:outlineLvl w:val="2"/>
      </w:pPr>
      <w:r>
        <w:t xml:space="preserve">(в ред. Федерального </w:t>
      </w:r>
      <w:hyperlink r:id="rId729" w:history="1">
        <w:r>
          <w:rPr>
            <w:color w:val="0000FF"/>
          </w:rPr>
          <w:t>закона</w:t>
        </w:r>
      </w:hyperlink>
      <w:r>
        <w:t xml:space="preserve"> от 08.05.2010 N 83-ФЗ)</w:t>
      </w:r>
    </w:p>
    <w:p w:rsidR="00CA12E6" w:rsidRDefault="00CA12E6" w:rsidP="00CA12E6">
      <w:pPr>
        <w:pStyle w:val="ConsPlusNormal"/>
        <w:ind w:firstLine="540"/>
        <w:jc w:val="both"/>
        <w:outlineLvl w:val="2"/>
      </w:pPr>
    </w:p>
    <w:p w:rsidR="00CA12E6" w:rsidRDefault="00CA12E6" w:rsidP="00CA12E6">
      <w:pPr>
        <w:pStyle w:val="ConsPlusNormal"/>
        <w:ind w:firstLine="540"/>
        <w:jc w:val="both"/>
        <w:outlineLvl w:val="2"/>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A12E6" w:rsidRDefault="00CA12E6" w:rsidP="00CA12E6">
      <w:pPr>
        <w:pStyle w:val="ConsPlusNormal"/>
        <w:ind w:firstLine="540"/>
        <w:jc w:val="both"/>
        <w:outlineLvl w:val="2"/>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A12E6" w:rsidRDefault="00CA12E6" w:rsidP="00CA12E6">
      <w:pPr>
        <w:pStyle w:val="ConsPlusNormal"/>
        <w:ind w:firstLine="540"/>
        <w:jc w:val="both"/>
        <w:outlineLvl w:val="2"/>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30" w:history="1">
        <w:r>
          <w:rPr>
            <w:color w:val="0000FF"/>
          </w:rPr>
          <w:t>законом</w:t>
        </w:r>
      </w:hyperlink>
      <w:r>
        <w:t>.</w:t>
      </w:r>
    </w:p>
    <w:p w:rsidR="00CA12E6" w:rsidRDefault="00CA12E6" w:rsidP="00CA12E6">
      <w:pPr>
        <w:pStyle w:val="ConsPlusNormal"/>
        <w:ind w:firstLine="540"/>
        <w:jc w:val="both"/>
        <w:outlineLvl w:val="2"/>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A12E6" w:rsidRDefault="00CA12E6" w:rsidP="00CA12E6">
      <w:pPr>
        <w:pStyle w:val="ConsPlusNormal"/>
        <w:ind w:firstLine="540"/>
        <w:jc w:val="both"/>
        <w:outlineLvl w:val="2"/>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A12E6" w:rsidRDefault="00CA12E6" w:rsidP="00CA12E6">
      <w:pPr>
        <w:pStyle w:val="ConsPlusNormal"/>
        <w:ind w:firstLine="540"/>
        <w:jc w:val="both"/>
        <w:outlineLvl w:val="2"/>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A12E6" w:rsidRDefault="00CA12E6" w:rsidP="00CA12E6">
      <w:pPr>
        <w:pStyle w:val="ConsPlusNormal"/>
        <w:ind w:firstLine="540"/>
        <w:jc w:val="both"/>
        <w:outlineLvl w:val="2"/>
      </w:pPr>
      <w:r>
        <w:t>4. Казенное учреждение не вправе отчуждать либо иным способом распоряжаться имуществом без согласия собственника имущества.</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О применении абзаца второго пункта 4 статьи 298 см. Федеральный закон от 08.05.2010 N 83-ФЗ.</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A12E6" w:rsidRDefault="00CA12E6" w:rsidP="00CA12E6">
      <w:pPr>
        <w:pStyle w:val="ConsPlusNormal"/>
        <w:ind w:firstLine="540"/>
        <w:jc w:val="both"/>
        <w:outlineLvl w:val="2"/>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A12E6" w:rsidRDefault="00CA12E6" w:rsidP="00CA12E6">
      <w:pPr>
        <w:pStyle w:val="ConsPlusNormal"/>
        <w:ind w:firstLine="0"/>
        <w:jc w:val="both"/>
        <w:outlineLvl w:val="2"/>
      </w:pPr>
      <w:r>
        <w:t xml:space="preserve">(п. 2 в ред. Федерального </w:t>
      </w:r>
      <w:hyperlink r:id="rId731" w:history="1">
        <w:r>
          <w:rPr>
            <w:color w:val="0000FF"/>
          </w:rPr>
          <w:t>закона</w:t>
        </w:r>
      </w:hyperlink>
      <w:r>
        <w:t xml:space="preserve"> от 08.05.2010 N 83-ФЗ)</w:t>
      </w:r>
    </w:p>
    <w:p w:rsidR="00CA12E6" w:rsidRDefault="00CA12E6" w:rsidP="00CA12E6">
      <w:pPr>
        <w:pStyle w:val="ConsPlusNormal"/>
        <w:ind w:firstLine="540"/>
        <w:jc w:val="both"/>
        <w:outlineLvl w:val="2"/>
      </w:pPr>
      <w: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r:id="rId732"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A12E6" w:rsidRDefault="00CA12E6" w:rsidP="00CA12E6">
      <w:pPr>
        <w:pStyle w:val="ConsPlusNormal"/>
        <w:ind w:firstLine="0"/>
        <w:jc w:val="both"/>
        <w:outlineLvl w:val="2"/>
      </w:pPr>
      <w:r>
        <w:t xml:space="preserve">(в ред. Федерального </w:t>
      </w:r>
      <w:hyperlink r:id="rId733" w:history="1">
        <w:r>
          <w:rPr>
            <w:color w:val="0000FF"/>
          </w:rPr>
          <w:t>закона</w:t>
        </w:r>
      </w:hyperlink>
      <w:r>
        <w:t xml:space="preserve"> от 14.11.2002 N 161-ФЗ)</w:t>
      </w:r>
    </w:p>
    <w:p w:rsidR="00CA12E6" w:rsidRDefault="00CA12E6" w:rsidP="00CA12E6">
      <w:pPr>
        <w:pStyle w:val="ConsPlusNormal"/>
        <w:ind w:firstLine="540"/>
        <w:jc w:val="both"/>
        <w:outlineLvl w:val="2"/>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A12E6" w:rsidRDefault="00CA12E6" w:rsidP="00CA12E6">
      <w:pPr>
        <w:pStyle w:val="ConsPlusNormal"/>
        <w:ind w:firstLine="0"/>
        <w:jc w:val="both"/>
        <w:outlineLvl w:val="2"/>
      </w:pPr>
    </w:p>
    <w:p w:rsidR="00CA12E6" w:rsidRDefault="00CA12E6" w:rsidP="00CA12E6">
      <w:pPr>
        <w:pStyle w:val="ConsPlusTitle"/>
        <w:jc w:val="center"/>
        <w:outlineLvl w:val="1"/>
      </w:pPr>
      <w:r>
        <w:t>Глава 20. ЗАЩИТА ПРАВА СОБСТВЕННОСТИ И ДРУГИХ</w:t>
      </w:r>
    </w:p>
    <w:p w:rsidR="00CA12E6" w:rsidRDefault="00CA12E6" w:rsidP="00CA12E6">
      <w:pPr>
        <w:pStyle w:val="ConsPlusTitle"/>
        <w:jc w:val="center"/>
        <w:outlineLvl w:val="1"/>
      </w:pPr>
      <w:r>
        <w:t>ВЕЩНЫХ ПРАВ</w:t>
      </w:r>
    </w:p>
    <w:p w:rsidR="00CA12E6" w:rsidRDefault="00CA12E6" w:rsidP="00CA12E6">
      <w:pPr>
        <w:pStyle w:val="ConsPlusNormal"/>
        <w:ind w:firstLine="0"/>
        <w:jc w:val="both"/>
        <w:outlineLvl w:val="1"/>
      </w:pPr>
    </w:p>
    <w:p w:rsidR="00CA12E6" w:rsidRDefault="00CA12E6" w:rsidP="00CA12E6">
      <w:pPr>
        <w:pStyle w:val="ConsPlusNonformat"/>
        <w:pBdr>
          <w:top w:val="single" w:sz="6" w:space="0" w:color="auto"/>
        </w:pBdr>
        <w:outlineLvl w:val="1"/>
        <w:rPr>
          <w:sz w:val="2"/>
          <w:szCs w:val="2"/>
        </w:rPr>
      </w:pPr>
    </w:p>
    <w:p w:rsidR="00CA12E6" w:rsidRDefault="00CA12E6" w:rsidP="00CA12E6">
      <w:pPr>
        <w:pStyle w:val="ConsPlusNormal"/>
        <w:ind w:firstLine="540"/>
        <w:jc w:val="both"/>
        <w:outlineLvl w:val="1"/>
      </w:pPr>
      <w:r>
        <w:t xml:space="preserve">О некоторых вопросах практики разрешения споров, связанных с истребованием имущества из чужого незаконного владения, см. </w:t>
      </w:r>
      <w:hyperlink r:id="rId734" w:history="1">
        <w:r>
          <w:rPr>
            <w:color w:val="0000FF"/>
          </w:rPr>
          <w:t>Информационное письмо</w:t>
        </w:r>
      </w:hyperlink>
      <w:r>
        <w:t xml:space="preserve"> Президиума ВАС РФ от 13.11.2008 N 126.</w:t>
      </w:r>
    </w:p>
    <w:p w:rsidR="00CA12E6" w:rsidRDefault="00CA12E6" w:rsidP="00CA12E6">
      <w:pPr>
        <w:pStyle w:val="ConsPlusNonformat"/>
        <w:pBdr>
          <w:top w:val="single" w:sz="6" w:space="0" w:color="auto"/>
        </w:pBdr>
        <w:outlineLvl w:val="1"/>
        <w:rPr>
          <w:sz w:val="2"/>
          <w:szCs w:val="2"/>
        </w:rPr>
      </w:pPr>
    </w:p>
    <w:p w:rsidR="00CA12E6" w:rsidRDefault="00CA12E6" w:rsidP="00CA12E6">
      <w:pPr>
        <w:pStyle w:val="ConsPlusNormal"/>
        <w:ind w:firstLine="540"/>
        <w:jc w:val="both"/>
        <w:outlineLvl w:val="2"/>
      </w:pPr>
      <w:r>
        <w:t>Статья 301. Истребование имущества из чужого незаконного владения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Собственник вправе истребовать свое имущество из чужого незаконного владения.</w:t>
      </w:r>
    </w:p>
    <w:p w:rsidR="00CA12E6" w:rsidRDefault="00CA12E6" w:rsidP="00CA12E6">
      <w:pPr>
        <w:pStyle w:val="ConsPlusNormal"/>
        <w:ind w:firstLine="0"/>
        <w:jc w:val="both"/>
        <w:outlineLvl w:val="2"/>
      </w:pP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r:id="rId735" w:history="1">
        <w:r>
          <w:rPr>
            <w:color w:val="0000FF"/>
          </w:rPr>
          <w:t>пунктами 1</w:t>
        </w:r>
      </w:hyperlink>
      <w:r>
        <w:t xml:space="preserve"> и </w:t>
      </w:r>
      <w:hyperlink r:id="rId736" w:history="1">
        <w:r>
          <w:rPr>
            <w:color w:val="0000FF"/>
          </w:rPr>
          <w:t>2</w:t>
        </w:r>
      </w:hyperlink>
      <w:r>
        <w:t xml:space="preserve"> статьи 167, см. </w:t>
      </w:r>
      <w:hyperlink r:id="rId737" w:history="1">
        <w:r>
          <w:rPr>
            <w:color w:val="0000FF"/>
          </w:rPr>
          <w:t>Постановление</w:t>
        </w:r>
      </w:hyperlink>
      <w:r>
        <w:t xml:space="preserve"> Конституционного Суда РФ от 21.04.2003 N 6-П.</w:t>
      </w:r>
    </w:p>
    <w:p w:rsidR="00CA12E6" w:rsidRDefault="00CA12E6" w:rsidP="00CA12E6">
      <w:pPr>
        <w:pStyle w:val="ConsPlusNonformat"/>
        <w:pBdr>
          <w:top w:val="single" w:sz="6" w:space="0" w:color="auto"/>
        </w:pBdr>
        <w:outlineLvl w:val="2"/>
        <w:rPr>
          <w:sz w:val="2"/>
          <w:szCs w:val="2"/>
        </w:rPr>
      </w:pPr>
    </w:p>
    <w:p w:rsidR="00CA12E6" w:rsidRDefault="00CA12E6" w:rsidP="00CA12E6">
      <w:pPr>
        <w:pStyle w:val="ConsPlusNormal"/>
        <w:ind w:firstLine="540"/>
        <w:jc w:val="both"/>
        <w:outlineLvl w:val="2"/>
      </w:pPr>
      <w:r>
        <w:t>Статья 302. Истребование имущества от добросовестного приобретателя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A12E6" w:rsidRDefault="00CA12E6" w:rsidP="00CA12E6">
      <w:pPr>
        <w:pStyle w:val="ConsPlusNormal"/>
        <w:ind w:firstLine="540"/>
        <w:jc w:val="both"/>
        <w:outlineLvl w:val="2"/>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A12E6" w:rsidRDefault="00CA12E6" w:rsidP="00CA12E6">
      <w:pPr>
        <w:pStyle w:val="ConsPlusNormal"/>
        <w:ind w:firstLine="540"/>
        <w:jc w:val="both"/>
        <w:outlineLvl w:val="2"/>
      </w:pPr>
      <w:r>
        <w:t>3. Деньги, а также ценные бумаги на предъявителя не могут быть истребованы от добросовестного приобретателя.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303. Расчеты при возврате имущества из незаконного владения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lastRenderedPageBreak/>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A12E6" w:rsidRDefault="00CA12E6" w:rsidP="00CA12E6">
      <w:pPr>
        <w:pStyle w:val="ConsPlusNormal"/>
        <w:ind w:firstLine="540"/>
        <w:jc w:val="both"/>
        <w:outlineLvl w:val="2"/>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A12E6" w:rsidRDefault="00CA12E6" w:rsidP="00CA12E6">
      <w:pPr>
        <w:pStyle w:val="ConsPlusNormal"/>
        <w:ind w:firstLine="540"/>
        <w:jc w:val="both"/>
        <w:outlineLvl w:val="2"/>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304. Защита прав собственника от нарушений, не связанных с лишением владения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Собственник может требовать устранения всяких нарушений его права, хотя бы эти нарушения и не были соединены с лишением владения.</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305. Защита прав владельца, не являющегося собственником</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 xml:space="preserve">Права, предусмотренные </w:t>
      </w:r>
      <w:hyperlink r:id="rId738" w:history="1">
        <w:r>
          <w:rPr>
            <w:color w:val="0000FF"/>
          </w:rPr>
          <w:t>статьями 301</w:t>
        </w:r>
      </w:hyperlink>
      <w:r>
        <w:t xml:space="preserve"> - </w:t>
      </w:r>
      <w:hyperlink r:id="rId739"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Статья 306. Последствия прекращения права собственности в силу закона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2"/>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A12E6" w:rsidRDefault="00CA12E6" w:rsidP="00CA12E6">
      <w:pPr>
        <w:pStyle w:val="ConsPlusNormal"/>
        <w:ind w:firstLine="0"/>
        <w:jc w:val="both"/>
        <w:outlineLvl w:val="2"/>
      </w:pPr>
    </w:p>
    <w:p w:rsidR="00CA12E6" w:rsidRDefault="00CA12E6" w:rsidP="00CA12E6">
      <w:pPr>
        <w:pStyle w:val="ConsPlusTitle"/>
        <w:jc w:val="center"/>
        <w:outlineLvl w:val="0"/>
      </w:pPr>
      <w:r>
        <w:t>Раздел III. ОБЩАЯ ЧАСТЬ ОБЯЗАТЕЛЬСТВЕННОГО ПРАВА</w:t>
      </w:r>
    </w:p>
    <w:p w:rsidR="00CA12E6" w:rsidRDefault="00CA12E6" w:rsidP="00CA12E6">
      <w:pPr>
        <w:pStyle w:val="ConsPlusNormal"/>
        <w:ind w:firstLine="0"/>
        <w:jc w:val="both"/>
        <w:outlineLvl w:val="0"/>
      </w:pPr>
    </w:p>
    <w:p w:rsidR="00CA12E6" w:rsidRDefault="00CA12E6" w:rsidP="00CA12E6">
      <w:pPr>
        <w:pStyle w:val="ConsPlusTitle"/>
        <w:jc w:val="center"/>
        <w:outlineLvl w:val="1"/>
      </w:pPr>
      <w:r>
        <w:t>Подраздел 1. ОБЩИЕ ПОЛОЖЕНИЯ ОБ ОБЯЗАТЕЛЬСТВАХ</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21. ПОНЯТИЕ И СТОРОНЫ ОБЯЗАТЕЛЬСТВА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307. Понятие обязательства и основания его возникновения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CA12E6" w:rsidRDefault="00CA12E6" w:rsidP="00CA12E6">
      <w:pPr>
        <w:pStyle w:val="ConsPlusNormal"/>
        <w:ind w:firstLine="540"/>
        <w:jc w:val="both"/>
        <w:outlineLvl w:val="3"/>
      </w:pPr>
      <w:r>
        <w:t xml:space="preserve">2. Обязательства возникают из договора, вследствие причинения вреда и из иных оснований, указанных в настоящем </w:t>
      </w:r>
      <w:hyperlink r:id="rId740" w:history="1">
        <w:r>
          <w:rPr>
            <w:color w:val="0000FF"/>
          </w:rPr>
          <w:t>Кодексе</w:t>
        </w:r>
      </w:hyperlink>
      <w:r>
        <w:t>.</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308. Стороны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 обязательстве в качестве каждой из его сторон - кредитора или должника - могут участвовать одно или одновременно несколько лиц.</w:t>
      </w:r>
    </w:p>
    <w:p w:rsidR="00CA12E6" w:rsidRDefault="00CA12E6" w:rsidP="00CA12E6">
      <w:pPr>
        <w:pStyle w:val="ConsPlusNormal"/>
        <w:ind w:firstLine="540"/>
        <w:jc w:val="both"/>
        <w:outlineLvl w:val="3"/>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A12E6" w:rsidRDefault="00CA12E6" w:rsidP="00CA12E6">
      <w:pPr>
        <w:pStyle w:val="ConsPlusNormal"/>
        <w:ind w:firstLine="540"/>
        <w:jc w:val="both"/>
        <w:outlineLvl w:val="3"/>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A12E6" w:rsidRDefault="00CA12E6" w:rsidP="00CA12E6">
      <w:pPr>
        <w:pStyle w:val="ConsPlusNormal"/>
        <w:ind w:firstLine="540"/>
        <w:jc w:val="both"/>
        <w:outlineLvl w:val="3"/>
      </w:pPr>
      <w:r>
        <w:t>3. Обязательство не создает обязанностей для лиц, не участвующих в нем в качестве сторон (для третьих лиц).</w:t>
      </w:r>
    </w:p>
    <w:p w:rsidR="00CA12E6" w:rsidRDefault="00CA12E6" w:rsidP="00CA12E6">
      <w:pPr>
        <w:pStyle w:val="ConsPlusNormal"/>
        <w:ind w:firstLine="540"/>
        <w:jc w:val="both"/>
        <w:outlineLvl w:val="3"/>
      </w:pPr>
      <w:r>
        <w:lastRenderedPageBreak/>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22. ИСПОЛНЕНИЕ ОБЯЗАТЕЛЬСТВ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309. Общие положения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741" w:history="1">
        <w:r>
          <w:rPr>
            <w:color w:val="0000FF"/>
          </w:rPr>
          <w:t>обычаями делового оборота</w:t>
        </w:r>
      </w:hyperlink>
      <w:r>
        <w:t xml:space="preserve"> или иными обычно предъявляемыми требованиями.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310. Недопустимость одностороннего отказа от исполнения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311. Исполнение обязательства по частям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Кредитор вправе не принимать исполнения обязательства по частям, если иное не предусмотрено </w:t>
      </w:r>
      <w:hyperlink r:id="rId742" w:history="1">
        <w:r>
          <w:rPr>
            <w:color w:val="0000FF"/>
          </w:rPr>
          <w:t>законом</w:t>
        </w:r>
      </w:hyperlink>
      <w:r>
        <w:t>, иными правовыми актами, условиями обязательства и не вытекает из обычаев делового оборота или существа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312. Исполнение обязательства надлежащему лицу</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313. Исполнение обязательства третьим лицом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CA12E6" w:rsidRDefault="00CA12E6" w:rsidP="00CA12E6">
      <w:pPr>
        <w:pStyle w:val="ConsPlusNormal"/>
        <w:ind w:firstLine="540"/>
        <w:jc w:val="both"/>
        <w:outlineLvl w:val="3"/>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r:id="rId743" w:history="1">
        <w:r>
          <w:rPr>
            <w:color w:val="0000FF"/>
          </w:rPr>
          <w:t>статьями 382</w:t>
        </w:r>
      </w:hyperlink>
      <w:r>
        <w:t xml:space="preserve"> - </w:t>
      </w:r>
      <w:hyperlink r:id="rId744" w:history="1">
        <w:r>
          <w:rPr>
            <w:color w:val="0000FF"/>
          </w:rPr>
          <w:t>387</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314. Срок исполнения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CA12E6" w:rsidRDefault="00CA12E6" w:rsidP="00CA12E6">
      <w:pPr>
        <w:pStyle w:val="ConsPlusNormal"/>
        <w:ind w:firstLine="540"/>
        <w:jc w:val="both"/>
        <w:outlineLvl w:val="3"/>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CA12E6" w:rsidRDefault="00CA12E6" w:rsidP="00CA12E6">
      <w:pPr>
        <w:pStyle w:val="ConsPlusNormal"/>
        <w:ind w:firstLine="540"/>
        <w:jc w:val="both"/>
        <w:outlineLvl w:val="3"/>
      </w:pPr>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315. Досрочное исполнение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 xml:space="preserve">Должник вправе исполнить обязательство до срока, если иное не предусмотрено </w:t>
      </w:r>
      <w:hyperlink r:id="rId745" w:history="1">
        <w:r>
          <w:rPr>
            <w:color w:val="0000FF"/>
          </w:rPr>
          <w:t>законом</w:t>
        </w:r>
      </w:hyperlink>
      <w: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316. Место исполнения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CA12E6" w:rsidRDefault="00CA12E6" w:rsidP="00CA12E6">
      <w:pPr>
        <w:pStyle w:val="ConsPlusNormal"/>
        <w:ind w:firstLine="540"/>
        <w:jc w:val="both"/>
        <w:outlineLvl w:val="3"/>
      </w:pPr>
      <w:r>
        <w:t>по обязательству передать земельный участок, здание, сооружение или другое недвижимое имущество - в месте нахождения имущества;</w:t>
      </w:r>
    </w:p>
    <w:p w:rsidR="00CA12E6" w:rsidRDefault="00CA12E6" w:rsidP="00CA12E6">
      <w:pPr>
        <w:pStyle w:val="ConsPlusNormal"/>
        <w:ind w:firstLine="540"/>
        <w:jc w:val="both"/>
        <w:outlineLvl w:val="3"/>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A12E6" w:rsidRDefault="00CA12E6" w:rsidP="00CA12E6">
      <w:pPr>
        <w:pStyle w:val="ConsPlusNormal"/>
        <w:ind w:firstLine="540"/>
        <w:jc w:val="both"/>
        <w:outlineLvl w:val="3"/>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A12E6" w:rsidRDefault="00CA12E6" w:rsidP="00CA12E6">
      <w:pPr>
        <w:pStyle w:val="ConsPlusNormal"/>
        <w:ind w:firstLine="540"/>
        <w:jc w:val="both"/>
        <w:outlineLvl w:val="3"/>
      </w:pPr>
      <w: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CA12E6" w:rsidRDefault="00CA12E6" w:rsidP="00CA12E6">
      <w:pPr>
        <w:pStyle w:val="ConsPlusNormal"/>
        <w:ind w:firstLine="540"/>
        <w:jc w:val="both"/>
        <w:outlineLvl w:val="3"/>
      </w:pPr>
      <w:r>
        <w:t>по всем другим обязательствам - в месте жительства должника, а если должником является юридическое лицо - в месте его нахождения.</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По вопросу о применении статьи 317 арбитражными судами см. </w:t>
      </w:r>
      <w:hyperlink r:id="rId746" w:history="1">
        <w:r>
          <w:rPr>
            <w:color w:val="0000FF"/>
          </w:rPr>
          <w:t>Информационное письмо</w:t>
        </w:r>
      </w:hyperlink>
      <w:r>
        <w:t xml:space="preserve"> Президиума ВАС РФ от 04.11.2002 N 70.</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317. Валюта денежных обязательств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Денежные обязательства должны быть выражены в рублях </w:t>
      </w:r>
      <w:hyperlink r:id="rId747" w:history="1">
        <w:r>
          <w:rPr>
            <w:color w:val="0000FF"/>
          </w:rPr>
          <w:t>(статья 140).</w:t>
        </w:r>
      </w:hyperlink>
    </w:p>
    <w:p w:rsidR="00CA12E6" w:rsidRDefault="00CA12E6" w:rsidP="00CA12E6">
      <w:pPr>
        <w:pStyle w:val="ConsPlusNormal"/>
        <w:ind w:firstLine="540"/>
        <w:jc w:val="both"/>
        <w:outlineLvl w:val="3"/>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A12E6" w:rsidRDefault="00CA12E6" w:rsidP="00CA12E6">
      <w:pPr>
        <w:pStyle w:val="ConsPlusNormal"/>
        <w:ind w:firstLine="540"/>
        <w:jc w:val="both"/>
        <w:outlineLvl w:val="3"/>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48" w:history="1">
        <w:r>
          <w:rPr>
            <w:color w:val="0000FF"/>
          </w:rPr>
          <w:t>законом</w:t>
        </w:r>
      </w:hyperlink>
      <w:r>
        <w:t xml:space="preserve"> или в установленном им порядке.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318. Увеличение сумм, выплачиваемых на содержание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CA12E6" w:rsidRDefault="00CA12E6" w:rsidP="00CA12E6">
      <w:pPr>
        <w:pStyle w:val="ConsPlusNormal"/>
        <w:ind w:firstLine="0"/>
        <w:jc w:val="both"/>
        <w:outlineLvl w:val="3"/>
      </w:pPr>
      <w:r>
        <w:t xml:space="preserve">(в ред. Федеральных законов от 26.11.2002 </w:t>
      </w:r>
      <w:hyperlink r:id="rId749" w:history="1">
        <w:r>
          <w:rPr>
            <w:color w:val="0000FF"/>
          </w:rPr>
          <w:t>N 152-ФЗ</w:t>
        </w:r>
      </w:hyperlink>
      <w:r>
        <w:t xml:space="preserve">, от 30.11.2011 </w:t>
      </w:r>
      <w:hyperlink r:id="rId750" w:history="1">
        <w:r>
          <w:rPr>
            <w:color w:val="0000FF"/>
          </w:rPr>
          <w:t>N 363-ФЗ</w:t>
        </w:r>
      </w:hyperlink>
      <w:r>
        <w:t>)</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 xml:space="preserve">О некоторых вопросах применения положений статьи 319 см. Информационное </w:t>
      </w:r>
      <w:hyperlink r:id="rId751" w:history="1">
        <w:r>
          <w:rPr>
            <w:color w:val="0000FF"/>
          </w:rPr>
          <w:t>письмо</w:t>
        </w:r>
      </w:hyperlink>
      <w:r>
        <w:t xml:space="preserve"> Президиума ВАС РФ от 20.10.2010 N 141.</w:t>
      </w:r>
    </w:p>
    <w:p w:rsidR="00CA12E6" w:rsidRDefault="00CA12E6" w:rsidP="00CA12E6">
      <w:pPr>
        <w:pStyle w:val="ConsPlusNormal"/>
        <w:ind w:firstLine="540"/>
        <w:jc w:val="both"/>
        <w:outlineLvl w:val="3"/>
      </w:pPr>
      <w:r>
        <w:t xml:space="preserve">По вопросу, касающемуся процентов, погашаемых ранее основной суммы долга, см. </w:t>
      </w:r>
      <w:hyperlink r:id="rId752" w:history="1">
        <w:r>
          <w:rPr>
            <w:color w:val="0000FF"/>
          </w:rPr>
          <w:t>Постановление</w:t>
        </w:r>
      </w:hyperlink>
      <w:r>
        <w:t xml:space="preserve"> Пленума Верховного Суда РФ и Пленума ВАС РФ от 08.10.1998 N 13/14.</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Статья 319. Очередность погашения требований по денежному обязательству</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320. Исполнение альтернативного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322. Солидарные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r:id="rId753" w:history="1">
        <w:r>
          <w:rPr>
            <w:color w:val="0000FF"/>
          </w:rPr>
          <w:t>неделимости</w:t>
        </w:r>
      </w:hyperlink>
      <w:r>
        <w:t xml:space="preserve"> предмета обязательства.</w:t>
      </w:r>
    </w:p>
    <w:p w:rsidR="00CA12E6" w:rsidRDefault="00CA12E6" w:rsidP="00CA12E6">
      <w:pPr>
        <w:pStyle w:val="ConsPlusNormal"/>
        <w:ind w:firstLine="540"/>
        <w:jc w:val="both"/>
        <w:outlineLvl w:val="3"/>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323. Права кредитора при солидарной обязанности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A12E6" w:rsidRDefault="00CA12E6" w:rsidP="00CA12E6">
      <w:pPr>
        <w:pStyle w:val="ConsPlusNormal"/>
        <w:ind w:firstLine="540"/>
        <w:jc w:val="both"/>
        <w:outlineLvl w:val="3"/>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A12E6" w:rsidRDefault="00CA12E6" w:rsidP="00CA12E6">
      <w:pPr>
        <w:pStyle w:val="ConsPlusNormal"/>
        <w:ind w:firstLine="540"/>
        <w:jc w:val="both"/>
        <w:outlineLvl w:val="3"/>
      </w:pPr>
      <w:r>
        <w:t>Солидарные должники остаются обязанными до тех пор, пока обязательство не исполнено полностью.</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324. Возражения против требований кредитора при солидарной обязанности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325. Исполнение солидарной обязанности одним из должников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Исполнение солидарной обязанности полностью одним из должников освобождает остальных должников от исполнения кредитору.</w:t>
      </w:r>
    </w:p>
    <w:p w:rsidR="00CA12E6" w:rsidRDefault="00CA12E6" w:rsidP="00CA12E6">
      <w:pPr>
        <w:pStyle w:val="ConsPlusNormal"/>
        <w:ind w:firstLine="540"/>
        <w:jc w:val="both"/>
        <w:outlineLvl w:val="3"/>
      </w:pPr>
      <w:r>
        <w:t>2. Если иное не вытекает из отношений между солидарными должниками:</w:t>
      </w:r>
    </w:p>
    <w:p w:rsidR="00CA12E6" w:rsidRDefault="00CA12E6" w:rsidP="00CA12E6">
      <w:pPr>
        <w:pStyle w:val="ConsPlusNormal"/>
        <w:ind w:firstLine="540"/>
        <w:jc w:val="both"/>
        <w:outlineLvl w:val="3"/>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A12E6" w:rsidRDefault="00CA12E6" w:rsidP="00CA12E6">
      <w:pPr>
        <w:pStyle w:val="ConsPlusNormal"/>
        <w:ind w:firstLine="540"/>
        <w:jc w:val="both"/>
        <w:outlineLvl w:val="3"/>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A12E6" w:rsidRDefault="00CA12E6" w:rsidP="00CA12E6">
      <w:pPr>
        <w:pStyle w:val="ConsPlusNormal"/>
        <w:ind w:firstLine="540"/>
        <w:jc w:val="both"/>
        <w:outlineLvl w:val="3"/>
      </w:pPr>
      <w:r>
        <w:t xml:space="preserve">3. Правила настоящей статьи применяются соответственно при прекращении солидарного обязательства </w:t>
      </w:r>
      <w:hyperlink r:id="rId754" w:history="1">
        <w:r>
          <w:rPr>
            <w:color w:val="0000FF"/>
          </w:rPr>
          <w:t>зачетом</w:t>
        </w:r>
      </w:hyperlink>
      <w:r>
        <w:t xml:space="preserve"> встречного требования одного из должников.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326. Солидарные требования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При солидарности требования любой из солидарных кредиторов вправе предъявить к должнику требование в полном объеме.</w:t>
      </w:r>
    </w:p>
    <w:p w:rsidR="00CA12E6" w:rsidRDefault="00CA12E6" w:rsidP="00CA12E6">
      <w:pPr>
        <w:pStyle w:val="ConsPlusNormal"/>
        <w:ind w:firstLine="540"/>
        <w:jc w:val="both"/>
        <w:outlineLvl w:val="3"/>
      </w:pPr>
      <w:r>
        <w:t>До предъявления требования одним из солидарных кредиторов должник вправе исполнять обязательство любому из них по своему усмотрению.</w:t>
      </w:r>
    </w:p>
    <w:p w:rsidR="00CA12E6" w:rsidRDefault="00CA12E6" w:rsidP="00CA12E6">
      <w:pPr>
        <w:pStyle w:val="ConsPlusNormal"/>
        <w:ind w:firstLine="540"/>
        <w:jc w:val="both"/>
        <w:outlineLvl w:val="3"/>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A12E6" w:rsidRDefault="00CA12E6" w:rsidP="00CA12E6">
      <w:pPr>
        <w:pStyle w:val="ConsPlusNormal"/>
        <w:ind w:firstLine="540"/>
        <w:jc w:val="both"/>
        <w:outlineLvl w:val="3"/>
      </w:pPr>
      <w:r>
        <w:t>3. Исполнение обязательства полностью одному из солидарных кредиторов освобождает должника от исполнения остальным кредиторам.</w:t>
      </w:r>
    </w:p>
    <w:p w:rsidR="00CA12E6" w:rsidRDefault="00CA12E6" w:rsidP="00CA12E6">
      <w:pPr>
        <w:pStyle w:val="ConsPlusNormal"/>
        <w:ind w:firstLine="540"/>
        <w:jc w:val="both"/>
        <w:outlineLvl w:val="3"/>
      </w:pPr>
      <w:r>
        <w:lastRenderedPageBreak/>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327. Исполнение обязательства внесением долга в депозит</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Должник вправе внести причитающиеся с него деньги или ценные бумаги в </w:t>
      </w:r>
      <w:hyperlink r:id="rId755" w:history="1">
        <w:r>
          <w:rPr>
            <w:color w:val="0000FF"/>
          </w:rPr>
          <w:t>депозит нотариуса</w:t>
        </w:r>
      </w:hyperlink>
      <w:r>
        <w:t xml:space="preserve">, а в случаях, установленных </w:t>
      </w:r>
      <w:hyperlink r:id="rId756" w:history="1">
        <w:r>
          <w:rPr>
            <w:color w:val="0000FF"/>
          </w:rPr>
          <w:t>законом</w:t>
        </w:r>
      </w:hyperlink>
      <w:r>
        <w:t>, в депозит суда - если обязательство не может быть исполнено должником вследствие:</w:t>
      </w:r>
    </w:p>
    <w:p w:rsidR="00CA12E6" w:rsidRDefault="00CA12E6" w:rsidP="00CA12E6">
      <w:pPr>
        <w:pStyle w:val="ConsPlusNormal"/>
        <w:ind w:firstLine="540"/>
        <w:jc w:val="both"/>
        <w:outlineLvl w:val="3"/>
      </w:pPr>
      <w:r>
        <w:t>1) отсутствия кредитора или лица, уполномоченного им принять исполнение, в месте, где обязательство должно быть исполнено;</w:t>
      </w:r>
    </w:p>
    <w:p w:rsidR="00CA12E6" w:rsidRDefault="00CA12E6" w:rsidP="00CA12E6">
      <w:pPr>
        <w:pStyle w:val="ConsPlusNormal"/>
        <w:ind w:firstLine="540"/>
        <w:jc w:val="both"/>
        <w:outlineLvl w:val="3"/>
      </w:pPr>
      <w:r>
        <w:t>2) недееспособности кредитора и отсутствия у него представителя;</w:t>
      </w:r>
    </w:p>
    <w:p w:rsidR="00CA12E6" w:rsidRDefault="00CA12E6" w:rsidP="00CA12E6">
      <w:pPr>
        <w:pStyle w:val="ConsPlusNormal"/>
        <w:ind w:firstLine="540"/>
        <w:jc w:val="both"/>
        <w:outlineLvl w:val="3"/>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A12E6" w:rsidRDefault="00CA12E6" w:rsidP="00CA12E6">
      <w:pPr>
        <w:pStyle w:val="ConsPlusNormal"/>
        <w:ind w:firstLine="540"/>
        <w:jc w:val="both"/>
        <w:outlineLvl w:val="3"/>
      </w:pPr>
      <w:r>
        <w:t>4) уклонения кредитора от принятия исполнения или иной просрочки с его стороны.</w:t>
      </w:r>
    </w:p>
    <w:p w:rsidR="00CA12E6" w:rsidRDefault="00CA12E6" w:rsidP="00CA12E6">
      <w:pPr>
        <w:pStyle w:val="ConsPlusNormal"/>
        <w:ind w:firstLine="540"/>
        <w:jc w:val="both"/>
        <w:outlineLvl w:val="3"/>
      </w:pPr>
      <w:r>
        <w:t>2. Внесение денежной суммы или ценных бумаг в депозит нотариуса или суда считается исполнением обязательства.</w:t>
      </w:r>
    </w:p>
    <w:p w:rsidR="00CA12E6" w:rsidRDefault="00CA12E6" w:rsidP="00CA12E6">
      <w:pPr>
        <w:pStyle w:val="ConsPlusNormal"/>
        <w:ind w:firstLine="540"/>
        <w:jc w:val="both"/>
        <w:outlineLvl w:val="3"/>
      </w:pPr>
      <w:r>
        <w:t>Нотариус или суд, в депозит которого внесены деньги или ценные бумаги, извещает об этом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328. Встречное исполнение обязательств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CA12E6" w:rsidRDefault="00CA12E6" w:rsidP="00CA12E6">
      <w:pPr>
        <w:pStyle w:val="ConsPlusNormal"/>
        <w:ind w:firstLine="540"/>
        <w:jc w:val="both"/>
        <w:outlineLvl w:val="3"/>
      </w:pPr>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CA12E6" w:rsidRDefault="00CA12E6" w:rsidP="00CA12E6">
      <w:pPr>
        <w:pStyle w:val="ConsPlusNormal"/>
        <w:ind w:firstLine="540"/>
        <w:jc w:val="both"/>
        <w:outlineLvl w:val="3"/>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A12E6" w:rsidRDefault="00CA12E6" w:rsidP="00CA12E6">
      <w:pPr>
        <w:pStyle w:val="ConsPlusNormal"/>
        <w:ind w:firstLine="540"/>
        <w:jc w:val="both"/>
        <w:outlineLvl w:val="3"/>
      </w:pPr>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CA12E6" w:rsidRDefault="00CA12E6" w:rsidP="00CA12E6">
      <w:pPr>
        <w:pStyle w:val="ConsPlusNormal"/>
        <w:ind w:firstLine="540"/>
        <w:jc w:val="both"/>
        <w:outlineLvl w:val="3"/>
      </w:pPr>
      <w:r>
        <w:t xml:space="preserve">4. Правила, предусмотренные </w:t>
      </w:r>
      <w:hyperlink r:id="rId757" w:history="1">
        <w:r>
          <w:rPr>
            <w:color w:val="0000FF"/>
          </w:rPr>
          <w:t>пунктами 2</w:t>
        </w:r>
      </w:hyperlink>
      <w:r>
        <w:t xml:space="preserve"> и </w:t>
      </w:r>
      <w:hyperlink r:id="rId758" w:history="1">
        <w:r>
          <w:rPr>
            <w:color w:val="0000FF"/>
          </w:rPr>
          <w:t>3</w:t>
        </w:r>
      </w:hyperlink>
      <w:r>
        <w:t xml:space="preserve"> настоящей статьи, применяются, если договором или законом не предусмотрено иное.</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23. ОБЕСПЕЧЕНИЕ ИСПОЛНЕНИЯ ОБЯЗАТЕЛЬСТВ</w:t>
      </w:r>
    </w:p>
    <w:p w:rsidR="00CA12E6" w:rsidRDefault="00CA12E6" w:rsidP="00CA12E6">
      <w:pPr>
        <w:pStyle w:val="ConsPlusNormal"/>
        <w:ind w:firstLine="0"/>
        <w:jc w:val="both"/>
        <w:outlineLvl w:val="2"/>
      </w:pPr>
    </w:p>
    <w:p w:rsidR="00CA12E6" w:rsidRDefault="00CA12E6" w:rsidP="00CA12E6">
      <w:pPr>
        <w:pStyle w:val="ConsPlusNormal"/>
        <w:ind w:firstLine="0"/>
        <w:jc w:val="center"/>
        <w:outlineLvl w:val="3"/>
      </w:pPr>
      <w:r>
        <w:t>§ 1. Общие положения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329. Способы обеспечения исполнения обязательств</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CA12E6" w:rsidRDefault="00CA12E6" w:rsidP="00CA12E6">
      <w:pPr>
        <w:pStyle w:val="ConsPlusNormal"/>
        <w:ind w:firstLine="540"/>
        <w:jc w:val="both"/>
        <w:outlineLvl w:val="4"/>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CA12E6" w:rsidRDefault="00CA12E6" w:rsidP="00CA12E6">
      <w:pPr>
        <w:pStyle w:val="ConsPlusNormal"/>
        <w:ind w:firstLine="540"/>
        <w:jc w:val="both"/>
        <w:outlineLvl w:val="4"/>
      </w:pPr>
      <w: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r:id="rId759" w:history="1">
        <w:r>
          <w:rPr>
            <w:color w:val="0000FF"/>
          </w:rPr>
          <w:t>законом</w:t>
        </w:r>
      </w:hyperlink>
      <w:r>
        <w:t>.</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2. Неустойка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330. Понятие неустойки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A12E6" w:rsidRDefault="00CA12E6" w:rsidP="00CA12E6">
      <w:pPr>
        <w:pStyle w:val="ConsPlusNormal"/>
        <w:ind w:firstLine="540"/>
        <w:jc w:val="both"/>
        <w:outlineLvl w:val="4"/>
      </w:pPr>
      <w:r>
        <w:lastRenderedPageBreak/>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331. Форма соглашения о неустойке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Соглашение о неустойке должно быть совершено в письменной форме независимо от формы основного обязательства.</w:t>
      </w:r>
    </w:p>
    <w:p w:rsidR="00CA12E6" w:rsidRDefault="00CA12E6" w:rsidP="00CA12E6">
      <w:pPr>
        <w:pStyle w:val="ConsPlusNormal"/>
        <w:ind w:firstLine="540"/>
        <w:jc w:val="both"/>
        <w:outlineLvl w:val="4"/>
      </w:pPr>
      <w:r>
        <w:t>Несоблюдение письменной формы влечет недействительность соглашения о неустойке.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332. Законная неустойка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CA12E6" w:rsidRDefault="00CA12E6" w:rsidP="00CA12E6">
      <w:pPr>
        <w:pStyle w:val="ConsPlusNormal"/>
        <w:ind w:firstLine="540"/>
        <w:jc w:val="both"/>
        <w:outlineLvl w:val="4"/>
      </w:pPr>
      <w:r>
        <w:t>2. Размер законной неустойки может быть увеличен соглашением сторон, если закон этого не запрещает.</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некоторых вопросах применения статьи 333 ГК РФ см. </w:t>
      </w:r>
      <w:hyperlink r:id="rId760" w:history="1">
        <w:r>
          <w:rPr>
            <w:color w:val="0000FF"/>
          </w:rPr>
          <w:t>Постановление</w:t>
        </w:r>
      </w:hyperlink>
      <w:r>
        <w:t xml:space="preserve"> Пленума ВАС РФ от 22.12.2011 N 81.</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По вопросу, касающемуся практики применения арбитражными судами статьи 333, см. </w:t>
      </w:r>
      <w:hyperlink r:id="rId761" w:history="1">
        <w:r>
          <w:rPr>
            <w:color w:val="0000FF"/>
          </w:rPr>
          <w:t>Информационное письмо</w:t>
        </w:r>
      </w:hyperlink>
      <w:r>
        <w:t xml:space="preserve"> Президиума ВАС РФ от 14.07.1997 N 17.</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Статья 333. Уменьшение неустойки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Если подлежащая уплате неустойка явно несоразмерна последствиям нарушения обязательства, суд вправе уменьшить неустойку.</w:t>
      </w:r>
    </w:p>
    <w:p w:rsidR="00CA12E6" w:rsidRDefault="00CA12E6" w:rsidP="00CA12E6">
      <w:pPr>
        <w:pStyle w:val="ConsPlusNormal"/>
        <w:ind w:firstLine="540"/>
        <w:jc w:val="both"/>
        <w:outlineLvl w:val="4"/>
      </w:pPr>
      <w:r>
        <w:t xml:space="preserve">Правила настоящей статьи не затрагивают права должника на уменьшение размера его ответственности на основании </w:t>
      </w:r>
      <w:hyperlink r:id="rId762" w:history="1">
        <w:r>
          <w:rPr>
            <w:color w:val="0000FF"/>
          </w:rPr>
          <w:t>статьи 404</w:t>
        </w:r>
      </w:hyperlink>
      <w:r>
        <w:t xml:space="preserve"> настоящего Кодекса и права кредитора на возмещение убытков в случаях, предусмотренных </w:t>
      </w:r>
      <w:hyperlink r:id="rId763" w:history="1">
        <w:r>
          <w:rPr>
            <w:color w:val="0000FF"/>
          </w:rPr>
          <w:t>статьей 394</w:t>
        </w:r>
      </w:hyperlink>
      <w:r>
        <w:t xml:space="preserve"> настоящего Кодекса.</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некоторых вопросах применения законодательства о залоге см. </w:t>
      </w:r>
      <w:hyperlink r:id="rId764" w:history="1">
        <w:r>
          <w:rPr>
            <w:color w:val="0000FF"/>
          </w:rPr>
          <w:t>Постановление</w:t>
        </w:r>
      </w:hyperlink>
      <w:r>
        <w:t xml:space="preserve"> Пленума ВАС РФ от 17.02.2011 N 10.</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0"/>
        <w:jc w:val="center"/>
        <w:outlineLvl w:val="3"/>
      </w:pPr>
      <w:r>
        <w:t>§ 3. Залог</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t>КонсультантПлюс: примечание.</w:t>
      </w:r>
    </w:p>
    <w:p w:rsidR="00CA12E6" w:rsidRDefault="00CA12E6" w:rsidP="00CA12E6">
      <w:pPr>
        <w:pStyle w:val="ConsPlusNormal"/>
        <w:ind w:firstLine="540"/>
        <w:jc w:val="both"/>
        <w:outlineLvl w:val="3"/>
      </w:pPr>
      <w:r>
        <w:t xml:space="preserve">О залоге см. </w:t>
      </w:r>
      <w:hyperlink r:id="rId765" w:history="1">
        <w:r>
          <w:rPr>
            <w:color w:val="0000FF"/>
          </w:rPr>
          <w:t>Закон</w:t>
        </w:r>
      </w:hyperlink>
      <w: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766" w:history="1">
        <w:r>
          <w:rPr>
            <w:color w:val="0000FF"/>
          </w:rPr>
          <w:t>закону</w:t>
        </w:r>
      </w:hyperlink>
      <w:r>
        <w:t xml:space="preserve"> от 16.07.1998 N 102-ФЗ, в отношении залога недвижимого имущества (ипотеки).</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4"/>
      </w:pPr>
      <w:r>
        <w:t>Статья 334. Понятие и основания возникновения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767" w:history="1">
        <w:r>
          <w:rPr>
            <w:color w:val="0000FF"/>
          </w:rPr>
          <w:t>законом</w:t>
        </w:r>
      </w:hyperlink>
      <w:r>
        <w:t xml:space="preserve">. В случаях и в порядке, которые установлены </w:t>
      </w:r>
      <w:hyperlink r:id="rId768" w:history="1">
        <w:r>
          <w:rPr>
            <w:color w:val="0000FF"/>
          </w:rPr>
          <w:t>законами</w:t>
        </w:r>
      </w:hyperlink>
      <w: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CA12E6" w:rsidRDefault="00CA12E6" w:rsidP="00CA12E6">
      <w:pPr>
        <w:pStyle w:val="ConsPlusNormal"/>
        <w:ind w:firstLine="0"/>
        <w:jc w:val="both"/>
        <w:outlineLvl w:val="4"/>
      </w:pPr>
      <w:r>
        <w:t xml:space="preserve">(в ред. Федерального </w:t>
      </w:r>
      <w:hyperlink r:id="rId769" w:history="1">
        <w:r>
          <w:rPr>
            <w:color w:val="0000FF"/>
          </w:rPr>
          <w:t>закона</w:t>
        </w:r>
      </w:hyperlink>
      <w:r>
        <w:t xml:space="preserve"> от 30.12.2008 N 306-ФЗ)</w:t>
      </w:r>
    </w:p>
    <w:p w:rsidR="00CA12E6" w:rsidRDefault="00CA12E6" w:rsidP="00CA12E6">
      <w:pPr>
        <w:pStyle w:val="ConsPlusNormal"/>
        <w:ind w:firstLine="540"/>
        <w:jc w:val="both"/>
        <w:outlineLvl w:val="4"/>
      </w:pPr>
      <w: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CA12E6" w:rsidRDefault="00CA12E6" w:rsidP="00CA12E6">
      <w:pPr>
        <w:pStyle w:val="ConsPlusNormal"/>
        <w:ind w:firstLine="540"/>
        <w:jc w:val="both"/>
        <w:outlineLvl w:val="4"/>
      </w:pPr>
      <w: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CA12E6" w:rsidRDefault="00CA12E6" w:rsidP="00CA12E6">
      <w:pPr>
        <w:pStyle w:val="ConsPlusNormal"/>
        <w:ind w:firstLine="540"/>
        <w:jc w:val="both"/>
        <w:outlineLvl w:val="4"/>
      </w:pPr>
      <w: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CA12E6" w:rsidRDefault="00CA12E6" w:rsidP="00CA12E6">
      <w:pPr>
        <w:pStyle w:val="ConsPlusNormal"/>
        <w:ind w:firstLine="540"/>
        <w:jc w:val="both"/>
        <w:outlineLvl w:val="4"/>
      </w:pPr>
      <w: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335. Залогодатель</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Залогодателем может быть как сам должник, так и третье лицо.</w:t>
      </w:r>
    </w:p>
    <w:p w:rsidR="00CA12E6" w:rsidRDefault="00CA12E6" w:rsidP="00CA12E6">
      <w:pPr>
        <w:pStyle w:val="ConsPlusNormal"/>
        <w:ind w:firstLine="540"/>
        <w:jc w:val="both"/>
        <w:outlineLvl w:val="4"/>
      </w:pPr>
      <w:r>
        <w:t>2. Залогодателем вещи может быть ее собственник либо лицо, имеющее на нее право хозяйственного ведения.</w:t>
      </w:r>
    </w:p>
    <w:p w:rsidR="00CA12E6" w:rsidRDefault="00CA12E6" w:rsidP="00CA12E6">
      <w:pPr>
        <w:pStyle w:val="ConsPlusNormal"/>
        <w:ind w:firstLine="540"/>
        <w:jc w:val="both"/>
        <w:outlineLvl w:val="4"/>
      </w:pPr>
      <w:r>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r:id="rId770" w:history="1">
        <w:r>
          <w:rPr>
            <w:color w:val="0000FF"/>
          </w:rPr>
          <w:t>статьи 295</w:t>
        </w:r>
      </w:hyperlink>
      <w:r>
        <w:t xml:space="preserve"> настоящего Кодекса.</w:t>
      </w:r>
    </w:p>
    <w:p w:rsidR="00CA12E6" w:rsidRDefault="00CA12E6" w:rsidP="00CA12E6">
      <w:pPr>
        <w:pStyle w:val="ConsPlusNormal"/>
        <w:ind w:firstLine="540"/>
        <w:jc w:val="both"/>
        <w:outlineLvl w:val="4"/>
      </w:pPr>
      <w:r>
        <w:t>3. Залогодателем права может быть лицо, которому принадлежит закладываемое право.</w:t>
      </w:r>
    </w:p>
    <w:p w:rsidR="00CA12E6" w:rsidRDefault="00CA12E6" w:rsidP="00CA12E6">
      <w:pPr>
        <w:pStyle w:val="ConsPlusNormal"/>
        <w:ind w:firstLine="540"/>
        <w:jc w:val="both"/>
        <w:outlineLvl w:val="4"/>
      </w:pPr>
      <w: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771" w:history="1">
        <w:r>
          <w:rPr>
            <w:color w:val="0000FF"/>
          </w:rPr>
          <w:t>законом</w:t>
        </w:r>
      </w:hyperlink>
      <w:r>
        <w:t xml:space="preserve"> или договором запрещено отчуждение этого права без согласия указанных лиц.</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336. Предмет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Предметом залога может быть всякое имущество, в том числе вещи и имущественные права (требования), за исключением имущества, </w:t>
      </w:r>
      <w:hyperlink r:id="rId772" w:history="1">
        <w:r>
          <w:rPr>
            <w:color w:val="0000FF"/>
          </w:rPr>
          <w:t>изъятого из оборота</w:t>
        </w:r>
      </w:hyperlink>
      <w: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A12E6" w:rsidRDefault="00CA12E6" w:rsidP="00CA12E6">
      <w:pPr>
        <w:pStyle w:val="ConsPlusNormal"/>
        <w:ind w:firstLine="540"/>
        <w:jc w:val="both"/>
        <w:outlineLvl w:val="4"/>
      </w:pPr>
      <w:r>
        <w:t xml:space="preserve">2. Залог отдельных видов имущества, в частности </w:t>
      </w:r>
      <w:hyperlink r:id="rId773" w:history="1">
        <w:r>
          <w:rPr>
            <w:color w:val="0000FF"/>
          </w:rPr>
          <w:t>имущества граждан</w:t>
        </w:r>
      </w:hyperlink>
      <w:r>
        <w:t>, на которое не допускается обращение взыскания, может быть законом запрещен или ограничен.</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337. Обеспечиваемое залогом требование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338. Залог без передачи и с передачей заложенного имущества залогодержателю</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Заложенное имущество остается у залогодателя, если иное не предусмотрено договором.</w:t>
      </w:r>
    </w:p>
    <w:p w:rsidR="00CA12E6" w:rsidRDefault="00CA12E6" w:rsidP="00CA12E6">
      <w:pPr>
        <w:pStyle w:val="ConsPlusNormal"/>
        <w:ind w:firstLine="540"/>
        <w:jc w:val="both"/>
        <w:outlineLvl w:val="4"/>
      </w:pPr>
      <w:r>
        <w:t>Имущество, на которое установлена ипотека, а также заложенные товары в обороте не передаются залогодержателю.</w:t>
      </w:r>
    </w:p>
    <w:p w:rsidR="00CA12E6" w:rsidRDefault="00CA12E6" w:rsidP="00CA12E6">
      <w:pPr>
        <w:pStyle w:val="ConsPlusNormal"/>
        <w:ind w:firstLine="540"/>
        <w:jc w:val="both"/>
        <w:outlineLvl w:val="4"/>
      </w:pPr>
      <w:r>
        <w:t>2. Предмет залога может быть оставлен у залогодателя под замком и печатью залогодержателя.</w:t>
      </w:r>
    </w:p>
    <w:p w:rsidR="00CA12E6" w:rsidRDefault="00CA12E6" w:rsidP="00CA12E6">
      <w:pPr>
        <w:pStyle w:val="ConsPlusNormal"/>
        <w:ind w:firstLine="540"/>
        <w:jc w:val="both"/>
        <w:outlineLvl w:val="4"/>
      </w:pPr>
      <w:r>
        <w:t>Предмет залога может быть оставлен у залогодателя с наложением знаков, свидетельствующих о залоге (твердый залог).</w:t>
      </w:r>
    </w:p>
    <w:p w:rsidR="00CA12E6" w:rsidRDefault="00CA12E6" w:rsidP="00CA12E6">
      <w:pPr>
        <w:pStyle w:val="ConsPlusNormal"/>
        <w:ind w:firstLine="540"/>
        <w:jc w:val="both"/>
        <w:outlineLvl w:val="4"/>
      </w:pPr>
      <w:r>
        <w:t>3. Предмет залога, переданный залогодателем на время во владение или пользование третьему лицу, считается оставленным у залогодателя.</w:t>
      </w:r>
    </w:p>
    <w:p w:rsidR="00CA12E6" w:rsidRDefault="00CA12E6" w:rsidP="00CA12E6">
      <w:pPr>
        <w:pStyle w:val="ConsPlusNormal"/>
        <w:ind w:firstLine="540"/>
        <w:jc w:val="both"/>
        <w:outlineLvl w:val="4"/>
      </w:pPr>
      <w:r>
        <w:t xml:space="preserve">4. При залоге имущественного права, удостоверенного ценной бумагой, она передается залогодержателю либо в </w:t>
      </w:r>
      <w:hyperlink r:id="rId774" w:history="1">
        <w:r>
          <w:rPr>
            <w:color w:val="0000FF"/>
          </w:rPr>
          <w:t>депозит нотариуса</w:t>
        </w:r>
      </w:hyperlink>
      <w:r>
        <w:t>, если договором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339. Договор о залоге, его форма и регистрация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CA12E6" w:rsidRDefault="00CA12E6" w:rsidP="00CA12E6">
      <w:pPr>
        <w:pStyle w:val="ConsPlusNormal"/>
        <w:ind w:firstLine="540"/>
        <w:jc w:val="both"/>
        <w:outlineLvl w:val="4"/>
      </w:pPr>
      <w:r>
        <w:t>2. Договор о залоге должен быть заключен в письменной форме.</w:t>
      </w:r>
    </w:p>
    <w:p w:rsidR="00CA12E6" w:rsidRDefault="00CA12E6" w:rsidP="00CA12E6">
      <w:pPr>
        <w:pStyle w:val="ConsPlusNormal"/>
        <w:ind w:firstLine="540"/>
        <w:jc w:val="both"/>
        <w:outlineLvl w:val="4"/>
      </w:pPr>
      <w: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CA12E6" w:rsidRDefault="00CA12E6" w:rsidP="00CA12E6">
      <w:pPr>
        <w:pStyle w:val="ConsPlusNormal"/>
        <w:ind w:firstLine="0"/>
        <w:jc w:val="both"/>
        <w:outlineLvl w:val="4"/>
      </w:pPr>
      <w:r>
        <w:t xml:space="preserve">(абзац введен Федеральным </w:t>
      </w:r>
      <w:hyperlink r:id="rId775" w:history="1">
        <w:r>
          <w:rPr>
            <w:color w:val="0000FF"/>
          </w:rPr>
          <w:t>законом</w:t>
        </w:r>
      </w:hyperlink>
      <w:r>
        <w:t xml:space="preserve"> от 06.12.2011 N 405-ФЗ)</w:t>
      </w:r>
    </w:p>
    <w:p w:rsidR="00CA12E6" w:rsidRDefault="00CA12E6" w:rsidP="00CA12E6">
      <w:pPr>
        <w:pStyle w:val="ConsPlusNormal"/>
        <w:ind w:firstLine="540"/>
        <w:jc w:val="both"/>
        <w:outlineLvl w:val="4"/>
      </w:pPr>
      <w: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CA12E6" w:rsidRDefault="00CA12E6" w:rsidP="00CA12E6">
      <w:pPr>
        <w:pStyle w:val="ConsPlusNormal"/>
        <w:ind w:firstLine="0"/>
        <w:jc w:val="both"/>
        <w:outlineLvl w:val="4"/>
      </w:pPr>
      <w:r>
        <w:t xml:space="preserve">(в ред. Федерального </w:t>
      </w:r>
      <w:hyperlink r:id="rId776" w:history="1">
        <w:r>
          <w:rPr>
            <w:color w:val="0000FF"/>
          </w:rPr>
          <w:t>закона</w:t>
        </w:r>
      </w:hyperlink>
      <w:r>
        <w:t xml:space="preserve"> от 30.12.2004 N 213-ФЗ)</w:t>
      </w:r>
    </w:p>
    <w:p w:rsidR="00CA12E6" w:rsidRDefault="00CA12E6" w:rsidP="00CA12E6">
      <w:pPr>
        <w:pStyle w:val="ConsPlusNormal"/>
        <w:ind w:firstLine="540"/>
        <w:jc w:val="both"/>
        <w:outlineLvl w:val="4"/>
      </w:pPr>
      <w:r>
        <w:t xml:space="preserve">3. Договор об ипотеке заключается путем составления одного документа, подписанного сторонами, и должен быть зарегистрирован в </w:t>
      </w:r>
      <w:hyperlink r:id="rId777" w:history="1">
        <w:r>
          <w:rPr>
            <w:color w:val="0000FF"/>
          </w:rPr>
          <w:t>порядке</w:t>
        </w:r>
      </w:hyperlink>
      <w:r>
        <w:t>,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CA12E6" w:rsidRDefault="00CA12E6" w:rsidP="00CA12E6">
      <w:pPr>
        <w:pStyle w:val="ConsPlusNormal"/>
        <w:ind w:firstLine="0"/>
        <w:jc w:val="both"/>
        <w:outlineLvl w:val="4"/>
      </w:pPr>
      <w:r>
        <w:t xml:space="preserve">(в ред. Федерального </w:t>
      </w:r>
      <w:hyperlink r:id="rId778" w:history="1">
        <w:r>
          <w:rPr>
            <w:color w:val="0000FF"/>
          </w:rPr>
          <w:t>закона</w:t>
        </w:r>
      </w:hyperlink>
      <w:r>
        <w:t xml:space="preserve"> от 06.12.2011 N 405-ФЗ)</w:t>
      </w:r>
    </w:p>
    <w:p w:rsidR="00CA12E6" w:rsidRDefault="00CA12E6" w:rsidP="00CA12E6">
      <w:pPr>
        <w:pStyle w:val="ConsPlusNormal"/>
        <w:ind w:firstLine="540"/>
        <w:jc w:val="both"/>
        <w:outlineLvl w:val="4"/>
      </w:pPr>
      <w:r>
        <w:lastRenderedPageBreak/>
        <w:t xml:space="preserve">4. Несоблюдение правил, содержащихся в </w:t>
      </w:r>
      <w:hyperlink r:id="rId779" w:history="1">
        <w:r>
          <w:rPr>
            <w:color w:val="0000FF"/>
          </w:rPr>
          <w:t>пунктах 2</w:t>
        </w:r>
      </w:hyperlink>
      <w:r>
        <w:t xml:space="preserve"> и </w:t>
      </w:r>
      <w:hyperlink r:id="rId780" w:history="1">
        <w:r>
          <w:rPr>
            <w:color w:val="0000FF"/>
          </w:rPr>
          <w:t>3</w:t>
        </w:r>
      </w:hyperlink>
      <w:r>
        <w:t xml:space="preserve"> настоящей статьи, влечет недействительность договора о залоге.</w:t>
      </w:r>
    </w:p>
    <w:p w:rsidR="00CA12E6" w:rsidRDefault="00CA12E6" w:rsidP="00CA12E6">
      <w:pPr>
        <w:pStyle w:val="ConsPlusNormal"/>
        <w:ind w:firstLine="540"/>
        <w:jc w:val="both"/>
        <w:outlineLvl w:val="4"/>
      </w:pPr>
      <w: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CA12E6" w:rsidRDefault="00CA12E6" w:rsidP="00CA12E6">
      <w:pPr>
        <w:pStyle w:val="ConsPlusNormal"/>
        <w:ind w:firstLine="0"/>
        <w:jc w:val="both"/>
        <w:outlineLvl w:val="4"/>
      </w:pPr>
      <w:r>
        <w:t xml:space="preserve">(п. 5 введен Федеральным </w:t>
      </w:r>
      <w:hyperlink r:id="rId781" w:history="1">
        <w:r>
          <w:rPr>
            <w:color w:val="0000FF"/>
          </w:rPr>
          <w:t>законом</w:t>
        </w:r>
      </w:hyperlink>
      <w:r>
        <w:t xml:space="preserve"> от 30.12.2008 N 306-ФЗ)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340. Имущество, на которое распространяются права залогодержателя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CA12E6" w:rsidRDefault="00CA12E6" w:rsidP="00CA12E6">
      <w:pPr>
        <w:pStyle w:val="ConsPlusNormal"/>
        <w:ind w:firstLine="540"/>
        <w:jc w:val="both"/>
        <w:outlineLvl w:val="4"/>
      </w:pPr>
      <w: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CA12E6" w:rsidRDefault="00CA12E6" w:rsidP="00CA12E6">
      <w:pPr>
        <w:pStyle w:val="ConsPlusNormal"/>
        <w:ind w:firstLine="540"/>
        <w:jc w:val="both"/>
        <w:outlineLvl w:val="4"/>
      </w:pPr>
      <w:r>
        <w:t xml:space="preserve">2. При </w:t>
      </w:r>
      <w:hyperlink r:id="rId782" w:history="1">
        <w:r>
          <w:rPr>
            <w:color w:val="0000FF"/>
          </w:rPr>
          <w:t>ипотеке предприятия</w:t>
        </w:r>
      </w:hyperlink>
      <w: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783" w:history="1">
        <w:r>
          <w:rPr>
            <w:color w:val="0000FF"/>
          </w:rPr>
          <w:t>законом</w:t>
        </w:r>
      </w:hyperlink>
      <w:r>
        <w:t xml:space="preserve"> или договором.</w:t>
      </w:r>
    </w:p>
    <w:p w:rsidR="00CA12E6" w:rsidRDefault="00CA12E6" w:rsidP="00CA12E6">
      <w:pPr>
        <w:pStyle w:val="ConsPlusNormal"/>
        <w:ind w:firstLine="540"/>
        <w:jc w:val="both"/>
        <w:outlineLvl w:val="4"/>
      </w:pPr>
      <w:r>
        <w:t xml:space="preserve">3. </w:t>
      </w:r>
      <w:hyperlink r:id="rId784" w:history="1">
        <w:r>
          <w:rPr>
            <w:color w:val="0000FF"/>
          </w:rPr>
          <w:t>Ипотека здания</w:t>
        </w:r>
      </w:hyperlink>
      <w: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CA12E6" w:rsidRDefault="00CA12E6" w:rsidP="00CA12E6">
      <w:pPr>
        <w:pStyle w:val="ConsPlusNormal"/>
        <w:ind w:firstLine="0"/>
        <w:jc w:val="both"/>
        <w:outlineLvl w:val="4"/>
      </w:pPr>
      <w:r>
        <w:t xml:space="preserve">(в ред. Федерального </w:t>
      </w:r>
      <w:hyperlink r:id="rId785" w:history="1">
        <w:r>
          <w:rPr>
            <w:color w:val="0000FF"/>
          </w:rPr>
          <w:t>закона</w:t>
        </w:r>
      </w:hyperlink>
      <w:r>
        <w:t xml:space="preserve"> от 26.06.2007 N 118-ФЗ)</w:t>
      </w:r>
    </w:p>
    <w:p w:rsidR="00CA12E6" w:rsidRDefault="00CA12E6" w:rsidP="00CA12E6">
      <w:pPr>
        <w:pStyle w:val="ConsPlusNormal"/>
        <w:ind w:firstLine="540"/>
        <w:jc w:val="both"/>
        <w:outlineLvl w:val="4"/>
      </w:pPr>
      <w:r>
        <w:t xml:space="preserve">4. При </w:t>
      </w:r>
      <w:hyperlink r:id="rId786" w:history="1">
        <w:r>
          <w:rPr>
            <w:color w:val="0000FF"/>
          </w:rPr>
          <w:t>ипотеке земельного участка</w:t>
        </w:r>
      </w:hyperlink>
      <w: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CA12E6" w:rsidRDefault="00CA12E6" w:rsidP="00CA12E6">
      <w:pPr>
        <w:pStyle w:val="ConsPlusNormal"/>
        <w:ind w:firstLine="0"/>
        <w:jc w:val="both"/>
        <w:outlineLvl w:val="4"/>
      </w:pPr>
      <w:r>
        <w:t xml:space="preserve">(в ред. Федерального </w:t>
      </w:r>
      <w:hyperlink r:id="rId787" w:history="1">
        <w:r>
          <w:rPr>
            <w:color w:val="0000FF"/>
          </w:rPr>
          <w:t>закона</w:t>
        </w:r>
      </w:hyperlink>
      <w:r>
        <w:t xml:space="preserve"> от 30.12.2004 N 213-ФЗ)</w:t>
      </w:r>
    </w:p>
    <w:p w:rsidR="00CA12E6" w:rsidRDefault="00CA12E6" w:rsidP="00CA12E6">
      <w:pPr>
        <w:pStyle w:val="ConsPlusNormal"/>
        <w:ind w:firstLine="540"/>
        <w:jc w:val="both"/>
        <w:outlineLvl w:val="4"/>
      </w:pPr>
      <w: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CA12E6" w:rsidRDefault="00CA12E6" w:rsidP="00CA12E6">
      <w:pPr>
        <w:pStyle w:val="ConsPlusNormal"/>
        <w:ind w:firstLine="0"/>
        <w:jc w:val="both"/>
        <w:outlineLvl w:val="4"/>
      </w:pPr>
      <w:r>
        <w:t xml:space="preserve">(в ред. Федеральных законов от 30.12.2004 </w:t>
      </w:r>
      <w:hyperlink r:id="rId788" w:history="1">
        <w:r>
          <w:rPr>
            <w:color w:val="0000FF"/>
          </w:rPr>
          <w:t>N 213-ФЗ</w:t>
        </w:r>
      </w:hyperlink>
      <w:r>
        <w:t xml:space="preserve">, от 26.06.2007 </w:t>
      </w:r>
      <w:hyperlink r:id="rId789" w:history="1">
        <w:r>
          <w:rPr>
            <w:color w:val="0000FF"/>
          </w:rPr>
          <w:t>N 118-ФЗ</w:t>
        </w:r>
      </w:hyperlink>
      <w:r>
        <w:t>)</w:t>
      </w:r>
    </w:p>
    <w:p w:rsidR="00CA12E6" w:rsidRDefault="00CA12E6" w:rsidP="00CA12E6">
      <w:pPr>
        <w:pStyle w:val="ConsPlusNormal"/>
        <w:ind w:firstLine="540"/>
        <w:jc w:val="both"/>
        <w:outlineLvl w:val="4"/>
      </w:pPr>
      <w: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CA12E6" w:rsidRDefault="00CA12E6" w:rsidP="00CA12E6">
      <w:pPr>
        <w:pStyle w:val="ConsPlusNormal"/>
        <w:ind w:firstLine="540"/>
        <w:jc w:val="both"/>
        <w:outlineLvl w:val="4"/>
      </w:pPr>
      <w: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341. Возникновение права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CA12E6" w:rsidRDefault="00CA12E6" w:rsidP="00CA12E6">
      <w:pPr>
        <w:pStyle w:val="ConsPlusNormal"/>
        <w:ind w:firstLine="540"/>
        <w:jc w:val="both"/>
        <w:outlineLvl w:val="4"/>
      </w:pPr>
      <w:r>
        <w:t xml:space="preserve">2. Право залога на товары в обороте возникает в соответствии с правилами пункта 2 </w:t>
      </w:r>
      <w:hyperlink r:id="rId790" w:history="1">
        <w:r>
          <w:rPr>
            <w:color w:val="0000FF"/>
          </w:rPr>
          <w:t>статьи 357</w:t>
        </w:r>
      </w:hyperlink>
      <w:r>
        <w:t xml:space="preserve"> настоящего Кодекса.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342. Последующий залог</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A12E6" w:rsidRDefault="00CA12E6" w:rsidP="00CA12E6">
      <w:pPr>
        <w:pStyle w:val="ConsPlusNormal"/>
        <w:ind w:firstLine="540"/>
        <w:jc w:val="both"/>
        <w:outlineLvl w:val="4"/>
      </w:pPr>
      <w:r>
        <w:t>2. Последующий залог допускается, если он не запрещен предшествующими договорами о залоге.</w:t>
      </w:r>
    </w:p>
    <w:p w:rsidR="00CA12E6" w:rsidRDefault="00CA12E6" w:rsidP="00CA12E6">
      <w:pPr>
        <w:pStyle w:val="ConsPlusNormal"/>
        <w:ind w:firstLine="540"/>
        <w:jc w:val="both"/>
        <w:outlineLvl w:val="4"/>
      </w:pPr>
      <w: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r:id="rId791" w:history="1">
        <w:r>
          <w:rPr>
            <w:color w:val="0000FF"/>
          </w:rPr>
          <w:t>статьи 339</w:t>
        </w:r>
      </w:hyperlink>
      <w:r>
        <w:t xml:space="preserve"> настоящего Кодекса, и отвечает за убытки, причиненные залогодержателям невыполнением этой обязанности.</w:t>
      </w:r>
    </w:p>
    <w:p w:rsidR="00CA12E6" w:rsidRDefault="00CA12E6" w:rsidP="00CA12E6">
      <w:pPr>
        <w:pStyle w:val="ConsPlusNormal"/>
        <w:ind w:firstLine="540"/>
        <w:jc w:val="both"/>
        <w:outlineLvl w:val="4"/>
      </w:pPr>
      <w:r>
        <w:t xml:space="preserve">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w:t>
      </w:r>
      <w:r>
        <w:lastRenderedPageBreak/>
        <w:t>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CA12E6" w:rsidRDefault="00CA12E6" w:rsidP="00CA12E6">
      <w:pPr>
        <w:pStyle w:val="ConsPlusNormal"/>
        <w:ind w:firstLine="0"/>
        <w:jc w:val="both"/>
        <w:outlineLvl w:val="4"/>
      </w:pPr>
      <w:r>
        <w:t xml:space="preserve">(п. 4 введен Федеральным </w:t>
      </w:r>
      <w:hyperlink r:id="rId792" w:history="1">
        <w:r>
          <w:rPr>
            <w:color w:val="0000FF"/>
          </w:rPr>
          <w:t>законом</w:t>
        </w:r>
      </w:hyperlink>
      <w:r>
        <w:t xml:space="preserve"> от 30.12.2008 N 306-ФЗ)</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343. Содержание и сохранность заложенного имущества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Залогодатель или залогодержатель в зависимости от того, у кого из них находится заложенное имущество </w:t>
      </w:r>
      <w:hyperlink r:id="rId793" w:history="1">
        <w:r>
          <w:rPr>
            <w:color w:val="0000FF"/>
          </w:rPr>
          <w:t>(статья 338),</w:t>
        </w:r>
      </w:hyperlink>
      <w:r>
        <w:t xml:space="preserve"> обязан, если иное не предусмотрено законом или договором:</w:t>
      </w:r>
    </w:p>
    <w:p w:rsidR="00CA12E6" w:rsidRDefault="00CA12E6" w:rsidP="00CA12E6">
      <w:pPr>
        <w:pStyle w:val="ConsPlusNormal"/>
        <w:ind w:firstLine="540"/>
        <w:jc w:val="both"/>
        <w:outlineLvl w:val="4"/>
      </w:pPr>
      <w: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CA12E6" w:rsidRDefault="00CA12E6" w:rsidP="00CA12E6">
      <w:pPr>
        <w:pStyle w:val="ConsPlusNormal"/>
        <w:ind w:firstLine="540"/>
        <w:jc w:val="both"/>
        <w:outlineLvl w:val="4"/>
      </w:pPr>
      <w: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CA12E6" w:rsidRDefault="00CA12E6" w:rsidP="00CA12E6">
      <w:pPr>
        <w:pStyle w:val="ConsPlusNormal"/>
        <w:ind w:firstLine="540"/>
        <w:jc w:val="both"/>
        <w:outlineLvl w:val="4"/>
      </w:pPr>
      <w:r>
        <w:t>3) немедленно уведомлять другую сторону о возникновении угрозы утраты или повреждения заложенного имущества.</w:t>
      </w:r>
    </w:p>
    <w:p w:rsidR="00CA12E6" w:rsidRDefault="00CA12E6" w:rsidP="00CA12E6">
      <w:pPr>
        <w:pStyle w:val="ConsPlusNormal"/>
        <w:ind w:firstLine="540"/>
        <w:jc w:val="both"/>
        <w:outlineLvl w:val="4"/>
      </w:pPr>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CA12E6" w:rsidRDefault="00CA12E6" w:rsidP="00CA12E6">
      <w:pPr>
        <w:pStyle w:val="ConsPlusNormal"/>
        <w:ind w:firstLine="540"/>
        <w:jc w:val="both"/>
        <w:outlineLvl w:val="4"/>
      </w:pPr>
      <w:r>
        <w:t xml:space="preserve">3. При грубом нарушении залогодержателем обязанностей, указанных в пункте 1 настоящей </w:t>
      </w:r>
      <w:hyperlink r:id="rId794" w:history="1">
        <w:r>
          <w:rPr>
            <w:color w:val="0000FF"/>
          </w:rPr>
          <w:t>статьи,</w:t>
        </w:r>
      </w:hyperlink>
      <w:r>
        <w:t xml:space="preserve"> создающем угрозу утраты или повреждения заложенного имущества, залогодатель вправе потребовать досрочного прекращения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344. Последствия утраты или повреждения заложенного имущества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КонсультантПлюс: примечание.</w:t>
      </w:r>
    </w:p>
    <w:p w:rsidR="00CA12E6" w:rsidRDefault="00CA12E6" w:rsidP="00CA12E6">
      <w:pPr>
        <w:pStyle w:val="ConsPlusNormal"/>
        <w:ind w:firstLine="540"/>
        <w:jc w:val="both"/>
        <w:outlineLvl w:val="4"/>
      </w:pPr>
      <w: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795" w:history="1">
        <w:r>
          <w:rPr>
            <w:color w:val="0000FF"/>
          </w:rPr>
          <w:t>статью 36</w:t>
        </w:r>
      </w:hyperlink>
      <w:r>
        <w:t xml:space="preserve"> Федерального закона от 16.07.1998 N 102-ФЗ.</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796" w:history="1">
        <w:r>
          <w:rPr>
            <w:color w:val="0000FF"/>
          </w:rPr>
          <w:t>401</w:t>
        </w:r>
      </w:hyperlink>
      <w:r>
        <w:t xml:space="preserve"> настоящего Кодекса.</w:t>
      </w:r>
    </w:p>
    <w:p w:rsidR="00CA12E6" w:rsidRDefault="00CA12E6" w:rsidP="00CA12E6">
      <w:pPr>
        <w:pStyle w:val="ConsPlusNormal"/>
        <w:ind w:firstLine="540"/>
        <w:jc w:val="both"/>
        <w:outlineLvl w:val="4"/>
      </w:pPr>
      <w: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CA12E6" w:rsidRDefault="00CA12E6" w:rsidP="00CA12E6">
      <w:pPr>
        <w:pStyle w:val="ConsPlusNormal"/>
        <w:ind w:firstLine="540"/>
        <w:jc w:val="both"/>
        <w:outlineLvl w:val="4"/>
      </w:pPr>
      <w: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CA12E6" w:rsidRDefault="00CA12E6" w:rsidP="00CA12E6">
      <w:pPr>
        <w:pStyle w:val="ConsPlusNormal"/>
        <w:ind w:firstLine="540"/>
        <w:jc w:val="both"/>
        <w:outlineLvl w:val="4"/>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A12E6" w:rsidRDefault="00CA12E6" w:rsidP="00CA12E6">
      <w:pPr>
        <w:pStyle w:val="ConsPlusNormal"/>
        <w:ind w:firstLine="540"/>
        <w:jc w:val="both"/>
        <w:outlineLvl w:val="4"/>
      </w:pPr>
      <w: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345. Замена и восстановление предмета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Замена предмета залога допускается с согласия залогодержателя, если </w:t>
      </w:r>
      <w:hyperlink r:id="rId797" w:history="1">
        <w:r>
          <w:rPr>
            <w:color w:val="0000FF"/>
          </w:rPr>
          <w:t>законом</w:t>
        </w:r>
      </w:hyperlink>
      <w:r>
        <w:t xml:space="preserve"> или договором не предусмотрено иное.</w:t>
      </w:r>
    </w:p>
    <w:p w:rsidR="00CA12E6" w:rsidRDefault="00CA12E6" w:rsidP="00CA12E6">
      <w:pPr>
        <w:pStyle w:val="ConsPlusNormal"/>
        <w:ind w:firstLine="540"/>
        <w:jc w:val="both"/>
        <w:outlineLvl w:val="4"/>
      </w:pPr>
      <w: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346. Пользование и распоряжение предметом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CA12E6" w:rsidRDefault="00CA12E6" w:rsidP="00CA12E6">
      <w:pPr>
        <w:pStyle w:val="ConsPlusNormal"/>
        <w:ind w:firstLine="540"/>
        <w:jc w:val="both"/>
        <w:outlineLvl w:val="4"/>
      </w:pPr>
      <w:r>
        <w:t xml:space="preserve">2. Если иное не предусмотрено </w:t>
      </w:r>
      <w:hyperlink r:id="rId798" w:history="1">
        <w:r>
          <w:rPr>
            <w:color w:val="0000FF"/>
          </w:rPr>
          <w:t>законом</w:t>
        </w:r>
      </w:hyperlink>
      <w:r>
        <w:t xml:space="preserve"> или договором и не вытекает из существа залога, залогодатель вправе отчуждать предмет залога, передавать его в аренду или безвозмездное </w:t>
      </w:r>
      <w:r>
        <w:lastRenderedPageBreak/>
        <w:t>пользование другому лицу либо иным образом распоряжаться им только с согласия залогодержателя.</w:t>
      </w:r>
    </w:p>
    <w:p w:rsidR="00CA12E6" w:rsidRDefault="00CA12E6" w:rsidP="00CA12E6">
      <w:pPr>
        <w:pStyle w:val="ConsPlusNormal"/>
        <w:ind w:firstLine="540"/>
        <w:jc w:val="both"/>
        <w:outlineLvl w:val="4"/>
      </w:pPr>
      <w:r>
        <w:t>Соглашение, ограничивающее право залогодателя завещать заложенное имущество, ничтожно.</w:t>
      </w:r>
    </w:p>
    <w:p w:rsidR="00CA12E6" w:rsidRDefault="00CA12E6" w:rsidP="00CA12E6">
      <w:pPr>
        <w:pStyle w:val="ConsPlusNormal"/>
        <w:ind w:firstLine="540"/>
        <w:jc w:val="both"/>
        <w:outlineLvl w:val="4"/>
      </w:pPr>
      <w: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347. Защита залогодержателем своих прав на предмет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r:id="rId799" w:history="1">
        <w:r>
          <w:rPr>
            <w:color w:val="0000FF"/>
          </w:rPr>
          <w:t>301,</w:t>
        </w:r>
      </w:hyperlink>
      <w:r>
        <w:t xml:space="preserve"> </w:t>
      </w:r>
      <w:hyperlink r:id="rId800" w:history="1">
        <w:r>
          <w:rPr>
            <w:color w:val="0000FF"/>
          </w:rPr>
          <w:t>302,</w:t>
        </w:r>
      </w:hyperlink>
      <w:r>
        <w:t xml:space="preserve"> </w:t>
      </w:r>
      <w:hyperlink r:id="rId801" w:history="1">
        <w:r>
          <w:rPr>
            <w:color w:val="0000FF"/>
          </w:rPr>
          <w:t>305).</w:t>
        </w:r>
      </w:hyperlink>
    </w:p>
    <w:p w:rsidR="00CA12E6" w:rsidRDefault="00CA12E6" w:rsidP="00CA12E6">
      <w:pPr>
        <w:pStyle w:val="ConsPlusNormal"/>
        <w:ind w:firstLine="540"/>
        <w:jc w:val="both"/>
        <w:outlineLvl w:val="4"/>
      </w:pPr>
      <w: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r:id="rId802" w:history="1">
        <w:r>
          <w:rPr>
            <w:color w:val="0000FF"/>
          </w:rPr>
          <w:t>(статьи 304,</w:t>
        </w:r>
      </w:hyperlink>
      <w:r>
        <w:t xml:space="preserve"> </w:t>
      </w:r>
      <w:hyperlink r:id="rId803" w:history="1">
        <w:r>
          <w:rPr>
            <w:color w:val="0000FF"/>
          </w:rPr>
          <w:t>305).</w:t>
        </w:r>
      </w:hyperlink>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348. Основания обращения взыскания на заложенное имущество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CA12E6" w:rsidRDefault="00CA12E6" w:rsidP="00CA12E6">
      <w:pPr>
        <w:pStyle w:val="ConsPlusNormal"/>
        <w:ind w:firstLine="0"/>
        <w:jc w:val="both"/>
        <w:outlineLvl w:val="4"/>
      </w:pPr>
      <w:r>
        <w:t xml:space="preserve">(в ред. Федерального </w:t>
      </w:r>
      <w:hyperlink r:id="rId804" w:history="1">
        <w:r>
          <w:rPr>
            <w:color w:val="0000FF"/>
          </w:rPr>
          <w:t>закона</w:t>
        </w:r>
      </w:hyperlink>
      <w:r>
        <w:t xml:space="preserve"> от 06.12.2011 N 405-ФЗ)</w:t>
      </w:r>
    </w:p>
    <w:p w:rsidR="00CA12E6" w:rsidRDefault="00CA12E6" w:rsidP="00CA12E6">
      <w:pPr>
        <w:pStyle w:val="ConsPlusNormal"/>
        <w:ind w:firstLine="540"/>
        <w:jc w:val="both"/>
        <w:outlineLvl w:val="4"/>
      </w:pPr>
      <w: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805" w:history="1">
        <w:r>
          <w:rPr>
            <w:color w:val="0000FF"/>
          </w:rPr>
          <w:t>закона</w:t>
        </w:r>
      </w:hyperlink>
      <w:r>
        <w:t xml:space="preserve"> взыскание может быть осуществлено ранее.</w:t>
      </w:r>
    </w:p>
    <w:p w:rsidR="00CA12E6" w:rsidRDefault="00CA12E6" w:rsidP="00CA12E6">
      <w:pPr>
        <w:pStyle w:val="ConsPlusNormal"/>
        <w:ind w:firstLine="0"/>
        <w:jc w:val="both"/>
        <w:outlineLvl w:val="4"/>
      </w:pPr>
      <w:r>
        <w:t xml:space="preserve">(абзац введен Федеральным </w:t>
      </w:r>
      <w:hyperlink r:id="rId806" w:history="1">
        <w:r>
          <w:rPr>
            <w:color w:val="0000FF"/>
          </w:rPr>
          <w:t>законом</w:t>
        </w:r>
      </w:hyperlink>
      <w:r>
        <w:t xml:space="preserve"> от 30.12.2008 N 306-ФЗ)</w:t>
      </w:r>
    </w:p>
    <w:p w:rsidR="00CA12E6" w:rsidRDefault="00CA12E6" w:rsidP="00CA12E6">
      <w:pPr>
        <w:pStyle w:val="ConsPlusNormal"/>
        <w:ind w:firstLine="540"/>
        <w:jc w:val="both"/>
        <w:outlineLvl w:val="4"/>
      </w:pPr>
      <w:r>
        <w:t xml:space="preserve">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r:id="rId807" w:history="1">
        <w:r>
          <w:rPr>
            <w:color w:val="0000FF"/>
          </w:rPr>
          <w:t>абзацем вторым пункта 2 статьи 314</w:t>
        </w:r>
      </w:hyperlink>
      <w:r>
        <w:t xml:space="preserve"> настоящего Кодекса.</w:t>
      </w:r>
    </w:p>
    <w:p w:rsidR="00CA12E6" w:rsidRDefault="00CA12E6" w:rsidP="00CA12E6">
      <w:pPr>
        <w:pStyle w:val="ConsPlusNormal"/>
        <w:ind w:firstLine="0"/>
        <w:jc w:val="both"/>
        <w:outlineLvl w:val="4"/>
      </w:pPr>
      <w:r>
        <w:t xml:space="preserve">(абзац введен Федеральным </w:t>
      </w:r>
      <w:hyperlink r:id="rId808" w:history="1">
        <w:r>
          <w:rPr>
            <w:color w:val="0000FF"/>
          </w:rPr>
          <w:t>законом</w:t>
        </w:r>
      </w:hyperlink>
      <w:r>
        <w:t xml:space="preserve"> от 06.12.2011 N 405-ФЗ)</w:t>
      </w:r>
    </w:p>
    <w:p w:rsidR="00CA12E6" w:rsidRDefault="00CA12E6" w:rsidP="00CA12E6">
      <w:pPr>
        <w:pStyle w:val="ConsPlusNormal"/>
        <w:ind w:firstLine="540"/>
        <w:jc w:val="both"/>
        <w:outlineLvl w:val="4"/>
      </w:pPr>
      <w: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A12E6" w:rsidRDefault="00CA12E6" w:rsidP="00CA12E6">
      <w:pPr>
        <w:pStyle w:val="ConsPlusNormal"/>
        <w:ind w:firstLine="540"/>
        <w:jc w:val="both"/>
        <w:outlineLvl w:val="4"/>
      </w:pPr>
      <w:r>
        <w:t>1) сумма неисполненного обязательства составляет менее чем пять процентов от размера стоимости заложенного имущества по договору о залоге;</w:t>
      </w:r>
    </w:p>
    <w:p w:rsidR="00CA12E6" w:rsidRDefault="00CA12E6" w:rsidP="00CA12E6">
      <w:pPr>
        <w:pStyle w:val="ConsPlusNormal"/>
        <w:ind w:firstLine="0"/>
        <w:jc w:val="both"/>
        <w:outlineLvl w:val="4"/>
      </w:pPr>
      <w:r>
        <w:t xml:space="preserve">(в ред. Федерального </w:t>
      </w:r>
      <w:hyperlink r:id="rId809" w:history="1">
        <w:r>
          <w:rPr>
            <w:color w:val="0000FF"/>
          </w:rPr>
          <w:t>закона</w:t>
        </w:r>
      </w:hyperlink>
      <w:r>
        <w:t xml:space="preserve"> от 06.12.2011 N 405-ФЗ)</w:t>
      </w:r>
    </w:p>
    <w:p w:rsidR="00CA12E6" w:rsidRDefault="00CA12E6" w:rsidP="00CA12E6">
      <w:pPr>
        <w:pStyle w:val="ConsPlusNormal"/>
        <w:ind w:firstLine="540"/>
        <w:jc w:val="both"/>
        <w:outlineLvl w:val="4"/>
      </w:pPr>
      <w:r>
        <w:t>2) период просрочки исполнения обязательства, обеспеченного залогом, составляет менее чем три месяца.</w:t>
      </w:r>
    </w:p>
    <w:p w:rsidR="00CA12E6" w:rsidRDefault="00CA12E6" w:rsidP="00CA12E6">
      <w:pPr>
        <w:pStyle w:val="ConsPlusNormal"/>
        <w:ind w:firstLine="0"/>
        <w:jc w:val="both"/>
        <w:outlineLvl w:val="4"/>
      </w:pPr>
      <w:r>
        <w:t xml:space="preserve">(п. 2 в ред. Федерального </w:t>
      </w:r>
      <w:hyperlink r:id="rId810" w:history="1">
        <w:r>
          <w:rPr>
            <w:color w:val="0000FF"/>
          </w:rPr>
          <w:t>закона</w:t>
        </w:r>
      </w:hyperlink>
      <w:r>
        <w:t xml:space="preserve"> от 30.12.2008 N 306-ФЗ)</w:t>
      </w:r>
    </w:p>
    <w:p w:rsidR="00CA12E6" w:rsidRDefault="00CA12E6" w:rsidP="00CA12E6">
      <w:pPr>
        <w:pStyle w:val="ConsPlusNormal"/>
        <w:ind w:firstLine="540"/>
        <w:jc w:val="both"/>
        <w:outlineLvl w:val="4"/>
      </w:pPr>
      <w: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A12E6" w:rsidRDefault="00CA12E6" w:rsidP="00CA12E6">
      <w:pPr>
        <w:pStyle w:val="ConsPlusNormal"/>
        <w:ind w:firstLine="0"/>
        <w:jc w:val="both"/>
        <w:outlineLvl w:val="4"/>
      </w:pPr>
      <w:r>
        <w:t xml:space="preserve">(п. 3 введен Федеральным </w:t>
      </w:r>
      <w:hyperlink r:id="rId811" w:history="1">
        <w:r>
          <w:rPr>
            <w:color w:val="0000FF"/>
          </w:rPr>
          <w:t>законом</w:t>
        </w:r>
      </w:hyperlink>
      <w:r>
        <w:t xml:space="preserve"> от 30.12.2008 N 306-ФЗ, в ред. Федерального </w:t>
      </w:r>
      <w:hyperlink r:id="rId812" w:history="1">
        <w:r>
          <w:rPr>
            <w:color w:val="0000FF"/>
          </w:rPr>
          <w:t>закона</w:t>
        </w:r>
      </w:hyperlink>
      <w:r>
        <w:t xml:space="preserve"> от 06.12.2011 N 405-ФЗ)</w:t>
      </w:r>
    </w:p>
    <w:p w:rsidR="00CA12E6" w:rsidRDefault="00CA12E6" w:rsidP="00CA12E6">
      <w:pPr>
        <w:pStyle w:val="ConsPlusNormal"/>
        <w:ind w:firstLine="540"/>
        <w:jc w:val="both"/>
        <w:outlineLvl w:val="4"/>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A12E6" w:rsidRDefault="00CA12E6" w:rsidP="00CA12E6">
      <w:pPr>
        <w:pStyle w:val="ConsPlusNormal"/>
        <w:ind w:firstLine="540"/>
        <w:jc w:val="both"/>
        <w:outlineLvl w:val="4"/>
      </w:pPr>
      <w: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CA12E6" w:rsidRDefault="00CA12E6" w:rsidP="00CA12E6">
      <w:pPr>
        <w:pStyle w:val="ConsPlusNormal"/>
        <w:ind w:firstLine="0"/>
        <w:jc w:val="both"/>
        <w:outlineLvl w:val="4"/>
      </w:pPr>
      <w:r>
        <w:lastRenderedPageBreak/>
        <w:t xml:space="preserve">(п. 4 введен Федеральным </w:t>
      </w:r>
      <w:hyperlink r:id="rId813" w:history="1">
        <w:r>
          <w:rPr>
            <w:color w:val="0000FF"/>
          </w:rPr>
          <w:t>законом</w:t>
        </w:r>
      </w:hyperlink>
      <w:r>
        <w:t xml:space="preserve"> от 06.12.2011 N 405-ФЗ)</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Статья 349. Порядок обращения взыскания на заложенное имущество</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 xml:space="preserve">(в ред. Федерального </w:t>
      </w:r>
      <w:hyperlink r:id="rId814" w:history="1">
        <w:r>
          <w:rPr>
            <w:color w:val="0000FF"/>
          </w:rPr>
          <w:t>закона</w:t>
        </w:r>
      </w:hyperlink>
      <w:r>
        <w:t xml:space="preserve"> от 06.12.2011 N 405-ФЗ)</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CA12E6" w:rsidRDefault="00CA12E6" w:rsidP="00CA12E6">
      <w:pPr>
        <w:pStyle w:val="ConsPlusNormal"/>
        <w:ind w:firstLine="540"/>
        <w:jc w:val="both"/>
        <w:outlineLvl w:val="4"/>
      </w:pPr>
      <w: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CA12E6" w:rsidRDefault="00CA12E6" w:rsidP="00CA12E6">
      <w:pPr>
        <w:pStyle w:val="ConsPlusNormal"/>
        <w:ind w:firstLine="540"/>
        <w:jc w:val="both"/>
        <w:outlineLvl w:val="4"/>
      </w:pPr>
      <w:r>
        <w:t>3. Взыскание на предмет залога может быть обращено только по решению суда в случаях, если:</w:t>
      </w:r>
    </w:p>
    <w:p w:rsidR="00CA12E6" w:rsidRDefault="00CA12E6" w:rsidP="00CA12E6">
      <w:pPr>
        <w:pStyle w:val="ConsPlusNormal"/>
        <w:ind w:firstLine="540"/>
        <w:jc w:val="both"/>
        <w:outlineLvl w:val="4"/>
      </w:pPr>
      <w:r>
        <w:t>1) предметом залога является жилое помещение, принадлежащее на праве собственности физическому лицу;</w:t>
      </w:r>
    </w:p>
    <w:p w:rsidR="00CA12E6" w:rsidRDefault="00CA12E6" w:rsidP="00CA12E6">
      <w:pPr>
        <w:pStyle w:val="ConsPlusNormal"/>
        <w:ind w:firstLine="540"/>
        <w:jc w:val="both"/>
        <w:outlineLvl w:val="4"/>
      </w:pPr>
      <w:r>
        <w:t>2) предметом залога является имущество, имеющее значительную историческую, художественную или иную культурную ценность для общества;</w:t>
      </w:r>
    </w:p>
    <w:p w:rsidR="00CA12E6" w:rsidRDefault="00CA12E6" w:rsidP="00CA12E6">
      <w:pPr>
        <w:pStyle w:val="ConsPlusNormal"/>
        <w:ind w:firstLine="540"/>
        <w:jc w:val="both"/>
        <w:outlineLvl w:val="4"/>
      </w:pPr>
      <w:r>
        <w:t>3) залогодатель - физическое лицо в установленном порядке признано безвестно отсутствующим;</w:t>
      </w:r>
    </w:p>
    <w:p w:rsidR="00CA12E6" w:rsidRDefault="00CA12E6" w:rsidP="00CA12E6">
      <w:pPr>
        <w:pStyle w:val="ConsPlusNormal"/>
        <w:ind w:firstLine="540"/>
        <w:jc w:val="both"/>
        <w:outlineLvl w:val="4"/>
      </w:pPr>
      <w: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CA12E6" w:rsidRDefault="00CA12E6" w:rsidP="00CA12E6">
      <w:pPr>
        <w:pStyle w:val="ConsPlusNormal"/>
        <w:ind w:firstLine="540"/>
        <w:jc w:val="both"/>
        <w:outlineLvl w:val="4"/>
      </w:pPr>
      <w:r>
        <w:t>5) имущество заложено в обеспечение исполнения разных обязательств нескольким созалогодержателям.</w:t>
      </w:r>
    </w:p>
    <w:p w:rsidR="00CA12E6" w:rsidRDefault="00CA12E6" w:rsidP="00CA12E6">
      <w:pPr>
        <w:pStyle w:val="ConsPlusNormal"/>
        <w:ind w:firstLine="540"/>
        <w:jc w:val="both"/>
        <w:outlineLvl w:val="4"/>
      </w:pPr>
      <w: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CA12E6" w:rsidRDefault="00CA12E6" w:rsidP="00CA12E6">
      <w:pPr>
        <w:pStyle w:val="ConsPlusNormal"/>
        <w:ind w:firstLine="540"/>
        <w:jc w:val="both"/>
        <w:outlineLvl w:val="4"/>
      </w:pPr>
      <w: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CA12E6" w:rsidRDefault="00CA12E6" w:rsidP="00CA12E6">
      <w:pPr>
        <w:pStyle w:val="ConsPlusNormal"/>
        <w:ind w:firstLine="540"/>
        <w:jc w:val="both"/>
        <w:outlineLvl w:val="4"/>
      </w:pPr>
      <w:r>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815" w:history="1">
        <w:r>
          <w:rPr>
            <w:color w:val="0000FF"/>
          </w:rPr>
          <w:t>законодательством</w:t>
        </w:r>
      </w:hyperlink>
      <w:r>
        <w:t xml:space="preserve"> о нотариате и </w:t>
      </w:r>
      <w:hyperlink r:id="rId816" w:history="1">
        <w:r>
          <w:rPr>
            <w:color w:val="0000FF"/>
          </w:rPr>
          <w:t>законодательством</w:t>
        </w:r>
      </w:hyperlink>
      <w:r>
        <w:t xml:space="preserve"> Российской Федерации об исполнительном производстве.</w:t>
      </w:r>
    </w:p>
    <w:p w:rsidR="00CA12E6" w:rsidRDefault="00CA12E6" w:rsidP="00CA12E6">
      <w:pPr>
        <w:pStyle w:val="ConsPlusNormal"/>
        <w:ind w:firstLine="540"/>
        <w:jc w:val="both"/>
        <w:outlineLvl w:val="4"/>
      </w:pPr>
      <w:r>
        <w:t xml:space="preserve">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w:t>
      </w:r>
      <w:hyperlink r:id="rId817" w:history="1">
        <w:r>
          <w:rPr>
            <w:color w:val="0000FF"/>
          </w:rPr>
          <w:t>законом</w:t>
        </w:r>
      </w:hyperlink>
      <w:r>
        <w:t xml:space="preserve"> о государственной регистрации прав на недвижимое имущество и сделок с ним.</w:t>
      </w:r>
    </w:p>
    <w:p w:rsidR="00CA12E6" w:rsidRDefault="00CA12E6" w:rsidP="00CA12E6">
      <w:pPr>
        <w:pStyle w:val="ConsPlusNormal"/>
        <w:ind w:firstLine="540"/>
        <w:jc w:val="both"/>
        <w:outlineLvl w:val="4"/>
      </w:pPr>
      <w: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r:id="rId818" w:history="1">
        <w:r>
          <w:rPr>
            <w:color w:val="0000FF"/>
          </w:rPr>
          <w:t>пунктов 5</w:t>
        </w:r>
      </w:hyperlink>
      <w:r>
        <w:t xml:space="preserve"> и </w:t>
      </w:r>
      <w:hyperlink r:id="rId819" w:history="1">
        <w:r>
          <w:rPr>
            <w:color w:val="0000FF"/>
          </w:rPr>
          <w:t>6</w:t>
        </w:r>
      </w:hyperlink>
      <w:r>
        <w:t xml:space="preserve"> настоящей статьи.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350. Реализация заложенного имущества</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 xml:space="preserve">(в ред. Федерального </w:t>
      </w:r>
      <w:hyperlink r:id="rId820" w:history="1">
        <w:r>
          <w:rPr>
            <w:color w:val="0000FF"/>
          </w:rPr>
          <w:t>закона</w:t>
        </w:r>
      </w:hyperlink>
      <w:r>
        <w:t xml:space="preserve"> от 30.12.2008 N 306-ФЗ)</w:t>
      </w:r>
    </w:p>
    <w:p w:rsidR="00CA12E6" w:rsidRDefault="00CA12E6" w:rsidP="00CA12E6">
      <w:pPr>
        <w:pStyle w:val="ConsPlusNormal"/>
        <w:ind w:firstLine="540"/>
        <w:jc w:val="both"/>
        <w:outlineLvl w:val="4"/>
      </w:pPr>
    </w:p>
    <w:p w:rsidR="00CA12E6" w:rsidRDefault="00CA12E6" w:rsidP="00CA12E6">
      <w:pPr>
        <w:pStyle w:val="ConsPlusNormal"/>
        <w:ind w:firstLine="540"/>
        <w:jc w:val="both"/>
        <w:outlineLvl w:val="4"/>
      </w:pPr>
      <w:r>
        <w:t xml:space="preserve">1. Реализация (продажа) заложенного имущества, на которое в соответствии со </w:t>
      </w:r>
      <w:hyperlink r:id="rId821" w:history="1">
        <w:r>
          <w:rPr>
            <w:color w:val="0000FF"/>
          </w:rPr>
          <w:t>статьей 349</w:t>
        </w:r>
      </w:hyperlink>
      <w:r>
        <w:t xml:space="preserve"> настоящего Кодекса обращено взыскание, осуществляется в порядке, установленном </w:t>
      </w:r>
      <w:hyperlink r:id="rId822" w:history="1">
        <w:r>
          <w:rPr>
            <w:color w:val="0000FF"/>
          </w:rPr>
          <w:t>законом</w:t>
        </w:r>
      </w:hyperlink>
      <w:r>
        <w:t xml:space="preserve"> об ипотеке или </w:t>
      </w:r>
      <w:hyperlink r:id="rId823" w:history="1">
        <w:r>
          <w:rPr>
            <w:color w:val="0000FF"/>
          </w:rPr>
          <w:t>законом</w:t>
        </w:r>
      </w:hyperlink>
      <w:r>
        <w:t xml:space="preserve"> о залоге, если иное не предусмотрено законом.</w:t>
      </w:r>
    </w:p>
    <w:p w:rsidR="00CA12E6" w:rsidRDefault="00CA12E6" w:rsidP="00CA12E6">
      <w:pPr>
        <w:pStyle w:val="ConsPlusNormal"/>
        <w:ind w:firstLine="0"/>
        <w:jc w:val="both"/>
        <w:outlineLvl w:val="4"/>
      </w:pPr>
      <w:r>
        <w:t xml:space="preserve">(в ред. Федерального </w:t>
      </w:r>
      <w:hyperlink r:id="rId824" w:history="1">
        <w:r>
          <w:rPr>
            <w:color w:val="0000FF"/>
          </w:rPr>
          <w:t>закона</w:t>
        </w:r>
      </w:hyperlink>
      <w:r>
        <w:t xml:space="preserve"> от 06.12.2011 N 405-ФЗ)</w:t>
      </w:r>
    </w:p>
    <w:p w:rsidR="00CA12E6" w:rsidRDefault="00CA12E6" w:rsidP="00CA12E6">
      <w:pPr>
        <w:pStyle w:val="ConsPlusNormal"/>
        <w:ind w:firstLine="540"/>
        <w:jc w:val="both"/>
        <w:outlineLvl w:val="4"/>
      </w:pPr>
      <w:r>
        <w:t xml:space="preserve">2. Утратил силу. - Федеральный </w:t>
      </w:r>
      <w:hyperlink r:id="rId825" w:history="1">
        <w:r>
          <w:rPr>
            <w:color w:val="0000FF"/>
          </w:rPr>
          <w:t>закон</w:t>
        </w:r>
      </w:hyperlink>
      <w:r>
        <w:t xml:space="preserve"> от 06.12.2011 N 405-ФЗ.</w:t>
      </w:r>
    </w:p>
    <w:p w:rsidR="00CA12E6" w:rsidRDefault="00CA12E6" w:rsidP="00CA12E6">
      <w:pPr>
        <w:pStyle w:val="ConsPlusNormal"/>
        <w:ind w:firstLine="540"/>
        <w:jc w:val="both"/>
        <w:outlineLvl w:val="4"/>
      </w:pPr>
      <w: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CA12E6" w:rsidRDefault="00CA12E6" w:rsidP="00CA12E6">
      <w:pPr>
        <w:pStyle w:val="ConsPlusNormal"/>
        <w:ind w:firstLine="540"/>
        <w:jc w:val="both"/>
        <w:outlineLvl w:val="4"/>
      </w:pPr>
      <w: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CA12E6" w:rsidRDefault="00CA12E6" w:rsidP="00CA12E6">
      <w:pPr>
        <w:pStyle w:val="ConsPlusNormal"/>
        <w:ind w:firstLine="540"/>
        <w:jc w:val="both"/>
        <w:outlineLvl w:val="4"/>
      </w:pPr>
      <w:r>
        <w:lastRenderedPageBreak/>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CA12E6" w:rsidRDefault="00CA12E6" w:rsidP="00CA12E6">
      <w:pPr>
        <w:pStyle w:val="ConsPlusNormal"/>
        <w:ind w:firstLine="540"/>
        <w:jc w:val="both"/>
        <w:outlineLvl w:val="4"/>
      </w:pPr>
      <w: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826" w:history="1">
        <w:r>
          <w:rPr>
            <w:color w:val="0000FF"/>
          </w:rPr>
          <w:t>правила</w:t>
        </w:r>
      </w:hyperlink>
      <w:r>
        <w:t xml:space="preserve"> о договоре купли-продажи.</w:t>
      </w:r>
    </w:p>
    <w:p w:rsidR="00CA12E6" w:rsidRDefault="00CA12E6" w:rsidP="00CA12E6">
      <w:pPr>
        <w:pStyle w:val="ConsPlusNormal"/>
        <w:ind w:firstLine="540"/>
        <w:jc w:val="both"/>
        <w:outlineLvl w:val="4"/>
      </w:pPr>
      <w: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CA12E6" w:rsidRDefault="00CA12E6" w:rsidP="00CA12E6">
      <w:pPr>
        <w:pStyle w:val="ConsPlusNormal"/>
        <w:ind w:firstLine="540"/>
        <w:jc w:val="both"/>
        <w:outlineLvl w:val="4"/>
      </w:pPr>
      <w: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351. Досрочное исполнение обязательства, обеспеченного залогом, и обращение взыскания на заложенное имущество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Залогодержатель вправе потребовать досрочного исполнения обеспеченного залогом обязательства в случаях:</w:t>
      </w:r>
    </w:p>
    <w:p w:rsidR="00CA12E6" w:rsidRDefault="00CA12E6" w:rsidP="00CA12E6">
      <w:pPr>
        <w:pStyle w:val="ConsPlusNormal"/>
        <w:ind w:firstLine="540"/>
        <w:jc w:val="both"/>
        <w:outlineLvl w:val="4"/>
      </w:pPr>
      <w:r>
        <w:t>1) если предмет залога выбыл из владения залогодателя, у которого он был оставлен, не в соответствии с условиями договора о залоге;</w:t>
      </w:r>
    </w:p>
    <w:p w:rsidR="00CA12E6" w:rsidRDefault="00CA12E6" w:rsidP="00CA12E6">
      <w:pPr>
        <w:pStyle w:val="ConsPlusNormal"/>
        <w:ind w:firstLine="540"/>
        <w:jc w:val="both"/>
        <w:outlineLvl w:val="4"/>
      </w:pPr>
      <w:r>
        <w:t xml:space="preserve">2) нарушения залогодателем правил о замене предмета залога </w:t>
      </w:r>
      <w:hyperlink r:id="rId827" w:history="1">
        <w:r>
          <w:rPr>
            <w:color w:val="0000FF"/>
          </w:rPr>
          <w:t>(статья 345);</w:t>
        </w:r>
      </w:hyperlink>
    </w:p>
    <w:p w:rsidR="00CA12E6" w:rsidRDefault="00CA12E6" w:rsidP="00CA12E6">
      <w:pPr>
        <w:pStyle w:val="ConsPlusNormal"/>
        <w:ind w:firstLine="540"/>
        <w:jc w:val="both"/>
        <w:outlineLvl w:val="4"/>
      </w:pPr>
      <w: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r:id="rId828" w:history="1">
        <w:r>
          <w:rPr>
            <w:color w:val="0000FF"/>
          </w:rPr>
          <w:t>статьи 345</w:t>
        </w:r>
      </w:hyperlink>
      <w:r>
        <w:t xml:space="preserve"> настоящего Кодекса;</w:t>
      </w:r>
    </w:p>
    <w:p w:rsidR="00CA12E6" w:rsidRDefault="00CA12E6" w:rsidP="00CA12E6">
      <w:pPr>
        <w:pStyle w:val="ConsPlusNormal"/>
        <w:ind w:firstLine="540"/>
        <w:jc w:val="both"/>
        <w:outlineLvl w:val="4"/>
      </w:pPr>
      <w:r>
        <w:t>4) обращения взыскания на заложенное имущество по требованиям, обеспеченным последующим залогом.</w:t>
      </w:r>
    </w:p>
    <w:p w:rsidR="00CA12E6" w:rsidRDefault="00CA12E6" w:rsidP="00CA12E6">
      <w:pPr>
        <w:pStyle w:val="ConsPlusNormal"/>
        <w:ind w:firstLine="0"/>
        <w:jc w:val="both"/>
        <w:outlineLvl w:val="4"/>
      </w:pPr>
      <w:r>
        <w:t xml:space="preserve">(пп. 4 введен Федеральным </w:t>
      </w:r>
      <w:hyperlink r:id="rId829" w:history="1">
        <w:r>
          <w:rPr>
            <w:color w:val="0000FF"/>
          </w:rPr>
          <w:t>законом</w:t>
        </w:r>
      </w:hyperlink>
      <w:r>
        <w:t xml:space="preserve"> от 30.12.2008 N 306-ФЗ)</w:t>
      </w:r>
    </w:p>
    <w:p w:rsidR="00CA12E6" w:rsidRDefault="00CA12E6" w:rsidP="00CA12E6">
      <w:pPr>
        <w:pStyle w:val="ConsPlusNormal"/>
        <w:ind w:firstLine="540"/>
        <w:jc w:val="both"/>
        <w:outlineLvl w:val="4"/>
      </w:pPr>
      <w: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CA12E6" w:rsidRDefault="00CA12E6" w:rsidP="00CA12E6">
      <w:pPr>
        <w:pStyle w:val="ConsPlusNormal"/>
        <w:ind w:firstLine="540"/>
        <w:jc w:val="both"/>
        <w:outlineLvl w:val="4"/>
      </w:pPr>
      <w:r>
        <w:t xml:space="preserve">1) нарушения залогодателем правил о последующем залоге (статья </w:t>
      </w:r>
      <w:hyperlink r:id="rId830" w:history="1">
        <w:r>
          <w:rPr>
            <w:color w:val="0000FF"/>
          </w:rPr>
          <w:t>342);</w:t>
        </w:r>
      </w:hyperlink>
    </w:p>
    <w:p w:rsidR="00CA12E6" w:rsidRDefault="00CA12E6" w:rsidP="00CA12E6">
      <w:pPr>
        <w:pStyle w:val="ConsPlusNormal"/>
        <w:ind w:firstLine="540"/>
        <w:jc w:val="both"/>
        <w:outlineLvl w:val="4"/>
      </w:pPr>
      <w:r>
        <w:t xml:space="preserve">2) невыполнения залогодателем обязанностей, предусмотренных </w:t>
      </w:r>
      <w:hyperlink r:id="rId831" w:history="1">
        <w:r>
          <w:rPr>
            <w:color w:val="0000FF"/>
          </w:rPr>
          <w:t>подпунктами 1</w:t>
        </w:r>
      </w:hyperlink>
      <w:r>
        <w:t xml:space="preserve"> и </w:t>
      </w:r>
      <w:hyperlink r:id="rId832" w:history="1">
        <w:r>
          <w:rPr>
            <w:color w:val="0000FF"/>
          </w:rPr>
          <w:t>2</w:t>
        </w:r>
      </w:hyperlink>
      <w:r>
        <w:t xml:space="preserve"> пункта 1 и </w:t>
      </w:r>
      <w:hyperlink r:id="rId833" w:history="1">
        <w:r>
          <w:rPr>
            <w:color w:val="0000FF"/>
          </w:rPr>
          <w:t>пунктом 2</w:t>
        </w:r>
      </w:hyperlink>
      <w:r>
        <w:t xml:space="preserve"> статьи 343 настоящего Кодекса;</w:t>
      </w:r>
    </w:p>
    <w:p w:rsidR="00CA12E6" w:rsidRDefault="00CA12E6" w:rsidP="00CA12E6">
      <w:pPr>
        <w:pStyle w:val="ConsPlusNormal"/>
        <w:ind w:firstLine="540"/>
        <w:jc w:val="both"/>
        <w:outlineLvl w:val="4"/>
      </w:pPr>
      <w:r>
        <w:t xml:space="preserve">3) нарушения залогодателем правил о распоряжении заложенным имуществом (пункт 2 </w:t>
      </w:r>
      <w:hyperlink r:id="rId834" w:history="1">
        <w:r>
          <w:rPr>
            <w:color w:val="0000FF"/>
          </w:rPr>
          <w:t>статьи 346).</w:t>
        </w:r>
      </w:hyperlink>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352. Прекращение залога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Залог прекращается:</w:t>
      </w:r>
    </w:p>
    <w:p w:rsidR="00CA12E6" w:rsidRDefault="00CA12E6" w:rsidP="00CA12E6">
      <w:pPr>
        <w:pStyle w:val="ConsPlusNormal"/>
        <w:ind w:firstLine="540"/>
        <w:jc w:val="both"/>
        <w:outlineLvl w:val="4"/>
      </w:pPr>
      <w:r>
        <w:t>1) с прекращением обеспеченного залогом обязательства;</w:t>
      </w:r>
    </w:p>
    <w:p w:rsidR="00CA12E6" w:rsidRDefault="00CA12E6" w:rsidP="00CA12E6">
      <w:pPr>
        <w:pStyle w:val="ConsPlusNormal"/>
        <w:ind w:firstLine="540"/>
        <w:jc w:val="both"/>
        <w:outlineLvl w:val="4"/>
      </w:pPr>
      <w:r>
        <w:t xml:space="preserve">2) по требованию залогодателя при наличии оснований, предусмотренных пунктом 3 </w:t>
      </w:r>
      <w:hyperlink r:id="rId835" w:history="1">
        <w:r>
          <w:rPr>
            <w:color w:val="0000FF"/>
          </w:rPr>
          <w:t>статьи 343</w:t>
        </w:r>
      </w:hyperlink>
      <w:r>
        <w:t xml:space="preserve"> настоящего Кодекса;</w:t>
      </w:r>
    </w:p>
    <w:p w:rsidR="00CA12E6" w:rsidRDefault="00CA12E6" w:rsidP="00CA12E6">
      <w:pPr>
        <w:pStyle w:val="ConsPlusNormal"/>
        <w:ind w:firstLine="540"/>
        <w:jc w:val="both"/>
        <w:outlineLvl w:val="4"/>
      </w:pPr>
      <w: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r:id="rId836" w:history="1">
        <w:r>
          <w:rPr>
            <w:color w:val="0000FF"/>
          </w:rPr>
          <w:t>статьи 345</w:t>
        </w:r>
      </w:hyperlink>
      <w:r>
        <w:t xml:space="preserve"> настоящего Кодекса;</w:t>
      </w:r>
    </w:p>
    <w:p w:rsidR="00CA12E6" w:rsidRDefault="00CA12E6" w:rsidP="00CA12E6">
      <w:pPr>
        <w:pStyle w:val="ConsPlusNormal"/>
        <w:ind w:firstLine="540"/>
        <w:jc w:val="both"/>
        <w:outlineLvl w:val="4"/>
      </w:pPr>
      <w:r>
        <w:t xml:space="preserve">4) в случае реализации (продажи) заложенного имущества в целях удовлетворения требований залогодержателя в </w:t>
      </w:r>
      <w:hyperlink r:id="rId837" w:history="1">
        <w:r>
          <w:rPr>
            <w:color w:val="0000FF"/>
          </w:rPr>
          <w:t>порядке</w:t>
        </w:r>
      </w:hyperlink>
      <w:r>
        <w:t>, установленном законом, а также в случае, если его реализация оказалась невозможной.</w:t>
      </w:r>
    </w:p>
    <w:p w:rsidR="00CA12E6" w:rsidRDefault="00CA12E6" w:rsidP="00CA12E6">
      <w:pPr>
        <w:pStyle w:val="ConsPlusNormal"/>
        <w:ind w:firstLine="0"/>
        <w:jc w:val="both"/>
        <w:outlineLvl w:val="4"/>
      </w:pPr>
      <w:r>
        <w:t xml:space="preserve">(пп. 4 в ред. Федерального </w:t>
      </w:r>
      <w:hyperlink r:id="rId838" w:history="1">
        <w:r>
          <w:rPr>
            <w:color w:val="0000FF"/>
          </w:rPr>
          <w:t>закона</w:t>
        </w:r>
      </w:hyperlink>
      <w:r>
        <w:t xml:space="preserve"> от 30.12.2008 N 306-ФЗ)</w:t>
      </w:r>
    </w:p>
    <w:p w:rsidR="00CA12E6" w:rsidRDefault="00CA12E6" w:rsidP="00CA12E6">
      <w:pPr>
        <w:pStyle w:val="ConsPlusNormal"/>
        <w:ind w:firstLine="540"/>
        <w:jc w:val="both"/>
        <w:outlineLvl w:val="4"/>
      </w:pPr>
      <w:r>
        <w:t xml:space="preserve">2. О прекращении ипотеки должна быть сделана </w:t>
      </w:r>
      <w:hyperlink r:id="rId839" w:history="1">
        <w:r>
          <w:rPr>
            <w:color w:val="0000FF"/>
          </w:rPr>
          <w:t>отметка</w:t>
        </w:r>
      </w:hyperlink>
      <w:r>
        <w:t xml:space="preserve"> в реестре, в котором зарегистрирован договор об ипотеке.</w:t>
      </w:r>
    </w:p>
    <w:p w:rsidR="00CA12E6" w:rsidRDefault="00CA12E6" w:rsidP="00CA12E6">
      <w:pPr>
        <w:pStyle w:val="ConsPlusNormal"/>
        <w:ind w:firstLine="540"/>
        <w:jc w:val="both"/>
        <w:outlineLvl w:val="4"/>
      </w:pPr>
      <w:r>
        <w:t xml:space="preserve">3. При прекращении залога вследствие исполнения обеспеченного залогом обязательства либо по требованию залогодателя (пункт 3 </w:t>
      </w:r>
      <w:hyperlink r:id="rId840" w:history="1">
        <w:r>
          <w:rPr>
            <w:color w:val="0000FF"/>
          </w:rPr>
          <w:t>статьи 343)</w:t>
        </w:r>
      </w:hyperlink>
      <w:r>
        <w:t xml:space="preserve"> залогодержатель, у которого находилось заложенное имущество, обязан немедленно возвратить его залогодателю.</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353. Сохранение залога при переходе права на заложенное имущество к другому лицу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r:id="rId841" w:history="1">
        <w:r>
          <w:rPr>
            <w:color w:val="0000FF"/>
          </w:rPr>
          <w:t>порядке</w:t>
        </w:r>
      </w:hyperlink>
      <w:r>
        <w:t>, установленном законом) либо в порядке универсального правопреемства право залога сохраняет силу.</w:t>
      </w:r>
    </w:p>
    <w:p w:rsidR="00CA12E6" w:rsidRDefault="00CA12E6" w:rsidP="00CA12E6">
      <w:pPr>
        <w:pStyle w:val="ConsPlusNormal"/>
        <w:ind w:firstLine="0"/>
        <w:jc w:val="both"/>
        <w:outlineLvl w:val="4"/>
      </w:pPr>
      <w:r>
        <w:t xml:space="preserve">(в ред. Федерального </w:t>
      </w:r>
      <w:hyperlink r:id="rId842" w:history="1">
        <w:r>
          <w:rPr>
            <w:color w:val="0000FF"/>
          </w:rPr>
          <w:t>закона</w:t>
        </w:r>
      </w:hyperlink>
      <w:r>
        <w:t xml:space="preserve"> от 30.12.2008 N 306-ФЗ)</w:t>
      </w:r>
    </w:p>
    <w:p w:rsidR="00CA12E6" w:rsidRDefault="00CA12E6" w:rsidP="00CA12E6">
      <w:pPr>
        <w:pStyle w:val="ConsPlusNormal"/>
        <w:ind w:firstLine="540"/>
        <w:jc w:val="both"/>
        <w:outlineLvl w:val="4"/>
      </w:pPr>
      <w: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CA12E6" w:rsidRDefault="00CA12E6" w:rsidP="00CA12E6">
      <w:pPr>
        <w:pStyle w:val="ConsPlusNormal"/>
        <w:ind w:firstLine="540"/>
        <w:jc w:val="both"/>
        <w:outlineLvl w:val="4"/>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r:id="rId843" w:history="1">
        <w:r>
          <w:rPr>
            <w:color w:val="0000FF"/>
          </w:rPr>
          <w:t>неделим</w:t>
        </w:r>
      </w:hyperlink>
      <w:r>
        <w:t xml:space="preserve"> или по иным основаниям остается в общей собственности правопреемников, они становятся солидарными залогодателями.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354. Последствия принудительного изъятия заложенного имущества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Если право собственности залогодателя на имущество, являющееся предметом залога, прекращается по основаниям и в </w:t>
      </w:r>
      <w:hyperlink r:id="rId844" w:history="1">
        <w:r>
          <w:rPr>
            <w:color w:val="0000FF"/>
          </w:rPr>
          <w:t>порядке</w:t>
        </w:r>
      </w:hyperlink>
      <w: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CA12E6" w:rsidRDefault="00CA12E6" w:rsidP="00CA12E6">
      <w:pPr>
        <w:pStyle w:val="ConsPlusNormal"/>
        <w:ind w:firstLine="540"/>
        <w:jc w:val="both"/>
        <w:outlineLvl w:val="4"/>
      </w:pPr>
      <w: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r:id="rId845" w:history="1">
        <w:r>
          <w:rPr>
            <w:color w:val="0000FF"/>
          </w:rPr>
          <w:t>(статья 301),</w:t>
        </w:r>
      </w:hyperlink>
      <w:r>
        <w:t xml:space="preserve"> либо в виде санкции за совершение преступления или иного правонарушения </w:t>
      </w:r>
      <w:hyperlink r:id="rId846" w:history="1">
        <w:r>
          <w:rPr>
            <w:color w:val="0000FF"/>
          </w:rPr>
          <w:t>(статья 243),</w:t>
        </w:r>
      </w:hyperlink>
      <w: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355. Уступка прав по договору о залоге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r:id="rId847" w:history="1">
        <w:r>
          <w:rPr>
            <w:color w:val="0000FF"/>
          </w:rPr>
          <w:t>(статьи 382</w:t>
        </w:r>
      </w:hyperlink>
      <w:r>
        <w:t xml:space="preserve"> - </w:t>
      </w:r>
      <w:hyperlink r:id="rId848" w:history="1">
        <w:r>
          <w:rPr>
            <w:color w:val="0000FF"/>
          </w:rPr>
          <w:t>390).</w:t>
        </w:r>
      </w:hyperlink>
    </w:p>
    <w:p w:rsidR="00CA12E6" w:rsidRDefault="00CA12E6" w:rsidP="00CA12E6">
      <w:pPr>
        <w:pStyle w:val="ConsPlusNormal"/>
        <w:ind w:firstLine="540"/>
        <w:jc w:val="both"/>
        <w:outlineLvl w:val="4"/>
      </w:pPr>
      <w: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CA12E6" w:rsidRDefault="00CA12E6" w:rsidP="00CA12E6">
      <w:pPr>
        <w:pStyle w:val="ConsPlusNormal"/>
        <w:ind w:firstLine="540"/>
        <w:jc w:val="both"/>
        <w:outlineLvl w:val="4"/>
      </w:pPr>
      <w:r>
        <w:t>Если не доказано иное, уступка прав по договору об ипотеке означает и уступку прав по обеспеченному ипотекой обязательству.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356. Перевод долга по обязательству, обеспеченному залогом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357. Залог товаров в обороте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CA12E6" w:rsidRDefault="00CA12E6" w:rsidP="00CA12E6">
      <w:pPr>
        <w:pStyle w:val="ConsPlusNormal"/>
        <w:ind w:firstLine="540"/>
        <w:jc w:val="both"/>
        <w:outlineLvl w:val="4"/>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A12E6" w:rsidRDefault="00CA12E6" w:rsidP="00CA12E6">
      <w:pPr>
        <w:pStyle w:val="ConsPlusNormal"/>
        <w:ind w:firstLine="540"/>
        <w:jc w:val="both"/>
        <w:outlineLvl w:val="4"/>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CA12E6" w:rsidRDefault="00CA12E6" w:rsidP="00CA12E6">
      <w:pPr>
        <w:pStyle w:val="ConsPlusNormal"/>
        <w:ind w:firstLine="540"/>
        <w:jc w:val="both"/>
        <w:outlineLvl w:val="4"/>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CA12E6" w:rsidRDefault="00CA12E6" w:rsidP="00CA12E6">
      <w:pPr>
        <w:pStyle w:val="ConsPlusNormal"/>
        <w:ind w:firstLine="540"/>
        <w:jc w:val="both"/>
        <w:outlineLvl w:val="4"/>
      </w:pPr>
      <w:r>
        <w:lastRenderedPageBreak/>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358. Залог вещей в ломбарде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849" w:history="1">
        <w:r>
          <w:rPr>
            <w:color w:val="0000FF"/>
          </w:rPr>
          <w:t>ломбардами</w:t>
        </w:r>
      </w:hyperlink>
      <w:r>
        <w:t>.</w:t>
      </w:r>
    </w:p>
    <w:p w:rsidR="00CA12E6" w:rsidRDefault="00CA12E6" w:rsidP="00CA12E6">
      <w:pPr>
        <w:pStyle w:val="ConsPlusNormal"/>
        <w:ind w:firstLine="0"/>
        <w:jc w:val="both"/>
        <w:outlineLvl w:val="4"/>
      </w:pPr>
      <w:r>
        <w:t xml:space="preserve">(в ред. Федеральных законов от 10.01.2003 </w:t>
      </w:r>
      <w:hyperlink r:id="rId850" w:history="1">
        <w:r>
          <w:rPr>
            <w:color w:val="0000FF"/>
          </w:rPr>
          <w:t>N 15-ФЗ</w:t>
        </w:r>
      </w:hyperlink>
      <w:r>
        <w:t xml:space="preserve">, от 19.07.2007 </w:t>
      </w:r>
      <w:hyperlink r:id="rId851" w:history="1">
        <w:r>
          <w:rPr>
            <w:color w:val="0000FF"/>
          </w:rPr>
          <w:t>N 197-ФЗ</w:t>
        </w:r>
      </w:hyperlink>
      <w:r>
        <w:t>)</w:t>
      </w:r>
    </w:p>
    <w:p w:rsidR="00CA12E6" w:rsidRDefault="00CA12E6" w:rsidP="00CA12E6">
      <w:pPr>
        <w:pStyle w:val="ConsPlusNormal"/>
        <w:ind w:firstLine="540"/>
        <w:jc w:val="both"/>
        <w:outlineLvl w:val="4"/>
      </w:pPr>
      <w:r>
        <w:t xml:space="preserve">2. Договор займа оформляется выдачей ломбардом </w:t>
      </w:r>
      <w:hyperlink r:id="rId852" w:history="1">
        <w:r>
          <w:rPr>
            <w:color w:val="0000FF"/>
          </w:rPr>
          <w:t>залогового билета</w:t>
        </w:r>
      </w:hyperlink>
      <w:r>
        <w:t>.</w:t>
      </w:r>
    </w:p>
    <w:p w:rsidR="00CA12E6" w:rsidRDefault="00CA12E6" w:rsidP="00CA12E6">
      <w:pPr>
        <w:pStyle w:val="ConsPlusNormal"/>
        <w:ind w:firstLine="0"/>
        <w:jc w:val="both"/>
        <w:outlineLvl w:val="4"/>
      </w:pPr>
      <w:r>
        <w:t xml:space="preserve">(в ред. Федерального </w:t>
      </w:r>
      <w:hyperlink r:id="rId853" w:history="1">
        <w:r>
          <w:rPr>
            <w:color w:val="0000FF"/>
          </w:rPr>
          <w:t>закона</w:t>
        </w:r>
      </w:hyperlink>
      <w:r>
        <w:t xml:space="preserve"> от 19.07.2007 N 197-ФЗ)</w:t>
      </w:r>
    </w:p>
    <w:p w:rsidR="00CA12E6" w:rsidRDefault="00CA12E6" w:rsidP="00CA12E6">
      <w:pPr>
        <w:pStyle w:val="ConsPlusNormal"/>
        <w:ind w:firstLine="540"/>
        <w:jc w:val="both"/>
        <w:outlineLvl w:val="4"/>
      </w:pPr>
      <w:r>
        <w:t>3. Закладываемые вещи передаются ломбарду.</w:t>
      </w:r>
    </w:p>
    <w:p w:rsidR="00CA12E6" w:rsidRDefault="00CA12E6" w:rsidP="00CA12E6">
      <w:pPr>
        <w:pStyle w:val="ConsPlusNormal"/>
        <w:ind w:firstLine="540"/>
        <w:jc w:val="both"/>
        <w:outlineLvl w:val="4"/>
      </w:pPr>
      <w: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CA12E6" w:rsidRDefault="00CA12E6" w:rsidP="00CA12E6">
      <w:pPr>
        <w:pStyle w:val="ConsPlusNormal"/>
        <w:ind w:firstLine="540"/>
        <w:jc w:val="both"/>
        <w:outlineLvl w:val="4"/>
      </w:pPr>
      <w:r>
        <w:t>Ломбард не вправе пользоваться и распоряжаться заложенными вещами.</w:t>
      </w:r>
    </w:p>
    <w:p w:rsidR="00CA12E6" w:rsidRDefault="00CA12E6" w:rsidP="00CA12E6">
      <w:pPr>
        <w:pStyle w:val="ConsPlusNormal"/>
        <w:ind w:firstLine="540"/>
        <w:jc w:val="both"/>
        <w:outlineLvl w:val="4"/>
      </w:pPr>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CA12E6" w:rsidRDefault="00CA12E6" w:rsidP="00CA12E6">
      <w:pPr>
        <w:pStyle w:val="ConsPlusNormal"/>
        <w:ind w:firstLine="540"/>
        <w:jc w:val="both"/>
        <w:outlineLvl w:val="4"/>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854" w:history="1">
        <w:r>
          <w:rPr>
            <w:color w:val="0000FF"/>
          </w:rPr>
          <w:t>порядке</w:t>
        </w:r>
      </w:hyperlink>
      <w: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A12E6" w:rsidRDefault="00CA12E6" w:rsidP="00CA12E6">
      <w:pPr>
        <w:pStyle w:val="ConsPlusNormal"/>
        <w:ind w:firstLine="0"/>
        <w:jc w:val="both"/>
        <w:outlineLvl w:val="4"/>
      </w:pPr>
      <w:r>
        <w:t xml:space="preserve">(п. 5 в ред. Федерального </w:t>
      </w:r>
      <w:hyperlink r:id="rId855" w:history="1">
        <w:r>
          <w:rPr>
            <w:color w:val="0000FF"/>
          </w:rPr>
          <w:t>закона</w:t>
        </w:r>
      </w:hyperlink>
      <w:r>
        <w:t xml:space="preserve"> от 19.07.2007 N 197-ФЗ)</w:t>
      </w:r>
    </w:p>
    <w:p w:rsidR="00CA12E6" w:rsidRDefault="00CA12E6" w:rsidP="00CA12E6">
      <w:pPr>
        <w:pStyle w:val="ConsPlusNormal"/>
        <w:ind w:firstLine="540"/>
        <w:jc w:val="both"/>
        <w:outlineLvl w:val="4"/>
      </w:pPr>
      <w:r>
        <w:t xml:space="preserve">6. </w:t>
      </w:r>
      <w:hyperlink r:id="rId856" w:history="1">
        <w:r>
          <w:rPr>
            <w:color w:val="0000FF"/>
          </w:rPr>
          <w:t>Правила</w:t>
        </w:r>
      </w:hyperlink>
      <w: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CA12E6" w:rsidRDefault="00CA12E6" w:rsidP="00CA12E6">
      <w:pPr>
        <w:pStyle w:val="ConsPlusNormal"/>
        <w:ind w:firstLine="0"/>
        <w:jc w:val="both"/>
        <w:outlineLvl w:val="4"/>
      </w:pPr>
      <w:r>
        <w:t xml:space="preserve">(в ред. Федерального </w:t>
      </w:r>
      <w:hyperlink r:id="rId857" w:history="1">
        <w:r>
          <w:rPr>
            <w:color w:val="0000FF"/>
          </w:rPr>
          <w:t>закона</w:t>
        </w:r>
      </w:hyperlink>
      <w:r>
        <w:t xml:space="preserve"> от 19.07.2007 N 197-ФЗ)</w:t>
      </w:r>
    </w:p>
    <w:p w:rsidR="00CA12E6" w:rsidRDefault="00CA12E6" w:rsidP="00CA12E6">
      <w:pPr>
        <w:pStyle w:val="ConsPlusNormal"/>
        <w:ind w:firstLine="540"/>
        <w:jc w:val="both"/>
        <w:outlineLvl w:val="4"/>
      </w:pPr>
      <w: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CA12E6" w:rsidRDefault="00CA12E6" w:rsidP="00CA12E6">
      <w:pPr>
        <w:pStyle w:val="ConsPlusNormal"/>
        <w:ind w:firstLine="0"/>
        <w:jc w:val="both"/>
        <w:outlineLvl w:val="4"/>
      </w:pPr>
      <w:r>
        <w:t xml:space="preserve">(в ред. Федерального </w:t>
      </w:r>
      <w:hyperlink r:id="rId858" w:history="1">
        <w:r>
          <w:rPr>
            <w:color w:val="0000FF"/>
          </w:rPr>
          <w:t>закона</w:t>
        </w:r>
      </w:hyperlink>
      <w:r>
        <w:t xml:space="preserve"> от 19.07.2007 N 197-ФЗ)</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4. Удержание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359. Основания удержания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A12E6" w:rsidRDefault="00CA12E6" w:rsidP="00CA12E6">
      <w:pPr>
        <w:pStyle w:val="ConsPlusNormal"/>
        <w:ind w:firstLine="540"/>
        <w:jc w:val="both"/>
        <w:outlineLvl w:val="4"/>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A12E6" w:rsidRDefault="00CA12E6" w:rsidP="00CA12E6">
      <w:pPr>
        <w:pStyle w:val="ConsPlusNormal"/>
        <w:ind w:firstLine="540"/>
        <w:jc w:val="both"/>
        <w:outlineLvl w:val="4"/>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A12E6" w:rsidRDefault="00CA12E6" w:rsidP="00CA12E6">
      <w:pPr>
        <w:pStyle w:val="ConsPlusNormal"/>
        <w:ind w:firstLine="540"/>
        <w:jc w:val="both"/>
        <w:outlineLvl w:val="4"/>
      </w:pPr>
      <w:r>
        <w:t>3. Правила настоящей статьи применяются, если договором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360. Удовлетворение требований за счет удерживаемого имущества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Требования кредитора, удерживающего вещь, удовлетворяются из ее стоимости в объеме и </w:t>
      </w:r>
      <w:hyperlink r:id="rId859" w:history="1">
        <w:r>
          <w:rPr>
            <w:color w:val="0000FF"/>
          </w:rPr>
          <w:t>порядке</w:t>
        </w:r>
      </w:hyperlink>
      <w:r>
        <w:t>, предусмотренных для удовлетворения требований, обеспеченных залогом.</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5. Поручительство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361. Договор поручительства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CA12E6" w:rsidRDefault="00CA12E6" w:rsidP="00CA12E6">
      <w:pPr>
        <w:pStyle w:val="ConsPlusNormal"/>
        <w:ind w:firstLine="540"/>
        <w:jc w:val="both"/>
        <w:outlineLvl w:val="4"/>
      </w:pPr>
      <w:r>
        <w:t>Договор поручительства может быть заключен также для обеспечения обязательства, которое возникнет в будущем.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362. Форма договора поручительства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363. Ответственность поручителя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A12E6" w:rsidRDefault="00CA12E6" w:rsidP="00CA12E6">
      <w:pPr>
        <w:pStyle w:val="ConsPlusNormal"/>
        <w:ind w:firstLine="540"/>
        <w:jc w:val="both"/>
        <w:outlineLvl w:val="4"/>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A12E6" w:rsidRDefault="00CA12E6" w:rsidP="00CA12E6">
      <w:pPr>
        <w:pStyle w:val="ConsPlusNormal"/>
        <w:ind w:firstLine="540"/>
        <w:jc w:val="both"/>
        <w:outlineLvl w:val="4"/>
      </w:pPr>
      <w:r>
        <w:t>3. Лица, совместно давшие поручительство, отвечают перед кредитором солидарно, если иное не предусмотрено договором поручительства.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364. Право поручителя на возражения против требования кредитора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365. Права поручителя, исполнившего обязательство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CA12E6" w:rsidRDefault="00CA12E6" w:rsidP="00CA12E6">
      <w:pPr>
        <w:pStyle w:val="ConsPlusNormal"/>
        <w:ind w:firstLine="540"/>
        <w:jc w:val="both"/>
        <w:outlineLvl w:val="4"/>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A12E6" w:rsidRDefault="00CA12E6" w:rsidP="00CA12E6">
      <w:pPr>
        <w:pStyle w:val="ConsPlusNormal"/>
        <w:ind w:firstLine="540"/>
        <w:jc w:val="both"/>
        <w:outlineLvl w:val="4"/>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366. Извещение поручителя об исполнении обязательства должником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367. Прекращение поручительства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CA12E6" w:rsidRDefault="00CA12E6" w:rsidP="00CA12E6">
      <w:pPr>
        <w:pStyle w:val="ConsPlusNormal"/>
        <w:ind w:firstLine="540"/>
        <w:jc w:val="both"/>
        <w:outlineLvl w:val="4"/>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CA12E6" w:rsidRDefault="00CA12E6" w:rsidP="00CA12E6">
      <w:pPr>
        <w:pStyle w:val="ConsPlusNormal"/>
        <w:ind w:firstLine="540"/>
        <w:jc w:val="both"/>
        <w:outlineLvl w:val="4"/>
      </w:pPr>
      <w:r>
        <w:t>3. Поручительство прекращается, если кредитор отказался принять надлежащее исполнение, предложенное должником или поручителем.</w:t>
      </w:r>
    </w:p>
    <w:p w:rsidR="00CA12E6" w:rsidRDefault="00CA12E6" w:rsidP="00CA12E6">
      <w:pPr>
        <w:pStyle w:val="ConsPlusNormal"/>
        <w:ind w:firstLine="540"/>
        <w:jc w:val="both"/>
        <w:outlineLvl w:val="4"/>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6. Банковская гарантия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368. Понятие банковской гарантии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369. Обеспечение банковской гарантией обязательства принципала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Банковская гарантия обеспечивает надлежащее исполнение принципалом его обязательства перед бенефициаром (основного обязательства).</w:t>
      </w:r>
    </w:p>
    <w:p w:rsidR="00CA12E6" w:rsidRDefault="00CA12E6" w:rsidP="00CA12E6">
      <w:pPr>
        <w:pStyle w:val="ConsPlusNormal"/>
        <w:ind w:firstLine="540"/>
        <w:jc w:val="both"/>
        <w:outlineLvl w:val="4"/>
      </w:pPr>
      <w:r>
        <w:t>2. За выдачу банковской гарантии принципал уплачивает гаранту вознаграждение.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370. Независимость банковской гарантии от основного обязательства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371. Безотзывность банковской гарантии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Банковская гарантия не может быть отозвана гарантом, если в ней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372. Непередаваемость прав по банковской гарантии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373. Вступление банковской гарантии в силу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Банковская гарантия вступает в силу со дня ее выдачи, если в гарантии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374. Представление требования по банковской гарантии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CA12E6" w:rsidRDefault="00CA12E6" w:rsidP="00CA12E6">
      <w:pPr>
        <w:pStyle w:val="ConsPlusNormal"/>
        <w:ind w:firstLine="540"/>
        <w:jc w:val="both"/>
        <w:outlineLvl w:val="4"/>
      </w:pPr>
      <w:r>
        <w:t>2. Требование бенефициара должно быть представлено гаранту до окончания определенного в гарантии срока, на который она выдана.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375. Обязанности гаранта при рассмотрении требования бенефициара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CA12E6" w:rsidRDefault="00CA12E6" w:rsidP="00CA12E6">
      <w:pPr>
        <w:pStyle w:val="ConsPlusNormal"/>
        <w:ind w:firstLine="540"/>
        <w:jc w:val="both"/>
        <w:outlineLvl w:val="4"/>
      </w:pPr>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376. Отказ гаранта удовлетворить требование бенефициара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CA12E6" w:rsidRDefault="00CA12E6" w:rsidP="00CA12E6">
      <w:pPr>
        <w:pStyle w:val="ConsPlusNormal"/>
        <w:ind w:firstLine="540"/>
        <w:jc w:val="both"/>
        <w:outlineLvl w:val="4"/>
      </w:pPr>
      <w:r>
        <w:t>Гарант должен немедленно уведомить бенефициара об отказе удовлетворить его требование.</w:t>
      </w:r>
    </w:p>
    <w:p w:rsidR="00CA12E6" w:rsidRDefault="00CA12E6" w:rsidP="00CA12E6">
      <w:pPr>
        <w:pStyle w:val="ConsPlusNormal"/>
        <w:ind w:firstLine="540"/>
        <w:jc w:val="both"/>
        <w:outlineLvl w:val="4"/>
      </w:pPr>
      <w:r>
        <w:t xml:space="preserve">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w:t>
      </w:r>
      <w:r>
        <w:lastRenderedPageBreak/>
        <w:t>исполнено, прекратилось по иным основаниям либо недействительно, он должен немедленно сообщить об этом бенефициару и принципалу.</w:t>
      </w:r>
    </w:p>
    <w:p w:rsidR="00CA12E6" w:rsidRDefault="00CA12E6" w:rsidP="00CA12E6">
      <w:pPr>
        <w:pStyle w:val="ConsPlusNormal"/>
        <w:ind w:firstLine="540"/>
        <w:jc w:val="both"/>
        <w:outlineLvl w:val="4"/>
      </w:pPr>
      <w:r>
        <w:t>Полученное гарантом после такого уведомления повторное требование бенефициара подлежит удовлетворению гарантом.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377. Пределы обязательства гаранта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CA12E6" w:rsidRDefault="00CA12E6" w:rsidP="00CA12E6">
      <w:pPr>
        <w:pStyle w:val="ConsPlusNormal"/>
        <w:ind w:firstLine="540"/>
        <w:jc w:val="both"/>
        <w:outlineLvl w:val="4"/>
      </w:pPr>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378. Прекращение банковской гарантии</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Обязательство гаранта перед бенефициаром по гарантии прекращается:</w:t>
      </w:r>
    </w:p>
    <w:p w:rsidR="00CA12E6" w:rsidRDefault="00CA12E6" w:rsidP="00CA12E6">
      <w:pPr>
        <w:pStyle w:val="ConsPlusNormal"/>
        <w:ind w:firstLine="540"/>
        <w:jc w:val="both"/>
        <w:outlineLvl w:val="4"/>
      </w:pPr>
      <w:r>
        <w:t>1) уплатой бенефициару суммы, на которую выдана гарантия;</w:t>
      </w:r>
    </w:p>
    <w:p w:rsidR="00CA12E6" w:rsidRDefault="00CA12E6" w:rsidP="00CA12E6">
      <w:pPr>
        <w:pStyle w:val="ConsPlusNormal"/>
        <w:ind w:firstLine="540"/>
        <w:jc w:val="both"/>
        <w:outlineLvl w:val="4"/>
      </w:pPr>
      <w:r>
        <w:t>2) окончанием определенного в гарантии срока, на который она выдана;</w:t>
      </w:r>
    </w:p>
    <w:p w:rsidR="00CA12E6" w:rsidRDefault="00CA12E6" w:rsidP="00CA12E6">
      <w:pPr>
        <w:pStyle w:val="ConsPlusNormal"/>
        <w:ind w:firstLine="540"/>
        <w:jc w:val="both"/>
        <w:outlineLvl w:val="4"/>
      </w:pPr>
      <w:r>
        <w:t>3) вследствие отказа бенефициара от своих прав по гарантии и возвращения ее гаранту;</w:t>
      </w:r>
    </w:p>
    <w:p w:rsidR="00CA12E6" w:rsidRDefault="00CA12E6" w:rsidP="00CA12E6">
      <w:pPr>
        <w:pStyle w:val="ConsPlusNormal"/>
        <w:ind w:firstLine="540"/>
        <w:jc w:val="both"/>
        <w:outlineLvl w:val="4"/>
      </w:pPr>
      <w:r>
        <w:t>4) вследствие отказа бенефициара от своих прав по гарантии путем письменного заявления об освобождении гаранта от его обязательств.</w:t>
      </w:r>
    </w:p>
    <w:p w:rsidR="00CA12E6" w:rsidRDefault="00CA12E6" w:rsidP="00CA12E6">
      <w:pPr>
        <w:pStyle w:val="ConsPlusNormal"/>
        <w:ind w:firstLine="540"/>
        <w:jc w:val="both"/>
        <w:outlineLvl w:val="4"/>
      </w:pPr>
      <w:r>
        <w:t xml:space="preserve">Прекращение обязательства гаранта по основаниям, указанным в </w:t>
      </w:r>
      <w:hyperlink r:id="rId860" w:history="1">
        <w:r>
          <w:rPr>
            <w:color w:val="0000FF"/>
          </w:rPr>
          <w:t>подпунктах 1, 2</w:t>
        </w:r>
      </w:hyperlink>
      <w:r>
        <w:t xml:space="preserve"> и </w:t>
      </w:r>
      <w:hyperlink r:id="rId861" w:history="1">
        <w:r>
          <w:rPr>
            <w:color w:val="0000FF"/>
          </w:rPr>
          <w:t>4</w:t>
        </w:r>
      </w:hyperlink>
      <w:r>
        <w:t xml:space="preserve"> настоящего пункта, не зависит от того, возвращена ли ему гарантия.</w:t>
      </w:r>
    </w:p>
    <w:p w:rsidR="00CA12E6" w:rsidRDefault="00CA12E6" w:rsidP="00CA12E6">
      <w:pPr>
        <w:pStyle w:val="ConsPlusNormal"/>
        <w:ind w:firstLine="540"/>
        <w:jc w:val="both"/>
        <w:outlineLvl w:val="4"/>
      </w:pPr>
      <w:r>
        <w:t>2. Гарант, которому стало известно о прекращении гарантии, должен без промедления уведомить об этом принципала.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379. Регрессные требования гаранта к принципалу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CA12E6" w:rsidRDefault="00CA12E6" w:rsidP="00CA12E6">
      <w:pPr>
        <w:pStyle w:val="ConsPlusNormal"/>
        <w:ind w:firstLine="540"/>
        <w:jc w:val="both"/>
        <w:outlineLvl w:val="4"/>
      </w:pPr>
      <w: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7. Задаток</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380. Понятие задатка. Форма соглашения о задатке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A12E6" w:rsidRDefault="00CA12E6" w:rsidP="00CA12E6">
      <w:pPr>
        <w:pStyle w:val="ConsPlusNormal"/>
        <w:ind w:firstLine="540"/>
        <w:jc w:val="both"/>
        <w:outlineLvl w:val="4"/>
      </w:pPr>
      <w:r>
        <w:t>2. Соглашение о задатке независимо от суммы задатка должно быть совершено в письменной форме.</w:t>
      </w:r>
    </w:p>
    <w:p w:rsidR="00CA12E6" w:rsidRDefault="00CA12E6" w:rsidP="00CA12E6">
      <w:pPr>
        <w:pStyle w:val="ConsPlusNormal"/>
        <w:ind w:firstLine="540"/>
        <w:jc w:val="both"/>
        <w:outlineLvl w:val="4"/>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w:t>
      </w:r>
      <w:hyperlink r:id="rId862" w:history="1">
        <w:r>
          <w:rPr>
            <w:color w:val="0000FF"/>
          </w:rPr>
          <w:t>статьи,</w:t>
        </w:r>
      </w:hyperlink>
      <w:r>
        <w:t xml:space="preserve"> эта сумма считается уплаченной в качестве аванса, если не доказано иное.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381. Последствия прекращения и неисполнения обязательства, обеспеченного задатком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 xml:space="preserve">1. При прекращении обязательства до начала его исполнения по соглашению сторон либо вследствие невозможности исполнения (статья </w:t>
      </w:r>
      <w:hyperlink r:id="rId863" w:history="1">
        <w:r>
          <w:rPr>
            <w:color w:val="0000FF"/>
          </w:rPr>
          <w:t>416)</w:t>
        </w:r>
      </w:hyperlink>
      <w:r>
        <w:t xml:space="preserve"> задаток должен быть возвращен.</w:t>
      </w:r>
    </w:p>
    <w:p w:rsidR="00CA12E6" w:rsidRDefault="00CA12E6" w:rsidP="00CA12E6">
      <w:pPr>
        <w:pStyle w:val="ConsPlusNormal"/>
        <w:ind w:firstLine="540"/>
        <w:jc w:val="both"/>
        <w:outlineLvl w:val="4"/>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A12E6" w:rsidRDefault="00CA12E6" w:rsidP="00CA12E6">
      <w:pPr>
        <w:pStyle w:val="ConsPlusNormal"/>
        <w:ind w:firstLine="540"/>
        <w:jc w:val="both"/>
        <w:outlineLvl w:val="4"/>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A12E6" w:rsidRDefault="00CA12E6" w:rsidP="00CA12E6">
      <w:pPr>
        <w:pStyle w:val="ConsPlusNormal"/>
        <w:ind w:firstLine="0"/>
        <w:jc w:val="both"/>
        <w:outlineLvl w:val="4"/>
      </w:pP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Normal"/>
        <w:ind w:firstLine="540"/>
        <w:jc w:val="both"/>
        <w:outlineLvl w:val="4"/>
      </w:pPr>
      <w:r>
        <w:t xml:space="preserve">О применении главы 24 см. </w:t>
      </w:r>
      <w:hyperlink r:id="rId864" w:history="1">
        <w:r>
          <w:rPr>
            <w:color w:val="0000FF"/>
          </w:rPr>
          <w:t>информационное письмо</w:t>
        </w:r>
      </w:hyperlink>
      <w:r>
        <w:t xml:space="preserve"> Президиума ВАС РФ от 30.10.2007 N 120.</w:t>
      </w:r>
    </w:p>
    <w:p w:rsidR="00CA12E6" w:rsidRDefault="00CA12E6" w:rsidP="00CA12E6">
      <w:pPr>
        <w:pStyle w:val="ConsPlusNonformat"/>
        <w:pBdr>
          <w:top w:val="single" w:sz="6" w:space="0" w:color="auto"/>
        </w:pBdr>
        <w:outlineLvl w:val="4"/>
        <w:rPr>
          <w:sz w:val="2"/>
          <w:szCs w:val="2"/>
        </w:rPr>
      </w:pPr>
    </w:p>
    <w:p w:rsidR="00CA12E6" w:rsidRDefault="00CA12E6" w:rsidP="00CA12E6">
      <w:pPr>
        <w:pStyle w:val="ConsPlusTitle"/>
        <w:jc w:val="center"/>
        <w:outlineLvl w:val="2"/>
      </w:pPr>
      <w:r>
        <w:t>Глава 24. ПЕРЕМЕНА ЛИЦ В ОБЯЗАТЕЛЬСТВЕ</w:t>
      </w:r>
    </w:p>
    <w:p w:rsidR="00CA12E6" w:rsidRDefault="00CA12E6" w:rsidP="00CA12E6">
      <w:pPr>
        <w:pStyle w:val="ConsPlusNormal"/>
        <w:ind w:firstLine="0"/>
        <w:jc w:val="both"/>
        <w:outlineLvl w:val="2"/>
      </w:pPr>
    </w:p>
    <w:p w:rsidR="00CA12E6" w:rsidRDefault="00CA12E6" w:rsidP="00CA12E6">
      <w:pPr>
        <w:pStyle w:val="ConsPlusNormal"/>
        <w:ind w:firstLine="0"/>
        <w:jc w:val="center"/>
        <w:outlineLvl w:val="3"/>
      </w:pPr>
      <w:r>
        <w:t>§ 1. Переход прав кредитора к другому лицу</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382. Основания и порядок перехода прав кредитора к другому лицу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CA12E6" w:rsidRDefault="00CA12E6" w:rsidP="00CA12E6">
      <w:pPr>
        <w:pStyle w:val="ConsPlusNormal"/>
        <w:ind w:firstLine="540"/>
        <w:jc w:val="both"/>
        <w:outlineLvl w:val="4"/>
      </w:pPr>
      <w:r>
        <w:t>Правила о переходе прав кредитора к другому лицу не применяются к регрессным требованиям.</w:t>
      </w:r>
    </w:p>
    <w:p w:rsidR="00CA12E6" w:rsidRDefault="00CA12E6" w:rsidP="00CA12E6">
      <w:pPr>
        <w:pStyle w:val="ConsPlusNormal"/>
        <w:ind w:firstLine="540"/>
        <w:jc w:val="both"/>
        <w:outlineLvl w:val="4"/>
      </w:pPr>
      <w:r>
        <w:t>2. Для перехода к другому лицу прав кредитора не требуется согласие должника, если иное не предусмотрено законом или договором.</w:t>
      </w:r>
    </w:p>
    <w:p w:rsidR="00CA12E6" w:rsidRDefault="00CA12E6" w:rsidP="00CA12E6">
      <w:pPr>
        <w:pStyle w:val="ConsPlusNormal"/>
        <w:ind w:firstLine="540"/>
        <w:jc w:val="both"/>
        <w:outlineLvl w:val="4"/>
      </w:pPr>
      <w: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383. Права, которые не могут переходить к другим лицам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384. Объем прав кредитора, переходящих к другому лицу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385. Доказательства прав нового кредитора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Должник вправе не исполнять обязательство новому кредитору до представления ему доказательств перехода требования к этому лицу.</w:t>
      </w:r>
    </w:p>
    <w:p w:rsidR="00CA12E6" w:rsidRDefault="00CA12E6" w:rsidP="00CA12E6">
      <w:pPr>
        <w:pStyle w:val="ConsPlusNormal"/>
        <w:ind w:firstLine="540"/>
        <w:jc w:val="both"/>
        <w:outlineLvl w:val="4"/>
      </w:pPr>
      <w: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386. Возражения должника против требования нового кредитора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387. Переход прав кредитора к другому лицу на основании закона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Права кредитора по обязательству переходят к другому лицу на основании закона и наступления указанных в нем обстоятельств:</w:t>
      </w:r>
    </w:p>
    <w:p w:rsidR="00CA12E6" w:rsidRDefault="00CA12E6" w:rsidP="00CA12E6">
      <w:pPr>
        <w:pStyle w:val="ConsPlusNormal"/>
        <w:ind w:firstLine="540"/>
        <w:jc w:val="both"/>
        <w:outlineLvl w:val="4"/>
      </w:pPr>
      <w:r>
        <w:t>в результате универсального правопреемства в правах кредитора;</w:t>
      </w:r>
    </w:p>
    <w:p w:rsidR="00CA12E6" w:rsidRDefault="00CA12E6" w:rsidP="00CA12E6">
      <w:pPr>
        <w:pStyle w:val="ConsPlusNormal"/>
        <w:ind w:firstLine="540"/>
        <w:jc w:val="both"/>
        <w:outlineLvl w:val="4"/>
      </w:pPr>
      <w:r>
        <w:t>по решению суда о переводе прав кредитора на другое лицо, когда возможность такого перевода предусмотрена законом;</w:t>
      </w:r>
    </w:p>
    <w:p w:rsidR="00CA12E6" w:rsidRDefault="00CA12E6" w:rsidP="00CA12E6">
      <w:pPr>
        <w:pStyle w:val="ConsPlusNormal"/>
        <w:ind w:firstLine="540"/>
        <w:jc w:val="both"/>
        <w:outlineLvl w:val="4"/>
      </w:pPr>
      <w:r>
        <w:t>вследствие исполнения обязательства должника его поручителем или залогодателем, не являющимся должником по этому обязательству;</w:t>
      </w:r>
    </w:p>
    <w:p w:rsidR="00CA12E6" w:rsidRDefault="00CA12E6" w:rsidP="00CA12E6">
      <w:pPr>
        <w:pStyle w:val="ConsPlusNormal"/>
        <w:ind w:firstLine="540"/>
        <w:jc w:val="both"/>
        <w:outlineLvl w:val="4"/>
      </w:pPr>
      <w:r>
        <w:t xml:space="preserve">при </w:t>
      </w:r>
      <w:hyperlink r:id="rId865" w:history="1">
        <w:r>
          <w:rPr>
            <w:color w:val="0000FF"/>
          </w:rPr>
          <w:t>суброгации</w:t>
        </w:r>
      </w:hyperlink>
      <w:r>
        <w:t xml:space="preserve"> страховщику прав кредитора к должнику, ответственному за наступление страхового случая;</w:t>
      </w:r>
    </w:p>
    <w:p w:rsidR="00CA12E6" w:rsidRDefault="00CA12E6" w:rsidP="00CA12E6">
      <w:pPr>
        <w:pStyle w:val="ConsPlusNormal"/>
        <w:ind w:firstLine="540"/>
        <w:jc w:val="both"/>
        <w:outlineLvl w:val="4"/>
      </w:pPr>
      <w:r>
        <w:t>в других случаях, предусмотренных законом.</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388. Условия уступки требования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Уступка требования кредитором другому лицу допускается, если она не противоречит закону, иным правовым актам или договору.</w:t>
      </w:r>
    </w:p>
    <w:p w:rsidR="00CA12E6" w:rsidRDefault="00CA12E6" w:rsidP="00CA12E6">
      <w:pPr>
        <w:pStyle w:val="ConsPlusNormal"/>
        <w:ind w:firstLine="540"/>
        <w:jc w:val="both"/>
        <w:outlineLvl w:val="4"/>
      </w:pPr>
      <w:r>
        <w:lastRenderedPageBreak/>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389. Форма уступки требования</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A12E6" w:rsidRDefault="00CA12E6" w:rsidP="00CA12E6">
      <w:pPr>
        <w:pStyle w:val="ConsPlusNormal"/>
        <w:ind w:firstLine="540"/>
        <w:jc w:val="both"/>
        <w:outlineLvl w:val="4"/>
      </w:pPr>
      <w: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CA12E6" w:rsidRDefault="00CA12E6" w:rsidP="00CA12E6">
      <w:pPr>
        <w:pStyle w:val="ConsPlusNormal"/>
        <w:ind w:firstLine="540"/>
        <w:jc w:val="both"/>
        <w:outlineLvl w:val="4"/>
      </w:pPr>
      <w:r>
        <w:t xml:space="preserve">3. Уступка требования по ордерной ценной бумаге совершается путем индоссамента на этой ценной бумаге (пункт 3 </w:t>
      </w:r>
      <w:hyperlink r:id="rId866" w:history="1">
        <w:r>
          <w:rPr>
            <w:color w:val="0000FF"/>
          </w:rPr>
          <w:t>статьи 146).</w:t>
        </w:r>
      </w:hyperlink>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390. Ответственность кредитора, уступившего требование</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CA12E6" w:rsidRDefault="00CA12E6" w:rsidP="00CA12E6">
      <w:pPr>
        <w:pStyle w:val="ConsPlusNormal"/>
        <w:ind w:firstLine="0"/>
        <w:jc w:val="both"/>
        <w:outlineLvl w:val="4"/>
      </w:pPr>
    </w:p>
    <w:p w:rsidR="00CA12E6" w:rsidRDefault="00CA12E6" w:rsidP="00CA12E6">
      <w:pPr>
        <w:pStyle w:val="ConsPlusNormal"/>
        <w:ind w:firstLine="0"/>
        <w:jc w:val="center"/>
        <w:outlineLvl w:val="3"/>
      </w:pPr>
      <w:r>
        <w:t>§ 2. Перевод долга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4"/>
      </w:pPr>
      <w:r>
        <w:t>Статья 391. Условие и форма перевода долга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1. Перевод должником своего долга на другое лицо допускается лишь с согласия кредитора.</w:t>
      </w:r>
    </w:p>
    <w:p w:rsidR="00CA12E6" w:rsidRDefault="00CA12E6" w:rsidP="00CA12E6">
      <w:pPr>
        <w:pStyle w:val="ConsPlusNormal"/>
        <w:ind w:firstLine="540"/>
        <w:jc w:val="both"/>
        <w:outlineLvl w:val="4"/>
      </w:pPr>
      <w:r>
        <w:t xml:space="preserve">2. К форме перевода долга соответственно применяются правила, содержащиеся в пунктах 1 и 2 </w:t>
      </w:r>
      <w:hyperlink r:id="rId867" w:history="1">
        <w:r>
          <w:rPr>
            <w:color w:val="0000FF"/>
          </w:rPr>
          <w:t>статьи 389</w:t>
        </w:r>
      </w:hyperlink>
      <w:r>
        <w:t xml:space="preserve"> настоящего Кодекса.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Статья 392. Возражения нового должника против требования кредитора</w:t>
      </w:r>
    </w:p>
    <w:p w:rsidR="00CA12E6" w:rsidRDefault="00CA12E6" w:rsidP="00CA12E6">
      <w:pPr>
        <w:pStyle w:val="ConsPlusNormal"/>
        <w:ind w:firstLine="0"/>
        <w:jc w:val="both"/>
        <w:outlineLvl w:val="4"/>
      </w:pPr>
    </w:p>
    <w:p w:rsidR="00CA12E6" w:rsidRDefault="00CA12E6" w:rsidP="00CA12E6">
      <w:pPr>
        <w:pStyle w:val="ConsPlusNormal"/>
        <w:ind w:firstLine="540"/>
        <w:jc w:val="both"/>
        <w:outlineLvl w:val="4"/>
      </w:pPr>
      <w: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CA12E6" w:rsidRDefault="00CA12E6" w:rsidP="00CA12E6">
      <w:pPr>
        <w:pStyle w:val="ConsPlusNormal"/>
        <w:ind w:firstLine="0"/>
        <w:jc w:val="both"/>
        <w:outlineLvl w:val="4"/>
      </w:pPr>
    </w:p>
    <w:p w:rsidR="00CA12E6" w:rsidRDefault="00CA12E6" w:rsidP="00CA12E6">
      <w:pPr>
        <w:pStyle w:val="ConsPlusTitle"/>
        <w:jc w:val="center"/>
        <w:outlineLvl w:val="2"/>
      </w:pPr>
      <w:r>
        <w:t>Глава 25. ОТВЕТСТВЕННОСТЬ ЗА НАРУШЕНИЕ ОБЯЗАТЕЛЬСТВ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393. Обязанность должника возместить убытки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Должник обязан возместить кредитору убытки, причиненные неисполнением или ненадлежащим исполнением обязательства.</w:t>
      </w:r>
    </w:p>
    <w:p w:rsidR="00CA12E6" w:rsidRDefault="00CA12E6" w:rsidP="00CA12E6">
      <w:pPr>
        <w:pStyle w:val="ConsPlusNormal"/>
        <w:ind w:firstLine="540"/>
        <w:jc w:val="both"/>
        <w:outlineLvl w:val="3"/>
      </w:pPr>
      <w:r>
        <w:t xml:space="preserve">2. Убытки определяются в соответствии с правилами, предусмотренными </w:t>
      </w:r>
      <w:hyperlink r:id="rId868" w:history="1">
        <w:r>
          <w:rPr>
            <w:color w:val="0000FF"/>
          </w:rPr>
          <w:t>статьей 15</w:t>
        </w:r>
      </w:hyperlink>
      <w:r>
        <w:t xml:space="preserve"> настоящего Кодекса.</w:t>
      </w:r>
    </w:p>
    <w:p w:rsidR="00CA12E6" w:rsidRDefault="00CA12E6" w:rsidP="00CA12E6">
      <w:pPr>
        <w:pStyle w:val="ConsPlusNormal"/>
        <w:ind w:firstLine="540"/>
        <w:jc w:val="both"/>
        <w:outlineLvl w:val="3"/>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A12E6" w:rsidRDefault="00CA12E6" w:rsidP="00CA12E6">
      <w:pPr>
        <w:pStyle w:val="ConsPlusNormal"/>
        <w:ind w:firstLine="540"/>
        <w:jc w:val="both"/>
        <w:outlineLvl w:val="3"/>
      </w:pPr>
      <w:r>
        <w:t>4. При определении упущенной выгоды учитываются предпринятые кредитором для ее получения меры и сделанные с этой целью приготовления.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394. Убытки и неустойка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A12E6" w:rsidRDefault="00CA12E6" w:rsidP="00CA12E6">
      <w:pPr>
        <w:pStyle w:val="ConsPlusNormal"/>
        <w:ind w:firstLine="540"/>
        <w:jc w:val="both"/>
        <w:outlineLvl w:val="3"/>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A12E6" w:rsidRDefault="00CA12E6" w:rsidP="00CA12E6">
      <w:pPr>
        <w:pStyle w:val="ConsPlusNormal"/>
        <w:ind w:firstLine="540"/>
        <w:jc w:val="both"/>
        <w:outlineLvl w:val="3"/>
      </w:pPr>
      <w:r>
        <w:t xml:space="preserve">2. В случаях, когда за неисполнение или ненадлежащее исполнение обязательства установлена ограниченная ответственность </w:t>
      </w:r>
      <w:hyperlink r:id="rId869" w:history="1">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540"/>
        <w:jc w:val="both"/>
        <w:outlineLvl w:val="3"/>
      </w:pPr>
      <w:r>
        <w:lastRenderedPageBreak/>
        <w:t xml:space="preserve">О практике применения положений о процентах за пользование чужими денежными средствами см. </w:t>
      </w:r>
      <w:hyperlink r:id="rId870" w:history="1">
        <w:r>
          <w:rPr>
            <w:color w:val="0000FF"/>
          </w:rPr>
          <w:t>Постановление</w:t>
        </w:r>
      </w:hyperlink>
      <w:r>
        <w:t xml:space="preserve"> Пленума Верховного Суда РФ N 13, Пленума ВАС РФ N 14 от 08.10.1998.</w:t>
      </w:r>
    </w:p>
    <w:p w:rsidR="00CA12E6" w:rsidRDefault="00CA12E6" w:rsidP="00CA12E6">
      <w:pPr>
        <w:pStyle w:val="ConsPlusNonformat"/>
        <w:pBdr>
          <w:top w:val="single" w:sz="6" w:space="0" w:color="auto"/>
        </w:pBdr>
        <w:outlineLvl w:val="3"/>
        <w:rPr>
          <w:sz w:val="2"/>
          <w:szCs w:val="2"/>
        </w:rPr>
      </w:pP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395. Ответственность за неисполнение денежного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871" w:history="1">
        <w:r>
          <w:rPr>
            <w:color w:val="0000FF"/>
          </w:rPr>
          <w:t>учетной ставки</w:t>
        </w:r>
      </w:hyperlink>
      <w: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CA12E6" w:rsidRDefault="00CA12E6" w:rsidP="00CA12E6">
      <w:pPr>
        <w:pStyle w:val="ConsPlusNormal"/>
        <w:ind w:firstLine="540"/>
        <w:jc w:val="both"/>
        <w:outlineLvl w:val="3"/>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r:id="rId872" w:history="1">
        <w:r>
          <w:rPr>
            <w:color w:val="0000FF"/>
          </w:rPr>
          <w:t>статьи,</w:t>
        </w:r>
      </w:hyperlink>
      <w:r>
        <w:t xml:space="preserve"> он вправе требовать от должника возмещения убытков в части, превышающей эту сумму.</w:t>
      </w:r>
    </w:p>
    <w:p w:rsidR="00CA12E6" w:rsidRDefault="00CA12E6" w:rsidP="00CA12E6">
      <w:pPr>
        <w:pStyle w:val="ConsPlusNormal"/>
        <w:ind w:firstLine="540"/>
        <w:jc w:val="both"/>
        <w:outlineLvl w:val="3"/>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396. Ответственность и исполнение обязательства в натуре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A12E6" w:rsidRDefault="00CA12E6" w:rsidP="00CA12E6">
      <w:pPr>
        <w:pStyle w:val="ConsPlusNormal"/>
        <w:ind w:firstLine="540"/>
        <w:jc w:val="both"/>
        <w:outlineLvl w:val="3"/>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A12E6" w:rsidRDefault="00CA12E6" w:rsidP="00CA12E6">
      <w:pPr>
        <w:pStyle w:val="ConsPlusNormal"/>
        <w:ind w:firstLine="540"/>
        <w:jc w:val="both"/>
        <w:outlineLvl w:val="3"/>
      </w:pPr>
      <w:r>
        <w:t xml:space="preserve">3. Отказ кредитора от принятия исполнения, которое вследствие просрочки утратило для него интерес (пункт 2 </w:t>
      </w:r>
      <w:hyperlink r:id="rId873" w:history="1">
        <w:r>
          <w:rPr>
            <w:color w:val="0000FF"/>
          </w:rPr>
          <w:t>статьи 405),</w:t>
        </w:r>
      </w:hyperlink>
      <w:r>
        <w:t xml:space="preserve"> а также уплата неустойки, установленной в качестве отступного (статья </w:t>
      </w:r>
      <w:hyperlink r:id="rId874" w:history="1">
        <w:r>
          <w:rPr>
            <w:color w:val="0000FF"/>
          </w:rPr>
          <w:t>409),</w:t>
        </w:r>
      </w:hyperlink>
      <w:r>
        <w:t xml:space="preserve"> освобождают должника от исполнения обязательства в натуре.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397. Исполнение обязательства за счет должника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A12E6" w:rsidRDefault="00CA12E6" w:rsidP="00CA12E6">
      <w:pPr>
        <w:pStyle w:val="ConsPlusNormal"/>
        <w:ind w:firstLine="540"/>
        <w:jc w:val="both"/>
        <w:outlineLvl w:val="3"/>
      </w:pPr>
      <w:r>
        <w:t>Вместо требования передать ему вещь, являющуюся предметом обязательства, кредитор вправе потребовать возмещения убытков.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399. Субсидиарная ответственность</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w:t>
      </w:r>
      <w:r>
        <w:lastRenderedPageBreak/>
        <w:t>другого лица, являющегося основным должником (субсидиарную ответственность), кредитор должен предъявить требование к основному должнику.</w:t>
      </w:r>
    </w:p>
    <w:p w:rsidR="00CA12E6" w:rsidRDefault="00CA12E6" w:rsidP="00CA12E6">
      <w:pPr>
        <w:pStyle w:val="ConsPlusNormal"/>
        <w:ind w:firstLine="540"/>
        <w:jc w:val="both"/>
        <w:outlineLvl w:val="3"/>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A12E6" w:rsidRDefault="00CA12E6" w:rsidP="00CA12E6">
      <w:pPr>
        <w:pStyle w:val="ConsPlusNormal"/>
        <w:ind w:firstLine="540"/>
        <w:jc w:val="both"/>
        <w:outlineLvl w:val="3"/>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A12E6" w:rsidRDefault="00CA12E6" w:rsidP="00CA12E6">
      <w:pPr>
        <w:pStyle w:val="ConsPlusNormal"/>
        <w:ind w:firstLine="540"/>
        <w:jc w:val="both"/>
        <w:outlineLvl w:val="3"/>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400. Ограничение размера ответственности по обязательствам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A12E6" w:rsidRDefault="00CA12E6" w:rsidP="00CA12E6">
      <w:pPr>
        <w:pStyle w:val="ConsPlusNormal"/>
        <w:ind w:firstLine="540"/>
        <w:jc w:val="both"/>
        <w:outlineLvl w:val="3"/>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87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401. Основания ответственности за нарушение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A12E6" w:rsidRDefault="00CA12E6" w:rsidP="00CA12E6">
      <w:pPr>
        <w:pStyle w:val="ConsPlusNormal"/>
        <w:ind w:firstLine="540"/>
        <w:jc w:val="both"/>
        <w:outlineLvl w:val="3"/>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A12E6" w:rsidRDefault="00CA12E6" w:rsidP="00CA12E6">
      <w:pPr>
        <w:pStyle w:val="ConsPlusNormal"/>
        <w:ind w:firstLine="540"/>
        <w:jc w:val="both"/>
        <w:outlineLvl w:val="3"/>
      </w:pPr>
      <w:r>
        <w:t>2. Отсутствие вины доказывается лицом, нарушившим обязательство.</w:t>
      </w:r>
    </w:p>
    <w:p w:rsidR="00CA12E6" w:rsidRDefault="00CA12E6" w:rsidP="00CA12E6">
      <w:pPr>
        <w:pStyle w:val="ConsPlusNormal"/>
        <w:ind w:firstLine="540"/>
        <w:jc w:val="both"/>
        <w:outlineLvl w:val="3"/>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A12E6" w:rsidRDefault="00CA12E6" w:rsidP="00CA12E6">
      <w:pPr>
        <w:pStyle w:val="ConsPlusNormal"/>
        <w:ind w:firstLine="540"/>
        <w:jc w:val="both"/>
        <w:outlineLvl w:val="3"/>
      </w:pPr>
      <w:r>
        <w:t>4. Заключенное заранее соглашение об устранении или ограничении ответственности за умышленное нарушение обязательства ничтожно.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402. Ответственность должника за своих работников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403. Ответственность должника за действия третьих лиц</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404. Вина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w:t>
      </w:r>
      <w:r>
        <w:lastRenderedPageBreak/>
        <w:t>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A12E6" w:rsidRDefault="00CA12E6" w:rsidP="00CA12E6">
      <w:pPr>
        <w:pStyle w:val="ConsPlusNormal"/>
        <w:ind w:firstLine="540"/>
        <w:jc w:val="both"/>
        <w:outlineLvl w:val="3"/>
      </w:pPr>
      <w:r>
        <w:t xml:space="preserve">2. Правила пункта 1 настоящей </w:t>
      </w:r>
      <w:hyperlink r:id="rId876" w:history="1">
        <w:r>
          <w:rPr>
            <w:color w:val="0000FF"/>
          </w:rPr>
          <w:t>статьи</w:t>
        </w:r>
      </w:hyperlink>
      <w: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405. Просрочка должника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A12E6" w:rsidRDefault="00CA12E6" w:rsidP="00CA12E6">
      <w:pPr>
        <w:pStyle w:val="ConsPlusNormal"/>
        <w:ind w:firstLine="540"/>
        <w:jc w:val="both"/>
        <w:outlineLvl w:val="3"/>
      </w:pPr>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A12E6" w:rsidRDefault="00CA12E6" w:rsidP="00CA12E6">
      <w:pPr>
        <w:pStyle w:val="ConsPlusNormal"/>
        <w:ind w:firstLine="540"/>
        <w:jc w:val="both"/>
        <w:outlineLvl w:val="3"/>
      </w:pPr>
      <w:r>
        <w:t>3. Должник не считается просрочившим, пока обязательство не может быть исполнено вследствие просрочки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406. Просрочка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CA12E6" w:rsidRDefault="00CA12E6" w:rsidP="00CA12E6">
      <w:pPr>
        <w:pStyle w:val="ConsPlusNormal"/>
        <w:ind w:firstLine="540"/>
        <w:jc w:val="both"/>
        <w:outlineLvl w:val="3"/>
      </w:pPr>
      <w:r>
        <w:t xml:space="preserve">Кредитор считается просрочившим также в случаях, указанных в пункте 2 </w:t>
      </w:r>
      <w:hyperlink r:id="rId877" w:history="1">
        <w:r>
          <w:rPr>
            <w:color w:val="0000FF"/>
          </w:rPr>
          <w:t>статьи 408</w:t>
        </w:r>
      </w:hyperlink>
      <w:r>
        <w:t xml:space="preserve"> настоящего Кодекса.</w:t>
      </w:r>
    </w:p>
    <w:p w:rsidR="00CA12E6" w:rsidRDefault="00CA12E6" w:rsidP="00CA12E6">
      <w:pPr>
        <w:pStyle w:val="ConsPlusNormal"/>
        <w:ind w:firstLine="540"/>
        <w:jc w:val="both"/>
        <w:outlineLvl w:val="3"/>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A12E6" w:rsidRDefault="00CA12E6" w:rsidP="00CA12E6">
      <w:pPr>
        <w:pStyle w:val="ConsPlusNormal"/>
        <w:ind w:firstLine="540"/>
        <w:jc w:val="both"/>
        <w:outlineLvl w:val="3"/>
      </w:pPr>
      <w:r>
        <w:t>3. По денежному обязательству должник не обязан платить проценты за время просрочки кредитора.</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26. ПРЕКРАЩЕНИЕ ОБЯЗАТЕЛЬСТВ</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407. Основания прекращения обязательств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A12E6" w:rsidRDefault="00CA12E6" w:rsidP="00CA12E6">
      <w:pPr>
        <w:pStyle w:val="ConsPlusNormal"/>
        <w:ind w:firstLine="540"/>
        <w:jc w:val="both"/>
        <w:outlineLvl w:val="3"/>
      </w:pPr>
      <w:r>
        <w:t>2. Прекращение обязательства по требованию одной из сторон допускается только в случаях, предусмотренных законом или договором.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408. Прекращение обязательства исполнением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Надлежащее исполнение прекращает обязательство.</w:t>
      </w:r>
    </w:p>
    <w:p w:rsidR="00CA12E6" w:rsidRDefault="00CA12E6" w:rsidP="00CA12E6">
      <w:pPr>
        <w:pStyle w:val="ConsPlusNormal"/>
        <w:ind w:firstLine="540"/>
        <w:jc w:val="both"/>
        <w:outlineLvl w:val="3"/>
      </w:pPr>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A12E6" w:rsidRDefault="00CA12E6" w:rsidP="00CA12E6">
      <w:pPr>
        <w:pStyle w:val="ConsPlusNormal"/>
        <w:ind w:firstLine="540"/>
        <w:jc w:val="both"/>
        <w:outlineLvl w:val="3"/>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A12E6" w:rsidRDefault="00CA12E6" w:rsidP="00CA12E6">
      <w:pPr>
        <w:pStyle w:val="ConsPlusNormal"/>
        <w:ind w:firstLine="540"/>
        <w:jc w:val="both"/>
        <w:outlineLvl w:val="3"/>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409. Отступное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410. Прекращение обязательства зачетом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411. Случаи недопустимости зачета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Не допускается зачет требований:</w:t>
      </w:r>
    </w:p>
    <w:p w:rsidR="00CA12E6" w:rsidRDefault="00CA12E6" w:rsidP="00CA12E6">
      <w:pPr>
        <w:pStyle w:val="ConsPlusNormal"/>
        <w:ind w:firstLine="540"/>
        <w:jc w:val="both"/>
        <w:outlineLvl w:val="3"/>
      </w:pPr>
      <w:r>
        <w:t>если по заявлению другой стороны к требованию подлежит применению срок исковой давности и этот срок истек;</w:t>
      </w:r>
    </w:p>
    <w:p w:rsidR="00CA12E6" w:rsidRDefault="00CA12E6" w:rsidP="00CA12E6">
      <w:pPr>
        <w:pStyle w:val="ConsPlusNormal"/>
        <w:ind w:firstLine="540"/>
        <w:jc w:val="both"/>
        <w:outlineLvl w:val="3"/>
      </w:pPr>
      <w:r>
        <w:t>о возмещении вреда, причиненного жизни или здоровью;</w:t>
      </w:r>
    </w:p>
    <w:p w:rsidR="00CA12E6" w:rsidRDefault="00CA12E6" w:rsidP="00CA12E6">
      <w:pPr>
        <w:pStyle w:val="ConsPlusNormal"/>
        <w:ind w:firstLine="540"/>
        <w:jc w:val="both"/>
        <w:outlineLvl w:val="3"/>
      </w:pPr>
      <w:r>
        <w:t>о взыскании алиментов;</w:t>
      </w:r>
    </w:p>
    <w:p w:rsidR="00CA12E6" w:rsidRDefault="00CA12E6" w:rsidP="00CA12E6">
      <w:pPr>
        <w:pStyle w:val="ConsPlusNormal"/>
        <w:ind w:firstLine="540"/>
        <w:jc w:val="both"/>
        <w:outlineLvl w:val="3"/>
      </w:pPr>
      <w:r>
        <w:t>о пожизненном содержании;</w:t>
      </w:r>
    </w:p>
    <w:p w:rsidR="00CA12E6" w:rsidRDefault="00CA12E6" w:rsidP="00CA12E6">
      <w:pPr>
        <w:pStyle w:val="ConsPlusNormal"/>
        <w:ind w:firstLine="540"/>
        <w:jc w:val="both"/>
        <w:outlineLvl w:val="3"/>
      </w:pPr>
      <w:r>
        <w:t>в иных случаях, предусмотренных законом или договором.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412. Зачет при уступке требования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A12E6" w:rsidRDefault="00CA12E6" w:rsidP="00CA12E6">
      <w:pPr>
        <w:pStyle w:val="ConsPlusNormal"/>
        <w:ind w:firstLine="540"/>
        <w:jc w:val="both"/>
        <w:outlineLvl w:val="3"/>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413. Прекращение обязательства совпадением должника и кредитора в одном лице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Обязательство прекращается совпадением должника и кредитора в одном лице.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414. Прекращение обязательства новацией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CA12E6" w:rsidRDefault="00CA12E6" w:rsidP="00CA12E6">
      <w:pPr>
        <w:pStyle w:val="ConsPlusNormal"/>
        <w:ind w:firstLine="540"/>
        <w:jc w:val="both"/>
        <w:outlineLvl w:val="3"/>
      </w:pPr>
      <w:r>
        <w:t>2. Новация не допускается в отношении обязательств по возмещению вреда, причиненного жизни или здоровью, и по уплате алиментов.</w:t>
      </w:r>
    </w:p>
    <w:p w:rsidR="00CA12E6" w:rsidRDefault="00CA12E6" w:rsidP="00CA12E6">
      <w:pPr>
        <w:pStyle w:val="ConsPlusNormal"/>
        <w:ind w:firstLine="540"/>
        <w:jc w:val="both"/>
        <w:outlineLvl w:val="3"/>
      </w:pPr>
      <w:r>
        <w:t>3. Новация прекращает дополнительные обязательства, связанные с первоначальным, если иное не предусмотрено соглашением сторон.</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415. Прощение долга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416. Прекращение обязательства невозможностью исполнения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Обязательство прекращается невозможностью исполнения, если она вызвана обстоятельством, за которое ни одна из сторон не отвечает.</w:t>
      </w:r>
    </w:p>
    <w:p w:rsidR="00CA12E6" w:rsidRDefault="00CA12E6" w:rsidP="00CA12E6">
      <w:pPr>
        <w:pStyle w:val="ConsPlusNormal"/>
        <w:ind w:firstLine="540"/>
        <w:jc w:val="both"/>
        <w:outlineLvl w:val="3"/>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417. Прекращение обязательства на основании акта государственного органа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r:id="rId878" w:history="1">
        <w:r>
          <w:rPr>
            <w:color w:val="0000FF"/>
          </w:rPr>
          <w:t>13</w:t>
        </w:r>
      </w:hyperlink>
      <w:r>
        <w:t xml:space="preserve"> и </w:t>
      </w:r>
      <w:hyperlink r:id="rId879" w:history="1">
        <w:r>
          <w:rPr>
            <w:color w:val="0000FF"/>
          </w:rPr>
          <w:t>16</w:t>
        </w:r>
      </w:hyperlink>
      <w:r>
        <w:t xml:space="preserve"> настоящего Кодекса.</w:t>
      </w:r>
    </w:p>
    <w:p w:rsidR="00CA12E6" w:rsidRDefault="00CA12E6" w:rsidP="00CA12E6">
      <w:pPr>
        <w:pStyle w:val="ConsPlusNormal"/>
        <w:ind w:firstLine="540"/>
        <w:jc w:val="both"/>
        <w:outlineLvl w:val="3"/>
      </w:pPr>
      <w: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418. Прекращение обязательства смертью гражданина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A12E6" w:rsidRDefault="00CA12E6" w:rsidP="00CA12E6">
      <w:pPr>
        <w:pStyle w:val="ConsPlusNormal"/>
        <w:ind w:firstLine="540"/>
        <w:jc w:val="both"/>
        <w:outlineLvl w:val="3"/>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419. Прекращение обязательства ликвидацией юридического лица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A12E6" w:rsidRDefault="00CA12E6" w:rsidP="00CA12E6">
      <w:pPr>
        <w:pStyle w:val="ConsPlusNormal"/>
        <w:ind w:firstLine="0"/>
        <w:jc w:val="both"/>
        <w:outlineLvl w:val="3"/>
      </w:pPr>
    </w:p>
    <w:p w:rsidR="00CA12E6" w:rsidRDefault="00CA12E6" w:rsidP="00CA12E6">
      <w:pPr>
        <w:pStyle w:val="ConsPlusTitle"/>
        <w:jc w:val="center"/>
        <w:outlineLvl w:val="1"/>
      </w:pPr>
      <w:r>
        <w:t>Подраздел 2. ОБЩИЕ ПОЛОЖЕНИЯ О ДОГОВОРЕ</w:t>
      </w:r>
    </w:p>
    <w:p w:rsidR="00CA12E6" w:rsidRDefault="00CA12E6" w:rsidP="00CA12E6">
      <w:pPr>
        <w:pStyle w:val="ConsPlusNormal"/>
        <w:ind w:firstLine="0"/>
        <w:jc w:val="both"/>
        <w:outlineLvl w:val="1"/>
      </w:pPr>
    </w:p>
    <w:p w:rsidR="00CA12E6" w:rsidRDefault="00CA12E6" w:rsidP="00CA12E6">
      <w:pPr>
        <w:pStyle w:val="ConsPlusTitle"/>
        <w:jc w:val="center"/>
        <w:outlineLvl w:val="2"/>
      </w:pPr>
      <w:r>
        <w:t>Глава 27. ПОНЯТИЕ И УСЛОВИЯ ДОГОВОРА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420. Понятие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Договором признается соглашение двух или нескольких лиц об установлении, изменении или прекращении гражданских прав и обязанностей.</w:t>
      </w:r>
    </w:p>
    <w:p w:rsidR="00CA12E6" w:rsidRDefault="00CA12E6" w:rsidP="00CA12E6">
      <w:pPr>
        <w:pStyle w:val="ConsPlusNormal"/>
        <w:ind w:firstLine="540"/>
        <w:jc w:val="both"/>
        <w:outlineLvl w:val="3"/>
      </w:pPr>
      <w:r>
        <w:t xml:space="preserve">2. К договорам применяются правила о двух- и многосторонних сделках, предусмотренные </w:t>
      </w:r>
      <w:hyperlink r:id="rId880" w:history="1">
        <w:r>
          <w:rPr>
            <w:color w:val="0000FF"/>
          </w:rPr>
          <w:t>главой 9</w:t>
        </w:r>
      </w:hyperlink>
      <w:r>
        <w:t xml:space="preserve"> настоящего Кодекса.</w:t>
      </w:r>
    </w:p>
    <w:p w:rsidR="00CA12E6" w:rsidRDefault="00CA12E6" w:rsidP="00CA12E6">
      <w:pPr>
        <w:pStyle w:val="ConsPlusNormal"/>
        <w:ind w:firstLine="540"/>
        <w:jc w:val="both"/>
        <w:outlineLvl w:val="3"/>
      </w:pPr>
      <w:r>
        <w:t xml:space="preserve">3. К обязательствам, возникшим из договора, применяются общие положения об обязательствах </w:t>
      </w:r>
      <w:hyperlink r:id="rId881" w:history="1">
        <w:r>
          <w:rPr>
            <w:color w:val="0000FF"/>
          </w:rPr>
          <w:t>(статьи 307</w:t>
        </w:r>
      </w:hyperlink>
      <w:r>
        <w:t xml:space="preserve"> - </w:t>
      </w:r>
      <w:hyperlink r:id="rId882" w:history="1">
        <w:r>
          <w:rPr>
            <w:color w:val="0000FF"/>
          </w:rPr>
          <w:t>419),</w:t>
        </w:r>
      </w:hyperlink>
      <w:r>
        <w:t xml:space="preserve"> если иное не предусмотрено правилами настоящей </w:t>
      </w:r>
      <w:hyperlink r:id="rId883" w:history="1">
        <w:r>
          <w:rPr>
            <w:color w:val="0000FF"/>
          </w:rPr>
          <w:t>главы</w:t>
        </w:r>
      </w:hyperlink>
      <w:r>
        <w:t xml:space="preserve"> и </w:t>
      </w:r>
      <w:hyperlink r:id="rId884" w:history="1">
        <w:r>
          <w:rPr>
            <w:color w:val="0000FF"/>
          </w:rPr>
          <w:t>правилами</w:t>
        </w:r>
      </w:hyperlink>
      <w:r>
        <w:t xml:space="preserve"> об отдельных видах договоров, содержащимися в настоящем Кодексе.</w:t>
      </w:r>
    </w:p>
    <w:p w:rsidR="00CA12E6" w:rsidRDefault="00CA12E6" w:rsidP="00CA12E6">
      <w:pPr>
        <w:pStyle w:val="ConsPlusNormal"/>
        <w:ind w:firstLine="540"/>
        <w:jc w:val="both"/>
        <w:outlineLvl w:val="3"/>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421. Свобода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Граждане и юридические лица </w:t>
      </w:r>
      <w:hyperlink r:id="rId885" w:history="1">
        <w:r>
          <w:rPr>
            <w:color w:val="0000FF"/>
          </w:rPr>
          <w:t>свободны</w:t>
        </w:r>
      </w:hyperlink>
      <w:r>
        <w:t xml:space="preserve"> в заключении договора.</w:t>
      </w:r>
    </w:p>
    <w:p w:rsidR="00CA12E6" w:rsidRDefault="00CA12E6" w:rsidP="00CA12E6">
      <w:pPr>
        <w:pStyle w:val="ConsPlusNormal"/>
        <w:ind w:firstLine="540"/>
        <w:jc w:val="both"/>
        <w:outlineLvl w:val="3"/>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A12E6" w:rsidRDefault="00CA12E6" w:rsidP="00CA12E6">
      <w:pPr>
        <w:pStyle w:val="ConsPlusNormal"/>
        <w:ind w:firstLine="540"/>
        <w:jc w:val="both"/>
        <w:outlineLvl w:val="3"/>
      </w:pPr>
      <w:r>
        <w:t>2. Стороны могут заключить договор, как предусмотренный, так и не предусмотренный законом или иными правовыми актами.</w:t>
      </w:r>
    </w:p>
    <w:p w:rsidR="00CA12E6" w:rsidRDefault="00CA12E6" w:rsidP="00CA12E6">
      <w:pPr>
        <w:pStyle w:val="ConsPlusNormal"/>
        <w:ind w:firstLine="540"/>
        <w:jc w:val="both"/>
        <w:outlineLvl w:val="3"/>
      </w:pPr>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A12E6" w:rsidRDefault="00CA12E6" w:rsidP="00CA12E6">
      <w:pPr>
        <w:pStyle w:val="ConsPlusNormal"/>
        <w:ind w:firstLine="540"/>
        <w:jc w:val="both"/>
        <w:outlineLvl w:val="3"/>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886" w:history="1">
        <w:r>
          <w:rPr>
            <w:color w:val="0000FF"/>
          </w:rPr>
          <w:t>(статья 422).</w:t>
        </w:r>
      </w:hyperlink>
    </w:p>
    <w:p w:rsidR="00CA12E6" w:rsidRDefault="00CA12E6" w:rsidP="00CA12E6">
      <w:pPr>
        <w:pStyle w:val="ConsPlusNormal"/>
        <w:ind w:firstLine="540"/>
        <w:jc w:val="both"/>
        <w:outlineLvl w:val="3"/>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A12E6" w:rsidRDefault="00CA12E6" w:rsidP="00CA12E6">
      <w:pPr>
        <w:pStyle w:val="ConsPlusNormal"/>
        <w:ind w:firstLine="540"/>
        <w:jc w:val="both"/>
        <w:outlineLvl w:val="3"/>
      </w:pPr>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422. Договор и закон</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A12E6" w:rsidRDefault="00CA12E6" w:rsidP="00CA12E6">
      <w:pPr>
        <w:pStyle w:val="ConsPlusNormal"/>
        <w:ind w:firstLine="540"/>
        <w:jc w:val="both"/>
        <w:outlineLvl w:val="3"/>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423. Возмездный и безвозмездный договоры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A12E6" w:rsidRDefault="00CA12E6" w:rsidP="00CA12E6">
      <w:pPr>
        <w:pStyle w:val="ConsPlusNormal"/>
        <w:ind w:firstLine="540"/>
        <w:jc w:val="both"/>
        <w:outlineLvl w:val="3"/>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A12E6" w:rsidRDefault="00CA12E6" w:rsidP="00CA12E6">
      <w:pPr>
        <w:pStyle w:val="ConsPlusNormal"/>
        <w:ind w:firstLine="540"/>
        <w:jc w:val="both"/>
        <w:outlineLvl w:val="3"/>
      </w:pPr>
      <w:r>
        <w:t>3. Договор предполагается возмездным, если из закона, иных правовых актов, содержания или существа договора не вытекает иное.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424. Цена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Исполнение договора оплачивается по цене, установленной соглашением сторон.</w:t>
      </w:r>
    </w:p>
    <w:p w:rsidR="00CA12E6" w:rsidRDefault="00CA12E6" w:rsidP="00CA12E6">
      <w:pPr>
        <w:pStyle w:val="ConsPlusNormal"/>
        <w:ind w:firstLine="540"/>
        <w:jc w:val="both"/>
        <w:outlineLvl w:val="3"/>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A12E6" w:rsidRDefault="00CA12E6" w:rsidP="00CA12E6">
      <w:pPr>
        <w:pStyle w:val="ConsPlusNormal"/>
        <w:ind w:firstLine="0"/>
        <w:jc w:val="both"/>
        <w:outlineLvl w:val="3"/>
      </w:pPr>
      <w:r>
        <w:t xml:space="preserve">(в ред. Федерального </w:t>
      </w:r>
      <w:hyperlink r:id="rId887" w:history="1">
        <w:r>
          <w:rPr>
            <w:color w:val="0000FF"/>
          </w:rPr>
          <w:t>закона</w:t>
        </w:r>
      </w:hyperlink>
      <w:r>
        <w:t xml:space="preserve"> от 29.06.2009 N 132-ФЗ)</w:t>
      </w:r>
    </w:p>
    <w:p w:rsidR="00CA12E6" w:rsidRDefault="00CA12E6" w:rsidP="00CA12E6">
      <w:pPr>
        <w:pStyle w:val="ConsPlusNormal"/>
        <w:ind w:firstLine="540"/>
        <w:jc w:val="both"/>
        <w:outlineLvl w:val="3"/>
      </w:pPr>
      <w:r>
        <w:t xml:space="preserve">2. Изменение цены после заключения договора допускается в случаях и на условиях, предусмотренных договором, </w:t>
      </w:r>
      <w:hyperlink r:id="rId888" w:history="1">
        <w:r>
          <w:rPr>
            <w:color w:val="0000FF"/>
          </w:rPr>
          <w:t>законом</w:t>
        </w:r>
      </w:hyperlink>
      <w:r>
        <w:t xml:space="preserve"> либо в установленном законом порядке.</w:t>
      </w:r>
    </w:p>
    <w:p w:rsidR="00CA12E6" w:rsidRDefault="00CA12E6" w:rsidP="00CA12E6">
      <w:pPr>
        <w:pStyle w:val="ConsPlusNormal"/>
        <w:ind w:firstLine="540"/>
        <w:jc w:val="both"/>
        <w:outlineLvl w:val="3"/>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425. Действие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 вступает в силу и становится обязательным для сторон с момента его заключения.</w:t>
      </w:r>
    </w:p>
    <w:p w:rsidR="00CA12E6" w:rsidRDefault="00CA12E6" w:rsidP="00CA12E6">
      <w:pPr>
        <w:pStyle w:val="ConsPlusNormal"/>
        <w:ind w:firstLine="540"/>
        <w:jc w:val="both"/>
        <w:outlineLvl w:val="3"/>
      </w:pPr>
      <w:r>
        <w:t>2. Стороны вправе установить, что условия заключенного ими договора применяются к их отношениям, возникшим до заключения договора.</w:t>
      </w:r>
    </w:p>
    <w:p w:rsidR="00CA12E6" w:rsidRDefault="00CA12E6" w:rsidP="00CA12E6">
      <w:pPr>
        <w:pStyle w:val="ConsPlusNormal"/>
        <w:ind w:firstLine="540"/>
        <w:jc w:val="both"/>
        <w:outlineLvl w:val="3"/>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A12E6" w:rsidRDefault="00CA12E6" w:rsidP="00CA12E6">
      <w:pPr>
        <w:pStyle w:val="ConsPlusNormal"/>
        <w:ind w:firstLine="540"/>
        <w:jc w:val="both"/>
        <w:outlineLvl w:val="3"/>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A12E6" w:rsidRDefault="00CA12E6" w:rsidP="00CA12E6">
      <w:pPr>
        <w:pStyle w:val="ConsPlusNormal"/>
        <w:ind w:firstLine="540"/>
        <w:jc w:val="both"/>
        <w:outlineLvl w:val="3"/>
      </w:pPr>
      <w:r>
        <w:t>4. Окончание срока действия договора не освобождает стороны от ответственности за его нарушение.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426. Публичный договор</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A12E6" w:rsidRDefault="00CA12E6" w:rsidP="00CA12E6">
      <w:pPr>
        <w:pStyle w:val="ConsPlusNormal"/>
        <w:ind w:firstLine="540"/>
        <w:jc w:val="both"/>
        <w:outlineLvl w:val="3"/>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CA12E6" w:rsidRDefault="00CA12E6" w:rsidP="00CA12E6">
      <w:pPr>
        <w:pStyle w:val="ConsPlusNormal"/>
        <w:ind w:firstLine="540"/>
        <w:jc w:val="both"/>
        <w:outlineLvl w:val="3"/>
      </w:pPr>
      <w: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889" w:history="1">
        <w:r>
          <w:rPr>
            <w:color w:val="0000FF"/>
          </w:rPr>
          <w:t>законом</w:t>
        </w:r>
      </w:hyperlink>
      <w:r>
        <w:t xml:space="preserve"> и иными правовыми актами допускается предоставление льгот для отдельных категорий потребителей.</w:t>
      </w:r>
    </w:p>
    <w:p w:rsidR="00CA12E6" w:rsidRDefault="00CA12E6" w:rsidP="00CA12E6">
      <w:pPr>
        <w:pStyle w:val="ConsPlusNormal"/>
        <w:ind w:firstLine="540"/>
        <w:jc w:val="both"/>
        <w:outlineLvl w:val="3"/>
      </w:pPr>
      <w: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A12E6" w:rsidRDefault="00CA12E6" w:rsidP="00CA12E6">
      <w:pPr>
        <w:pStyle w:val="ConsPlusNormal"/>
        <w:ind w:firstLine="540"/>
        <w:jc w:val="both"/>
        <w:outlineLvl w:val="3"/>
      </w:pPr>
      <w: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r:id="rId890" w:history="1">
        <w:r>
          <w:rPr>
            <w:color w:val="0000FF"/>
          </w:rPr>
          <w:t>статьи 445</w:t>
        </w:r>
      </w:hyperlink>
      <w:r>
        <w:t xml:space="preserve"> настоящего Кодекса.</w:t>
      </w:r>
    </w:p>
    <w:p w:rsidR="00CA12E6" w:rsidRDefault="00CA12E6" w:rsidP="00CA12E6">
      <w:pPr>
        <w:pStyle w:val="ConsPlusNormal"/>
        <w:ind w:firstLine="540"/>
        <w:jc w:val="both"/>
        <w:outlineLvl w:val="3"/>
      </w:pPr>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89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A12E6" w:rsidRDefault="00CA12E6" w:rsidP="00CA12E6">
      <w:pPr>
        <w:pStyle w:val="ConsPlusNormal"/>
        <w:ind w:firstLine="0"/>
        <w:jc w:val="both"/>
        <w:outlineLvl w:val="3"/>
      </w:pPr>
      <w:r>
        <w:t xml:space="preserve">(п. 4 в ред. Федерального </w:t>
      </w:r>
      <w:hyperlink r:id="rId892" w:history="1">
        <w:r>
          <w:rPr>
            <w:color w:val="0000FF"/>
          </w:rPr>
          <w:t>закона</w:t>
        </w:r>
      </w:hyperlink>
      <w:r>
        <w:t xml:space="preserve"> от 23.07.2008 N 160-ФЗ)</w:t>
      </w:r>
    </w:p>
    <w:p w:rsidR="00CA12E6" w:rsidRDefault="00CA12E6" w:rsidP="00CA12E6">
      <w:pPr>
        <w:pStyle w:val="ConsPlusNormal"/>
        <w:ind w:firstLine="540"/>
        <w:jc w:val="both"/>
        <w:outlineLvl w:val="3"/>
      </w:pPr>
      <w:r>
        <w:t xml:space="preserve">5. Условия публичного договора, не соответствующие требованиям, установленным </w:t>
      </w:r>
      <w:hyperlink r:id="rId893" w:history="1">
        <w:r>
          <w:rPr>
            <w:color w:val="0000FF"/>
          </w:rPr>
          <w:t>пунктами 2</w:t>
        </w:r>
      </w:hyperlink>
      <w:r>
        <w:t xml:space="preserve"> и </w:t>
      </w:r>
      <w:hyperlink r:id="rId894" w:history="1">
        <w:r>
          <w:rPr>
            <w:color w:val="0000FF"/>
          </w:rPr>
          <w:t>4</w:t>
        </w:r>
      </w:hyperlink>
      <w:r>
        <w:t xml:space="preserve"> настоящей статьи, ничтожны.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427. Примерные условия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lastRenderedPageBreak/>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CA12E6" w:rsidRDefault="00CA12E6" w:rsidP="00CA12E6">
      <w:pPr>
        <w:pStyle w:val="ConsPlusNormal"/>
        <w:ind w:firstLine="540"/>
        <w:jc w:val="both"/>
        <w:outlineLvl w:val="3"/>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r:id="rId895" w:history="1">
        <w:r>
          <w:rPr>
            <w:color w:val="0000FF"/>
          </w:rPr>
          <w:t>статьей 5</w:t>
        </w:r>
      </w:hyperlink>
      <w:r>
        <w:t xml:space="preserve"> и пунктом 5 статьи </w:t>
      </w:r>
      <w:hyperlink r:id="rId896" w:history="1">
        <w:r>
          <w:rPr>
            <w:color w:val="0000FF"/>
          </w:rPr>
          <w:t>421</w:t>
        </w:r>
      </w:hyperlink>
      <w:r>
        <w:t xml:space="preserve"> настоящего Кодекса.</w:t>
      </w:r>
    </w:p>
    <w:p w:rsidR="00CA12E6" w:rsidRDefault="00CA12E6" w:rsidP="00CA12E6">
      <w:pPr>
        <w:pStyle w:val="ConsPlusNormal"/>
        <w:ind w:firstLine="540"/>
        <w:jc w:val="both"/>
        <w:outlineLvl w:val="3"/>
      </w:pPr>
      <w:r>
        <w:t>3. Примерные условия могут быть изложены в форме примерного договора или иного документа, содержащего эти условия.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428. Договор присоединения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A12E6" w:rsidRDefault="00CA12E6" w:rsidP="00CA12E6">
      <w:pPr>
        <w:pStyle w:val="ConsPlusNormal"/>
        <w:ind w:firstLine="540"/>
        <w:jc w:val="both"/>
        <w:outlineLvl w:val="3"/>
      </w:pPr>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A12E6" w:rsidRDefault="00CA12E6" w:rsidP="00CA12E6">
      <w:pPr>
        <w:pStyle w:val="ConsPlusNormal"/>
        <w:ind w:firstLine="540"/>
        <w:jc w:val="both"/>
        <w:outlineLvl w:val="3"/>
      </w:pPr>
      <w:r>
        <w:t xml:space="preserve">3. При наличии обстоятельств, предусмотренных в пункте 2 настоящей </w:t>
      </w:r>
      <w:hyperlink r:id="rId897" w:history="1">
        <w:r>
          <w:rPr>
            <w:color w:val="0000FF"/>
          </w:rPr>
          <w:t>статьи,</w:t>
        </w:r>
      </w:hyperlink>
      <w: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429. Предварительный договор</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A12E6" w:rsidRDefault="00CA12E6" w:rsidP="00CA12E6">
      <w:pPr>
        <w:pStyle w:val="ConsPlusNormal"/>
        <w:ind w:firstLine="540"/>
        <w:jc w:val="both"/>
        <w:outlineLvl w:val="3"/>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A12E6" w:rsidRDefault="00CA12E6" w:rsidP="00CA12E6">
      <w:pPr>
        <w:pStyle w:val="ConsPlusNormal"/>
        <w:ind w:firstLine="540"/>
        <w:jc w:val="both"/>
        <w:outlineLvl w:val="3"/>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CA12E6" w:rsidRDefault="00CA12E6" w:rsidP="00CA12E6">
      <w:pPr>
        <w:pStyle w:val="ConsPlusNormal"/>
        <w:ind w:firstLine="540"/>
        <w:jc w:val="both"/>
        <w:outlineLvl w:val="3"/>
      </w:pPr>
      <w:r>
        <w:t>4. В предварительном договоре указывается срок, в который стороны обязуются заключить основной договор.</w:t>
      </w:r>
    </w:p>
    <w:p w:rsidR="00CA12E6" w:rsidRDefault="00CA12E6" w:rsidP="00CA12E6">
      <w:pPr>
        <w:pStyle w:val="ConsPlusNormal"/>
        <w:ind w:firstLine="540"/>
        <w:jc w:val="both"/>
        <w:outlineLvl w:val="3"/>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A12E6" w:rsidRDefault="00CA12E6" w:rsidP="00CA12E6">
      <w:pPr>
        <w:pStyle w:val="ConsPlusNormal"/>
        <w:ind w:firstLine="540"/>
        <w:jc w:val="both"/>
        <w:outlineLvl w:val="3"/>
      </w:pPr>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r:id="rId898" w:history="1">
        <w:r>
          <w:rPr>
            <w:color w:val="0000FF"/>
          </w:rPr>
          <w:t>статьи 445</w:t>
        </w:r>
      </w:hyperlink>
      <w:r>
        <w:t xml:space="preserve"> настоящего Кодекса.</w:t>
      </w:r>
    </w:p>
    <w:p w:rsidR="00CA12E6" w:rsidRDefault="00CA12E6" w:rsidP="00CA12E6">
      <w:pPr>
        <w:pStyle w:val="ConsPlusNormal"/>
        <w:ind w:firstLine="540"/>
        <w:jc w:val="both"/>
        <w:outlineLvl w:val="3"/>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430. Договор в пользу третьего лица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A12E6" w:rsidRDefault="00CA12E6" w:rsidP="00CA12E6">
      <w:pPr>
        <w:pStyle w:val="ConsPlusNormal"/>
        <w:ind w:firstLine="540"/>
        <w:jc w:val="both"/>
        <w:outlineLvl w:val="3"/>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A12E6" w:rsidRDefault="00CA12E6" w:rsidP="00CA12E6">
      <w:pPr>
        <w:pStyle w:val="ConsPlusNormal"/>
        <w:ind w:firstLine="540"/>
        <w:jc w:val="both"/>
        <w:outlineLvl w:val="3"/>
      </w:pPr>
      <w:r>
        <w:t>3. Должник в договоре вправе выдвигать против требования третьего лица возражения, которые он мог бы выдвинуть против кредитора.</w:t>
      </w:r>
    </w:p>
    <w:p w:rsidR="00CA12E6" w:rsidRDefault="00CA12E6" w:rsidP="00CA12E6">
      <w:pPr>
        <w:pStyle w:val="ConsPlusNormal"/>
        <w:ind w:firstLine="540"/>
        <w:jc w:val="both"/>
        <w:outlineLvl w:val="3"/>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431. Толкование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A12E6" w:rsidRDefault="00CA12E6" w:rsidP="00CA12E6">
      <w:pPr>
        <w:pStyle w:val="ConsPlusNormal"/>
        <w:ind w:firstLine="540"/>
        <w:jc w:val="both"/>
        <w:outlineLvl w:val="3"/>
      </w:pPr>
      <w:r>
        <w:t xml:space="preserve">Если правила, содержащиеся в части первой настоящей </w:t>
      </w:r>
      <w:hyperlink r:id="rId899" w:history="1">
        <w:r>
          <w:rPr>
            <w:color w:val="0000FF"/>
          </w:rPr>
          <w:t>статьи,</w:t>
        </w:r>
      </w:hyperlink>
      <w: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28. ЗАКЛЮЧЕНИЕ ДОГОВОРА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432. Основные положения о заключении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A12E6" w:rsidRDefault="00CA12E6" w:rsidP="00CA12E6">
      <w:pPr>
        <w:pStyle w:val="ConsPlusNormal"/>
        <w:ind w:firstLine="540"/>
        <w:jc w:val="both"/>
        <w:outlineLvl w:val="3"/>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A12E6" w:rsidRDefault="00CA12E6" w:rsidP="00CA12E6">
      <w:pPr>
        <w:pStyle w:val="ConsPlusNormal"/>
        <w:ind w:firstLine="540"/>
        <w:jc w:val="both"/>
        <w:outlineLvl w:val="3"/>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433. Момент заключения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 признается заключенным в момент получения лицом, направившим оферту, ее акцепта.</w:t>
      </w:r>
    </w:p>
    <w:p w:rsidR="00CA12E6" w:rsidRDefault="00CA12E6" w:rsidP="00CA12E6">
      <w:pPr>
        <w:pStyle w:val="ConsPlusNormal"/>
        <w:ind w:firstLine="540"/>
        <w:jc w:val="both"/>
        <w:outlineLvl w:val="3"/>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900" w:history="1">
        <w:r>
          <w:rPr>
            <w:color w:val="0000FF"/>
          </w:rPr>
          <w:t>(статья 224).</w:t>
        </w:r>
      </w:hyperlink>
    </w:p>
    <w:p w:rsidR="00CA12E6" w:rsidRDefault="00CA12E6" w:rsidP="00CA12E6">
      <w:pPr>
        <w:pStyle w:val="ConsPlusNormal"/>
        <w:ind w:firstLine="540"/>
        <w:jc w:val="both"/>
        <w:outlineLvl w:val="3"/>
      </w:pPr>
      <w:r>
        <w:t>3. Договор, подлежащий государственной регистрации, считается заключенным с момента его регистрации, если иное не установлено законом.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434. Форма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Договор может быть заключен в любой </w:t>
      </w:r>
      <w:hyperlink r:id="rId901"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CA12E6" w:rsidRDefault="00CA12E6" w:rsidP="00CA12E6">
      <w:pPr>
        <w:pStyle w:val="ConsPlusNormal"/>
        <w:ind w:firstLine="540"/>
        <w:jc w:val="both"/>
        <w:outlineLvl w:val="3"/>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A12E6" w:rsidRDefault="00CA12E6" w:rsidP="00CA12E6">
      <w:pPr>
        <w:pStyle w:val="ConsPlusNormal"/>
        <w:ind w:firstLine="540"/>
        <w:jc w:val="both"/>
        <w:outlineLvl w:val="3"/>
      </w:pPr>
      <w: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CA12E6" w:rsidRDefault="00CA12E6" w:rsidP="00CA12E6">
      <w:pPr>
        <w:pStyle w:val="ConsPlusNormal"/>
        <w:ind w:firstLine="540"/>
        <w:jc w:val="both"/>
        <w:outlineLvl w:val="3"/>
      </w:pPr>
      <w: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r:id="rId902" w:history="1">
        <w:r>
          <w:rPr>
            <w:color w:val="0000FF"/>
          </w:rPr>
          <w:t>статьи 438</w:t>
        </w:r>
      </w:hyperlink>
      <w:r>
        <w:t xml:space="preserve"> настоящего Кодекса.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435. Оферта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A12E6" w:rsidRDefault="00CA12E6" w:rsidP="00CA12E6">
      <w:pPr>
        <w:pStyle w:val="ConsPlusNormal"/>
        <w:ind w:firstLine="540"/>
        <w:jc w:val="both"/>
        <w:outlineLvl w:val="3"/>
      </w:pPr>
      <w:r>
        <w:t>Оферта должна содержать существенные условия договора.</w:t>
      </w:r>
    </w:p>
    <w:p w:rsidR="00CA12E6" w:rsidRDefault="00CA12E6" w:rsidP="00CA12E6">
      <w:pPr>
        <w:pStyle w:val="ConsPlusNormal"/>
        <w:ind w:firstLine="540"/>
        <w:jc w:val="both"/>
        <w:outlineLvl w:val="3"/>
      </w:pPr>
      <w:r>
        <w:t>2. Оферта связывает направившее ее лицо с момента ее получения адресатом.</w:t>
      </w:r>
    </w:p>
    <w:p w:rsidR="00CA12E6" w:rsidRDefault="00CA12E6" w:rsidP="00CA12E6">
      <w:pPr>
        <w:pStyle w:val="ConsPlusNormal"/>
        <w:ind w:firstLine="540"/>
        <w:jc w:val="both"/>
        <w:outlineLvl w:val="3"/>
      </w:pPr>
      <w:r>
        <w:t>Если извещение об отзыве оферты поступило ранее или одновременно с самой офертой, оферта считается не полученной.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436. Безотзывность оферты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437. Приглашение делать оферты. Публичная оферта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A12E6" w:rsidRDefault="00CA12E6" w:rsidP="00CA12E6">
      <w:pPr>
        <w:pStyle w:val="ConsPlusNormal"/>
        <w:ind w:firstLine="540"/>
        <w:jc w:val="both"/>
        <w:outlineLvl w:val="3"/>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438. Акцепт</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Акцептом признается ответ лица, которому адресована оферта, о ее принятии.</w:t>
      </w:r>
    </w:p>
    <w:p w:rsidR="00CA12E6" w:rsidRDefault="00CA12E6" w:rsidP="00CA12E6">
      <w:pPr>
        <w:pStyle w:val="ConsPlusNormal"/>
        <w:ind w:firstLine="540"/>
        <w:jc w:val="both"/>
        <w:outlineLvl w:val="3"/>
      </w:pPr>
      <w:r>
        <w:t>Акцепт должен быть полным и безоговорочным.</w:t>
      </w:r>
    </w:p>
    <w:p w:rsidR="00CA12E6" w:rsidRDefault="00CA12E6" w:rsidP="00CA12E6">
      <w:pPr>
        <w:pStyle w:val="ConsPlusNormal"/>
        <w:ind w:firstLine="540"/>
        <w:jc w:val="both"/>
        <w:outlineLvl w:val="3"/>
      </w:pPr>
      <w:r>
        <w:t>2. Молчание не является акцептом, если иное не вытекает из закона, обычая делового оборота или из прежних деловых отношений сторон.</w:t>
      </w:r>
    </w:p>
    <w:p w:rsidR="00CA12E6" w:rsidRDefault="00CA12E6" w:rsidP="00CA12E6">
      <w:pPr>
        <w:pStyle w:val="ConsPlusNormal"/>
        <w:ind w:firstLine="540"/>
        <w:jc w:val="both"/>
        <w:outlineLvl w:val="3"/>
      </w:pPr>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439. Отзыв акцепта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440. Заключение договора на основании оферты, определяющей срок для акцепта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441. Заключение договора на основании оферты, не определяющей срок для акцепта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A12E6" w:rsidRDefault="00CA12E6" w:rsidP="00CA12E6">
      <w:pPr>
        <w:pStyle w:val="ConsPlusNormal"/>
        <w:ind w:firstLine="540"/>
        <w:jc w:val="both"/>
        <w:outlineLvl w:val="3"/>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442. Акцепт, полученный с опозданием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A12E6" w:rsidRDefault="00CA12E6" w:rsidP="00CA12E6">
      <w:pPr>
        <w:pStyle w:val="ConsPlusNormal"/>
        <w:ind w:firstLine="540"/>
        <w:jc w:val="both"/>
        <w:outlineLvl w:val="3"/>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443. Акцепт на иных условиях</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Ответ о согласии заключить договор на иных условиях, чем предложено в оферте, не является акцептом.</w:t>
      </w:r>
    </w:p>
    <w:p w:rsidR="00CA12E6" w:rsidRDefault="00CA12E6" w:rsidP="00CA12E6">
      <w:pPr>
        <w:pStyle w:val="ConsPlusNormal"/>
        <w:ind w:firstLine="540"/>
        <w:jc w:val="both"/>
        <w:outlineLvl w:val="3"/>
      </w:pPr>
      <w:r>
        <w:t>Такой ответ признается отказом от акцепта и в то же время новой офертой.</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444. Место заключения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Если в договоре не указано место его заключения, договор признается заключенным в </w:t>
      </w:r>
      <w:hyperlink r:id="rId903" w:history="1">
        <w:r>
          <w:rPr>
            <w:color w:val="0000FF"/>
          </w:rPr>
          <w:t>месте жительства</w:t>
        </w:r>
      </w:hyperlink>
      <w:r>
        <w:t xml:space="preserve"> гражданина или </w:t>
      </w:r>
      <w:hyperlink r:id="rId904" w:history="1">
        <w:r>
          <w:rPr>
            <w:color w:val="0000FF"/>
          </w:rPr>
          <w:t>месте нахождения</w:t>
        </w:r>
      </w:hyperlink>
      <w:r>
        <w:t xml:space="preserve"> юридического лица, направившего оферту.</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445. Заключение договора в обязательном порядке</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A12E6" w:rsidRDefault="00CA12E6" w:rsidP="00CA12E6">
      <w:pPr>
        <w:pStyle w:val="ConsPlusNormal"/>
        <w:ind w:firstLine="540"/>
        <w:jc w:val="both"/>
        <w:outlineLvl w:val="3"/>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A12E6" w:rsidRDefault="00CA12E6" w:rsidP="00CA12E6">
      <w:pPr>
        <w:pStyle w:val="ConsPlusNormal"/>
        <w:ind w:firstLine="540"/>
        <w:jc w:val="both"/>
        <w:outlineLvl w:val="3"/>
      </w:pPr>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A12E6" w:rsidRDefault="00CA12E6" w:rsidP="00CA12E6">
      <w:pPr>
        <w:pStyle w:val="ConsPlusNormal"/>
        <w:ind w:firstLine="540"/>
        <w:jc w:val="both"/>
        <w:outlineLvl w:val="3"/>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A12E6" w:rsidRDefault="00CA12E6" w:rsidP="00CA12E6">
      <w:pPr>
        <w:pStyle w:val="ConsPlusNormal"/>
        <w:ind w:firstLine="540"/>
        <w:jc w:val="both"/>
        <w:outlineLvl w:val="3"/>
      </w:pPr>
      <w:r>
        <w:t xml:space="preserve">3. Правила о сроках, предусмотренные </w:t>
      </w:r>
      <w:hyperlink r:id="rId905" w:history="1">
        <w:r>
          <w:rPr>
            <w:color w:val="0000FF"/>
          </w:rPr>
          <w:t>пунктами 1</w:t>
        </w:r>
      </w:hyperlink>
      <w:r>
        <w:t xml:space="preserve"> и </w:t>
      </w:r>
      <w:hyperlink r:id="rId90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A12E6" w:rsidRDefault="00CA12E6" w:rsidP="00CA12E6">
      <w:pPr>
        <w:pStyle w:val="ConsPlusNormal"/>
        <w:ind w:firstLine="540"/>
        <w:jc w:val="both"/>
        <w:outlineLvl w:val="3"/>
      </w:pPr>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CA12E6" w:rsidRDefault="00CA12E6" w:rsidP="00CA12E6">
      <w:pPr>
        <w:pStyle w:val="ConsPlusNormal"/>
        <w:ind w:firstLine="540"/>
        <w:jc w:val="both"/>
        <w:outlineLvl w:val="3"/>
      </w:pPr>
      <w:r>
        <w:t>Сторона, необоснованно уклоняющаяся от заключения договора, должна возместить другой стороне причиненные этим убытки.</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446. Преддоговорные споры</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В случаях передачи разногласий, возникших при заключении договора, на рассмотрение суда на основании </w:t>
      </w:r>
      <w:hyperlink r:id="rId907"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447. Заключение договора на торгах</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A12E6" w:rsidRDefault="00CA12E6" w:rsidP="00CA12E6">
      <w:pPr>
        <w:pStyle w:val="ConsPlusNormal"/>
        <w:ind w:firstLine="540"/>
        <w:jc w:val="both"/>
        <w:outlineLvl w:val="3"/>
      </w:pPr>
      <w: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CA12E6" w:rsidRDefault="00CA12E6" w:rsidP="00CA12E6">
      <w:pPr>
        <w:pStyle w:val="ConsPlusNormal"/>
        <w:ind w:firstLine="0"/>
        <w:jc w:val="both"/>
        <w:outlineLvl w:val="3"/>
      </w:pPr>
      <w:r>
        <w:t xml:space="preserve">(п. 2 в ред. Федерального </w:t>
      </w:r>
      <w:hyperlink r:id="rId908" w:history="1">
        <w:r>
          <w:rPr>
            <w:color w:val="0000FF"/>
          </w:rPr>
          <w:t>закона</w:t>
        </w:r>
      </w:hyperlink>
      <w:r>
        <w:t xml:space="preserve"> от 30.12.2008 N 306-ФЗ)</w:t>
      </w:r>
    </w:p>
    <w:p w:rsidR="00CA12E6" w:rsidRDefault="00CA12E6" w:rsidP="00CA12E6">
      <w:pPr>
        <w:pStyle w:val="ConsPlusNormal"/>
        <w:ind w:firstLine="540"/>
        <w:jc w:val="both"/>
        <w:outlineLvl w:val="3"/>
      </w:pPr>
      <w:r>
        <w:t xml:space="preserve">3. В случаях, указанных в настоящем </w:t>
      </w:r>
      <w:hyperlink r:id="rId909" w:history="1">
        <w:r>
          <w:rPr>
            <w:color w:val="0000FF"/>
          </w:rPr>
          <w:t>Кодексе</w:t>
        </w:r>
      </w:hyperlink>
      <w:r>
        <w:t xml:space="preserve"> или ином законе, договоры о продаже вещи или имущественного права могут быть заключены только путем проведения торгов.</w:t>
      </w:r>
    </w:p>
    <w:p w:rsidR="00CA12E6" w:rsidRDefault="00CA12E6" w:rsidP="00CA12E6">
      <w:pPr>
        <w:pStyle w:val="ConsPlusNormal"/>
        <w:ind w:firstLine="540"/>
        <w:jc w:val="both"/>
        <w:outlineLvl w:val="3"/>
      </w:pPr>
      <w:r>
        <w:t>4. Торги проводятся в форме аукциона или конкурса.</w:t>
      </w:r>
    </w:p>
    <w:p w:rsidR="00CA12E6" w:rsidRDefault="00CA12E6" w:rsidP="00CA12E6">
      <w:pPr>
        <w:pStyle w:val="ConsPlusNormal"/>
        <w:ind w:firstLine="540"/>
        <w:jc w:val="both"/>
        <w:outlineLvl w:val="3"/>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A12E6" w:rsidRDefault="00CA12E6" w:rsidP="00CA12E6">
      <w:pPr>
        <w:pStyle w:val="ConsPlusNormal"/>
        <w:ind w:firstLine="540"/>
        <w:jc w:val="both"/>
        <w:outlineLvl w:val="3"/>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A12E6" w:rsidRDefault="00CA12E6" w:rsidP="00CA12E6">
      <w:pPr>
        <w:pStyle w:val="ConsPlusNormal"/>
        <w:ind w:firstLine="540"/>
        <w:jc w:val="both"/>
        <w:outlineLvl w:val="3"/>
      </w:pPr>
      <w:r>
        <w:t>5. Аукцион и конкурс, в которых участвовал только один участник, признаются несостоявшимися.</w:t>
      </w:r>
    </w:p>
    <w:p w:rsidR="00CA12E6" w:rsidRDefault="00CA12E6" w:rsidP="00CA12E6">
      <w:pPr>
        <w:pStyle w:val="ConsPlusNormal"/>
        <w:ind w:firstLine="540"/>
        <w:jc w:val="both"/>
        <w:outlineLvl w:val="3"/>
      </w:pPr>
      <w:r>
        <w:t xml:space="preserve">6. Правила, предусмотренные </w:t>
      </w:r>
      <w:hyperlink r:id="rId910" w:history="1">
        <w:r>
          <w:rPr>
            <w:color w:val="0000FF"/>
          </w:rPr>
          <w:t>статьями 448</w:t>
        </w:r>
      </w:hyperlink>
      <w:r>
        <w:t xml:space="preserve"> и </w:t>
      </w:r>
      <w:hyperlink r:id="rId911" w:history="1">
        <w:r>
          <w:rPr>
            <w:color w:val="0000FF"/>
          </w:rPr>
          <w:t>449</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912" w:history="1">
        <w:r>
          <w:rPr>
            <w:color w:val="0000FF"/>
          </w:rPr>
          <w:t>законодательством</w:t>
        </w:r>
      </w:hyperlink>
      <w:r>
        <w:t>.</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448. Организация и порядок проведения торгов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Аукционы и конкурсы могут быть открытыми и закрытыми.</w:t>
      </w:r>
    </w:p>
    <w:p w:rsidR="00CA12E6" w:rsidRDefault="00CA12E6" w:rsidP="00CA12E6">
      <w:pPr>
        <w:pStyle w:val="ConsPlusNormal"/>
        <w:ind w:firstLine="540"/>
        <w:jc w:val="both"/>
        <w:outlineLvl w:val="3"/>
      </w:pPr>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A12E6" w:rsidRDefault="00CA12E6" w:rsidP="00CA12E6">
      <w:pPr>
        <w:pStyle w:val="ConsPlusNormal"/>
        <w:ind w:firstLine="540"/>
        <w:jc w:val="both"/>
        <w:outlineLvl w:val="3"/>
      </w:pPr>
      <w:r>
        <w:lastRenderedPageBreak/>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CA12E6" w:rsidRDefault="00CA12E6" w:rsidP="00CA12E6">
      <w:pPr>
        <w:pStyle w:val="ConsPlusNormal"/>
        <w:ind w:firstLine="540"/>
        <w:jc w:val="both"/>
        <w:outlineLvl w:val="3"/>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CA12E6" w:rsidRDefault="00CA12E6" w:rsidP="00CA12E6">
      <w:pPr>
        <w:pStyle w:val="ConsPlusNormal"/>
        <w:ind w:firstLine="540"/>
        <w:jc w:val="both"/>
        <w:outlineLvl w:val="3"/>
      </w:pPr>
      <w: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CA12E6" w:rsidRDefault="00CA12E6" w:rsidP="00CA12E6">
      <w:pPr>
        <w:pStyle w:val="ConsPlusNormal"/>
        <w:ind w:firstLine="540"/>
        <w:jc w:val="both"/>
        <w:outlineLvl w:val="3"/>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A12E6" w:rsidRDefault="00CA12E6" w:rsidP="00CA12E6">
      <w:pPr>
        <w:pStyle w:val="ConsPlusNormal"/>
        <w:ind w:firstLine="540"/>
        <w:jc w:val="both"/>
        <w:outlineLvl w:val="3"/>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CA12E6" w:rsidRDefault="00CA12E6" w:rsidP="00CA12E6">
      <w:pPr>
        <w:pStyle w:val="ConsPlusNormal"/>
        <w:ind w:firstLine="540"/>
        <w:jc w:val="both"/>
        <w:outlineLvl w:val="3"/>
      </w:pPr>
      <w: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A12E6" w:rsidRDefault="00CA12E6" w:rsidP="00CA12E6">
      <w:pPr>
        <w:pStyle w:val="ConsPlusNormal"/>
        <w:ind w:firstLine="540"/>
        <w:jc w:val="both"/>
        <w:outlineLvl w:val="3"/>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A12E6" w:rsidRDefault="00CA12E6" w:rsidP="00CA12E6">
      <w:pPr>
        <w:pStyle w:val="ConsPlusNormal"/>
        <w:ind w:firstLine="540"/>
        <w:jc w:val="both"/>
        <w:outlineLvl w:val="3"/>
      </w:pPr>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CA12E6" w:rsidRDefault="00CA12E6" w:rsidP="00CA12E6">
      <w:pPr>
        <w:pStyle w:val="ConsPlusNormal"/>
        <w:ind w:firstLine="540"/>
        <w:jc w:val="both"/>
        <w:outlineLvl w:val="3"/>
      </w:pPr>
      <w: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449. Последствия нарушения правил проведения торгов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CA12E6" w:rsidRDefault="00CA12E6" w:rsidP="00CA12E6">
      <w:pPr>
        <w:pStyle w:val="ConsPlusNormal"/>
        <w:ind w:firstLine="540"/>
        <w:jc w:val="both"/>
        <w:outlineLvl w:val="3"/>
      </w:pPr>
      <w:r>
        <w:t>2. Признание торгов недействительными влечет недействительность договора, заключенного с лицом, выигравшим торги.</w:t>
      </w:r>
    </w:p>
    <w:p w:rsidR="00CA12E6" w:rsidRDefault="00CA12E6" w:rsidP="00CA12E6">
      <w:pPr>
        <w:pStyle w:val="ConsPlusNormal"/>
        <w:ind w:firstLine="0"/>
        <w:jc w:val="both"/>
        <w:outlineLvl w:val="3"/>
      </w:pPr>
    </w:p>
    <w:p w:rsidR="00CA12E6" w:rsidRDefault="00CA12E6" w:rsidP="00CA12E6">
      <w:pPr>
        <w:pStyle w:val="ConsPlusTitle"/>
        <w:jc w:val="center"/>
        <w:outlineLvl w:val="2"/>
      </w:pPr>
      <w:r>
        <w:t>Глава 29. ИЗМЕНЕНИЕ И РАСТОРЖЕНИЕ ДОГОВОРА</w:t>
      </w:r>
    </w:p>
    <w:p w:rsidR="00CA12E6" w:rsidRDefault="00CA12E6" w:rsidP="00CA12E6">
      <w:pPr>
        <w:pStyle w:val="ConsPlusNormal"/>
        <w:ind w:firstLine="0"/>
        <w:jc w:val="both"/>
        <w:outlineLvl w:val="2"/>
      </w:pPr>
    </w:p>
    <w:p w:rsidR="00CA12E6" w:rsidRDefault="00CA12E6" w:rsidP="00CA12E6">
      <w:pPr>
        <w:pStyle w:val="ConsPlusNormal"/>
        <w:ind w:firstLine="540"/>
        <w:jc w:val="both"/>
        <w:outlineLvl w:val="3"/>
      </w:pPr>
      <w:r>
        <w:t>Статья 450. Основания изменения и расторжения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Изменение и расторжение договора возможны по соглашению сторон, если иное не предусмотрено настоящим Кодексом, другими </w:t>
      </w:r>
      <w:hyperlink r:id="rId913" w:history="1">
        <w:r>
          <w:rPr>
            <w:color w:val="0000FF"/>
          </w:rPr>
          <w:t>законами</w:t>
        </w:r>
      </w:hyperlink>
      <w:r>
        <w:t xml:space="preserve"> или договором.</w:t>
      </w:r>
    </w:p>
    <w:p w:rsidR="00CA12E6" w:rsidRDefault="00CA12E6" w:rsidP="00CA12E6">
      <w:pPr>
        <w:pStyle w:val="ConsPlusNormal"/>
        <w:ind w:firstLine="540"/>
        <w:jc w:val="both"/>
        <w:outlineLvl w:val="3"/>
      </w:pPr>
      <w:r>
        <w:t>2. По требованию одной из сторон договор может быть изменен или расторгнут по решению суда только:</w:t>
      </w:r>
    </w:p>
    <w:p w:rsidR="00CA12E6" w:rsidRDefault="00CA12E6" w:rsidP="00CA12E6">
      <w:pPr>
        <w:pStyle w:val="ConsPlusNormal"/>
        <w:ind w:firstLine="540"/>
        <w:jc w:val="both"/>
        <w:outlineLvl w:val="3"/>
      </w:pPr>
      <w:r>
        <w:t>1) при существенном нарушении договора другой стороной;</w:t>
      </w:r>
    </w:p>
    <w:p w:rsidR="00CA12E6" w:rsidRDefault="00CA12E6" w:rsidP="00CA12E6">
      <w:pPr>
        <w:pStyle w:val="ConsPlusNormal"/>
        <w:ind w:firstLine="540"/>
        <w:jc w:val="both"/>
        <w:outlineLvl w:val="3"/>
      </w:pPr>
      <w:r>
        <w:t>2) в иных случаях, предусмотренных настоящим Кодексом, другими законами или договором.</w:t>
      </w:r>
    </w:p>
    <w:p w:rsidR="00CA12E6" w:rsidRDefault="00CA12E6" w:rsidP="00CA12E6">
      <w:pPr>
        <w:pStyle w:val="ConsPlusNormal"/>
        <w:ind w:firstLine="540"/>
        <w:jc w:val="both"/>
        <w:outlineLvl w:val="3"/>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A12E6" w:rsidRDefault="00CA12E6" w:rsidP="00CA12E6">
      <w:pPr>
        <w:pStyle w:val="ConsPlusNormal"/>
        <w:ind w:firstLine="540"/>
        <w:jc w:val="both"/>
        <w:outlineLvl w:val="3"/>
      </w:pPr>
      <w: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A12E6" w:rsidRDefault="00CA12E6" w:rsidP="00CA12E6">
      <w:pPr>
        <w:pStyle w:val="ConsPlusNormal"/>
        <w:ind w:firstLine="540"/>
        <w:jc w:val="both"/>
        <w:outlineLvl w:val="3"/>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A12E6" w:rsidRDefault="00CA12E6" w:rsidP="00CA12E6">
      <w:pPr>
        <w:pStyle w:val="ConsPlusNormal"/>
        <w:ind w:firstLine="540"/>
        <w:jc w:val="both"/>
        <w:outlineLvl w:val="3"/>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w:t>
      </w:r>
      <w:hyperlink r:id="rId914" w:history="1">
        <w:r>
          <w:rPr>
            <w:color w:val="0000FF"/>
          </w:rPr>
          <w:t>статьи,</w:t>
        </w:r>
      </w:hyperlink>
      <w:r>
        <w:t xml:space="preserve"> изменен судом по требованию заинтересованной стороны при наличии одновременно следующих условий:</w:t>
      </w:r>
    </w:p>
    <w:p w:rsidR="00CA12E6" w:rsidRDefault="00CA12E6" w:rsidP="00CA12E6">
      <w:pPr>
        <w:pStyle w:val="ConsPlusNormal"/>
        <w:ind w:firstLine="540"/>
        <w:jc w:val="both"/>
        <w:outlineLvl w:val="3"/>
      </w:pPr>
      <w:r>
        <w:t>1) в момент заключения договора стороны исходили из того, что такого изменения обстоятельств не произойдет;</w:t>
      </w:r>
    </w:p>
    <w:p w:rsidR="00CA12E6" w:rsidRDefault="00CA12E6" w:rsidP="00CA12E6">
      <w:pPr>
        <w:pStyle w:val="ConsPlusNormal"/>
        <w:ind w:firstLine="540"/>
        <w:jc w:val="both"/>
        <w:outlineLvl w:val="3"/>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A12E6" w:rsidRDefault="00CA12E6" w:rsidP="00CA12E6">
      <w:pPr>
        <w:pStyle w:val="ConsPlusNormal"/>
        <w:ind w:firstLine="540"/>
        <w:jc w:val="both"/>
        <w:outlineLvl w:val="3"/>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A12E6" w:rsidRDefault="00CA12E6" w:rsidP="00CA12E6">
      <w:pPr>
        <w:pStyle w:val="ConsPlusNormal"/>
        <w:ind w:firstLine="540"/>
        <w:jc w:val="both"/>
        <w:outlineLvl w:val="3"/>
      </w:pPr>
      <w:r>
        <w:t>4) из обычаев делового оборота или существа договора не вытекает, что риск изменения обстоятельств несет заинтересованная сторона.</w:t>
      </w:r>
    </w:p>
    <w:p w:rsidR="00CA12E6" w:rsidRDefault="00CA12E6" w:rsidP="00CA12E6">
      <w:pPr>
        <w:pStyle w:val="ConsPlusNormal"/>
        <w:ind w:firstLine="540"/>
        <w:jc w:val="both"/>
        <w:outlineLvl w:val="3"/>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A12E6" w:rsidRDefault="00CA12E6" w:rsidP="00CA12E6">
      <w:pPr>
        <w:pStyle w:val="ConsPlusNormal"/>
        <w:ind w:firstLine="540"/>
        <w:jc w:val="both"/>
        <w:outlineLvl w:val="3"/>
      </w:pPr>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452. Порядок изменения и расторжения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 xml:space="preserve">1. Соглашение об изменении или о расторжении договора совершается в той же форме, что и договор, если из </w:t>
      </w:r>
      <w:hyperlink r:id="rId915" w:history="1">
        <w:r>
          <w:rPr>
            <w:color w:val="0000FF"/>
          </w:rPr>
          <w:t>закона</w:t>
        </w:r>
      </w:hyperlink>
      <w:r>
        <w:t>, иных правовых актов, договора или обычаев делового оборота не вытекает иное.</w:t>
      </w:r>
    </w:p>
    <w:p w:rsidR="00CA12E6" w:rsidRDefault="00CA12E6" w:rsidP="00CA12E6">
      <w:pPr>
        <w:pStyle w:val="ConsPlusNormal"/>
        <w:ind w:firstLine="540"/>
        <w:jc w:val="both"/>
        <w:outlineLvl w:val="3"/>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Статья 453. Последствия изменения и расторжения договора</w:t>
      </w:r>
    </w:p>
    <w:p w:rsidR="00CA12E6" w:rsidRDefault="00CA12E6" w:rsidP="00CA12E6">
      <w:pPr>
        <w:pStyle w:val="ConsPlusNormal"/>
        <w:ind w:firstLine="0"/>
        <w:jc w:val="both"/>
        <w:outlineLvl w:val="3"/>
      </w:pPr>
    </w:p>
    <w:p w:rsidR="00CA12E6" w:rsidRDefault="00CA12E6" w:rsidP="00CA12E6">
      <w:pPr>
        <w:pStyle w:val="ConsPlusNormal"/>
        <w:ind w:firstLine="540"/>
        <w:jc w:val="both"/>
        <w:outlineLvl w:val="3"/>
      </w:pPr>
      <w:r>
        <w:t>1. При изменении договора обязательства сторон сохраняются в измененном виде.</w:t>
      </w:r>
    </w:p>
    <w:p w:rsidR="00CA12E6" w:rsidRDefault="00CA12E6" w:rsidP="00CA12E6">
      <w:pPr>
        <w:pStyle w:val="ConsPlusNormal"/>
        <w:ind w:firstLine="540"/>
        <w:jc w:val="both"/>
        <w:outlineLvl w:val="3"/>
      </w:pPr>
      <w:r>
        <w:t>2. При расторжении договора обязательства сторон прекращаются.</w:t>
      </w:r>
    </w:p>
    <w:p w:rsidR="00CA12E6" w:rsidRDefault="00CA12E6" w:rsidP="00CA12E6">
      <w:pPr>
        <w:pStyle w:val="ConsPlusNormal"/>
        <w:ind w:firstLine="540"/>
        <w:jc w:val="both"/>
        <w:outlineLvl w:val="3"/>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A12E6" w:rsidRDefault="00CA12E6" w:rsidP="00CA12E6">
      <w:pPr>
        <w:pStyle w:val="ConsPlusNormal"/>
        <w:ind w:firstLine="540"/>
        <w:jc w:val="both"/>
        <w:outlineLvl w:val="3"/>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916" w:history="1">
        <w:r>
          <w:rPr>
            <w:color w:val="0000FF"/>
          </w:rPr>
          <w:t>законом</w:t>
        </w:r>
      </w:hyperlink>
      <w:r>
        <w:t xml:space="preserve"> или соглашением сторон.</w:t>
      </w:r>
    </w:p>
    <w:p w:rsidR="00CA12E6" w:rsidRDefault="00CA12E6" w:rsidP="00CA12E6">
      <w:pPr>
        <w:pStyle w:val="ConsPlusNormal"/>
        <w:ind w:firstLine="540"/>
        <w:jc w:val="both"/>
        <w:outlineLvl w:val="3"/>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A12E6" w:rsidRDefault="00CA12E6" w:rsidP="00CA12E6">
      <w:pPr>
        <w:pStyle w:val="ConsPlusNormal"/>
        <w:ind w:firstLine="0"/>
        <w:jc w:val="both"/>
        <w:outlineLvl w:val="3"/>
      </w:pPr>
    </w:p>
    <w:p w:rsidR="00CA12E6" w:rsidRDefault="00CA12E6" w:rsidP="00CA12E6">
      <w:pPr>
        <w:pStyle w:val="ConsPlusNormal"/>
        <w:ind w:firstLine="0"/>
        <w:jc w:val="right"/>
        <w:outlineLvl w:val="3"/>
      </w:pPr>
      <w:r>
        <w:t>Президент</w:t>
      </w:r>
    </w:p>
    <w:p w:rsidR="00CA12E6" w:rsidRDefault="00CA12E6" w:rsidP="00CA12E6">
      <w:pPr>
        <w:pStyle w:val="ConsPlusNormal"/>
        <w:ind w:firstLine="0"/>
        <w:jc w:val="right"/>
        <w:outlineLvl w:val="3"/>
      </w:pPr>
      <w:r>
        <w:t>Российской Федерации</w:t>
      </w:r>
    </w:p>
    <w:p w:rsidR="00CA12E6" w:rsidRDefault="00CA12E6" w:rsidP="00CA12E6">
      <w:pPr>
        <w:pStyle w:val="ConsPlusNormal"/>
        <w:ind w:firstLine="0"/>
        <w:jc w:val="right"/>
        <w:outlineLvl w:val="3"/>
      </w:pPr>
      <w:r>
        <w:t>Б.ЕЛЬЦИН</w:t>
      </w:r>
    </w:p>
    <w:p w:rsidR="00CA12E6" w:rsidRDefault="00CA12E6" w:rsidP="00CA12E6">
      <w:pPr>
        <w:pStyle w:val="ConsPlusNormal"/>
        <w:ind w:firstLine="0"/>
        <w:jc w:val="both"/>
        <w:outlineLvl w:val="3"/>
      </w:pPr>
      <w:r>
        <w:t>Москва, Кремль</w:t>
      </w:r>
    </w:p>
    <w:p w:rsidR="00CA12E6" w:rsidRDefault="00CA12E6" w:rsidP="00CA12E6">
      <w:pPr>
        <w:pStyle w:val="ConsPlusNormal"/>
        <w:ind w:firstLine="0"/>
        <w:jc w:val="both"/>
        <w:outlineLvl w:val="3"/>
      </w:pPr>
      <w:r>
        <w:t>30 ноября 1994 года</w:t>
      </w:r>
    </w:p>
    <w:p w:rsidR="00CA12E6" w:rsidRDefault="00CA12E6" w:rsidP="00CA12E6">
      <w:pPr>
        <w:pStyle w:val="ConsPlusNormal"/>
        <w:ind w:firstLine="0"/>
        <w:jc w:val="both"/>
        <w:outlineLvl w:val="3"/>
      </w:pPr>
      <w:r>
        <w:t>N 51-ФЗ</w:t>
      </w:r>
    </w:p>
    <w:p w:rsidR="00CA12E6" w:rsidRDefault="00CA12E6" w:rsidP="00CA12E6">
      <w:pPr>
        <w:pStyle w:val="ConsPlusNormal"/>
        <w:ind w:firstLine="0"/>
        <w:jc w:val="both"/>
        <w:outlineLvl w:val="3"/>
      </w:pPr>
    </w:p>
    <w:p w:rsidR="00CA12E6" w:rsidRDefault="00CA12E6" w:rsidP="00CA12E6">
      <w:pPr>
        <w:pStyle w:val="ConsPlusNormal"/>
        <w:ind w:firstLine="0"/>
        <w:jc w:val="both"/>
        <w:outlineLvl w:val="3"/>
      </w:pPr>
    </w:p>
    <w:p w:rsidR="00CA12E6" w:rsidRDefault="00CA12E6" w:rsidP="00CA12E6">
      <w:pPr>
        <w:pStyle w:val="ConsPlusNonformat"/>
        <w:pBdr>
          <w:top w:val="single" w:sz="6" w:space="0" w:color="auto"/>
        </w:pBdr>
        <w:outlineLvl w:val="3"/>
        <w:rPr>
          <w:sz w:val="2"/>
          <w:szCs w:val="2"/>
        </w:rPr>
      </w:pPr>
    </w:p>
    <w:p w:rsidR="003945EE" w:rsidRDefault="003945EE"/>
    <w:sectPr w:rsidR="003945EE" w:rsidSect="00BC19F2">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12E6"/>
    <w:rsid w:val="000C70A0"/>
    <w:rsid w:val="003945EE"/>
    <w:rsid w:val="003F3100"/>
    <w:rsid w:val="005D6798"/>
    <w:rsid w:val="007161EE"/>
    <w:rsid w:val="00A138A4"/>
    <w:rsid w:val="00CA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0"/>
  </w:style>
  <w:style w:type="paragraph" w:styleId="1">
    <w:name w:val="heading 1"/>
    <w:basedOn w:val="a"/>
    <w:next w:val="a"/>
    <w:link w:val="10"/>
    <w:uiPriority w:val="9"/>
    <w:qFormat/>
    <w:rsid w:val="000C7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7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0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0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70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7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70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7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0A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C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A0"/>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C70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70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7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70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7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70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70A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C70A0"/>
    <w:pPr>
      <w:spacing w:line="240" w:lineRule="auto"/>
    </w:pPr>
    <w:rPr>
      <w:b/>
      <w:bCs/>
      <w:color w:val="4F81BD" w:themeColor="accent1"/>
      <w:sz w:val="18"/>
      <w:szCs w:val="18"/>
    </w:rPr>
  </w:style>
  <w:style w:type="paragraph" w:styleId="a6">
    <w:name w:val="Subtitle"/>
    <w:basedOn w:val="a"/>
    <w:next w:val="a"/>
    <w:link w:val="a7"/>
    <w:uiPriority w:val="11"/>
    <w:qFormat/>
    <w:rsid w:val="000C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70A0"/>
    <w:rPr>
      <w:b/>
      <w:bCs/>
    </w:rPr>
  </w:style>
  <w:style w:type="character" w:styleId="a9">
    <w:name w:val="Emphasis"/>
    <w:basedOn w:val="a0"/>
    <w:uiPriority w:val="20"/>
    <w:qFormat/>
    <w:rsid w:val="000C70A0"/>
    <w:rPr>
      <w:i/>
      <w:iCs/>
    </w:rPr>
  </w:style>
  <w:style w:type="paragraph" w:styleId="aa">
    <w:name w:val="No Spacing"/>
    <w:uiPriority w:val="1"/>
    <w:qFormat/>
    <w:rsid w:val="000C70A0"/>
    <w:pPr>
      <w:spacing w:after="0" w:line="240" w:lineRule="auto"/>
    </w:pPr>
  </w:style>
  <w:style w:type="paragraph" w:styleId="ab">
    <w:name w:val="List Paragraph"/>
    <w:basedOn w:val="a"/>
    <w:uiPriority w:val="34"/>
    <w:qFormat/>
    <w:rsid w:val="000C70A0"/>
    <w:pPr>
      <w:ind w:left="720"/>
      <w:contextualSpacing/>
    </w:pPr>
  </w:style>
  <w:style w:type="paragraph" w:styleId="21">
    <w:name w:val="Quote"/>
    <w:basedOn w:val="a"/>
    <w:next w:val="a"/>
    <w:link w:val="22"/>
    <w:uiPriority w:val="29"/>
    <w:qFormat/>
    <w:rsid w:val="000C70A0"/>
    <w:rPr>
      <w:i/>
      <w:iCs/>
      <w:color w:val="000000" w:themeColor="text1"/>
    </w:rPr>
  </w:style>
  <w:style w:type="character" w:customStyle="1" w:styleId="22">
    <w:name w:val="Цитата 2 Знак"/>
    <w:basedOn w:val="a0"/>
    <w:link w:val="21"/>
    <w:uiPriority w:val="29"/>
    <w:rsid w:val="000C70A0"/>
    <w:rPr>
      <w:i/>
      <w:iCs/>
      <w:color w:val="000000" w:themeColor="text1"/>
    </w:rPr>
  </w:style>
  <w:style w:type="paragraph" w:styleId="ac">
    <w:name w:val="Intense Quote"/>
    <w:basedOn w:val="a"/>
    <w:next w:val="a"/>
    <w:link w:val="ad"/>
    <w:uiPriority w:val="30"/>
    <w:qFormat/>
    <w:rsid w:val="000C70A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70A0"/>
    <w:rPr>
      <w:b/>
      <w:bCs/>
      <w:i/>
      <w:iCs/>
      <w:color w:val="4F81BD" w:themeColor="accent1"/>
    </w:rPr>
  </w:style>
  <w:style w:type="character" w:styleId="ae">
    <w:name w:val="Subtle Emphasis"/>
    <w:basedOn w:val="a0"/>
    <w:uiPriority w:val="19"/>
    <w:qFormat/>
    <w:rsid w:val="000C70A0"/>
    <w:rPr>
      <w:i/>
      <w:iCs/>
      <w:color w:val="808080" w:themeColor="text1" w:themeTint="7F"/>
    </w:rPr>
  </w:style>
  <w:style w:type="character" w:styleId="af">
    <w:name w:val="Intense Emphasis"/>
    <w:basedOn w:val="a0"/>
    <w:uiPriority w:val="21"/>
    <w:qFormat/>
    <w:rsid w:val="000C70A0"/>
    <w:rPr>
      <w:b/>
      <w:bCs/>
      <w:i/>
      <w:iCs/>
      <w:color w:val="4F81BD" w:themeColor="accent1"/>
    </w:rPr>
  </w:style>
  <w:style w:type="character" w:styleId="af0">
    <w:name w:val="Subtle Reference"/>
    <w:basedOn w:val="a0"/>
    <w:uiPriority w:val="31"/>
    <w:qFormat/>
    <w:rsid w:val="000C70A0"/>
    <w:rPr>
      <w:smallCaps/>
      <w:color w:val="C0504D" w:themeColor="accent2"/>
      <w:u w:val="single"/>
    </w:rPr>
  </w:style>
  <w:style w:type="character" w:styleId="af1">
    <w:name w:val="Intense Reference"/>
    <w:basedOn w:val="a0"/>
    <w:uiPriority w:val="32"/>
    <w:qFormat/>
    <w:rsid w:val="000C70A0"/>
    <w:rPr>
      <w:b/>
      <w:bCs/>
      <w:smallCaps/>
      <w:color w:val="C0504D" w:themeColor="accent2"/>
      <w:spacing w:val="5"/>
      <w:u w:val="single"/>
    </w:rPr>
  </w:style>
  <w:style w:type="character" w:styleId="af2">
    <w:name w:val="Book Title"/>
    <w:basedOn w:val="a0"/>
    <w:uiPriority w:val="33"/>
    <w:qFormat/>
    <w:rsid w:val="000C70A0"/>
    <w:rPr>
      <w:b/>
      <w:bCs/>
      <w:smallCaps/>
      <w:spacing w:val="5"/>
    </w:rPr>
  </w:style>
  <w:style w:type="paragraph" w:styleId="af3">
    <w:name w:val="TOC Heading"/>
    <w:basedOn w:val="1"/>
    <w:next w:val="a"/>
    <w:uiPriority w:val="39"/>
    <w:semiHidden/>
    <w:unhideWhenUsed/>
    <w:qFormat/>
    <w:rsid w:val="000C70A0"/>
    <w:pPr>
      <w:outlineLvl w:val="9"/>
    </w:pPr>
  </w:style>
  <w:style w:type="paragraph" w:customStyle="1" w:styleId="ConsPlusNormal">
    <w:name w:val="ConsPlusNormal"/>
    <w:rsid w:val="00CA12E6"/>
    <w:pPr>
      <w:autoSpaceDE w:val="0"/>
      <w:autoSpaceDN w:val="0"/>
      <w:adjustRightInd w:val="0"/>
      <w:spacing w:after="0" w:line="240" w:lineRule="auto"/>
      <w:ind w:firstLine="720"/>
    </w:pPr>
    <w:rPr>
      <w:rFonts w:ascii="Arial" w:hAnsi="Arial" w:cs="Arial"/>
      <w:sz w:val="20"/>
      <w:szCs w:val="20"/>
      <w:lang w:val="ru-RU" w:bidi="ar-SA"/>
    </w:rPr>
  </w:style>
  <w:style w:type="paragraph" w:customStyle="1" w:styleId="ConsPlusNonformat">
    <w:name w:val="ConsPlusNonformat"/>
    <w:uiPriority w:val="99"/>
    <w:rsid w:val="00CA12E6"/>
    <w:pPr>
      <w:autoSpaceDE w:val="0"/>
      <w:autoSpaceDN w:val="0"/>
      <w:adjustRightInd w:val="0"/>
      <w:spacing w:after="0" w:line="240" w:lineRule="auto"/>
    </w:pPr>
    <w:rPr>
      <w:rFonts w:ascii="Courier New" w:hAnsi="Courier New" w:cs="Courier New"/>
      <w:sz w:val="20"/>
      <w:szCs w:val="20"/>
      <w:lang w:val="ru-RU" w:bidi="ar-SA"/>
    </w:rPr>
  </w:style>
  <w:style w:type="paragraph" w:customStyle="1" w:styleId="ConsPlusTitle">
    <w:name w:val="ConsPlusTitle"/>
    <w:uiPriority w:val="99"/>
    <w:rsid w:val="00CA12E6"/>
    <w:pPr>
      <w:autoSpaceDE w:val="0"/>
      <w:autoSpaceDN w:val="0"/>
      <w:adjustRightInd w:val="0"/>
      <w:spacing w:after="0" w:line="240" w:lineRule="auto"/>
    </w:pPr>
    <w:rPr>
      <w:rFonts w:ascii="Arial" w:hAnsi="Arial" w:cs="Arial"/>
      <w:b/>
      <w:bCs/>
      <w:sz w:val="20"/>
      <w:szCs w:val="20"/>
      <w:lang w:val="ru-RU" w:bidi="ar-SA"/>
    </w:rPr>
  </w:style>
  <w:style w:type="paragraph" w:customStyle="1" w:styleId="ConsPlusCell">
    <w:name w:val="ConsPlusCell"/>
    <w:uiPriority w:val="99"/>
    <w:rsid w:val="00CA12E6"/>
    <w:pPr>
      <w:autoSpaceDE w:val="0"/>
      <w:autoSpaceDN w:val="0"/>
      <w:adjustRightInd w:val="0"/>
      <w:spacing w:after="0" w:line="240" w:lineRule="auto"/>
    </w:pPr>
    <w:rPr>
      <w:rFonts w:ascii="Arial" w:hAnsi="Arial" w:cs="Arial"/>
      <w:sz w:val="20"/>
      <w:szCs w:val="20"/>
      <w:lang w:val="ru-RU" w:bidi="ar-SA"/>
    </w:rPr>
  </w:style>
  <w:style w:type="paragraph" w:customStyle="1" w:styleId="ConsPlusDocList">
    <w:name w:val="ConsPlusDocList"/>
    <w:uiPriority w:val="99"/>
    <w:rsid w:val="00CA12E6"/>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643AA58F3062F4459032876C033207609928E9934C290B9E536C7FB759CE821AD00F8228BC8y4s4C" TargetMode="External"/><Relationship Id="rId671" Type="http://schemas.openxmlformats.org/officeDocument/2006/relationships/hyperlink" Target="consultantplus://offline/ref=68F643AA58F3062F4459032876C03320750F978D9B34C290B9E536C7FB759CE821AD00F8228AC8y4s2C" TargetMode="External"/><Relationship Id="rId769" Type="http://schemas.openxmlformats.org/officeDocument/2006/relationships/hyperlink" Target="consultantplus://offline/ref=68F643AA58F3062F4459032876C03320730993849D3A9F9AB1BC3AC5FC7AC3FF26E40CF9228BC846y4s8C" TargetMode="External"/><Relationship Id="rId21" Type="http://schemas.openxmlformats.org/officeDocument/2006/relationships/hyperlink" Target="consultantplus://offline/ref=68F643AA58F3062F4459032876C03320770A918D9634C290B9E536C7FB759CE821AD00F8228BC9y4sFC" TargetMode="External"/><Relationship Id="rId324" Type="http://schemas.openxmlformats.org/officeDocument/2006/relationships/hyperlink" Target="consultantplus://offline/ref=68F643AA58F3062F4459032876C0332073099385963F9F9AB1BC3AC5FC7AC3FF26E40CF9228BC945y4s0C" TargetMode="External"/><Relationship Id="rId531" Type="http://schemas.openxmlformats.org/officeDocument/2006/relationships/hyperlink" Target="consultantplus://offline/ref=68F643AA58F3062F4459032876C03320730B9789983B9F9AB1BC3AC5FC7AC3FF26E40CF9228BC943y4sAC" TargetMode="External"/><Relationship Id="rId629" Type="http://schemas.openxmlformats.org/officeDocument/2006/relationships/hyperlink" Target="consultantplus://offline/ref=68F643AA58F3062F4459032876C03320750F978D9B34C290B9E536C7FB759CE821AD00F8228BC0y4s6C" TargetMode="External"/><Relationship Id="rId170" Type="http://schemas.openxmlformats.org/officeDocument/2006/relationships/hyperlink" Target="consultantplus://offline/ref=68F643AA58F3062F4459032876C033207309938F9B3B9F9AB1BC3AC5FC7AC3FF26E40CF92289C84Fy4s8C" TargetMode="External"/><Relationship Id="rId836" Type="http://schemas.openxmlformats.org/officeDocument/2006/relationships/hyperlink" Target="consultantplus://offline/ref=68F643AA58F3062F4459032876C03320730993859E3D9F9AB1BC3AC5FC7AC3FF26E40CF9228ACF4Fy4sBC" TargetMode="External"/><Relationship Id="rId268" Type="http://schemas.openxmlformats.org/officeDocument/2006/relationships/hyperlink" Target="consultantplus://offline/ref=68F643AA58F3062F4459032876C03320730B9789983B9F9AB1BC3AC5FC7AC3FF26E40CF9228BC942y4sBC" TargetMode="External"/><Relationship Id="rId475" Type="http://schemas.openxmlformats.org/officeDocument/2006/relationships/hyperlink" Target="consultantplus://offline/ref=68F643AA58F3062F4459032876C03320730993859E3D9F9AB1BC3AC5FC7AC3FF26E40CF9228BC042y4sAC" TargetMode="External"/><Relationship Id="rId682" Type="http://schemas.openxmlformats.org/officeDocument/2006/relationships/hyperlink" Target="consultantplus://offline/ref=68F643AA58F3062F4459032876C033207A0893849D34C290B9E536C7FB759CE821AD00F82289CAy4s5C" TargetMode="External"/><Relationship Id="rId903" Type="http://schemas.openxmlformats.org/officeDocument/2006/relationships/hyperlink" Target="consultantplus://offline/ref=68F643AA58F3062F4459032876C03320730993859E3D9F9AB1BC3AC5FC7AC3FF26E40CF9228BC847y4sCC" TargetMode="External"/><Relationship Id="rId32" Type="http://schemas.openxmlformats.org/officeDocument/2006/relationships/hyperlink" Target="consultantplus://offline/ref=68F643AA58F3062F4459032876C033207A0893849D34C290B9E536C7FB759CE821AD00F82289CAy4s6C" TargetMode="External"/><Relationship Id="rId128" Type="http://schemas.openxmlformats.org/officeDocument/2006/relationships/hyperlink" Target="consultantplus://offline/ref=68F643AA58F3062F4459032876C033207308908F9C379F9AB1BC3AC5FC7AC3FF26E40CF9228ACA47y4sCC" TargetMode="External"/><Relationship Id="rId335" Type="http://schemas.openxmlformats.org/officeDocument/2006/relationships/hyperlink" Target="consultantplus://offline/ref=68F643AA58F3062F4459032876C0332073099385963F9F9AB1BC3AC5FC7AC3FF26E40CF9228BC943y4sDC" TargetMode="External"/><Relationship Id="rId542" Type="http://schemas.openxmlformats.org/officeDocument/2006/relationships/hyperlink" Target="consultantplus://offline/ref=68F643AA58F3062F4459032876C03320730993859E3D9F9AB1BC3AC5FC7AC3FF26E40CF9228ACD4Ey4sEC" TargetMode="External"/><Relationship Id="rId181" Type="http://schemas.openxmlformats.org/officeDocument/2006/relationships/hyperlink" Target="consultantplus://offline/ref=68F643AA58F3062F4459032876C03320730B918A9F3F9F9AB1BC3AC5FCy7sAC" TargetMode="External"/><Relationship Id="rId402" Type="http://schemas.openxmlformats.org/officeDocument/2006/relationships/hyperlink" Target="consultantplus://offline/ref=68F643AA58F3062F4459032876C03320730A968996389F9AB1BC3AC5FC7AC3FF26E40CFB2283yCs0C" TargetMode="External"/><Relationship Id="rId847" Type="http://schemas.openxmlformats.org/officeDocument/2006/relationships/hyperlink" Target="consultantplus://offline/ref=68F643AA58F3062F4459032876C03320730993859E3D9F9AB1BC3AC5FC7AC3FF26E40CF9228AC143y4s9C" TargetMode="External"/><Relationship Id="rId279" Type="http://schemas.openxmlformats.org/officeDocument/2006/relationships/hyperlink" Target="consultantplus://offline/ref=68F643AA58F3062F4459032876C03320730993859E3D9F9AB1BC3AC5FC7AC3FF26E40CF9228BCD42y4sEC" TargetMode="External"/><Relationship Id="rId486" Type="http://schemas.openxmlformats.org/officeDocument/2006/relationships/hyperlink" Target="consultantplus://offline/ref=68F643AA58F3062F4459032876C033207302908E9C34C290B9E536C7yFsBC" TargetMode="External"/><Relationship Id="rId693" Type="http://schemas.openxmlformats.org/officeDocument/2006/relationships/hyperlink" Target="consultantplus://offline/ref=68F643AA58F3062F4459032876C03320750F978D9B34C290B9E536C7FB759CE821AD00F8228AC8y4sFC" TargetMode="External"/><Relationship Id="rId707" Type="http://schemas.openxmlformats.org/officeDocument/2006/relationships/hyperlink" Target="consultantplus://offline/ref=68F643AA58F3062F4459032876C0332073089084993A9F9AB1BC3AC5FC7AC3FF26E40CF9228BC840y4sEC" TargetMode="External"/><Relationship Id="rId914" Type="http://schemas.openxmlformats.org/officeDocument/2006/relationships/hyperlink" Target="consultantplus://offline/ref=68F643AA58F3062F4459032876C03320730993859E3D9F9AB1BC3AC5FC7AC3FF26E40CF92289C842y4sAC" TargetMode="External"/><Relationship Id="rId43" Type="http://schemas.openxmlformats.org/officeDocument/2006/relationships/hyperlink" Target="consultantplus://offline/ref=68F643AA58F3062F4459032876C03320730A968D973D9F9AB1BC3AC5FC7AC3FF26E40CF9228BC946y4s1C" TargetMode="External"/><Relationship Id="rId139" Type="http://schemas.openxmlformats.org/officeDocument/2006/relationships/hyperlink" Target="consultantplus://offline/ref=68F643AA58F3062F4459032876C03320730993859E3D9F9AB1BC3AC5FC7AC3FF26E40CF9228BC841y4s9C" TargetMode="External"/><Relationship Id="rId346" Type="http://schemas.openxmlformats.org/officeDocument/2006/relationships/hyperlink" Target="consultantplus://offline/ref=68F643AA58F3062F4459032876C033207309938E97389F9AB1BC3AC5FC7AC3FF26E40CF9228BC940y4s1C" TargetMode="External"/><Relationship Id="rId553" Type="http://schemas.openxmlformats.org/officeDocument/2006/relationships/hyperlink" Target="consultantplus://offline/ref=68F643AA58F3062F4459032876C033207308908B99369F9AB1BC3AC5FC7AC3FF26E40CF9228BCB40y4sBC" TargetMode="External"/><Relationship Id="rId760" Type="http://schemas.openxmlformats.org/officeDocument/2006/relationships/hyperlink" Target="consultantplus://offline/ref=68F643AA58F3062F4459032876C033207309958B993A9F9AB1BC3AC5FCy7sAC" TargetMode="External"/><Relationship Id="rId192" Type="http://schemas.openxmlformats.org/officeDocument/2006/relationships/hyperlink" Target="consultantplus://offline/ref=68F643AA58F3062F4459032876C033207309968499389F9AB1BC3AC5FC7AC3FF26E40CF9228BC94Ey4sAC" TargetMode="External"/><Relationship Id="rId206" Type="http://schemas.openxmlformats.org/officeDocument/2006/relationships/hyperlink" Target="consultantplus://offline/ref=68F643AA58F3062F4459032876C03320740A928D9734C290B9E536C7FB759CE821AD00F8228BC9y4s0C" TargetMode="External"/><Relationship Id="rId413" Type="http://schemas.openxmlformats.org/officeDocument/2006/relationships/hyperlink" Target="consultantplus://offline/ref=68F643AA58F3062F4459032876C0332073089084993C9F9AB1BC3AC5FC7AC3FF26E40CF9228BC944y4s9C" TargetMode="External"/><Relationship Id="rId858" Type="http://schemas.openxmlformats.org/officeDocument/2006/relationships/hyperlink" Target="consultantplus://offline/ref=68F643AA58F3062F4459032876C033207A08928E9634C290B9E536C7FB759CE821AD00F8228BCBy4s7C" TargetMode="External"/><Relationship Id="rId497" Type="http://schemas.openxmlformats.org/officeDocument/2006/relationships/hyperlink" Target="consultantplus://offline/ref=68F643AA58F3062F4459032876C03320730993859E3D9F9AB1BC3AC5FC7AC3FF26E40CF9228BC04Fy4sBC" TargetMode="External"/><Relationship Id="rId620" Type="http://schemas.openxmlformats.org/officeDocument/2006/relationships/hyperlink" Target="consultantplus://offline/ref=68F643AA58F3062F4459032876C0332073089084983F9F9AB1BC3AC5FC7AC3FF26E40CF9228BC940y4sBC" TargetMode="External"/><Relationship Id="rId718" Type="http://schemas.openxmlformats.org/officeDocument/2006/relationships/hyperlink" Target="consultantplus://offline/ref=68F643AA58F3062F4459032876C03320710A978E9634C290B9E536C7FB759CE821AD00F8228BC8y4s6C" TargetMode="External"/><Relationship Id="rId357" Type="http://schemas.openxmlformats.org/officeDocument/2006/relationships/hyperlink" Target="consultantplus://offline/ref=68F643AA58F3062F4459032876C03320700897889D34C290B9E536C7FB759CE821AD00F8228BC8y4sEC" TargetMode="External"/><Relationship Id="rId54" Type="http://schemas.openxmlformats.org/officeDocument/2006/relationships/hyperlink" Target="consultantplus://offline/ref=68F643AA58F3062F4459032876C03320730B928D9D369F9AB1BC3AC5FC7AC3FF26E40CF9228BC946y4s1C" TargetMode="External"/><Relationship Id="rId217" Type="http://schemas.openxmlformats.org/officeDocument/2006/relationships/hyperlink" Target="consultantplus://offline/ref=68F643AA58F3062F4459032876C03320770393889E34C290B9E536C7FB759CE821AD00F82289C1y4sFC" TargetMode="External"/><Relationship Id="rId564" Type="http://schemas.openxmlformats.org/officeDocument/2006/relationships/hyperlink" Target="consultantplus://offline/ref=68F643AA58F3062F4459032876C03320730993859E3D9F9AB1BC3AC5FC7AC3FF26E40CF9228ACB46y4s0C" TargetMode="External"/><Relationship Id="rId771" Type="http://schemas.openxmlformats.org/officeDocument/2006/relationships/hyperlink" Target="consultantplus://offline/ref=68F643AA58F3062F4459032876C03320730993899C399F9AB1BC3AC5FC7AC3FF26E40CF9228BC843y4sBC" TargetMode="External"/><Relationship Id="rId869" Type="http://schemas.openxmlformats.org/officeDocument/2006/relationships/hyperlink" Target="consultantplus://offline/ref=68F643AA58F3062F4459032876C03320730993859E3D9F9AB1BC3AC5FC7AC3FF26E40CF9228AC047y4sDC" TargetMode="External"/><Relationship Id="rId424" Type="http://schemas.openxmlformats.org/officeDocument/2006/relationships/hyperlink" Target="consultantplus://offline/ref=68F643AA58F3062F4459032876C03320730A9485983C9F9AB1BC3AC5FCy7sAC" TargetMode="External"/><Relationship Id="rId631" Type="http://schemas.openxmlformats.org/officeDocument/2006/relationships/hyperlink" Target="consultantplus://offline/ref=68F643AA58F3062F4459032876C0332073089084983F9F9AB1BC3AC5FC7AC3FF26E40CF9228BC940y4sDC" TargetMode="External"/><Relationship Id="rId729" Type="http://schemas.openxmlformats.org/officeDocument/2006/relationships/hyperlink" Target="consultantplus://offline/ref=68F643AA58F3062F4459032876C03320730A948596389F9AB1BC3AC5FC7AC3FF26E40CF9228BC844y4sCC" TargetMode="External"/><Relationship Id="rId270" Type="http://schemas.openxmlformats.org/officeDocument/2006/relationships/hyperlink" Target="consultantplus://offline/ref=68F643AA58F3062F4459032876C03320730993859E3D9F9AB1BC3AC5FC7AC3FF26E40CF9228BCD4Ey4sFC" TargetMode="External"/><Relationship Id="rId65" Type="http://schemas.openxmlformats.org/officeDocument/2006/relationships/hyperlink" Target="consultantplus://offline/ref=68F643AA58F3062F4459032876C03320730993859E3D9F9AB1BC3AC5FC7AC3FF26E40CF9228BCE40y4s0C" TargetMode="External"/><Relationship Id="rId130" Type="http://schemas.openxmlformats.org/officeDocument/2006/relationships/hyperlink" Target="consultantplus://offline/ref=68F643AA58F3062F4459032876C03320750D958B9E34C290B9E536C7FB759CE821AD00F8228BC8y4s7C" TargetMode="External"/><Relationship Id="rId368" Type="http://schemas.openxmlformats.org/officeDocument/2006/relationships/hyperlink" Target="consultantplus://offline/ref=68F643AA58F3062F4459032876C033207309938B9C379F9AB1BC3AC5FC7AC3FF26E40CF9228BCF45y4s9C" TargetMode="External"/><Relationship Id="rId575" Type="http://schemas.openxmlformats.org/officeDocument/2006/relationships/hyperlink" Target="consultantplus://offline/ref=68F643AA58F3062F4459032876C03320730A918C98399F9AB1BC3AC5FC7AC3FF26E40CF9228BC94Fy4sFC" TargetMode="External"/><Relationship Id="rId782" Type="http://schemas.openxmlformats.org/officeDocument/2006/relationships/hyperlink" Target="consultantplus://offline/ref=68F643AA58F3062F4459032876C03320730993849D369F9AB1BC3AC5FC7AC3FF26E40CF9228BCD41y4s8C" TargetMode="External"/><Relationship Id="rId228" Type="http://schemas.openxmlformats.org/officeDocument/2006/relationships/hyperlink" Target="consultantplus://offline/ref=68F643AA58F3062F4459032876C03320730A9788993B9F9AB1BC3AC5FC7AC3FF26E40CF9228BC947y4s1C" TargetMode="External"/><Relationship Id="rId435" Type="http://schemas.openxmlformats.org/officeDocument/2006/relationships/hyperlink" Target="consultantplus://offline/ref=68F643AA58F3062F4459032876C03320730993859E3D9F9AB1BC3AC5FC7AC3FF26E40CF9228ACA43y4sBC" TargetMode="External"/><Relationship Id="rId642" Type="http://schemas.openxmlformats.org/officeDocument/2006/relationships/hyperlink" Target="consultantplus://offline/ref=68F643AA58F3062F4459032876C03320750F978D9B34C290B9E536C7FB759CE821AD00F8228BC0y4s3C" TargetMode="External"/><Relationship Id="rId281" Type="http://schemas.openxmlformats.org/officeDocument/2006/relationships/hyperlink" Target="consultantplus://offline/ref=68F643AA58F3062F4459032876C03320730993859E3D9F9AB1BC3AC5FC7AC3FF26E40CF9228BCD42y4s1C" TargetMode="External"/><Relationship Id="rId502" Type="http://schemas.openxmlformats.org/officeDocument/2006/relationships/hyperlink" Target="consultantplus://offline/ref=68F643AA58F3062F4459032876C03320770F948F9C34C290B9E536C7FB759CE821AD00F8228BC8y4s3C" TargetMode="External"/><Relationship Id="rId76" Type="http://schemas.openxmlformats.org/officeDocument/2006/relationships/hyperlink" Target="consultantplus://offline/ref=68F643AA58F3062F4459032876C03320700396889569C898E0E934C0F42A8BEF68A101F8228CyCs9C" TargetMode="External"/><Relationship Id="rId141" Type="http://schemas.openxmlformats.org/officeDocument/2006/relationships/hyperlink" Target="consultantplus://offline/ref=68F643AA58F3062F4459032876C03320730993859E3D9F9AB1BC3AC5FC7AC3FF26E40CF9228BC84Ey4sAC" TargetMode="External"/><Relationship Id="rId379" Type="http://schemas.openxmlformats.org/officeDocument/2006/relationships/hyperlink" Target="consultantplus://offline/ref=68F643AA58F3062F4459032876C03320730993899C399F9AB1BC3AC5FCy7sAC" TargetMode="External"/><Relationship Id="rId586" Type="http://schemas.openxmlformats.org/officeDocument/2006/relationships/hyperlink" Target="consultantplus://offline/ref=68F643AA58F3062F4459032876C03320730993859E3D9F9AB1BC3AC5FC7AC3FF26E40CF9228ACB40y4s0C" TargetMode="External"/><Relationship Id="rId793" Type="http://schemas.openxmlformats.org/officeDocument/2006/relationships/hyperlink" Target="consultantplus://offline/ref=68F643AA58F3062F4459032876C03320730993859E3D9F9AB1BC3AC5FC7AC3FF26E40CF9228ACF42y4s0C" TargetMode="External"/><Relationship Id="rId807" Type="http://schemas.openxmlformats.org/officeDocument/2006/relationships/hyperlink" Target="consultantplus://offline/ref=68F643AA58F3062F4459032876C03320730993859E3D9F9AB1BC3AC5FC7AC3FF26E40CF9228ACC43y4sCC" TargetMode="External"/><Relationship Id="rId7" Type="http://schemas.openxmlformats.org/officeDocument/2006/relationships/hyperlink" Target="consultantplus://offline/ref=68F643AA58F3062F4459032876C033207B09988C9569C898E0E934C0F42A8BEF68A101F8228ByCsEC" TargetMode="External"/><Relationship Id="rId239" Type="http://schemas.openxmlformats.org/officeDocument/2006/relationships/hyperlink" Target="consultantplus://offline/ref=68F643AA58F3062F4459032876C033207309968499389F9AB1BC3AC5FC7AC3FF26E40CF9228BC94Ey4s1C" TargetMode="External"/><Relationship Id="rId446" Type="http://schemas.openxmlformats.org/officeDocument/2006/relationships/hyperlink" Target="consultantplus://offline/ref=68F643AA58F3062F4459032876C03320730993859E3D9F9AB1BC3AC5FC7AC3FF26E40CF9228AC141y4s1C" TargetMode="External"/><Relationship Id="rId653" Type="http://schemas.openxmlformats.org/officeDocument/2006/relationships/hyperlink" Target="consultantplus://offline/ref=68F643AA58F3062F4459032876C03320750F978D9B34C290B9E536C7FB759CE821AD00F8228AC9y4s2C" TargetMode="External"/><Relationship Id="rId292" Type="http://schemas.openxmlformats.org/officeDocument/2006/relationships/hyperlink" Target="consultantplus://offline/ref=68F643AA58F3062F4459032876C0332073099385963F9F9AB1BC3AC5FC7AC3FF26E40CF9228BC947y4s8C" TargetMode="External"/><Relationship Id="rId306" Type="http://schemas.openxmlformats.org/officeDocument/2006/relationships/hyperlink" Target="consultantplus://offline/ref=68F643AA58F3062F4459032876C03320730993849A3B9F9AB1BC3AC5FC7AC3FF26E40CFBy2s6C" TargetMode="External"/><Relationship Id="rId860" Type="http://schemas.openxmlformats.org/officeDocument/2006/relationships/hyperlink" Target="consultantplus://offline/ref=68F643AA58F3062F4459032876C03320730993859E3D9F9AB1BC3AC5FC7AC3FF26E40CF9228AC145y4s9C" TargetMode="External"/><Relationship Id="rId87" Type="http://schemas.openxmlformats.org/officeDocument/2006/relationships/hyperlink" Target="consultantplus://offline/ref=68F643AA58F3062F4459032876C03320730993859E3D9F9AB1BC3AC5FC7AC3FF26E40CF9228BC94Ey4s0C" TargetMode="External"/><Relationship Id="rId513" Type="http://schemas.openxmlformats.org/officeDocument/2006/relationships/hyperlink" Target="consultantplus://offline/ref=68F643AA58F3062F4459032876C03320730993859E3D9F9AB1BC3AC5FC7AC3FF26E40CF9228AC941y4sDC" TargetMode="External"/><Relationship Id="rId597" Type="http://schemas.openxmlformats.org/officeDocument/2006/relationships/hyperlink" Target="consultantplus://offline/ref=68F643AA58F3062F4459032876C033207309938497379F9AB1BC3AC5FC7AC3FF26E40CF9228BCB47y4sBC" TargetMode="External"/><Relationship Id="rId720" Type="http://schemas.openxmlformats.org/officeDocument/2006/relationships/hyperlink" Target="consultantplus://offline/ref=68F643AA58F3062F4459032876C03320730B908E9B369F9AB1BC3AC5FC7AC3FF26E40CF9228BC943y4sDC" TargetMode="External"/><Relationship Id="rId818" Type="http://schemas.openxmlformats.org/officeDocument/2006/relationships/hyperlink" Target="consultantplus://offline/ref=68F643AA58F3062F4459032876C03320730993859E3D9F9AB1BC3AC5FC7AC3FF26E40CFA22y8sCC" TargetMode="External"/><Relationship Id="rId152" Type="http://schemas.openxmlformats.org/officeDocument/2006/relationships/hyperlink" Target="consultantplus://offline/ref=68F643AA58F3062F4459032876C03320750D958B9E34C290B9E536C7FB759CE821AD00F8228BC8y4sFC" TargetMode="External"/><Relationship Id="rId457" Type="http://schemas.openxmlformats.org/officeDocument/2006/relationships/hyperlink" Target="consultantplus://offline/ref=68F643AA58F3062F4459032876C03320730A948C9D3D9F9AB1BC3AC5FC7AC3FF26E40CF9228BCB40y4sBC" TargetMode="External"/><Relationship Id="rId664" Type="http://schemas.openxmlformats.org/officeDocument/2006/relationships/hyperlink" Target="consultantplus://offline/ref=68F643AA58F3062F4459032876C03320730993859E3D9F9AB1BC3AC5FC7AC3FF26E40CF9228ACD46y4sDC" TargetMode="External"/><Relationship Id="rId871" Type="http://schemas.openxmlformats.org/officeDocument/2006/relationships/hyperlink" Target="consultantplus://offline/ref=68F643AA58F3062F4459032876C03320730995889D34C290B9E536C7yFsBC" TargetMode="External"/><Relationship Id="rId14" Type="http://schemas.openxmlformats.org/officeDocument/2006/relationships/hyperlink" Target="consultantplus://offline/ref=68F643AA58F3062F4459032876C033207102968E9A34C290B9E536C7FB759CE821AD00F8228BC9y4sEC" TargetMode="External"/><Relationship Id="rId317" Type="http://schemas.openxmlformats.org/officeDocument/2006/relationships/hyperlink" Target="consultantplus://offline/ref=68F643AA58F3062F4459032876C03320730993849A3B9F9AB1BC3AC5FC7AC3FF26E40CF9228BCB40y4s0C" TargetMode="External"/><Relationship Id="rId524" Type="http://schemas.openxmlformats.org/officeDocument/2006/relationships/hyperlink" Target="consultantplus://offline/ref=68F643AA58F3062F4459032876C03320740E928F9634C290B9E536C7FB759CE821AD00F8228BCBy4s2C" TargetMode="External"/><Relationship Id="rId731" Type="http://schemas.openxmlformats.org/officeDocument/2006/relationships/hyperlink" Target="consultantplus://offline/ref=68F643AA58F3062F4459032876C03320730A948596389F9AB1BC3AC5FC7AC3FF26E40CF9228BC845y4sCC" TargetMode="External"/><Relationship Id="rId98" Type="http://schemas.openxmlformats.org/officeDocument/2006/relationships/hyperlink" Target="consultantplus://offline/ref=68F643AA58F3062F4459032876C03320730993859E3D9F9AB1BC3AC5FC7AC3FF26E40CF9228BC843y4s0C" TargetMode="External"/><Relationship Id="rId163" Type="http://schemas.openxmlformats.org/officeDocument/2006/relationships/hyperlink" Target="consultantplus://offline/ref=68F643AA58F3062F4459032876C03320730993859E3D9F9AB1BC3AC5FC7AC3FF26E40CF9228BCB47y4sAC" TargetMode="External"/><Relationship Id="rId370" Type="http://schemas.openxmlformats.org/officeDocument/2006/relationships/hyperlink" Target="consultantplus://offline/ref=68F643AA58F3062F4459032876C03320700897889D34C290B9E536C7FB759CE821AD00F8228BCBy4s6C" TargetMode="External"/><Relationship Id="rId829" Type="http://schemas.openxmlformats.org/officeDocument/2006/relationships/hyperlink" Target="consultantplus://offline/ref=68F643AA58F3062F4459032876C03320730993849D3A9F9AB1BC3AC5FC7AC3FF26E40CF9228BC842y4s9C" TargetMode="External"/><Relationship Id="rId230" Type="http://schemas.openxmlformats.org/officeDocument/2006/relationships/hyperlink" Target="consultantplus://offline/ref=68F643AA58F3062F4459032876C03320730A928B983C9F9AB1BC3AC5FC7AC3FF26E40CF9228BC947y4s0C" TargetMode="External"/><Relationship Id="rId468" Type="http://schemas.openxmlformats.org/officeDocument/2006/relationships/hyperlink" Target="consultantplus://offline/ref=68F643AA58F3062F4459032876C03320730E90859734C290B9E536C7FB759CE821AD00F8228BC8y4s2C" TargetMode="External"/><Relationship Id="rId675" Type="http://schemas.openxmlformats.org/officeDocument/2006/relationships/hyperlink" Target="consultantplus://offline/ref=68F643AA58F3062F4459032876C03320730993859E3D9F9AB1BC3AC5FC7AC3FF26E40CF9228ACD47y4s1C" TargetMode="External"/><Relationship Id="rId840" Type="http://schemas.openxmlformats.org/officeDocument/2006/relationships/hyperlink" Target="consultantplus://offline/ref=68F643AA58F3062F4459032876C03320730993859E3D9F9AB1BC3AC5FC7AC3FF26E40CF9228ACF4Ey4sBC" TargetMode="External"/><Relationship Id="rId882" Type="http://schemas.openxmlformats.org/officeDocument/2006/relationships/hyperlink" Target="consultantplus://offline/ref=68F643AA58F3062F4459032876C03320730993859E3D9F9AB1BC3AC5FC7AC3FF26E40CF9228AC04Ey4s8C" TargetMode="External"/><Relationship Id="rId25" Type="http://schemas.openxmlformats.org/officeDocument/2006/relationships/hyperlink" Target="consultantplus://offline/ref=68F643AA58F3062F4459032876C03320770C97859734C290B9E536C7FB759CE821AD00F82289CBy4s3C" TargetMode="External"/><Relationship Id="rId67" Type="http://schemas.openxmlformats.org/officeDocument/2006/relationships/hyperlink" Target="consultantplus://offline/ref=68F643AA58F3062F4459032876C03320700396889569C898E0E934C0F42A8BEF68A101F82083yCs9C" TargetMode="External"/><Relationship Id="rId272" Type="http://schemas.openxmlformats.org/officeDocument/2006/relationships/hyperlink" Target="consultantplus://offline/ref=68F643AA58F3062F4459032876C03320730A9189963A9F9AB1BC3AC5FCy7sAC" TargetMode="External"/><Relationship Id="rId328" Type="http://schemas.openxmlformats.org/officeDocument/2006/relationships/hyperlink" Target="consultantplus://offline/ref=68F643AA58F3062F4459032876C03320730993849A3B9F9AB1BC3AC5FC7AC3FF26E40CFFy2s1C" TargetMode="External"/><Relationship Id="rId535" Type="http://schemas.openxmlformats.org/officeDocument/2006/relationships/hyperlink" Target="consultantplus://offline/ref=68F643AA58F3062F4459032876C03320730993859E3D9F9AB1BC3AC5FC7AC3FF26E40CF9228BCE41y4s9C" TargetMode="External"/><Relationship Id="rId577" Type="http://schemas.openxmlformats.org/officeDocument/2006/relationships/hyperlink" Target="consultantplus://offline/ref=68F643AA58F3062F4459032876C03320730993859E3D9F9AB1BC3AC5FC7AC3FF26E40CF9228ACB47y4sDC" TargetMode="External"/><Relationship Id="rId700" Type="http://schemas.openxmlformats.org/officeDocument/2006/relationships/hyperlink" Target="consultantplus://offline/ref=68F643AA58F3062F4459032876C033207308908B99369F9AB1BC3AC5FC7AC3FF26E40CF9228BC943y4sCC" TargetMode="External"/><Relationship Id="rId742" Type="http://schemas.openxmlformats.org/officeDocument/2006/relationships/hyperlink" Target="consultantplus://offline/ref=68F643AA58F3062F4459032876C033207309938F9B3B9F9AB1BC3AC5FC7AC3FF26E40CF9228BCB41y4sBC" TargetMode="External"/><Relationship Id="rId132" Type="http://schemas.openxmlformats.org/officeDocument/2006/relationships/hyperlink" Target="consultantplus://offline/ref=68F643AA58F3062F4459032876C03320730993859E3D9F9AB1BC3AC5FC7AC3FF26E40CF9228BC841y4s9C" TargetMode="External"/><Relationship Id="rId174" Type="http://schemas.openxmlformats.org/officeDocument/2006/relationships/hyperlink" Target="consultantplus://offline/ref=68F643AA58F3062F4459032876C033207309938F9B3B9F9AB1BC3AC5FC7AC3FF26E40CF92289CA43y4sFC" TargetMode="External"/><Relationship Id="rId381" Type="http://schemas.openxmlformats.org/officeDocument/2006/relationships/hyperlink" Target="consultantplus://offline/ref=68F643AA58F3062F4459032876C03320730993899C399F9AB1BC3AC5FC7AC3FF26E40CF9228BC844y4sAC" TargetMode="External"/><Relationship Id="rId602" Type="http://schemas.openxmlformats.org/officeDocument/2006/relationships/hyperlink" Target="consultantplus://offline/ref=68F643AA58F3062F4459032876C03320730993859E3D9F9AB1BC3AC5FC7AC3FF26E40CF9228ACB40y4s1C" TargetMode="External"/><Relationship Id="rId784" Type="http://schemas.openxmlformats.org/officeDocument/2006/relationships/hyperlink" Target="consultantplus://offline/ref=68F643AA58F3062F4459032876C03320730993849D369F9AB1BC3AC5FC7AC3FF26E40CF9228BCD41y4s8C" TargetMode="External"/><Relationship Id="rId241" Type="http://schemas.openxmlformats.org/officeDocument/2006/relationships/hyperlink" Target="consultantplus://offline/ref=68F643AA58F3062F4459032876C033207309968499389F9AB1BC3AC5FC7AC3FF26E40CF9228BC94Fy4s9C" TargetMode="External"/><Relationship Id="rId437" Type="http://schemas.openxmlformats.org/officeDocument/2006/relationships/hyperlink" Target="consultantplus://offline/ref=68F643AA58F3062F4459032876C033207B02928B9C34C290B9E536C7FB759CE821AD00F8228ACDy4s6C" TargetMode="External"/><Relationship Id="rId479" Type="http://schemas.openxmlformats.org/officeDocument/2006/relationships/hyperlink" Target="consultantplus://offline/ref=68F643AA58F3062F4459032876C03320730993859E3D9F9AB1BC3AC5FC7AC3FF26E40CF9228ACC47y4sBC" TargetMode="External"/><Relationship Id="rId644" Type="http://schemas.openxmlformats.org/officeDocument/2006/relationships/hyperlink" Target="consultantplus://offline/ref=68F643AA58F3062F4459032876C033207308918A983A9F9AB1BC3AC5FC7AC3FF26E40CF9228BCA40y4sFC" TargetMode="External"/><Relationship Id="rId686" Type="http://schemas.openxmlformats.org/officeDocument/2006/relationships/hyperlink" Target="consultantplus://offline/ref=68F643AA58F3062F4459032876C033207A0893849D34C290B9E536C7FB759CE821AD00F82289CAy4s3C" TargetMode="External"/><Relationship Id="rId851" Type="http://schemas.openxmlformats.org/officeDocument/2006/relationships/hyperlink" Target="consultantplus://offline/ref=68F643AA58F3062F4459032876C033207A08928E9634C290B9E536C7FB759CE821AD00F8228BC8y4s0C" TargetMode="External"/><Relationship Id="rId893" Type="http://schemas.openxmlformats.org/officeDocument/2006/relationships/hyperlink" Target="consultantplus://offline/ref=68F643AA58F3062F4459032876C03320730993859E3D9F9AB1BC3AC5FC7AC3FF26E40CF92289C947y4s0C" TargetMode="External"/><Relationship Id="rId907" Type="http://schemas.openxmlformats.org/officeDocument/2006/relationships/hyperlink" Target="consultantplus://offline/ref=68F643AA58F3062F4459032876C03320730993859E3D9F9AB1BC3AC5FC7AC3FF26E40CF92289C94Fy4s9C" TargetMode="External"/><Relationship Id="rId36" Type="http://schemas.openxmlformats.org/officeDocument/2006/relationships/hyperlink" Target="consultantplus://offline/ref=68F643AA58F3062F4459032876C033207A08928E9634C290B9E536C7FB759CE821AD00F8228BC8y4s3C" TargetMode="External"/><Relationship Id="rId283" Type="http://schemas.openxmlformats.org/officeDocument/2006/relationships/hyperlink" Target="consultantplus://offline/ref=68F643AA58F3062F4459032876C03320730993859E3D9F9AB1BC3AC5FC7AC3FF26E40CF9228BCD47y4sFC" TargetMode="External"/><Relationship Id="rId339" Type="http://schemas.openxmlformats.org/officeDocument/2006/relationships/hyperlink" Target="consultantplus://offline/ref=68F643AA58F3062F4459032876C033207309938A96399F9AB1BC3AC5FC7AC3FF26E40CF9228BCD4Fy4sCC" TargetMode="External"/><Relationship Id="rId490" Type="http://schemas.openxmlformats.org/officeDocument/2006/relationships/hyperlink" Target="consultantplus://offline/ref=68F643AA58F3062F4459032876C03320730993859E3D9F9AB1BC3AC5FC7AC3FF26E40CF9228BC040y4sCC" TargetMode="External"/><Relationship Id="rId504" Type="http://schemas.openxmlformats.org/officeDocument/2006/relationships/hyperlink" Target="consultantplus://offline/ref=68F643AA58F3062F4459032876C033207308918A983A9F9AB1BC3AC5FC7AC3FF26E40CF9228BC942y4sAC" TargetMode="External"/><Relationship Id="rId546" Type="http://schemas.openxmlformats.org/officeDocument/2006/relationships/hyperlink" Target="consultantplus://offline/ref=68F643AA58F3062F4459032876C033207308918A983A9F9AB1BC3AC5FC7AC3FF26E40CF9228BC945y4s0C" TargetMode="External"/><Relationship Id="rId711" Type="http://schemas.openxmlformats.org/officeDocument/2006/relationships/hyperlink" Target="consultantplus://offline/ref=68F643AA58F3062F4459032876C03320730993859E3D9F9AB1BC3AC5FC7AC3FF26E40CF9228ACD41y4s8C" TargetMode="External"/><Relationship Id="rId753" Type="http://schemas.openxmlformats.org/officeDocument/2006/relationships/hyperlink" Target="consultantplus://offline/ref=68F643AA58F3062F4459032876C03320730993859E3D9F9AB1BC3AC5FC7AC3FF26E40CF9228BC147y4s9C" TargetMode="External"/><Relationship Id="rId78" Type="http://schemas.openxmlformats.org/officeDocument/2006/relationships/hyperlink" Target="consultantplus://offline/ref=68F643AA58F3062F4459032876C03320730993859E3D9F9AB1BC3AC5FC7AC3FF26E40CF9228BC944y4s9C" TargetMode="External"/><Relationship Id="rId101" Type="http://schemas.openxmlformats.org/officeDocument/2006/relationships/hyperlink" Target="consultantplus://offline/ref=68F643AA58F3062F4459032876C03320730993859E3D9F9AB1BC3AC5FC7AC3FF26E40CF9228ACA42y4s1C" TargetMode="External"/><Relationship Id="rId143" Type="http://schemas.openxmlformats.org/officeDocument/2006/relationships/hyperlink" Target="consultantplus://offline/ref=68F643AA58F3062F4459032876C03320750D958B9E34C290B9E536C7FB759CE821AD00F8228BC8y4s2C" TargetMode="External"/><Relationship Id="rId185" Type="http://schemas.openxmlformats.org/officeDocument/2006/relationships/hyperlink" Target="consultantplus://offline/ref=68F643AA58F3062F4459032876C03320730B9789983B9F9AB1BC3AC5FC7AC3FF26E40CF9228BC945y4s1C" TargetMode="External"/><Relationship Id="rId350" Type="http://schemas.openxmlformats.org/officeDocument/2006/relationships/hyperlink" Target="consultantplus://offline/ref=68F643AA58F3062F4459032876C033207309928D9D3A9F9AB1BC3AC5FC7AC3FF26E40CF9228AC843y4sAC" TargetMode="External"/><Relationship Id="rId406" Type="http://schemas.openxmlformats.org/officeDocument/2006/relationships/hyperlink" Target="consultantplus://offline/ref=68F643AA58F3062F4459032876C03320730A948596389F9AB1BC3AC5FC7AC3FF26E40CF9228BC847y4sFC" TargetMode="External"/><Relationship Id="rId588" Type="http://schemas.openxmlformats.org/officeDocument/2006/relationships/hyperlink" Target="consultantplus://offline/ref=68F643AA58F3062F4459032876C03320730993859E3D9F9AB1BC3AC5FC7AC3FF26E40CF9228ACB41y4sEC" TargetMode="External"/><Relationship Id="rId795" Type="http://schemas.openxmlformats.org/officeDocument/2006/relationships/hyperlink" Target="consultantplus://offline/ref=68F643AA58F3062F4459032876C03320730993849D369F9AB1BC3AC5FC7AC3FF26E40CF9228BCB40y4s9C" TargetMode="External"/><Relationship Id="rId809" Type="http://schemas.openxmlformats.org/officeDocument/2006/relationships/hyperlink" Target="consultantplus://offline/ref=68F643AA58F3062F4459032876C03320730993859B389F9AB1BC3AC5FC7AC3FF26E40CF9228BCB42y4s9C" TargetMode="External"/><Relationship Id="rId9" Type="http://schemas.openxmlformats.org/officeDocument/2006/relationships/hyperlink" Target="consultantplus://offline/ref=68F643AA58F3062F4459032876C03320700897889D34C290B9E536C7FB759CE821AD00F8228BC9y4sEC" TargetMode="External"/><Relationship Id="rId210" Type="http://schemas.openxmlformats.org/officeDocument/2006/relationships/hyperlink" Target="consultantplus://offline/ref=68F643AA58F3062F4459032876C03320730A948596389F9AB1BC3AC5FC7AC3FF26E40CF9228BC847y4s8C" TargetMode="External"/><Relationship Id="rId392" Type="http://schemas.openxmlformats.org/officeDocument/2006/relationships/hyperlink" Target="consultantplus://offline/ref=68F643AA58F3062F4459032876C03320730993899C399F9AB1BC3AC5FC7AC3FF26E40CF9228BCB42y4s1C" TargetMode="External"/><Relationship Id="rId448" Type="http://schemas.openxmlformats.org/officeDocument/2006/relationships/hyperlink" Target="consultantplus://offline/ref=68F643AA58F3062F4459032876C033207309928F9B3B9F9AB1BC3AC5FC7AC3FF26E40CF9228BCA41y4sCC" TargetMode="External"/><Relationship Id="rId613" Type="http://schemas.openxmlformats.org/officeDocument/2006/relationships/hyperlink" Target="consultantplus://offline/ref=68F643AA58F3062F4459032876C03320730993859E3D9F9AB1BC3AC5FC7AC3FF26E40CF9228AC84Fy4sEC" TargetMode="External"/><Relationship Id="rId655" Type="http://schemas.openxmlformats.org/officeDocument/2006/relationships/hyperlink" Target="consultantplus://offline/ref=68F643AA58F3062F4459032876C03320750F978D9B34C290B9E536C7FB759CE821AD00F8228AC9y4s3C" TargetMode="External"/><Relationship Id="rId697" Type="http://schemas.openxmlformats.org/officeDocument/2006/relationships/hyperlink" Target="consultantplus://offline/ref=68F643AA58F3062F4459032876C03320750F978D9B34C290B9E536C7FB759CE821AD00F8228ACBy4s4C" TargetMode="External"/><Relationship Id="rId820" Type="http://schemas.openxmlformats.org/officeDocument/2006/relationships/hyperlink" Target="consultantplus://offline/ref=68F643AA58F3062F4459032876C03320730993849D3A9F9AB1BC3AC5FC7AC3FF26E40CF9228BC845y4s9C" TargetMode="External"/><Relationship Id="rId862" Type="http://schemas.openxmlformats.org/officeDocument/2006/relationships/hyperlink" Target="consultantplus://offline/ref=68F643AA58F3062F4459032876C03320730993859E3D9F9AB1BC3AC5FC7AC3FF26E40CF9228AC142y4sBC" TargetMode="External"/><Relationship Id="rId918" Type="http://schemas.openxmlformats.org/officeDocument/2006/relationships/theme" Target="theme/theme1.xml"/><Relationship Id="rId252" Type="http://schemas.openxmlformats.org/officeDocument/2006/relationships/hyperlink" Target="consultantplus://offline/ref=68F643AA58F3062F4459032876C03320770C95899A34C290B9E536C7FB759CE821AD00F8228BCBy4s7C" TargetMode="External"/><Relationship Id="rId294" Type="http://schemas.openxmlformats.org/officeDocument/2006/relationships/hyperlink" Target="consultantplus://offline/ref=68F643AA58F3062F4459032876C03320700897889D34C290B9E536C7FB759CE821AD00F8228BC9y4sFC" TargetMode="External"/><Relationship Id="rId308" Type="http://schemas.openxmlformats.org/officeDocument/2006/relationships/hyperlink" Target="consultantplus://offline/ref=68F643AA58F3062F4459032876C03320730A968F9E3A9F9AB1BC3AC5FC7AC3FF26E40CF9228BC947y4sBC" TargetMode="External"/><Relationship Id="rId515" Type="http://schemas.openxmlformats.org/officeDocument/2006/relationships/hyperlink" Target="consultantplus://offline/ref=68F643AA58F3062F4459032876C03320730993859E3D9F9AB1BC3AC5FC7AC3FF26E40CF9228AC847y4sCC" TargetMode="External"/><Relationship Id="rId722" Type="http://schemas.openxmlformats.org/officeDocument/2006/relationships/hyperlink" Target="consultantplus://offline/ref=68F643AA58F3062F4459032876C03320730993899C399F9AB1BC3AC5FCy7sAC" TargetMode="External"/><Relationship Id="rId47" Type="http://schemas.openxmlformats.org/officeDocument/2006/relationships/hyperlink" Target="consultantplus://offline/ref=68F643AA58F3062F4459032876C0332073099385963F9F9AB1BC3AC5FC7AC3FF26E40CF9228BC946y4s1C" TargetMode="External"/><Relationship Id="rId89" Type="http://schemas.openxmlformats.org/officeDocument/2006/relationships/hyperlink" Target="consultantplus://offline/ref=68F643AA58F3062F4459032876C03320730993859E3D9F9AB1BC3AC5FC7AC3FF26E40CF9228ACF47y4sFC" TargetMode="External"/><Relationship Id="rId112" Type="http://schemas.openxmlformats.org/officeDocument/2006/relationships/hyperlink" Target="consultantplus://offline/ref=68F643AA58F3062F4459032876C033207308908F9C379F9AB1BC3AC5FC7AC3FF26E40CF9228ACA47y4sCC" TargetMode="External"/><Relationship Id="rId154" Type="http://schemas.openxmlformats.org/officeDocument/2006/relationships/hyperlink" Target="consultantplus://offline/ref=68F643AA58F3062F4459032876C03320730993859E3D9F9AB1BC3AC5FC7AC3FF26E40CF9228BCB46y4sBC" TargetMode="External"/><Relationship Id="rId361" Type="http://schemas.openxmlformats.org/officeDocument/2006/relationships/hyperlink" Target="consultantplus://offline/ref=68F643AA58F3062F4459032876C033207408928E9F34C290B9E536C7FB759CE821AD00F8228BCEy4s5C" TargetMode="External"/><Relationship Id="rId557" Type="http://schemas.openxmlformats.org/officeDocument/2006/relationships/hyperlink" Target="consultantplus://offline/ref=68F643AA58F3062F4459032876C03320730993859E3D9F9AB1BC3AC5FC7AC3FF26E40CF9228ACC47y4sCC" TargetMode="External"/><Relationship Id="rId599" Type="http://schemas.openxmlformats.org/officeDocument/2006/relationships/hyperlink" Target="consultantplus://offline/ref=68F643AA58F3062F4459032876C033207B02928B9C34C290B9E536C7FB759CE821AD00F8228ACDy4s1C" TargetMode="External"/><Relationship Id="rId764" Type="http://schemas.openxmlformats.org/officeDocument/2006/relationships/hyperlink" Target="consultantplus://offline/ref=68F643AA58F3062F4459032876C03320730A90889B3F9F9AB1BC3AC5FCy7sAC" TargetMode="External"/><Relationship Id="rId196" Type="http://schemas.openxmlformats.org/officeDocument/2006/relationships/hyperlink" Target="consultantplus://offline/ref=68F643AA58F3062F4459032876C03320730993899E389F9AB1BC3AC5FC7AC3FF26E40CF9228BC947y4s1C" TargetMode="External"/><Relationship Id="rId417" Type="http://schemas.openxmlformats.org/officeDocument/2006/relationships/hyperlink" Target="consultantplus://offline/ref=68F643AA58F3062F4459032876C03320730993859E3D9F9AB1BC3AC5FC7AC3FF26E40CF9228BCE4Ey4s9C" TargetMode="External"/><Relationship Id="rId459" Type="http://schemas.openxmlformats.org/officeDocument/2006/relationships/hyperlink" Target="consultantplus://offline/ref=68F643AA58F3062F4459032876C03320760D98889634C290B9E536C7FB759CE821AD00F8228BC8y4s7C" TargetMode="External"/><Relationship Id="rId624" Type="http://schemas.openxmlformats.org/officeDocument/2006/relationships/hyperlink" Target="consultantplus://offline/ref=68F643AA58F3062F4459032876C033207308908B99369F9AB1BC3AC5FC7AC3FF26E40CF921y8sFC" TargetMode="External"/><Relationship Id="rId666" Type="http://schemas.openxmlformats.org/officeDocument/2006/relationships/hyperlink" Target="consultantplus://offline/ref=68F643AA58F3062F4459032876C033207309938F9B3C9F9AB1BC3AC5FC7AC3FF26E40CF9228BC944y4sDC" TargetMode="External"/><Relationship Id="rId831" Type="http://schemas.openxmlformats.org/officeDocument/2006/relationships/hyperlink" Target="consultantplus://offline/ref=68F643AA58F3062F4459032876C03320730993859E3D9F9AB1BC3AC5FC7AC3FF26E40CF9228ACF41y4s1C" TargetMode="External"/><Relationship Id="rId873" Type="http://schemas.openxmlformats.org/officeDocument/2006/relationships/hyperlink" Target="consultantplus://offline/ref=68F643AA58F3062F4459032876C03320730993859E3D9F9AB1BC3AC5FC7AC3FF26E40CF9228AC045y4sBC" TargetMode="External"/><Relationship Id="rId16" Type="http://schemas.openxmlformats.org/officeDocument/2006/relationships/hyperlink" Target="consultantplus://offline/ref=68F643AA58F3062F4459032876C03320760E96899A34C290B9E536C7FB759CE821AD00F8228BC9y4sFC" TargetMode="External"/><Relationship Id="rId221" Type="http://schemas.openxmlformats.org/officeDocument/2006/relationships/hyperlink" Target="consultantplus://offline/ref=68F643AA58F3062F4459032876C03320730996859A389F9AB1BC3AC5FC7AC3FF26E40CFA24y8sDC" TargetMode="External"/><Relationship Id="rId263" Type="http://schemas.openxmlformats.org/officeDocument/2006/relationships/hyperlink" Target="consultantplus://offline/ref=68F643AA58F3062F4459032876C03320730A9788993B9F9AB1BC3AC5FC7AC3FF26E40CF9228BC843y4sFC" TargetMode="External"/><Relationship Id="rId319" Type="http://schemas.openxmlformats.org/officeDocument/2006/relationships/hyperlink" Target="consultantplus://offline/ref=68F643AA58F3062F4459032876C0332073099385963F9F9AB1BC3AC5FC7AC3FF26E40CF9228BC945y4sFC" TargetMode="External"/><Relationship Id="rId470" Type="http://schemas.openxmlformats.org/officeDocument/2006/relationships/hyperlink" Target="consultantplus://offline/ref=68F643AA58F3062F4459032876C03320730993859E3D9F9AB1BC3AC5FC7AC3FF26E40CF9228BC047y4sDC" TargetMode="External"/><Relationship Id="rId526" Type="http://schemas.openxmlformats.org/officeDocument/2006/relationships/hyperlink" Target="consultantplus://offline/ref=68F643AA58F3062F4459032876C03320730993859E3D9F9AB1BC3AC5FC7AC3FF26E40CF9228ACC44y4s9C" TargetMode="External"/><Relationship Id="rId58" Type="http://schemas.openxmlformats.org/officeDocument/2006/relationships/hyperlink" Target="consultantplus://offline/ref=68F643AA58F3062F4459032876C033207309938A9D3E9F9AB1BC3AC5FC7AC3FF26E40CF9228BC946y4s1C" TargetMode="External"/><Relationship Id="rId123" Type="http://schemas.openxmlformats.org/officeDocument/2006/relationships/hyperlink" Target="consultantplus://offline/ref=68F643AA58F3062F4459032876C03320730993859E3D9F9AB1BC3AC5FC7AC3FF26E40CF9228BC84Ey4s8C" TargetMode="External"/><Relationship Id="rId330" Type="http://schemas.openxmlformats.org/officeDocument/2006/relationships/hyperlink" Target="consultantplus://offline/ref=68F643AA58F3062F4459032876C03320730993859E3D9F9AB1BC3AC5FC7AC3FF26E40CF9228BCC47y4s1C" TargetMode="External"/><Relationship Id="rId568" Type="http://schemas.openxmlformats.org/officeDocument/2006/relationships/hyperlink" Target="consultantplus://offline/ref=68F643AA58F3062F4459032876C03320730993859E3D9F9AB1BC3AC5FC7AC3FF26E40CF9228ACB45y4s8C" TargetMode="External"/><Relationship Id="rId733" Type="http://schemas.openxmlformats.org/officeDocument/2006/relationships/hyperlink" Target="consultantplus://offline/ref=68F643AA58F3062F4459032876C03320730993899C399F9AB1BC3AC5FC7AC3FF26E40CF9228BCA44y4sAC" TargetMode="External"/><Relationship Id="rId775" Type="http://schemas.openxmlformats.org/officeDocument/2006/relationships/hyperlink" Target="consultantplus://offline/ref=68F643AA58F3062F4459032876C03320730993859B389F9AB1BC3AC5FC7AC3FF26E40CF9228BCB45y4sAC" TargetMode="External"/><Relationship Id="rId165" Type="http://schemas.openxmlformats.org/officeDocument/2006/relationships/hyperlink" Target="consultantplus://offline/ref=68F643AA58F3062F4459032876C03320750D958B9E34C290B9E536C7FB759CE821AD00F8228BCBy4s1C" TargetMode="External"/><Relationship Id="rId372" Type="http://schemas.openxmlformats.org/officeDocument/2006/relationships/hyperlink" Target="consultantplus://offline/ref=68F643AA58F3062F4459032876C03320730993859E3D9F9AB1BC3AC5FC7AC3FF26E40CF9228BCF41y4sBC" TargetMode="External"/><Relationship Id="rId428" Type="http://schemas.openxmlformats.org/officeDocument/2006/relationships/hyperlink" Target="consultantplus://offline/ref=68F643AA58F3062F4459032876C033207B02928B9C34C290B9E536C7FB759CE821AD00F8228ACAy4sEC" TargetMode="External"/><Relationship Id="rId635" Type="http://schemas.openxmlformats.org/officeDocument/2006/relationships/hyperlink" Target="consultantplus://offline/ref=68F643AA58F3062F4459032876C033207308908B99379F9AB1BC3AC5FC7AC3FF26E40CF9228BC942y4s9C" TargetMode="External"/><Relationship Id="rId677" Type="http://schemas.openxmlformats.org/officeDocument/2006/relationships/hyperlink" Target="consultantplus://offline/ref=68F643AA58F3062F4459032876C03320730B928F9B3B9F9AB1BC3AC5FC7AC3FF26E40CF9228BC946y4s1C" TargetMode="External"/><Relationship Id="rId800" Type="http://schemas.openxmlformats.org/officeDocument/2006/relationships/hyperlink" Target="consultantplus://offline/ref=68F643AA58F3062F4459032876C03320730993859E3D9F9AB1BC3AC5FC7AC3FF26E40CF9228ACC47y4sBC" TargetMode="External"/><Relationship Id="rId842" Type="http://schemas.openxmlformats.org/officeDocument/2006/relationships/hyperlink" Target="consultantplus://offline/ref=68F643AA58F3062F4459032876C03320730993849D3A9F9AB1BC3AC5FC7AC3FF26E40CF9228BC842y4sDC" TargetMode="External"/><Relationship Id="rId232" Type="http://schemas.openxmlformats.org/officeDocument/2006/relationships/hyperlink" Target="consultantplus://offline/ref=68F643AA58F3062F4459032876C0332073099985973B9F9AB1BC3AC5FC7AC3FF26E40CF9228BCC4Ey4sBC" TargetMode="External"/><Relationship Id="rId274" Type="http://schemas.openxmlformats.org/officeDocument/2006/relationships/hyperlink" Target="consultantplus://offline/ref=68F643AA58F3062F4459032876C03320730993859E3D9F9AB1BC3AC5FC7AC3FF26E40CF9228BCD40y4sEC" TargetMode="External"/><Relationship Id="rId481" Type="http://schemas.openxmlformats.org/officeDocument/2006/relationships/hyperlink" Target="consultantplus://offline/ref=68F643AA58F3062F4459032876C03320750D978B9634C290B9E536C7yFsBC" TargetMode="External"/><Relationship Id="rId702" Type="http://schemas.openxmlformats.org/officeDocument/2006/relationships/hyperlink" Target="consultantplus://offline/ref=68F643AA58F3062F4459032876C03320730993859E3D9F9AB1BC3AC5FC7AC3FF26E40CF9228ACD43y4sAC" TargetMode="External"/><Relationship Id="rId884" Type="http://schemas.openxmlformats.org/officeDocument/2006/relationships/hyperlink" Target="consultantplus://offline/ref=68F643AA58F3062F4459032876C033207309938F9B3B9F9AB1BC3AC5FC7AC3FF26E40CF9228BC946y4sFC" TargetMode="External"/><Relationship Id="rId27" Type="http://schemas.openxmlformats.org/officeDocument/2006/relationships/hyperlink" Target="consultantplus://offline/ref=68F643AA58F3062F4459032876C0332073099788973F9F9AB1BC3AC5FC7AC3FF26E40CF9228BC947y4sAC" TargetMode="External"/><Relationship Id="rId69" Type="http://schemas.openxmlformats.org/officeDocument/2006/relationships/hyperlink" Target="consultantplus://offline/ref=68F643AA58F3062F4459032876C03320730993859E3D9F9AB1BC3AC5FC7AC3FF26E40CF9228BC944y4s9C" TargetMode="External"/><Relationship Id="rId134" Type="http://schemas.openxmlformats.org/officeDocument/2006/relationships/hyperlink" Target="consultantplus://offline/ref=68F643AA58F3062F4459032876C03320730993859E3D9F9AB1BC3AC5FC7AC3FF26E40CF9228BC84Ey4sAC" TargetMode="External"/><Relationship Id="rId537" Type="http://schemas.openxmlformats.org/officeDocument/2006/relationships/hyperlink" Target="consultantplus://offline/ref=68F643AA58F3062F4459032876C03320730993859E3D9F9AB1BC3AC5FC7AC3FF26E40CF9228ACD4Fy4sBC" TargetMode="External"/><Relationship Id="rId579" Type="http://schemas.openxmlformats.org/officeDocument/2006/relationships/hyperlink" Target="consultantplus://offline/ref=68F643AA58F3062F4459032876C03320730A918C98399F9AB1BC3AC5FC7AC3FF26E40CF9228BC846y4s9C" TargetMode="External"/><Relationship Id="rId744" Type="http://schemas.openxmlformats.org/officeDocument/2006/relationships/hyperlink" Target="consultantplus://offline/ref=68F643AA58F3062F4459032876C03320730993859E3D9F9AB1BC3AC5FC7AC3FF26E40CF9228AC140y4sDC" TargetMode="External"/><Relationship Id="rId786" Type="http://schemas.openxmlformats.org/officeDocument/2006/relationships/hyperlink" Target="consultantplus://offline/ref=68F643AA58F3062F4459032876C03320730993849D369F9AB1BC3AC5FC7AC3FF26E40CF9228BCD42y4sCC" TargetMode="External"/><Relationship Id="rId80" Type="http://schemas.openxmlformats.org/officeDocument/2006/relationships/hyperlink" Target="consultantplus://offline/ref=68F643AA58F3062F4459032876C03320730993849A3A9F9AB1BC3AC5FC7AC3FF26E40CF9228BC945y4s9C" TargetMode="External"/><Relationship Id="rId176" Type="http://schemas.openxmlformats.org/officeDocument/2006/relationships/hyperlink" Target="consultantplus://offline/ref=68F643AA58F3062F4459032876C03320730993859E3D9F9AB1BC3AC5FC7AC3FF26E40CF9228ACC47y4sEC" TargetMode="External"/><Relationship Id="rId341" Type="http://schemas.openxmlformats.org/officeDocument/2006/relationships/hyperlink" Target="consultantplus://offline/ref=68F643AA58F3062F4459032876C033207309928D9D3A9F9AB1BC3AC5FC7AC3FF26E40CF9228BC940y4sEC" TargetMode="External"/><Relationship Id="rId383" Type="http://schemas.openxmlformats.org/officeDocument/2006/relationships/hyperlink" Target="consultantplus://offline/ref=68F643AA58F3062F4459032876C03320730993899C399F9AB1BC3AC5FC7AC3FF26E40CF9228BC845y4sBC" TargetMode="External"/><Relationship Id="rId439" Type="http://schemas.openxmlformats.org/officeDocument/2006/relationships/hyperlink" Target="consultantplus://offline/ref=68F643AA58F3062F4459032876C03320760B948B9A34C290B9E536C7yFsBC" TargetMode="External"/><Relationship Id="rId590" Type="http://schemas.openxmlformats.org/officeDocument/2006/relationships/hyperlink" Target="consultantplus://offline/ref=68F643AA58F3062F4459032876C03320730993859E3D9F9AB1BC3AC5FC7AC3FF26E40CF9228ACB4Ey4s9C" TargetMode="External"/><Relationship Id="rId604" Type="http://schemas.openxmlformats.org/officeDocument/2006/relationships/hyperlink" Target="consultantplus://offline/ref=68F643AA58F3062F4459032876C03320730993859E3D9F9AB1BC3AC5FC7AC3FF26E40CF9228ACD42y4sEC" TargetMode="External"/><Relationship Id="rId646" Type="http://schemas.openxmlformats.org/officeDocument/2006/relationships/hyperlink" Target="consultantplus://offline/ref=68F643AA58F3062F4459032876C033207308918A983A9F9AB1BC3AC5FC7AC3FF26E40CF9228BCA40y4sFC" TargetMode="External"/><Relationship Id="rId811" Type="http://schemas.openxmlformats.org/officeDocument/2006/relationships/hyperlink" Target="consultantplus://offline/ref=68F643AA58F3062F4459032876C03320730993849D3A9F9AB1BC3AC5FC7AC3FF26E40CF9228BC847y4sAC" TargetMode="External"/><Relationship Id="rId201" Type="http://schemas.openxmlformats.org/officeDocument/2006/relationships/hyperlink" Target="consultantplus://offline/ref=68F643AA58F3062F4459032876C03320730B9789983B9F9AB1BC3AC5FC7AC3FF26E40CF9228BC942y4sAC" TargetMode="External"/><Relationship Id="rId243" Type="http://schemas.openxmlformats.org/officeDocument/2006/relationships/hyperlink" Target="consultantplus://offline/ref=68F643AA58F3062F4459032876C03320730993859E3D9F9AB1BC3AC5FC7AC3FF26E40CF9228BCA40y4s1C" TargetMode="External"/><Relationship Id="rId285" Type="http://schemas.openxmlformats.org/officeDocument/2006/relationships/hyperlink" Target="consultantplus://offline/ref=68F643AA58F3062F4459032876C03320730993859E3D9F9AB1BC3AC5FC7AC3FF26E40CF9228BCD44y4sDC" TargetMode="External"/><Relationship Id="rId450" Type="http://schemas.openxmlformats.org/officeDocument/2006/relationships/hyperlink" Target="consultantplus://offline/ref=68F643AA58F3062F4459032876C033207309938497379F9AB1BC3AC5FC7AC3FF26E40CF9228BC84Fy4s0C" TargetMode="External"/><Relationship Id="rId506" Type="http://schemas.openxmlformats.org/officeDocument/2006/relationships/hyperlink" Target="consultantplus://offline/ref=68F643AA58F3062F4459032876C03320730993859E3D9F9AB1BC3AC5FC7AC3FF26E40CF9228AC944y4sDC" TargetMode="External"/><Relationship Id="rId688" Type="http://schemas.openxmlformats.org/officeDocument/2006/relationships/hyperlink" Target="consultantplus://offline/ref=68F643AA58F3062F4459032876C033207308908B99369F9AB1BC3AC5FC7AC3FF26E40CF9228BCD42y4s1C" TargetMode="External"/><Relationship Id="rId853" Type="http://schemas.openxmlformats.org/officeDocument/2006/relationships/hyperlink" Target="consultantplus://offline/ref=68F643AA58F3062F4459032876C033207A08928E9634C290B9E536C7FB759CE821AD00F8228BC8y4s1C" TargetMode="External"/><Relationship Id="rId895" Type="http://schemas.openxmlformats.org/officeDocument/2006/relationships/hyperlink" Target="consultantplus://offline/ref=68F643AA58F3062F4459032876C03320730993859E3D9F9AB1BC3AC5FC7AC3FF26E40CF9228BC945y4sEC" TargetMode="External"/><Relationship Id="rId909" Type="http://schemas.openxmlformats.org/officeDocument/2006/relationships/hyperlink" Target="consultantplus://offline/ref=68F643AA58F3062F4459032876C03320730993859E3D9F9AB1BC3AC5FC7AC3FF26E40CF9228ACE47y4sCC" TargetMode="External"/><Relationship Id="rId38" Type="http://schemas.openxmlformats.org/officeDocument/2006/relationships/hyperlink" Target="consultantplus://offline/ref=68F643AA58F3062F4459032876C03320730A928B983C9F9AB1BC3AC5FC7AC3FF26E40CF9228BC947y4sFC" TargetMode="External"/><Relationship Id="rId103" Type="http://schemas.openxmlformats.org/officeDocument/2006/relationships/hyperlink" Target="consultantplus://offline/ref=68F643AA58F3062F4459032876C033207308908F9C379F9AB1BC3AC5FC7AC3FF26E40CF92289C847y4s9C" TargetMode="External"/><Relationship Id="rId310" Type="http://schemas.openxmlformats.org/officeDocument/2006/relationships/hyperlink" Target="consultantplus://offline/ref=68F643AA58F3062F4459032876C0332073099385963F9F9AB1BC3AC5FC7AC3FF26E40CF9228BC944y4s1C" TargetMode="External"/><Relationship Id="rId492" Type="http://schemas.openxmlformats.org/officeDocument/2006/relationships/hyperlink" Target="consultantplus://offline/ref=68F643AA58F3062F4459032876C03320730993859E3D9F9AB1BC3AC5FC7AC3FF26E40CF9228BC841y4sBC" TargetMode="External"/><Relationship Id="rId548" Type="http://schemas.openxmlformats.org/officeDocument/2006/relationships/hyperlink" Target="consultantplus://offline/ref=68F643AA58F3062F4459032876C033207308908498399F9AB1BC3AC5FC7AC3FF26E40CF9228BCD46y4sFC" TargetMode="External"/><Relationship Id="rId713" Type="http://schemas.openxmlformats.org/officeDocument/2006/relationships/hyperlink" Target="consultantplus://offline/ref=68F643AA58F3062F4459032876C0332073089084993A9F9AB1BC3AC5FC7AC3FF26E40CF9228BCB40y4sFC" TargetMode="External"/><Relationship Id="rId755" Type="http://schemas.openxmlformats.org/officeDocument/2006/relationships/hyperlink" Target="consultantplus://offline/ref=68F643AA58F3062F4459032876C0332073089084983E9F9AB1BC3AC5FC7AC3FF26E40CF9228BCA4Ey4sBC" TargetMode="External"/><Relationship Id="rId797" Type="http://schemas.openxmlformats.org/officeDocument/2006/relationships/hyperlink" Target="consultantplus://offline/ref=68F643AA58F3062F4459032876C03320730993859E3D9F9AB1BC3AC5FC7AC3FF26E40CF9228ACE43y4sDC" TargetMode="External"/><Relationship Id="rId91" Type="http://schemas.openxmlformats.org/officeDocument/2006/relationships/hyperlink" Target="consultantplus://offline/ref=68F643AA58F3062F4459032876C03320710D958E9734C290B9E536C7FB759CE821AD00F8228BC8y4s6C" TargetMode="External"/><Relationship Id="rId145" Type="http://schemas.openxmlformats.org/officeDocument/2006/relationships/hyperlink" Target="consultantplus://offline/ref=68F643AA58F3062F4459032876C03320730990859C3F9F9AB1BC3AC5FC7AC3FF26E40CF9228BCD46y4s9C" TargetMode="External"/><Relationship Id="rId187" Type="http://schemas.openxmlformats.org/officeDocument/2006/relationships/hyperlink" Target="consultantplus://offline/ref=68F643AA58F3062F4459032876C03320730996849E399F9AB1BC3AC5FC7AC3FF26E40CF9228BC940y4s8C" TargetMode="External"/><Relationship Id="rId352" Type="http://schemas.openxmlformats.org/officeDocument/2006/relationships/hyperlink" Target="consultantplus://offline/ref=68F643AA58F3062F4459032876C03320730A968F9E3A9F9AB1BC3AC5FC7AC3FF26E40CF9228BC944y4sAC" TargetMode="External"/><Relationship Id="rId394" Type="http://schemas.openxmlformats.org/officeDocument/2006/relationships/hyperlink" Target="consultantplus://offline/ref=68F643AA58F3062F4459032876C03320730993859E3D9F9AB1BC3AC5FC7AC3FF26E40CF9228BCB4Fy4sEC" TargetMode="External"/><Relationship Id="rId408" Type="http://schemas.openxmlformats.org/officeDocument/2006/relationships/hyperlink" Target="consultantplus://offline/ref=68F643AA58F3062F4459032876C03320730A948596389F9AB1BC3AC5FC7AC3FF26E40CF9228BC847y4s0C" TargetMode="External"/><Relationship Id="rId615" Type="http://schemas.openxmlformats.org/officeDocument/2006/relationships/hyperlink" Target="consultantplus://offline/ref=68F643AA58F3062F4459032876C033207309938497379F9AB1BC3AC5FC7AC3FF26E40CF9228BC945y4sBC" TargetMode="External"/><Relationship Id="rId822" Type="http://schemas.openxmlformats.org/officeDocument/2006/relationships/hyperlink" Target="consultantplus://offline/ref=68F643AA58F3062F4459032876C03320730993849D369F9AB1BC3AC5FC7AC3FF26E40CF9228BCD46y4sBC" TargetMode="External"/><Relationship Id="rId212" Type="http://schemas.openxmlformats.org/officeDocument/2006/relationships/hyperlink" Target="consultantplus://offline/ref=68F643AA58F3062F4459032876C03320700396889569C898E0E934yCs0C" TargetMode="External"/><Relationship Id="rId254" Type="http://schemas.openxmlformats.org/officeDocument/2006/relationships/hyperlink" Target="consultantplus://offline/ref=68F643AA58F3062F4459032876C03320770C95899A34C290B9E536C7FB759CE821AD00F8228BCBy4s4C" TargetMode="External"/><Relationship Id="rId657" Type="http://schemas.openxmlformats.org/officeDocument/2006/relationships/hyperlink" Target="consultantplus://offline/ref=68F643AA58F3062F4459032876C0332073089084983F9F9AB1BC3AC5FC7AC3FF26E40CF9228BC940y4s0C" TargetMode="External"/><Relationship Id="rId699" Type="http://schemas.openxmlformats.org/officeDocument/2006/relationships/hyperlink" Target="consultantplus://offline/ref=68F643AA58F3062F4459032876C03320750F978D9B34C290B9E536C7FB759CE821AD00F8228ACBy4s5C" TargetMode="External"/><Relationship Id="rId864" Type="http://schemas.openxmlformats.org/officeDocument/2006/relationships/hyperlink" Target="consultantplus://offline/ref=68F643AA58F3062F4459032876C03320750F918E9A34C290B9E536C7yFsBC" TargetMode="External"/><Relationship Id="rId49" Type="http://schemas.openxmlformats.org/officeDocument/2006/relationships/hyperlink" Target="consultantplus://offline/ref=68F643AA58F3062F4459032876C033207A0F978D9F34C290B9E536C7FB759CE821AD00F8228BC9y4sFC" TargetMode="External"/><Relationship Id="rId114" Type="http://schemas.openxmlformats.org/officeDocument/2006/relationships/hyperlink" Target="consultantplus://offline/ref=68F643AA58F3062F4459032876C03320730993859E3D9F9AB1BC3AC5FC7AC3FF26E40CF9228BC843y4sFC" TargetMode="External"/><Relationship Id="rId296" Type="http://schemas.openxmlformats.org/officeDocument/2006/relationships/hyperlink" Target="consultantplus://offline/ref=68F643AA58F3062F4459032876C03320730993849A3B9F9AB1BC3AC5FC7AC3FF26E40CF9228BC943y4s1C" TargetMode="External"/><Relationship Id="rId461" Type="http://schemas.openxmlformats.org/officeDocument/2006/relationships/hyperlink" Target="consultantplus://offline/ref=68F643AA58F3062F4459032876C033207308918A983A9F9AB1BC3AC5FC7AC3FF26E40CF9228BC843y4s8C" TargetMode="External"/><Relationship Id="rId517" Type="http://schemas.openxmlformats.org/officeDocument/2006/relationships/hyperlink" Target="consultantplus://offline/ref=68F643AA58F3062F4459032876C03320730999859B3C9F9AB1BC3AC5FC7AC3FF26E40CF9228AC046y4s8C" TargetMode="External"/><Relationship Id="rId559" Type="http://schemas.openxmlformats.org/officeDocument/2006/relationships/hyperlink" Target="consultantplus://offline/ref=68F643AA58F3062F4459032876C03320770A918D9634C290B9E536C7FB759CE821AD00F8228BC9y4sFC" TargetMode="External"/><Relationship Id="rId724" Type="http://schemas.openxmlformats.org/officeDocument/2006/relationships/hyperlink" Target="consultantplus://offline/ref=68F643AA58F3062F4459032876C03320730993899C399F9AB1BC3AC5FC7AC3FF26E40CF9228BC843y4sCC" TargetMode="External"/><Relationship Id="rId766" Type="http://schemas.openxmlformats.org/officeDocument/2006/relationships/hyperlink" Target="consultantplus://offline/ref=68F643AA58F3062F4459032876C03320730993849D369F9AB1BC3AC5FC7AC3FF26E40CF9228BCC44y4sBC" TargetMode="External"/><Relationship Id="rId60" Type="http://schemas.openxmlformats.org/officeDocument/2006/relationships/hyperlink" Target="consultantplus://offline/ref=68F643AA58F3062F4459032876C03320730993899E389F9AB1BC3AC5FC7AC3FF26E40CF9228BC947y4s1C" TargetMode="External"/><Relationship Id="rId156" Type="http://schemas.openxmlformats.org/officeDocument/2006/relationships/hyperlink" Target="consultantplus://offline/ref=68F643AA58F3062F4459032876C033207108988E9834C290B9E536C7yFsBC" TargetMode="External"/><Relationship Id="rId198" Type="http://schemas.openxmlformats.org/officeDocument/2006/relationships/hyperlink" Target="consultantplus://offline/ref=68F643AA58F3062F4459032876C03320730993859E3D9F9AB1BC3AC5FC7AC3FF26E40CF9228BCF4Fy4sCC" TargetMode="External"/><Relationship Id="rId321" Type="http://schemas.openxmlformats.org/officeDocument/2006/relationships/hyperlink" Target="consultantplus://offline/ref=68F643AA58F3062F4459032876C03320730993849A3B9F9AB1BC3AC5FC7AC3FF26E40CF9228BCD46y4s9C" TargetMode="External"/><Relationship Id="rId363" Type="http://schemas.openxmlformats.org/officeDocument/2006/relationships/hyperlink" Target="consultantplus://offline/ref=68F643AA58F3062F4459032876C033207309928D9D3A9F9AB1BC3AC5FC7AC3FF26E40CF9228BC141y4sEC" TargetMode="External"/><Relationship Id="rId419" Type="http://schemas.openxmlformats.org/officeDocument/2006/relationships/hyperlink" Target="consultantplus://offline/ref=68F643AA58F3062F4459032876C033207309938497379F9AB1BC3AC5FC7AC3FF26E40CF9228BC946y4s1C" TargetMode="External"/><Relationship Id="rId570" Type="http://schemas.openxmlformats.org/officeDocument/2006/relationships/hyperlink" Target="consultantplus://offline/ref=68F643AA58F3062F4459032876C03320770B938A9C34C290B9E536C7FB759CE821ADy0s5C" TargetMode="External"/><Relationship Id="rId626" Type="http://schemas.openxmlformats.org/officeDocument/2006/relationships/hyperlink" Target="consultantplus://offline/ref=68F643AA58F3062F4459032876C03320710A90859734C290B9E536C7FB759CE821AD00F8228BC8y4s7C" TargetMode="External"/><Relationship Id="rId223" Type="http://schemas.openxmlformats.org/officeDocument/2006/relationships/hyperlink" Target="consultantplus://offline/ref=68F643AA58F3062F4459032876C03320730A968C9A3E9F9AB1BC3AC5FC7AC3FF26E40CF9y2s7C" TargetMode="External"/><Relationship Id="rId430" Type="http://schemas.openxmlformats.org/officeDocument/2006/relationships/hyperlink" Target="consultantplus://offline/ref=68F643AA58F3062F4459032876C033207309938497379F9AB1BC3AC5FC7AC3FF26E40CF9228AC142y4sFC" TargetMode="External"/><Relationship Id="rId668" Type="http://schemas.openxmlformats.org/officeDocument/2006/relationships/hyperlink" Target="consultantplus://offline/ref=68F643AA58F3062F4459032876C03320730993859E3D9F9AB1BC3AC5FC7AC3FF26E40CF9228ACD43y4sCC" TargetMode="External"/><Relationship Id="rId833" Type="http://schemas.openxmlformats.org/officeDocument/2006/relationships/hyperlink" Target="consultantplus://offline/ref=68F643AA58F3062F4459032876C03320730993859E3D9F9AB1BC3AC5FC7AC3FF26E40CF9228ACF4Ey4sAC" TargetMode="External"/><Relationship Id="rId875" Type="http://schemas.openxmlformats.org/officeDocument/2006/relationships/hyperlink" Target="consultantplus://offline/ref=68F643AA58F3062F4459032876C033207308908B9F389F9AB1BC3AC5FCy7sAC" TargetMode="External"/><Relationship Id="rId18" Type="http://schemas.openxmlformats.org/officeDocument/2006/relationships/hyperlink" Target="consultantplus://offline/ref=68F643AA58F3062F4459032876C033207A0B97899734C290B9E536C7FB759CE821AD00F8228BC9y4sFC" TargetMode="External"/><Relationship Id="rId265" Type="http://schemas.openxmlformats.org/officeDocument/2006/relationships/hyperlink" Target="consultantplus://offline/ref=68F643AA58F3062F4459032876C03320770C95899A34C290B9E536C7FB759CE821AD00F8228BCAy4s3C" TargetMode="External"/><Relationship Id="rId472" Type="http://schemas.openxmlformats.org/officeDocument/2006/relationships/hyperlink" Target="consultantplus://offline/ref=68F643AA58F3062F4459032876C033207308908498399F9AB1BC3AC5FCy7sAC" TargetMode="External"/><Relationship Id="rId528" Type="http://schemas.openxmlformats.org/officeDocument/2006/relationships/hyperlink" Target="consultantplus://offline/ref=68F643AA58F3062F4459032876C03320730993859E3D9F9AB1BC3AC5FC7AC3FF26E40CF9228BCE4Ey4s1C" TargetMode="External"/><Relationship Id="rId735" Type="http://schemas.openxmlformats.org/officeDocument/2006/relationships/hyperlink" Target="consultantplus://offline/ref=68F643AA58F3062F4459032876C03320730993859E3D9F9AB1BC3AC5FC7AC3FF26E40CF9228BC043y4s8C" TargetMode="External"/><Relationship Id="rId900" Type="http://schemas.openxmlformats.org/officeDocument/2006/relationships/hyperlink" Target="consultantplus://offline/ref=68F643AA58F3062F4459032876C03320730993859E3D9F9AB1BC3AC5FC7AC3FF26E40CF9228AC84Fy4sFC" TargetMode="External"/><Relationship Id="rId125" Type="http://schemas.openxmlformats.org/officeDocument/2006/relationships/hyperlink" Target="consultantplus://offline/ref=68F643AA58F3062F4459032876C033207308938C9B3F9F9AB1BC3AC5FC7AC3FF26E40CF9228BC943y4sEC" TargetMode="External"/><Relationship Id="rId167" Type="http://schemas.openxmlformats.org/officeDocument/2006/relationships/hyperlink" Target="consultantplus://offline/ref=68F643AA58F3062F4459032876C03320730993859E3D9F9AB1BC3AC5FC7AC3FF26E40CF9228BC847y4s1C" TargetMode="External"/><Relationship Id="rId332" Type="http://schemas.openxmlformats.org/officeDocument/2006/relationships/hyperlink" Target="consultantplus://offline/ref=68F643AA58F3062F4459032876C03320730993849A3B9F9AB1BC3AC5FC7AC3FF26E40CF920y8sCC" TargetMode="External"/><Relationship Id="rId374" Type="http://schemas.openxmlformats.org/officeDocument/2006/relationships/hyperlink" Target="consultantplus://offline/ref=68F643AA58F3062F4459032876C03320730993859E3D9F9AB1BC3AC5FC7AC3FF26E40CF9228BCA44y4sBC" TargetMode="External"/><Relationship Id="rId581" Type="http://schemas.openxmlformats.org/officeDocument/2006/relationships/hyperlink" Target="consultantplus://offline/ref=68F643AA58F3062F4459032876C03320730993859E3D9F9AB1BC3AC5FC7AC3FF26E40CF9228ACB44y4sCC" TargetMode="External"/><Relationship Id="rId777" Type="http://schemas.openxmlformats.org/officeDocument/2006/relationships/hyperlink" Target="consultantplus://offline/ref=68F643AA58F3062F4459032876C033207308908498399F9AB1BC3AC5FC7AC3FF26E40CF9228BCB44y4s1C" TargetMode="External"/><Relationship Id="rId71" Type="http://schemas.openxmlformats.org/officeDocument/2006/relationships/hyperlink" Target="consultantplus://offline/ref=68F643AA58F3062F4459032876C03320730993859E3D9F9AB1BC3AC5FC7AC3FF26E40CF9228BC944y4s9C" TargetMode="External"/><Relationship Id="rId234" Type="http://schemas.openxmlformats.org/officeDocument/2006/relationships/hyperlink" Target="consultantplus://offline/ref=68F643AA58F3062F4459032876C03320730993859E3D9F9AB1BC3AC5FC7AC3FF26E40CF9228BCA4Ey4sAC" TargetMode="External"/><Relationship Id="rId637" Type="http://schemas.openxmlformats.org/officeDocument/2006/relationships/hyperlink" Target="consultantplus://offline/ref=68F643AA58F3062F4459032876C03320750F978D9B34C290B9E536C7FB759CE821AD00F8228BC0y4s7C" TargetMode="External"/><Relationship Id="rId679" Type="http://schemas.openxmlformats.org/officeDocument/2006/relationships/hyperlink" Target="consultantplus://offline/ref=68F643AA58F3062F4459032876C03320750F978D9B34C290B9E536C7FB759CE821AD00F8228AC8y4s0C" TargetMode="External"/><Relationship Id="rId802" Type="http://schemas.openxmlformats.org/officeDocument/2006/relationships/hyperlink" Target="consultantplus://offline/ref=68F643AA58F3062F4459032876C03320730993859E3D9F9AB1BC3AC5FC7AC3FF26E40CF9228ACC44y4s9C" TargetMode="External"/><Relationship Id="rId844" Type="http://schemas.openxmlformats.org/officeDocument/2006/relationships/hyperlink" Target="consultantplus://offline/ref=68F643AA58F3062F4459032876C03320730993859E3D9F9AB1BC3AC5FC7AC3FF26E40CF9228ACB43y4sAC" TargetMode="External"/><Relationship Id="rId886" Type="http://schemas.openxmlformats.org/officeDocument/2006/relationships/hyperlink" Target="consultantplus://offline/ref=68F643AA58F3062F4459032876C03320730993859E3D9F9AB1BC3AC5FC7AC3FF26E40CF9228AC04Fy4sFC" TargetMode="External"/><Relationship Id="rId2" Type="http://schemas.openxmlformats.org/officeDocument/2006/relationships/settings" Target="settings.xml"/><Relationship Id="rId29" Type="http://schemas.openxmlformats.org/officeDocument/2006/relationships/hyperlink" Target="consultantplus://offline/ref=68F643AA58F3062F4459032876C03320730B9789983B9F9AB1BC3AC5FC7AC3FF26E40CF9228BC945y4sFC" TargetMode="External"/><Relationship Id="rId276" Type="http://schemas.openxmlformats.org/officeDocument/2006/relationships/hyperlink" Target="consultantplus://offline/ref=68F643AA58F3062F4459032876C03320730993859E3D9F9AB1BC3AC5FC7AC3FF26E40CF9228BCD42y4sDC" TargetMode="External"/><Relationship Id="rId441" Type="http://schemas.openxmlformats.org/officeDocument/2006/relationships/hyperlink" Target="consultantplus://offline/ref=68F643AA58F3062F4459032876C033207309928D9D3D9F9AB1BC3AC5FCy7sAC" TargetMode="External"/><Relationship Id="rId483" Type="http://schemas.openxmlformats.org/officeDocument/2006/relationships/hyperlink" Target="consultantplus://offline/ref=68F643AA58F3062F4459032876C03320730993859E3D9F9AB1BC3AC5FC7AC3FF26E40CF9228BC040y4sCC" TargetMode="External"/><Relationship Id="rId539" Type="http://schemas.openxmlformats.org/officeDocument/2006/relationships/hyperlink" Target="consultantplus://offline/ref=68F643AA58F3062F4459032876C03320730993859E3D9F9AB1BC3AC5FC7AC3FF26E40CF9228ACA4Ey4s1C" TargetMode="External"/><Relationship Id="rId690" Type="http://schemas.openxmlformats.org/officeDocument/2006/relationships/hyperlink" Target="consultantplus://offline/ref=68F643AA58F3062F4459032876C03320750F978D9B34C290B9E536C7FB759CE821AD00F8228AC8y4sEC" TargetMode="External"/><Relationship Id="rId704" Type="http://schemas.openxmlformats.org/officeDocument/2006/relationships/hyperlink" Target="consultantplus://offline/ref=68F643AA58F3062F4459032876C033207308908B99369F9AB1BC3AC5FC7AC3FF26E40CF9228BCD41y4s9C" TargetMode="External"/><Relationship Id="rId746" Type="http://schemas.openxmlformats.org/officeDocument/2006/relationships/hyperlink" Target="consultantplus://offline/ref=68F643AA58F3062F4459032876C03320760B948B9A34C290B9E536C7yFsBC" TargetMode="External"/><Relationship Id="rId911" Type="http://schemas.openxmlformats.org/officeDocument/2006/relationships/hyperlink" Target="consultantplus://offline/ref=68F643AA58F3062F4459032876C03320730993859E3D9F9AB1BC3AC5FC7AC3FF26E40CF92289C844y4sAC" TargetMode="External"/><Relationship Id="rId40" Type="http://schemas.openxmlformats.org/officeDocument/2006/relationships/hyperlink" Target="consultantplus://offline/ref=68F643AA58F3062F4459032876C03320750D958B9E34C290B9E536C7FB759CE821AD00F8228BC9y4sFC" TargetMode="External"/><Relationship Id="rId136" Type="http://schemas.openxmlformats.org/officeDocument/2006/relationships/hyperlink" Target="consultantplus://offline/ref=68F643AA58F3062F4459032876C03320730A948598399F9AB1BC3AC5FCy7sAC" TargetMode="External"/><Relationship Id="rId178" Type="http://schemas.openxmlformats.org/officeDocument/2006/relationships/hyperlink" Target="consultantplus://offline/ref=68F643AA58F3062F4459032876C03320730A948596389F9AB1BC3AC5FC7AC3FF26E40CF9228BC846y4s0C" TargetMode="External"/><Relationship Id="rId301" Type="http://schemas.openxmlformats.org/officeDocument/2006/relationships/hyperlink" Target="consultantplus://offline/ref=68F643AA58F3062F4459032876C03320730993859E3D9F9AB1BC3AC5FC7AC3FF26E40CF9228BCB4Fy4sEC" TargetMode="External"/><Relationship Id="rId343" Type="http://schemas.openxmlformats.org/officeDocument/2006/relationships/hyperlink" Target="consultantplus://offline/ref=68F643AA58F3062F4459032876C03320730993859E3D9F9AB1BC3AC5FC7AC3FF26E40CF9228BCC40y4sFC" TargetMode="External"/><Relationship Id="rId550" Type="http://schemas.openxmlformats.org/officeDocument/2006/relationships/hyperlink" Target="consultantplus://offline/ref=68F643AA58F3062F4459032876C0332073089084983F9F9AB1BC3AC5FC7AC3FF26E40CF9228BC940y4sAC" TargetMode="External"/><Relationship Id="rId788" Type="http://schemas.openxmlformats.org/officeDocument/2006/relationships/hyperlink" Target="consultantplus://offline/ref=68F643AA58F3062F4459032876C03320770A918D9734C290B9E536C7FB759CE821AD00F8228BC8y4sEC" TargetMode="External"/><Relationship Id="rId82" Type="http://schemas.openxmlformats.org/officeDocument/2006/relationships/hyperlink" Target="consultantplus://offline/ref=68F643AA58F3062F4459032876C03320730993859E3D9F9AB1BC3AC5FC7AC3FF26E40CF9228BC940y4sCC" TargetMode="External"/><Relationship Id="rId203" Type="http://schemas.openxmlformats.org/officeDocument/2006/relationships/hyperlink" Target="consultantplus://offline/ref=68F643AA58F3062F4459032876C033207A08908B9634C290B9E536C7FB759CE821AD00F8228BCDy4s6C" TargetMode="External"/><Relationship Id="rId385" Type="http://schemas.openxmlformats.org/officeDocument/2006/relationships/hyperlink" Target="consultantplus://offline/ref=68F643AA58F3062F4459032876C03320730993899C399F9AB1BC3AC5FC7AC3FF26E40CF9228BCA47y4sBC" TargetMode="External"/><Relationship Id="rId592" Type="http://schemas.openxmlformats.org/officeDocument/2006/relationships/hyperlink" Target="consultantplus://offline/ref=68F643AA58F3062F4459032876C03320730993859E3D9F9AB1BC3AC5FC7AC3FF26E40CF9228ACA44y4sEC" TargetMode="External"/><Relationship Id="rId606" Type="http://schemas.openxmlformats.org/officeDocument/2006/relationships/hyperlink" Target="consultantplus://offline/ref=68F643AA58F3062F4459032876C03320730993859E3D9F9AB1BC3AC5FC7AC3FF26E40CF9228ACD43y4sCC" TargetMode="External"/><Relationship Id="rId648" Type="http://schemas.openxmlformats.org/officeDocument/2006/relationships/hyperlink" Target="consultantplus://offline/ref=68F643AA58F3062F4459032876C033207308908B99369F9AB1BC3AC5FC7AC3FF26E40CF9228BCB40y4s9C" TargetMode="External"/><Relationship Id="rId813" Type="http://schemas.openxmlformats.org/officeDocument/2006/relationships/hyperlink" Target="consultantplus://offline/ref=68F643AA58F3062F4459032876C03320730993859B389F9AB1BC3AC5FC7AC3FF26E40CF9228BCB42y4sBC" TargetMode="External"/><Relationship Id="rId855" Type="http://schemas.openxmlformats.org/officeDocument/2006/relationships/hyperlink" Target="consultantplus://offline/ref=68F643AA58F3062F4459032876C033207A08928E9634C290B9E536C7FB759CE821AD00F8228BC8y4sEC" TargetMode="External"/><Relationship Id="rId245" Type="http://schemas.openxmlformats.org/officeDocument/2006/relationships/hyperlink" Target="consultantplus://offline/ref=68F643AA58F3062F4459032876C03320730993859E3D9F9AB1BC3AC5FC7AC3FF26E40CyFs1C" TargetMode="External"/><Relationship Id="rId287" Type="http://schemas.openxmlformats.org/officeDocument/2006/relationships/hyperlink" Target="consultantplus://offline/ref=68F643AA58F3062F4459032876C03320730993859E3D9F9AB1BC3AC5FC7AC3FF26E40CF9228BCD40y4s1C" TargetMode="External"/><Relationship Id="rId410" Type="http://schemas.openxmlformats.org/officeDocument/2006/relationships/hyperlink" Target="consultantplus://offline/ref=68F643AA58F3062F4459032876C03320730993859E3D9F9AB1BC3AC5FC7AC3FF26E40CF9228BCA44y4sBC" TargetMode="External"/><Relationship Id="rId452" Type="http://schemas.openxmlformats.org/officeDocument/2006/relationships/hyperlink" Target="consultantplus://offline/ref=68F643AA58F3062F4459032876C033207A0F928F9C34C290B9E536C7FB759CE821AD00F8228BCBy4s1C" TargetMode="External"/><Relationship Id="rId494" Type="http://schemas.openxmlformats.org/officeDocument/2006/relationships/hyperlink" Target="consultantplus://offline/ref=68F643AA58F3062F4459032876C03320730993859E3D9F9AB1BC3AC5FC7AC3FF26E40CF9228BC040y4sDC" TargetMode="External"/><Relationship Id="rId508" Type="http://schemas.openxmlformats.org/officeDocument/2006/relationships/hyperlink" Target="consultantplus://offline/ref=68F643AA58F3062F4459032876C03320730993859E3D9F9AB1BC3AC5FC7AC3FF26E40CF9228AC944y4sDC" TargetMode="External"/><Relationship Id="rId715" Type="http://schemas.openxmlformats.org/officeDocument/2006/relationships/hyperlink" Target="consultantplus://offline/ref=68F643AA58F3062F4459032876C0332073089084993A9F9AB1BC3AC5FC7AC3FF26E40CF9228BCB45y4s1C" TargetMode="External"/><Relationship Id="rId897" Type="http://schemas.openxmlformats.org/officeDocument/2006/relationships/hyperlink" Target="consultantplus://offline/ref=68F643AA58F3062F4459032876C03320730993859E3D9F9AB1BC3AC5FC7AC3FF26E40CF92289C944y4s1C" TargetMode="External"/><Relationship Id="rId105" Type="http://schemas.openxmlformats.org/officeDocument/2006/relationships/hyperlink" Target="consultantplus://offline/ref=68F643AA58F3062F4459032876C03320770C95899A34C290B9E536C7FB759CE821AD00F8228BC8y4s6C" TargetMode="External"/><Relationship Id="rId147" Type="http://schemas.openxmlformats.org/officeDocument/2006/relationships/hyperlink" Target="consultantplus://offline/ref=68F643AA58F3062F4459032876C03320750D958B9E34C290B9E536C7FB759CE821AD00F8228BC8y4s3C" TargetMode="External"/><Relationship Id="rId312" Type="http://schemas.openxmlformats.org/officeDocument/2006/relationships/hyperlink" Target="consultantplus://offline/ref=68F643AA58F3062F4459032876C03320700897889D34C290B9E536C7FB759CE821AD00F8228BC8y4s2C" TargetMode="External"/><Relationship Id="rId354" Type="http://schemas.openxmlformats.org/officeDocument/2006/relationships/hyperlink" Target="consultantplus://offline/ref=68F643AA58F3062F4459032876C033207309928D9D3A9F9AB1BC3AC5FC7AC3FF26E40CF9228BCB44y4sCC" TargetMode="External"/><Relationship Id="rId757" Type="http://schemas.openxmlformats.org/officeDocument/2006/relationships/hyperlink" Target="consultantplus://offline/ref=68F643AA58F3062F4459032876C03320730993859E3D9F9AB1BC3AC5FC7AC3FF26E40CF9228ACF46y4sFC" TargetMode="External"/><Relationship Id="rId799" Type="http://schemas.openxmlformats.org/officeDocument/2006/relationships/hyperlink" Target="consultantplus://offline/ref=68F643AA58F3062F4459032876C03320730993859E3D9F9AB1BC3AC5FC7AC3FF26E40CF9228ACC47y4s9C" TargetMode="External"/><Relationship Id="rId51" Type="http://schemas.openxmlformats.org/officeDocument/2006/relationships/hyperlink" Target="consultantplus://offline/ref=68F643AA58F3062F4459032876C0332073099985973B9F9AB1BC3AC5FC7AC3FF26E40CF9228BCC4Ey4sAC" TargetMode="External"/><Relationship Id="rId93" Type="http://schemas.openxmlformats.org/officeDocument/2006/relationships/hyperlink" Target="consultantplus://offline/ref=68F643AA58F3062F4459032876C033207309938E97379F9AB1BC3AC5FC7AC3FF26E40CF9228BCB40y4sBC" TargetMode="External"/><Relationship Id="rId189" Type="http://schemas.openxmlformats.org/officeDocument/2006/relationships/hyperlink" Target="consultantplus://offline/ref=68F643AA58F3062F4459032876C033207309958E9C379F9AB1BC3AC5FC7AC3FF26E40CF9228BC947y4sBC" TargetMode="External"/><Relationship Id="rId396" Type="http://schemas.openxmlformats.org/officeDocument/2006/relationships/hyperlink" Target="consultantplus://offline/ref=68F643AA58F3062F4459032876C03320730993859E3D9F9AB1BC3AC5FC7AC3FF26E40CFBy2s5C" TargetMode="External"/><Relationship Id="rId561" Type="http://schemas.openxmlformats.org/officeDocument/2006/relationships/hyperlink" Target="consultantplus://offline/ref=68F643AA58F3062F4459032876C033207309938F9B3B9F9AB1BC3AC5FC7AC3FF26E40CF9228BCD4Ey4sBC" TargetMode="External"/><Relationship Id="rId617" Type="http://schemas.openxmlformats.org/officeDocument/2006/relationships/hyperlink" Target="consultantplus://offline/ref=68F643AA58F3062F4459032876C033207309938E97379F9AB1BC3AC5FC7AC3FF26E40CF9228BC841y4s8C" TargetMode="External"/><Relationship Id="rId659" Type="http://schemas.openxmlformats.org/officeDocument/2006/relationships/hyperlink" Target="consultantplus://offline/ref=68F643AA58F3062F4459032876C03320750F978D9B34C290B9E536C7FB759CE821AD00F8228AC8y4s6C" TargetMode="External"/><Relationship Id="rId824" Type="http://schemas.openxmlformats.org/officeDocument/2006/relationships/hyperlink" Target="consultantplus://offline/ref=68F643AA58F3062F4459032876C03320730993859B389F9AB1BC3AC5FC7AC3FF26E40CF9228BCB40y4sAC" TargetMode="External"/><Relationship Id="rId866" Type="http://schemas.openxmlformats.org/officeDocument/2006/relationships/hyperlink" Target="consultantplus://offline/ref=68F643AA58F3062F4459032876C03320730993859E3D9F9AB1BC3AC5FC7AC3FF26E40CF9228BC143y4sFC" TargetMode="External"/><Relationship Id="rId214" Type="http://schemas.openxmlformats.org/officeDocument/2006/relationships/hyperlink" Target="consultantplus://offline/ref=68F643AA58F3062F4459032876C033207309968499389F9AB1BC3AC5FC7AC3FF26E40CF9228BC94Ey4sDC" TargetMode="External"/><Relationship Id="rId256" Type="http://schemas.openxmlformats.org/officeDocument/2006/relationships/hyperlink" Target="consultantplus://offline/ref=68F643AA58F3062F4459032876C03320770C95899A34C290B9E536C7FB759CE821AD00F8228BCBy4s3C" TargetMode="External"/><Relationship Id="rId298" Type="http://schemas.openxmlformats.org/officeDocument/2006/relationships/hyperlink" Target="consultantplus://offline/ref=68F643AA58F3062F4459032876C0332073099385963F9F9AB1BC3AC5FC7AC3FF26E40CF9228BC947y4sEC" TargetMode="External"/><Relationship Id="rId421" Type="http://schemas.openxmlformats.org/officeDocument/2006/relationships/hyperlink" Target="consultantplus://offline/ref=68F643AA58F3062F4459032876C03320770A918D9734C290B9E536C7FB759CE821AD00F8228BC8y4s6C" TargetMode="External"/><Relationship Id="rId463" Type="http://schemas.openxmlformats.org/officeDocument/2006/relationships/hyperlink" Target="consultantplus://offline/ref=68F643AA58F3062F4459032876C03320730993859E3D9F9AB1BC3AC5FC7AC3FF26E40CF92289C943y4s1C" TargetMode="External"/><Relationship Id="rId519" Type="http://schemas.openxmlformats.org/officeDocument/2006/relationships/hyperlink" Target="consultantplus://offline/ref=68F643AA58F3062F4459032876C03320730B928D9D379F9AB1BC3AC5FC7AC3FF26E40CF9228BC942y4s0C" TargetMode="External"/><Relationship Id="rId670" Type="http://schemas.openxmlformats.org/officeDocument/2006/relationships/hyperlink" Target="consultantplus://offline/ref=68F643AA58F3062F4459032876C03320750F978D9B34C290B9E536C7FB759CE821AD00F8228AC8y4s5C" TargetMode="External"/><Relationship Id="rId116" Type="http://schemas.openxmlformats.org/officeDocument/2006/relationships/hyperlink" Target="consultantplus://offline/ref=68F643AA58F3062F4459032876C03320730993859E3D9F9AB1BC3AC5FC7AC3FF26E40CF9228BC840y4sCC" TargetMode="External"/><Relationship Id="rId158" Type="http://schemas.openxmlformats.org/officeDocument/2006/relationships/hyperlink" Target="consultantplus://offline/ref=68F643AA58F3062F4459032876C033207309938E9A369F9AB1BC3AC5FC7AC3FF26E40CF9228BC947y4s8C" TargetMode="External"/><Relationship Id="rId323" Type="http://schemas.openxmlformats.org/officeDocument/2006/relationships/hyperlink" Target="consultantplus://offline/ref=68F643AA58F3062F4459032876C03320730993849A3B9F9AB1BC3AC5FC7AC3FF26E40CF9228BCD47y4sEC" TargetMode="External"/><Relationship Id="rId530" Type="http://schemas.openxmlformats.org/officeDocument/2006/relationships/hyperlink" Target="consultantplus://offline/ref=68F643AA58F3062F4459032876C03320730993859E3D9F9AB1BC3AC5FC7AC3FF26E40CF9228BC947y4sAC" TargetMode="External"/><Relationship Id="rId726" Type="http://schemas.openxmlformats.org/officeDocument/2006/relationships/hyperlink" Target="consultantplus://offline/ref=68F643AA58F3062F4459032876C03320730A948596389F9AB1BC3AC5FC7AC3FF26E40CF9228BC844y4s9C" TargetMode="External"/><Relationship Id="rId768" Type="http://schemas.openxmlformats.org/officeDocument/2006/relationships/hyperlink" Target="consultantplus://offline/ref=68F643AA58F3062F4459032876C033207309938599389F9AB1BC3AC5FC7AC3FF26E40CF9228BCB42y4sEC" TargetMode="External"/><Relationship Id="rId20" Type="http://schemas.openxmlformats.org/officeDocument/2006/relationships/hyperlink" Target="consultantplus://offline/ref=68F643AA58F3062F4459032876C03320770A918D9734C290B9E536C7FB759CE821AD00F8228BC9y4sFC" TargetMode="External"/><Relationship Id="rId62" Type="http://schemas.openxmlformats.org/officeDocument/2006/relationships/hyperlink" Target="consultantplus://offline/ref=68F643AA58F3062F4459032876C033207309938F9C3E9F9AB1BC3AC5FC7AC3FF26E40CF9228BCB43y4sFC" TargetMode="External"/><Relationship Id="rId365" Type="http://schemas.openxmlformats.org/officeDocument/2006/relationships/hyperlink" Target="consultantplus://offline/ref=68F643AA58F3062F4459032876C033207309928D9D3A9F9AB1BC3AC5FC7AC3FF26E40CF9228BC146y4s1C" TargetMode="External"/><Relationship Id="rId572" Type="http://schemas.openxmlformats.org/officeDocument/2006/relationships/hyperlink" Target="consultantplus://offline/ref=68F643AA58F3062F4459032876C033207A0F978D9F34C290B9E536C7FB759CE821AD00F8228BC9y4sFC" TargetMode="External"/><Relationship Id="rId628" Type="http://schemas.openxmlformats.org/officeDocument/2006/relationships/hyperlink" Target="consultantplus://offline/ref=68F643AA58F3062F4459032876C033207308908B99369F9AB1BC3AC5FC7AC3FF26E40CF9228BCB44y4sDC" TargetMode="External"/><Relationship Id="rId835" Type="http://schemas.openxmlformats.org/officeDocument/2006/relationships/hyperlink" Target="consultantplus://offline/ref=68F643AA58F3062F4459032876C03320730993859E3D9F9AB1BC3AC5FC7AC3FF26E40CF9228ACF4Ey4sBC" TargetMode="External"/><Relationship Id="rId225" Type="http://schemas.openxmlformats.org/officeDocument/2006/relationships/hyperlink" Target="consultantplus://offline/ref=68F643AA58F3062F4459032876C03320730993859E3D9F9AB1BC3AC5FC7AC3FF26E40CF9228BCA42y4sEC" TargetMode="External"/><Relationship Id="rId267" Type="http://schemas.openxmlformats.org/officeDocument/2006/relationships/hyperlink" Target="consultantplus://offline/ref=68F643AA58F3062F4459032876C03320730A9684963E9F9AB1BC3AC5FC7AC3FF26E40CFB22y8sBC" TargetMode="External"/><Relationship Id="rId432" Type="http://schemas.openxmlformats.org/officeDocument/2006/relationships/hyperlink" Target="consultantplus://offline/ref=68F643AA58F3062F4459032876C033207309938497379F9AB1BC3AC5FC7AC3FF26E40CF9228ACD4Ey4sAC" TargetMode="External"/><Relationship Id="rId474" Type="http://schemas.openxmlformats.org/officeDocument/2006/relationships/hyperlink" Target="consultantplus://offline/ref=68F643AA58F3062F4459032876C03320730993859E3D9F9AB1BC3AC5FC7AC3FF26E40CF9228BC042y4s9C" TargetMode="External"/><Relationship Id="rId877" Type="http://schemas.openxmlformats.org/officeDocument/2006/relationships/hyperlink" Target="consultantplus://offline/ref=68F643AA58F3062F4459032876C03320730993859E3D9F9AB1BC3AC5FC7AC3FF26E40CF9228AC042y4sEC" TargetMode="External"/><Relationship Id="rId127" Type="http://schemas.openxmlformats.org/officeDocument/2006/relationships/hyperlink" Target="consultantplus://offline/ref=68F643AA58F3062F4459032876C03320730993859E3D9F9AB1BC3AC5FC7AC3FF26E40CF9228BC84Ey4sCC" TargetMode="External"/><Relationship Id="rId681" Type="http://schemas.openxmlformats.org/officeDocument/2006/relationships/hyperlink" Target="consultantplus://offline/ref=68F643AA58F3062F4459032876C03320730993859E3D9F9AB1BC3AC5FC7AC3FF26E40CF9228ACD44y4sDC" TargetMode="External"/><Relationship Id="rId737" Type="http://schemas.openxmlformats.org/officeDocument/2006/relationships/hyperlink" Target="consultantplus://offline/ref=68F643AA58F3062F4459032876C03320760A98899D34C290B9E536C7FB759CE821AD00F8228BCAy4s5C" TargetMode="External"/><Relationship Id="rId779" Type="http://schemas.openxmlformats.org/officeDocument/2006/relationships/hyperlink" Target="consultantplus://offline/ref=68F643AA58F3062F4459032876C03320730993859E3D9F9AB1BC3AC5FC7AC3FF26E40CF9228ACF43y4sFC" TargetMode="External"/><Relationship Id="rId902" Type="http://schemas.openxmlformats.org/officeDocument/2006/relationships/hyperlink" Target="consultantplus://offline/ref=68F643AA58F3062F4459032876C03320730993859E3D9F9AB1BC3AC5FC7AC3FF26E40CF92289C941y4sDC" TargetMode="External"/><Relationship Id="rId31" Type="http://schemas.openxmlformats.org/officeDocument/2006/relationships/hyperlink" Target="consultantplus://offline/ref=68F643AA58F3062F4459032876C033207B02928B9C34C290B9E536C7FB759CE821AD00F8228ACBy4s7C" TargetMode="External"/><Relationship Id="rId73" Type="http://schemas.openxmlformats.org/officeDocument/2006/relationships/hyperlink" Target="consultantplus://offline/ref=68F643AA58F3062F4459032876C03320730993859E3D9F9AB1BC3AC5FC7AC3FF26E40CF9228AC04Fy4sFC" TargetMode="External"/><Relationship Id="rId169" Type="http://schemas.openxmlformats.org/officeDocument/2006/relationships/hyperlink" Target="consultantplus://offline/ref=68F643AA58F3062F4459032876C03320750D958B9E34C290B9E536C7FB759CE821AD00F8228BCAy4s4C" TargetMode="External"/><Relationship Id="rId334" Type="http://schemas.openxmlformats.org/officeDocument/2006/relationships/hyperlink" Target="consultantplus://offline/ref=68F643AA58F3062F4459032876C03320730993849A3B9F9AB1BC3AC5FC7AC3FF26E40CF921y8sBC" TargetMode="External"/><Relationship Id="rId376" Type="http://schemas.openxmlformats.org/officeDocument/2006/relationships/hyperlink" Target="consultantplus://offline/ref=68F643AA58F3062F4459032876C03320730993899C399F9AB1BC3AC5FC7AC3FF26E40CF9228BC94Ey4sFC" TargetMode="External"/><Relationship Id="rId541" Type="http://schemas.openxmlformats.org/officeDocument/2006/relationships/hyperlink" Target="consultantplus://offline/ref=68F643AA58F3062F4459032876C03320730993859E3D9F9AB1BC3AC5FC7AC3FF26E40CF9228ACD44y4s0C" TargetMode="External"/><Relationship Id="rId583" Type="http://schemas.openxmlformats.org/officeDocument/2006/relationships/hyperlink" Target="consultantplus://offline/ref=68F643AA58F3062F4459032876C03320730993859E3D9F9AB1BC3AC5FC7AC3FF26E40CF9228ACC44y4sBC" TargetMode="External"/><Relationship Id="rId639" Type="http://schemas.openxmlformats.org/officeDocument/2006/relationships/hyperlink" Target="consultantplus://offline/ref=68F643AA58F3062F4459032876C033207308908B99369F9AB1BC3AC5FC7AC3FF26E40CF9228BC843y4s1C" TargetMode="External"/><Relationship Id="rId790" Type="http://schemas.openxmlformats.org/officeDocument/2006/relationships/hyperlink" Target="consultantplus://offline/ref=68F643AA58F3062F4459032876C03320730993859E3D9F9AB1BC3AC5FC7AC3FF26E40CF9228ACE43y4sFC" TargetMode="External"/><Relationship Id="rId804" Type="http://schemas.openxmlformats.org/officeDocument/2006/relationships/hyperlink" Target="consultantplus://offline/ref=68F643AA58F3062F4459032876C03320730993859B389F9AB1BC3AC5FC7AC3FF26E40CF9228BCB45y4s0C" TargetMode="External"/><Relationship Id="rId4" Type="http://schemas.openxmlformats.org/officeDocument/2006/relationships/hyperlink" Target="consultantplus://offline/ref=68F643AA58F3062F4459032876C033207309938F9B3B9F9AB1BC3AC5FCy7sAC" TargetMode="External"/><Relationship Id="rId180" Type="http://schemas.openxmlformats.org/officeDocument/2006/relationships/hyperlink" Target="consultantplus://offline/ref=68F643AA58F3062F4459032876C03320730B9789983B9F9AB1BC3AC5FC7AC3FF26E40CF9228BC945y4s0C" TargetMode="External"/><Relationship Id="rId236" Type="http://schemas.openxmlformats.org/officeDocument/2006/relationships/hyperlink" Target="consultantplus://offline/ref=68F643AA58F3062F4459032876C03320730996849E399F9AB1BC3AC5FC7AC3FF26E40CF9228BC842y4s9C" TargetMode="External"/><Relationship Id="rId278" Type="http://schemas.openxmlformats.org/officeDocument/2006/relationships/hyperlink" Target="consultantplus://offline/ref=68F643AA58F3062F4459032876C03320730993859E3D9F9AB1BC3AC5FC7AC3FF26E40CF9228BCD42y4sDC" TargetMode="External"/><Relationship Id="rId401" Type="http://schemas.openxmlformats.org/officeDocument/2006/relationships/hyperlink" Target="consultantplus://offline/ref=68F643AA58F3062F4459032876C03320730A9684963E9F9AB1BC3AC5FC7AC3FF26E40CFA23y8sCC" TargetMode="External"/><Relationship Id="rId443" Type="http://schemas.openxmlformats.org/officeDocument/2006/relationships/hyperlink" Target="consultantplus://offline/ref=68F643AA58F3062F4459032876C033207309928D9D3D9F9AB1BC3AC5FCy7sAC" TargetMode="External"/><Relationship Id="rId650" Type="http://schemas.openxmlformats.org/officeDocument/2006/relationships/hyperlink" Target="consultantplus://offline/ref=68F643AA58F3062F4459032876C03320750F978D9B34C290B9E536C7FB759CE821AD00F8228AC9y4s6C" TargetMode="External"/><Relationship Id="rId846" Type="http://schemas.openxmlformats.org/officeDocument/2006/relationships/hyperlink" Target="consultantplus://offline/ref=68F643AA58F3062F4459032876C03320730993859E3D9F9AB1BC3AC5FC7AC3FF26E40CF9228ACB4Ey4sDC" TargetMode="External"/><Relationship Id="rId888" Type="http://schemas.openxmlformats.org/officeDocument/2006/relationships/hyperlink" Target="consultantplus://offline/ref=68F643AA58F3062F4459032876C033207309938F9B3B9F9AB1BC3AC5FC7AC3FF26E40CF9228BCE46y4sAC" TargetMode="External"/><Relationship Id="rId303" Type="http://schemas.openxmlformats.org/officeDocument/2006/relationships/hyperlink" Target="consultantplus://offline/ref=68F643AA58F3062F4459032876C03320730993849A3B9F9AB1BC3AC5FC7AC3FF26E40CF9228BC94Ey4sCC" TargetMode="External"/><Relationship Id="rId485" Type="http://schemas.openxmlformats.org/officeDocument/2006/relationships/hyperlink" Target="consultantplus://offline/ref=68F643AA58F3062F4459032876C03320730993859E3D9F9AB1BC3AC5FC7AC3FF26E40CF9228BC840y4s9C" TargetMode="External"/><Relationship Id="rId692" Type="http://schemas.openxmlformats.org/officeDocument/2006/relationships/hyperlink" Target="consultantplus://offline/ref=68F643AA58F3062F4459032876C033207A0893849D34C290B9E536C7FB759CE821AD00F82289CAy4s0C" TargetMode="External"/><Relationship Id="rId706" Type="http://schemas.openxmlformats.org/officeDocument/2006/relationships/hyperlink" Target="consultantplus://offline/ref=68F643AA58F3062F4459032876C0332073089084993A9F9AB1BC3AC5FC7AC3FF26E40CF9228BC845y4s8C" TargetMode="External"/><Relationship Id="rId748" Type="http://schemas.openxmlformats.org/officeDocument/2006/relationships/hyperlink" Target="consultantplus://offline/ref=68F643AA58F3062F4459032876C033207309928D9D3D9F9AB1BC3AC5FCy7sAC" TargetMode="External"/><Relationship Id="rId913" Type="http://schemas.openxmlformats.org/officeDocument/2006/relationships/hyperlink" Target="consultantplus://offline/ref=68F643AA58F3062F4459032876C033207309938A963E9F9AB1BC3AC5FC7AC3FF26E40CF9228BCB47y4sDC" TargetMode="External"/><Relationship Id="rId42" Type="http://schemas.openxmlformats.org/officeDocument/2006/relationships/hyperlink" Target="consultantplus://offline/ref=68F643AA58F3062F4459032876C03320730A96889D3F9F9AB1BC3AC5FC7AC3FF26E40CF9228BC844y4sCC" TargetMode="External"/><Relationship Id="rId84" Type="http://schemas.openxmlformats.org/officeDocument/2006/relationships/hyperlink" Target="consultantplus://offline/ref=68F643AA58F3062F4459032876C033207B02928B9C34C290B9E536C7FB759CE821AD00F8228ACBy4s2C" TargetMode="External"/><Relationship Id="rId138" Type="http://schemas.openxmlformats.org/officeDocument/2006/relationships/hyperlink" Target="consultantplus://offline/ref=68F643AA58F3062F4459032876C03320730993859E3D9F9AB1BC3AC5FC7AC3FF26E40CF9228BC841y4s8C" TargetMode="External"/><Relationship Id="rId345" Type="http://schemas.openxmlformats.org/officeDocument/2006/relationships/hyperlink" Target="consultantplus://offline/ref=68F643AA58F3062F4459032876C033207309938A96399F9AB1BC3AC5FC7AC3FF26E40CF9228BCD4Fy4sCC" TargetMode="External"/><Relationship Id="rId387" Type="http://schemas.openxmlformats.org/officeDocument/2006/relationships/hyperlink" Target="consultantplus://offline/ref=68F643AA58F3062F4459032876C03320730993899C399F9AB1BC3AC5FC7AC3FF26E40CF9228BCA47y4sCC" TargetMode="External"/><Relationship Id="rId510" Type="http://schemas.openxmlformats.org/officeDocument/2006/relationships/hyperlink" Target="consultantplus://offline/ref=68F643AA58F3062F4459032876C03320730993859E3D9F9AB1BC3AC5FC7AC3FF26E40CF9228AC942y4sDC" TargetMode="External"/><Relationship Id="rId552" Type="http://schemas.openxmlformats.org/officeDocument/2006/relationships/hyperlink" Target="consultantplus://offline/ref=68F643AA58F3062F4459032876C03320730B988F96379F9AB1BC3AC5FCy7sAC" TargetMode="External"/><Relationship Id="rId594" Type="http://schemas.openxmlformats.org/officeDocument/2006/relationships/hyperlink" Target="consultantplus://offline/ref=68F643AA58F3062F4459032876C03320730993859E3D9F9AB1BC3AC5FC7AC3FF26E40CF9228ACD42y4sEC" TargetMode="External"/><Relationship Id="rId608" Type="http://schemas.openxmlformats.org/officeDocument/2006/relationships/hyperlink" Target="consultantplus://offline/ref=68F643AA58F3062F4459032876C033207309938F9B3C9F9AB1BC3AC5FC7AC3FF26E40CF9228BCA44y4sCC" TargetMode="External"/><Relationship Id="rId815" Type="http://schemas.openxmlformats.org/officeDocument/2006/relationships/hyperlink" Target="consultantplus://offline/ref=68F643AA58F3062F4459032876C0332073089084983E9F9AB1BC3AC5FC7AC3FF26E40CF924y8s8C" TargetMode="External"/><Relationship Id="rId191" Type="http://schemas.openxmlformats.org/officeDocument/2006/relationships/hyperlink" Target="consultantplus://offline/ref=68F643AA58F3062F4459032876C03320730993899C399F9AB1BC3AC5FC7AC3FF26E40CF9228BCA46y4sFC" TargetMode="External"/><Relationship Id="rId205" Type="http://schemas.openxmlformats.org/officeDocument/2006/relationships/hyperlink" Target="consultantplus://offline/ref=68F643AA58F3062F4459032876C03320730891859D3E9F9AB1BC3AC5FC7AC3FF26E40CF9228BC944y4s1C" TargetMode="External"/><Relationship Id="rId247" Type="http://schemas.openxmlformats.org/officeDocument/2006/relationships/hyperlink" Target="consultantplus://offline/ref=68F643AA58F3062F4459032876C033207309968499389F9AB1BC3AC5FC7AC3FF26E40CF9228BC94Fy4sBC" TargetMode="External"/><Relationship Id="rId412" Type="http://schemas.openxmlformats.org/officeDocument/2006/relationships/hyperlink" Target="consultantplus://offline/ref=68F643AA58F3062F4459032876C03320730993859E3D9F9AB1BC3AC5FC7AC3FF26E40CF9228BCB4Fy4sEC" TargetMode="External"/><Relationship Id="rId857" Type="http://schemas.openxmlformats.org/officeDocument/2006/relationships/hyperlink" Target="consultantplus://offline/ref=68F643AA58F3062F4459032876C033207A08928E9634C290B9E536C7FB759CE821AD00F8228BCBy4s6C" TargetMode="External"/><Relationship Id="rId899" Type="http://schemas.openxmlformats.org/officeDocument/2006/relationships/hyperlink" Target="consultantplus://offline/ref=68F643AA58F3062F4459032876C03320730993859E3D9F9AB1BC3AC5FC7AC3FF26E40CF92289C942y4sDC" TargetMode="External"/><Relationship Id="rId107" Type="http://schemas.openxmlformats.org/officeDocument/2006/relationships/hyperlink" Target="consultantplus://offline/ref=68F643AA58F3062F4459032876C03320730993859E3D9F9AB1BC3AC5FC7AC3FF26E40CF9228BC842y4s1C" TargetMode="External"/><Relationship Id="rId289" Type="http://schemas.openxmlformats.org/officeDocument/2006/relationships/hyperlink" Target="consultantplus://offline/ref=68F643AA58F3062F4459032876C0332073099385963F9F9AB1BC3AC5FC7AC3FF26E40CF9228BC946y4s1C" TargetMode="External"/><Relationship Id="rId454" Type="http://schemas.openxmlformats.org/officeDocument/2006/relationships/hyperlink" Target="consultantplus://offline/ref=68F643AA58F3062F4459032876C03320760999859834C290B9E536C7FB759CE821AD00F8228BC8y4s4C" TargetMode="External"/><Relationship Id="rId496" Type="http://schemas.openxmlformats.org/officeDocument/2006/relationships/hyperlink" Target="consultantplus://offline/ref=68F643AA58F3062F4459032876C03320730891859D3A9F9AB1BC3AC5FC7AC3FF26E40CF9228AC847y4sAC" TargetMode="External"/><Relationship Id="rId661" Type="http://schemas.openxmlformats.org/officeDocument/2006/relationships/hyperlink" Target="consultantplus://offline/ref=68F643AA58F3062F4459032876C03320750F978D9B34C290B9E536C7FB759CE821AD00F8228AC8y4s7C" TargetMode="External"/><Relationship Id="rId717" Type="http://schemas.openxmlformats.org/officeDocument/2006/relationships/hyperlink" Target="consultantplus://offline/ref=68F643AA58F3062F4459032876C03320750D958B9E34C290B9E536C7FB759CE821AD00F8228BCDy4s6C" TargetMode="External"/><Relationship Id="rId759" Type="http://schemas.openxmlformats.org/officeDocument/2006/relationships/hyperlink" Target="consultantplus://offline/ref=68F643AA58F3062F4459032876C03320730993859E3D9F9AB1BC3AC5FC7AC3FF26E40CF9228AC146y4sFC" TargetMode="External"/><Relationship Id="rId11" Type="http://schemas.openxmlformats.org/officeDocument/2006/relationships/hyperlink" Target="consultantplus://offline/ref=68F643AA58F3062F4459032876C03320710A978E9634C290B9E536C7FB759CE821AD00F8228BC9y4s1C" TargetMode="External"/><Relationship Id="rId53" Type="http://schemas.openxmlformats.org/officeDocument/2006/relationships/hyperlink" Target="consultantplus://offline/ref=68F643AA58F3062F4459032876C03320730A948596389F9AB1BC3AC5FC7AC3FF26E40CF9228BC846y4sFC" TargetMode="External"/><Relationship Id="rId149" Type="http://schemas.openxmlformats.org/officeDocument/2006/relationships/hyperlink" Target="consultantplus://offline/ref=68F643AA58F3062F4459032876C033207309938E97379F9AB1BC3AC5FC7AC3FF26E40CF9228BCF4Ey4s8C" TargetMode="External"/><Relationship Id="rId314" Type="http://schemas.openxmlformats.org/officeDocument/2006/relationships/hyperlink" Target="consultantplus://offline/ref=68F643AA58F3062F4459032876C03320730993849A3B9F9AB1BC3AC5FC7AC3FF26E40CF9228BCB42y4s1C" TargetMode="External"/><Relationship Id="rId356" Type="http://schemas.openxmlformats.org/officeDocument/2006/relationships/hyperlink" Target="consultantplus://offline/ref=68F643AA58F3062F4459032876C03320730A968F9E3A9F9AB1BC3AC5FC7AC3FF26E40CF9228BC944y4sBC" TargetMode="External"/><Relationship Id="rId398" Type="http://schemas.openxmlformats.org/officeDocument/2006/relationships/hyperlink" Target="consultantplus://offline/ref=68F643AA58F3062F4459032876C03320700F95859F34C290B9E536C7yFsBC" TargetMode="External"/><Relationship Id="rId521" Type="http://schemas.openxmlformats.org/officeDocument/2006/relationships/hyperlink" Target="consultantplus://offline/ref=68F643AA58F3062F4459032876C03320730993859E3D9F9AB1BC3AC5FC7AC3FF26E40CF92Ay8sBC" TargetMode="External"/><Relationship Id="rId563" Type="http://schemas.openxmlformats.org/officeDocument/2006/relationships/hyperlink" Target="consultantplus://offline/ref=68F643AA58F3062F4459032876C03320730A968D973D9F9AB1BC3AC5FC7AC3FF26E40CF9228BC946y4s1C" TargetMode="External"/><Relationship Id="rId619" Type="http://schemas.openxmlformats.org/officeDocument/2006/relationships/hyperlink" Target="consultantplus://offline/ref=68F643AA58F3062F4459032876C03320730B9985983E9F9AB1BC3AC5FC7AC3FF26E40CF9228BC942y4sAC" TargetMode="External"/><Relationship Id="rId770" Type="http://schemas.openxmlformats.org/officeDocument/2006/relationships/hyperlink" Target="consultantplus://offline/ref=68F643AA58F3062F4459032876C03320730993859E3D9F9AB1BC3AC5FC7AC3FF26E40CF9228ACD4Fy4s9C" TargetMode="External"/><Relationship Id="rId95" Type="http://schemas.openxmlformats.org/officeDocument/2006/relationships/hyperlink" Target="consultantplus://offline/ref=68F643AA58F3062F4459032876C03320730891859C3B9F9AB1BC3AC5FC7AC3FF26E40CF9228BC847y4sBC" TargetMode="External"/><Relationship Id="rId160" Type="http://schemas.openxmlformats.org/officeDocument/2006/relationships/hyperlink" Target="consultantplus://offline/ref=68F643AA58F3062F4459032876C03320750D958B9E34C290B9E536C7FB759CE821AD00F8228BCBy4s2C" TargetMode="External"/><Relationship Id="rId216" Type="http://schemas.openxmlformats.org/officeDocument/2006/relationships/hyperlink" Target="consultantplus://offline/ref=68F643AA58F3062F4459032876C03320770C97859734C290B9E536C7FB759CE821AD00F82289CBy4s3C" TargetMode="External"/><Relationship Id="rId423" Type="http://schemas.openxmlformats.org/officeDocument/2006/relationships/hyperlink" Target="consultantplus://offline/ref=68F643AA58F3062F4459032876C0332073089084983F9F9AB1BC3AC5FC7AC3FF26E40CF9228BC940y4s9C" TargetMode="External"/><Relationship Id="rId826" Type="http://schemas.openxmlformats.org/officeDocument/2006/relationships/hyperlink" Target="consultantplus://offline/ref=68F643AA58F3062F4459032876C033207309938F9B3B9F9AB1BC3AC5FC7AC3FF26E40CF9228BC946y4s0C" TargetMode="External"/><Relationship Id="rId868" Type="http://schemas.openxmlformats.org/officeDocument/2006/relationships/hyperlink" Target="consultantplus://offline/ref=68F643AA58F3062F4459032876C03320730993859E3D9F9AB1BC3AC5FC7AC3FF26E40CF9228BC94Fy4s9C" TargetMode="External"/><Relationship Id="rId258" Type="http://schemas.openxmlformats.org/officeDocument/2006/relationships/hyperlink" Target="consultantplus://offline/ref=68F643AA58F3062F4459032876C033207A0999849934C290B9E536C7yFsBC" TargetMode="External"/><Relationship Id="rId465" Type="http://schemas.openxmlformats.org/officeDocument/2006/relationships/hyperlink" Target="consultantplus://offline/ref=68F643AA58F3062F4459032876C03320730993859E3D9F9AB1BC3AC5FC7AC3FF26E40CF9228BC044y4s0C" TargetMode="External"/><Relationship Id="rId630" Type="http://schemas.openxmlformats.org/officeDocument/2006/relationships/hyperlink" Target="consultantplus://offline/ref=68F643AA58F3062F4459032876C03320710A90859734C290B9E536C7FB759CE821AD00F8228BC8y4s5C" TargetMode="External"/><Relationship Id="rId672" Type="http://schemas.openxmlformats.org/officeDocument/2006/relationships/hyperlink" Target="consultantplus://offline/ref=68F643AA58F3062F4459032876C033207308908B99369F9AB1BC3AC5FC7AC3FF26E40CF9228BC84Ey4sAC" TargetMode="External"/><Relationship Id="rId728" Type="http://schemas.openxmlformats.org/officeDocument/2006/relationships/hyperlink" Target="consultantplus://offline/ref=68F643AA58F3062F4459032876C03320730993899C399F9AB1BC3AC5FC7AC3FF26E40CF9228BC843y4sFC" TargetMode="External"/><Relationship Id="rId22" Type="http://schemas.openxmlformats.org/officeDocument/2006/relationships/hyperlink" Target="consultantplus://offline/ref=68F643AA58F3062F4459032876C03320770F93899A34C290B9E536C7FB759CE821AD00F8228BCBy4sEC" TargetMode="External"/><Relationship Id="rId64" Type="http://schemas.openxmlformats.org/officeDocument/2006/relationships/hyperlink" Target="consultantplus://offline/ref=68F643AA58F3062F4459032876C033207B02928B9C34C290B9E536C7FB759CE821AD00F8228ACBy4s4C" TargetMode="External"/><Relationship Id="rId118" Type="http://schemas.openxmlformats.org/officeDocument/2006/relationships/hyperlink" Target="consultantplus://offline/ref=68F643AA58F3062F4459032876C03320730993859E3D9F9AB1BC3AC5FC7AC3FF26E40CF9228BCB47y4s8C" TargetMode="External"/><Relationship Id="rId325" Type="http://schemas.openxmlformats.org/officeDocument/2006/relationships/hyperlink" Target="consultantplus://offline/ref=68F643AA58F3062F4459032876C0332073099385963F9F9AB1BC3AC5FC7AC3FF26E40CF9228BC942y4s8C" TargetMode="External"/><Relationship Id="rId367" Type="http://schemas.openxmlformats.org/officeDocument/2006/relationships/hyperlink" Target="consultantplus://offline/ref=68F643AA58F3062F4459032876C03320730993859E3D9F9AB1BC3AC5FC7AC3FF26E40CF9228BCA44y4sBC" TargetMode="External"/><Relationship Id="rId532" Type="http://schemas.openxmlformats.org/officeDocument/2006/relationships/hyperlink" Target="consultantplus://offline/ref=68F643AA58F3062F4459032876C03320730993859E3D9F9AB1BC3AC5FC7AC3FF26E40CF9228BCE41y4s9C" TargetMode="External"/><Relationship Id="rId574" Type="http://schemas.openxmlformats.org/officeDocument/2006/relationships/hyperlink" Target="consultantplus://offline/ref=68F643AA58F3062F4459032876C03320740B978B9F34C290B9E536C7FB759CE821AD00F8228BCDy4s6C" TargetMode="External"/><Relationship Id="rId171" Type="http://schemas.openxmlformats.org/officeDocument/2006/relationships/hyperlink" Target="consultantplus://offline/ref=68F643AA58F3062F4459032876C033207309938F9B3B9F9AB1BC3AC5FC7AC3FF26E40CF92289CA43y4sFC" TargetMode="External"/><Relationship Id="rId227" Type="http://schemas.openxmlformats.org/officeDocument/2006/relationships/hyperlink" Target="consultantplus://offline/ref=68F643AA58F3062F4459032876C03320730993859E3D9F9AB1BC3AC5FC7AC3FF26E40CF9228BCA4Ey4sAC" TargetMode="External"/><Relationship Id="rId781" Type="http://schemas.openxmlformats.org/officeDocument/2006/relationships/hyperlink" Target="consultantplus://offline/ref=68F643AA58F3062F4459032876C03320730993849D3A9F9AB1BC3AC5FC7AC3FF26E40CF9228BC846y4s9C" TargetMode="External"/><Relationship Id="rId837" Type="http://schemas.openxmlformats.org/officeDocument/2006/relationships/hyperlink" Target="consultantplus://offline/ref=68F643AA58F3062F4459032876C03320730993859E3D9F9AB1BC3AC5FC7AC3FF26E40CF92289CB42y4sBC" TargetMode="External"/><Relationship Id="rId879" Type="http://schemas.openxmlformats.org/officeDocument/2006/relationships/hyperlink" Target="consultantplus://offline/ref=68F643AA58F3062F4459032876C03320730993859E3D9F9AB1BC3AC5FC7AC3FF26E40CF9228BC94Fy4sDC" TargetMode="External"/><Relationship Id="rId269" Type="http://schemas.openxmlformats.org/officeDocument/2006/relationships/hyperlink" Target="consultantplus://offline/ref=68F643AA58F3062F4459032876C033207309938D9D369F9AB1BC3AC5FC7AC3FF26E40CF9228BC843y4sEC" TargetMode="External"/><Relationship Id="rId434" Type="http://schemas.openxmlformats.org/officeDocument/2006/relationships/hyperlink" Target="consultantplus://offline/ref=68F643AA58F3062F4459032876C03320730993859E3D9F9AB1BC3AC5FC7AC3FF26E40CF9228ACA44y4s9C" TargetMode="External"/><Relationship Id="rId476" Type="http://schemas.openxmlformats.org/officeDocument/2006/relationships/hyperlink" Target="consultantplus://offline/ref=68F643AA58F3062F4459032876C03320710D978A9834C290B9E536C7FB759CE821AD00F8228BC8y4s6C" TargetMode="External"/><Relationship Id="rId641" Type="http://schemas.openxmlformats.org/officeDocument/2006/relationships/hyperlink" Target="consultantplus://offline/ref=68F643AA58F3062F4459032876C033207308908B99369F9AB1BC3AC5FC7AC3FF26E40CF9228BC840y4s0C" TargetMode="External"/><Relationship Id="rId683" Type="http://schemas.openxmlformats.org/officeDocument/2006/relationships/hyperlink" Target="consultantplus://offline/ref=68F643AA58F3062F4459032876C033207308908B99369F9AB1BC3AC5FCy7sAC" TargetMode="External"/><Relationship Id="rId739" Type="http://schemas.openxmlformats.org/officeDocument/2006/relationships/hyperlink" Target="consultantplus://offline/ref=68F643AA58F3062F4459032876C03320730993859E3D9F9AB1BC3AC5FC7AC3FF26E40CF9228ACC44y4s9C" TargetMode="External"/><Relationship Id="rId890" Type="http://schemas.openxmlformats.org/officeDocument/2006/relationships/hyperlink" Target="consultantplus://offline/ref=68F643AA58F3062F4459032876C03320730993859E3D9F9AB1BC3AC5FC7AC3FF26E40CF92289C94Fy4sFC" TargetMode="External"/><Relationship Id="rId904" Type="http://schemas.openxmlformats.org/officeDocument/2006/relationships/hyperlink" Target="consultantplus://offline/ref=68F643AA58F3062F4459032876C03320730993859E3D9F9AB1BC3AC5FC7AC3FF26E40CF9228BCA46y4sEC" TargetMode="External"/><Relationship Id="rId33" Type="http://schemas.openxmlformats.org/officeDocument/2006/relationships/hyperlink" Target="consultantplus://offline/ref=68F643AA58F3062F4459032876C03320730990859C3F9F9AB1BC3AC5FC7AC3FF26E40CF9228BCD46y4s9C" TargetMode="External"/><Relationship Id="rId129" Type="http://schemas.openxmlformats.org/officeDocument/2006/relationships/hyperlink" Target="consultantplus://offline/ref=68F643AA58F3062F4459032876C033207309938E97379F9AB1BC3AC5FC7AC3FF26E40CFBy2sBC" TargetMode="External"/><Relationship Id="rId280" Type="http://schemas.openxmlformats.org/officeDocument/2006/relationships/hyperlink" Target="consultantplus://offline/ref=68F643AA58F3062F4459032876C03320730993859E3D9F9AB1BC3AC5FC7AC3FF26E40CF9228BCA42y4sCC" TargetMode="External"/><Relationship Id="rId336" Type="http://schemas.openxmlformats.org/officeDocument/2006/relationships/hyperlink" Target="consultantplus://offline/ref=68F643AA58F3062F4459032876C03320730993859E3D9F9AB1BC3AC5FC7AC3FF26E40CF9228BCC46y4s9C" TargetMode="External"/><Relationship Id="rId501" Type="http://schemas.openxmlformats.org/officeDocument/2006/relationships/hyperlink" Target="consultantplus://offline/ref=68F643AA58F3062F4459032876C03320770F948F9C34C290B9E536C7FB759CE821AD00F8228BC8y4s2C" TargetMode="External"/><Relationship Id="rId543" Type="http://schemas.openxmlformats.org/officeDocument/2006/relationships/hyperlink" Target="consultantplus://offline/ref=68F643AA58F3062F4459032876C03320730993859E3D9F9AB1BC3AC5FC7AC3FF26E40CF9228ACD4Fy4sBC" TargetMode="External"/><Relationship Id="rId75" Type="http://schemas.openxmlformats.org/officeDocument/2006/relationships/hyperlink" Target="consultantplus://offline/ref=68F643AA58F3062F4459032876C03320730993859E3D9F9AB1BC3AC5FC7AC3FF26E40CF9228BC944y4s9C" TargetMode="External"/><Relationship Id="rId140" Type="http://schemas.openxmlformats.org/officeDocument/2006/relationships/hyperlink" Target="consultantplus://offline/ref=68F643AA58F3062F4459032876C03320730993859E3D9F9AB1BC3AC5FC7AC3FF26E40CF9228BC84Ey4s8C" TargetMode="External"/><Relationship Id="rId182" Type="http://schemas.openxmlformats.org/officeDocument/2006/relationships/hyperlink" Target="consultantplus://offline/ref=68F643AA58F3062F4459032876C033207B02928B9C34C290B9E536C7FB759CE821AD00F8228ACBy4s0C" TargetMode="External"/><Relationship Id="rId378" Type="http://schemas.openxmlformats.org/officeDocument/2006/relationships/hyperlink" Target="consultantplus://offline/ref=68F643AA58F3062F4459032876C03320730993899C399F9AB1BC3AC5FC7AC3FF26E40CF9228BCA46y4s0C" TargetMode="External"/><Relationship Id="rId403" Type="http://schemas.openxmlformats.org/officeDocument/2006/relationships/hyperlink" Target="consultantplus://offline/ref=68F643AA58F3062F4459032876C03320730A948596389F9AB1BC3AC5FC7AC3FF26E40CF9228BC847y4sBC" TargetMode="External"/><Relationship Id="rId585" Type="http://schemas.openxmlformats.org/officeDocument/2006/relationships/hyperlink" Target="consultantplus://offline/ref=68F643AA58F3062F4459032876C03320730993859E3D9F9AB1BC3AC5FC7AC3FF26E40CF9228BCE4Fy4s9C" TargetMode="External"/><Relationship Id="rId750" Type="http://schemas.openxmlformats.org/officeDocument/2006/relationships/hyperlink" Target="consultantplus://offline/ref=68F643AA58F3062F4459032876C033207309938E9A369F9AB1BC3AC5FC7AC3FF26E40CF9228BC947y4s9C" TargetMode="External"/><Relationship Id="rId792" Type="http://schemas.openxmlformats.org/officeDocument/2006/relationships/hyperlink" Target="consultantplus://offline/ref=68F643AA58F3062F4459032876C03320730993849D3A9F9AB1BC3AC5FC7AC3FF26E40CF9228BC846y4sBC" TargetMode="External"/><Relationship Id="rId806" Type="http://schemas.openxmlformats.org/officeDocument/2006/relationships/hyperlink" Target="consultantplus://offline/ref=68F643AA58F3062F4459032876C03320730993849D3A9F9AB1BC3AC5FC7AC3FF26E40CF9228BC846y4sEC" TargetMode="External"/><Relationship Id="rId848" Type="http://schemas.openxmlformats.org/officeDocument/2006/relationships/hyperlink" Target="consultantplus://offline/ref=68F643AA58F3062F4459032876C03320730993859E3D9F9AB1BC3AC5FC7AC3FF26E40CF9228AC141y4s1C" TargetMode="External"/><Relationship Id="rId6" Type="http://schemas.openxmlformats.org/officeDocument/2006/relationships/hyperlink" Target="consultantplus://offline/ref=68F643AA58F3062F4459032876C033207309938497379F9AB1BC3AC5FCy7sAC" TargetMode="External"/><Relationship Id="rId238" Type="http://schemas.openxmlformats.org/officeDocument/2006/relationships/hyperlink" Target="consultantplus://offline/ref=68F643AA58F3062F4459032876C033207309968499389F9AB1BC3AC5FC7AC3FF26E40CF9228BC94Ey4s0C" TargetMode="External"/><Relationship Id="rId445" Type="http://schemas.openxmlformats.org/officeDocument/2006/relationships/hyperlink" Target="consultantplus://offline/ref=68F643AA58F3062F4459032876C033207309928F9B3B9F9AB1BC3AC5FC7AC3FF26E40CF9228BCA41y4sAC" TargetMode="External"/><Relationship Id="rId487" Type="http://schemas.openxmlformats.org/officeDocument/2006/relationships/hyperlink" Target="consultantplus://offline/ref=68F643AA58F3062F4459032876C03320730993859E3D9F9AB1BC3AC5FC7AC3FF26E40CF9228BC842y4sEC" TargetMode="External"/><Relationship Id="rId610" Type="http://schemas.openxmlformats.org/officeDocument/2006/relationships/hyperlink" Target="consultantplus://offline/ref=68F643AA58F3062F4459032876C03320740D938B9734C290B9E536C7yFsBC" TargetMode="External"/><Relationship Id="rId652" Type="http://schemas.openxmlformats.org/officeDocument/2006/relationships/hyperlink" Target="consultantplus://offline/ref=68F643AA58F3062F4459032876C03320750F978D9B34C290B9E536C7FB759CE821AD00F8228AC9y4s4C" TargetMode="External"/><Relationship Id="rId694" Type="http://schemas.openxmlformats.org/officeDocument/2006/relationships/hyperlink" Target="consultantplus://offline/ref=68F643AA58F3062F4459032876C03320730993859E3D9F9AB1BC3AC5FC7AC3FF26E40CF9228ACD45y4sAC" TargetMode="External"/><Relationship Id="rId708" Type="http://schemas.openxmlformats.org/officeDocument/2006/relationships/hyperlink" Target="consultantplus://offline/ref=68F643AA58F3062F4459032876C033207B0B938A9634C290B9E536C7yFsBC" TargetMode="External"/><Relationship Id="rId915" Type="http://schemas.openxmlformats.org/officeDocument/2006/relationships/hyperlink" Target="consultantplus://offline/ref=68F643AA58F3062F4459032876C033207309938F9B3B9F9AB1BC3AC5FC7AC3FF26E40CF9228BCB44y4s9C" TargetMode="External"/><Relationship Id="rId291" Type="http://schemas.openxmlformats.org/officeDocument/2006/relationships/hyperlink" Target="consultantplus://offline/ref=68F643AA58F3062F4459032876C0332073099385963F9F9AB1BC3AC5FC7AC3FF26E40CF9228BCD42y4sBC" TargetMode="External"/><Relationship Id="rId305" Type="http://schemas.openxmlformats.org/officeDocument/2006/relationships/hyperlink" Target="consultantplus://offline/ref=68F643AA58F3062F4459032876C0332073099385963F9F9AB1BC3AC5FC7AC3FF26E40CF9228BC944y4sEC" TargetMode="External"/><Relationship Id="rId347" Type="http://schemas.openxmlformats.org/officeDocument/2006/relationships/hyperlink" Target="consultantplus://offline/ref=68F643AA58F3062F4459032876C033207309938E97389F9AB1BC3AC5FC7AC3FF26E40CF9228BC846y4sAC" TargetMode="External"/><Relationship Id="rId512" Type="http://schemas.openxmlformats.org/officeDocument/2006/relationships/hyperlink" Target="consultantplus://offline/ref=68F643AA58F3062F4459032876C03320710F93889734C290B9E536C7yFsBC" TargetMode="External"/><Relationship Id="rId44" Type="http://schemas.openxmlformats.org/officeDocument/2006/relationships/hyperlink" Target="consultantplus://offline/ref=68F643AA58F3062F4459032876C033207308908B983F9F9AB1BC3AC5FC7AC3FF26E40CF9228BC846y4sEC" TargetMode="External"/><Relationship Id="rId86" Type="http://schemas.openxmlformats.org/officeDocument/2006/relationships/hyperlink" Target="consultantplus://offline/ref=68F643AA58F3062F4459032876C03320730993859E3D9F9AB1BC3AC5FC7AC3FF26E40CF9228BC94Ey4sDC" TargetMode="External"/><Relationship Id="rId151" Type="http://schemas.openxmlformats.org/officeDocument/2006/relationships/hyperlink" Target="consultantplus://offline/ref=68F643AA58F3062F4459032876C03320750D958B9E34C290B9E536C7FB759CE821AD00F8228BC8y4sEC" TargetMode="External"/><Relationship Id="rId389" Type="http://schemas.openxmlformats.org/officeDocument/2006/relationships/hyperlink" Target="consultantplus://offline/ref=68F643AA58F3062F4459032876C03320730993859E3D9F9AB1BC3AC5FC7AC3FF26E40CF9228ACD4Fy4sBC" TargetMode="External"/><Relationship Id="rId554" Type="http://schemas.openxmlformats.org/officeDocument/2006/relationships/hyperlink" Target="consultantplus://offline/ref=68F643AA58F3062F4459032876C0332073099788973F9F9AB1BC3AC5FC7AC3FF26E40CF9228BC947y4sBC" TargetMode="External"/><Relationship Id="rId596" Type="http://schemas.openxmlformats.org/officeDocument/2006/relationships/hyperlink" Target="consultantplus://offline/ref=68F643AA58F3062F4459032876C03320730993859E3D9F9AB1BC3AC5FC7AC3FF26E40CF9228ACD4Ey4sAC" TargetMode="External"/><Relationship Id="rId761" Type="http://schemas.openxmlformats.org/officeDocument/2006/relationships/hyperlink" Target="consultantplus://offline/ref=68F643AA58F3062F4459032876C03320730E928A9934C290B9E536C7yFsBC" TargetMode="External"/><Relationship Id="rId817" Type="http://schemas.openxmlformats.org/officeDocument/2006/relationships/hyperlink" Target="consultantplus://offline/ref=68F643AA58F3062F4459032876C033207308908498399F9AB1BC3AC5FC7AC3FF26E40CFB25y8sAC" TargetMode="External"/><Relationship Id="rId859" Type="http://schemas.openxmlformats.org/officeDocument/2006/relationships/hyperlink" Target="consultantplus://offline/ref=68F643AA58F3062F4459032876C03320730993859E3D9F9AB1BC3AC5FC7AC3FF26E40CF9228ACE46y4sDC" TargetMode="External"/><Relationship Id="rId193" Type="http://schemas.openxmlformats.org/officeDocument/2006/relationships/hyperlink" Target="consultantplus://offline/ref=68F643AA58F3062F4459032876C033207309938497379F9AB1BC3AC5FC7AC3FF26E40CF9228ACD42y4s0C" TargetMode="External"/><Relationship Id="rId207" Type="http://schemas.openxmlformats.org/officeDocument/2006/relationships/hyperlink" Target="consultantplus://offline/ref=68F643AA58F3062F4459032876C03320730993859E3D9F9AB1BC3AC5FC7AC3FF26E40CF923y8sAC" TargetMode="External"/><Relationship Id="rId249" Type="http://schemas.openxmlformats.org/officeDocument/2006/relationships/hyperlink" Target="consultantplus://offline/ref=68F643AA58F3062F4459032876C033207309938F9C3E9F9AB1BC3AC5FC7AC3FF26E40CF9228BCB43y4sFC" TargetMode="External"/><Relationship Id="rId414" Type="http://schemas.openxmlformats.org/officeDocument/2006/relationships/hyperlink" Target="consultantplus://offline/ref=68F643AA58F3062F4459032876C03320730993859E3D9F9AB1BC3AC5FC7AC3FF26E40CF9228BCE40y4s1C" TargetMode="External"/><Relationship Id="rId456" Type="http://schemas.openxmlformats.org/officeDocument/2006/relationships/hyperlink" Target="consultantplus://offline/ref=68F643AA58F3062F4459032876C033207709918C9934C290B9E536C7FB759CE821AD00F8228BC9y4s4C" TargetMode="External"/><Relationship Id="rId498" Type="http://schemas.openxmlformats.org/officeDocument/2006/relationships/hyperlink" Target="consultantplus://offline/ref=68F643AA58F3062F4459032876C03320710F93889734C290B9E536C7FB759CE821AD00F8228BCBy4s7C" TargetMode="External"/><Relationship Id="rId621" Type="http://schemas.openxmlformats.org/officeDocument/2006/relationships/hyperlink" Target="consultantplus://offline/ref=68F643AA58F3062F4459032876C03320730B9985983E9F9AB1BC3AC5FC7AC3FF26E40CF9228BC943y4sDC" TargetMode="External"/><Relationship Id="rId663" Type="http://schemas.openxmlformats.org/officeDocument/2006/relationships/hyperlink" Target="consultantplus://offline/ref=68F643AA58F3062F4459032876C03320730993859E3D9F9AB1BC3AC5FC7AC3FF26E40CF9228ACA4Fy4s0C" TargetMode="External"/><Relationship Id="rId870" Type="http://schemas.openxmlformats.org/officeDocument/2006/relationships/hyperlink" Target="consultantplus://offline/ref=68F643AA58F3062F4459032876C033207002998C9F34C290B9E536C7yFsBC" TargetMode="External"/><Relationship Id="rId13" Type="http://schemas.openxmlformats.org/officeDocument/2006/relationships/hyperlink" Target="consultantplus://offline/ref=68F643AA58F3062F4459032876C03320730993899C399F9AB1BC3AC5FC7AC3FF26E40CF9228BCA46y4sDC" TargetMode="External"/><Relationship Id="rId109" Type="http://schemas.openxmlformats.org/officeDocument/2006/relationships/hyperlink" Target="consultantplus://offline/ref=68F643AA58F3062F4459032876C03320730993859E3D9F9AB1BC3AC5FC7AC3FF26E40CF9228BC842y4sFC" TargetMode="External"/><Relationship Id="rId260" Type="http://schemas.openxmlformats.org/officeDocument/2006/relationships/hyperlink" Target="consultantplus://offline/ref=68F643AA58F3062F4459032876C03320770C95899A34C290B9E536C7FB759CE821AD00F8228BCBy4sEC" TargetMode="External"/><Relationship Id="rId316" Type="http://schemas.openxmlformats.org/officeDocument/2006/relationships/hyperlink" Target="consultantplus://offline/ref=68F643AA58F3062F4459032876C0332073099385963F9F9AB1BC3AC5FC7AC3FF26E40CF9228BC945y4sCC" TargetMode="External"/><Relationship Id="rId523" Type="http://schemas.openxmlformats.org/officeDocument/2006/relationships/hyperlink" Target="consultantplus://offline/ref=68F643AA58F3062F4459032876C03320730B928D9D369F9AB1BC3AC5FC7AC3FF26E40CF9228BC947y4sAC" TargetMode="External"/><Relationship Id="rId719" Type="http://schemas.openxmlformats.org/officeDocument/2006/relationships/hyperlink" Target="consultantplus://offline/ref=68F643AA58F3062F4459032876C03320770A918D9734C290B9E536C7FB759CE821AD00F8228BC8y4s4C" TargetMode="External"/><Relationship Id="rId55" Type="http://schemas.openxmlformats.org/officeDocument/2006/relationships/hyperlink" Target="consultantplus://offline/ref=68F643AA58F3062F4459032876C03320730A918C98399F9AB1BC3AC5FC7AC3FF26E40CF9228BC94Fy4sDC" TargetMode="External"/><Relationship Id="rId97" Type="http://schemas.openxmlformats.org/officeDocument/2006/relationships/hyperlink" Target="consultantplus://offline/ref=68F643AA58F3062F4459032876C03320730993859E3D9F9AB1BC3AC5FC7AC3FF26E40CF9228BC141y4s0C" TargetMode="External"/><Relationship Id="rId120" Type="http://schemas.openxmlformats.org/officeDocument/2006/relationships/hyperlink" Target="consultantplus://offline/ref=68F643AA58F3062F4459032876C033207309938F9B3B9F9AB1BC3AC5FC7AC3FF26E40CF92289CF45y4sDC" TargetMode="External"/><Relationship Id="rId358" Type="http://schemas.openxmlformats.org/officeDocument/2006/relationships/hyperlink" Target="consultantplus://offline/ref=68F643AA58F3062F4459032876C033207A0294859934C290B9E536C7yFsBC" TargetMode="External"/><Relationship Id="rId565" Type="http://schemas.openxmlformats.org/officeDocument/2006/relationships/hyperlink" Target="consultantplus://offline/ref=68F643AA58F3062F4459032876C03320730993859E3D9F9AB1BC3AC5FC7AC3FF26E40CF9228ACB47y4sAC" TargetMode="External"/><Relationship Id="rId730" Type="http://schemas.openxmlformats.org/officeDocument/2006/relationships/hyperlink" Target="consultantplus://offline/ref=68F643AA58F3062F4459032876C033207309908F9C379F9AB1BC3AC5FC7AC3FF26E40CF9y2sAC" TargetMode="External"/><Relationship Id="rId772" Type="http://schemas.openxmlformats.org/officeDocument/2006/relationships/hyperlink" Target="consultantplus://offline/ref=68F643AA58F3062F4459032876C03320730993859E3D9F9AB1BC3AC5FC7AC3FF26E40CF9228BCE4Fy4s9C" TargetMode="External"/><Relationship Id="rId828" Type="http://schemas.openxmlformats.org/officeDocument/2006/relationships/hyperlink" Target="consultantplus://offline/ref=68F643AA58F3062F4459032876C03320730993859E3D9F9AB1BC3AC5FC7AC3FF26E40CF9228ACF4Fy4sBC" TargetMode="External"/><Relationship Id="rId162" Type="http://schemas.openxmlformats.org/officeDocument/2006/relationships/hyperlink" Target="consultantplus://offline/ref=68F643AA58F3062F4459032876C03320730993859E3D9F9AB1BC3AC5FC7AC3FF26E40CF9228BCB47y4s8C" TargetMode="External"/><Relationship Id="rId218" Type="http://schemas.openxmlformats.org/officeDocument/2006/relationships/hyperlink" Target="consultantplus://offline/ref=68F643AA58F3062F4459032876C033207309928D9D3A9F9AB1BC3AC5FC7AC3FF26E40CF9228BCB4Ey4s1C" TargetMode="External"/><Relationship Id="rId425" Type="http://schemas.openxmlformats.org/officeDocument/2006/relationships/hyperlink" Target="consultantplus://offline/ref=68F643AA58F3062F4459032876C033207308908498399F9AB1BC3AC5FC7AC3FF26E40CF9228BCB43y4sEC" TargetMode="External"/><Relationship Id="rId467" Type="http://schemas.openxmlformats.org/officeDocument/2006/relationships/hyperlink" Target="consultantplus://offline/ref=68F643AA58F3062F4459032876C03320730993859E3D9F9AB1BC3AC5FC7AC3FF26E40CF9228AC944y4sDC" TargetMode="External"/><Relationship Id="rId632" Type="http://schemas.openxmlformats.org/officeDocument/2006/relationships/hyperlink" Target="consultantplus://offline/ref=68F643AA58F3062F4459032876C033207503928C9E34C290B9E536C7FB759CE821AD00F8228BCBy4sEC" TargetMode="External"/><Relationship Id="rId271" Type="http://schemas.openxmlformats.org/officeDocument/2006/relationships/hyperlink" Target="consultantplus://offline/ref=68F643AA58F3062F4459032876C033207309928D9D3A9F9AB1BC3AC5FCy7sAC" TargetMode="External"/><Relationship Id="rId674" Type="http://schemas.openxmlformats.org/officeDocument/2006/relationships/hyperlink" Target="consultantplus://offline/ref=68F643AA58F3062F4459032876C03320730993859E3D9F9AB1BC3AC5FC7AC3FF26E40CF9228ACD47y4sEC" TargetMode="External"/><Relationship Id="rId881" Type="http://schemas.openxmlformats.org/officeDocument/2006/relationships/hyperlink" Target="consultantplus://offline/ref=68F643AA58F3062F4459032876C03320730993859E3D9F9AB1BC3AC5FC7AC3FF26E40CF9228ACC45y4s8C" TargetMode="External"/><Relationship Id="rId24" Type="http://schemas.openxmlformats.org/officeDocument/2006/relationships/hyperlink" Target="consultantplus://offline/ref=68F643AA58F3062F4459032876C03320770C95899A34C290B9E536C7FB759CE821AD00F8228BC9y4sFC" TargetMode="External"/><Relationship Id="rId66" Type="http://schemas.openxmlformats.org/officeDocument/2006/relationships/hyperlink" Target="consultantplus://offline/ref=68F643AA58F3062F4459032876C03320730996849E399F9AB1BC3AC5FC7AC3FF26E40CF9228BC940y4s8C" TargetMode="External"/><Relationship Id="rId131" Type="http://schemas.openxmlformats.org/officeDocument/2006/relationships/hyperlink" Target="consultantplus://offline/ref=68F643AA58F3062F4459032876C03320730993859E3D9F9AB1BC3AC5FC7AC3FF26E40CF9228BC841y4s8C" TargetMode="External"/><Relationship Id="rId327" Type="http://schemas.openxmlformats.org/officeDocument/2006/relationships/hyperlink" Target="consultantplus://offline/ref=68F643AA58F3062F4459032876C03320730993849A3B9F9AB1BC3AC5FC7AC3FF26E40CFEy2sAC" TargetMode="External"/><Relationship Id="rId369" Type="http://schemas.openxmlformats.org/officeDocument/2006/relationships/hyperlink" Target="consultantplus://offline/ref=68F643AA58F3062F4459032876C033207309928D9D3A9F9AB1BC3AC5FC7AC3FF26E40CF9228BC840y4s8C" TargetMode="External"/><Relationship Id="rId534" Type="http://schemas.openxmlformats.org/officeDocument/2006/relationships/hyperlink" Target="consultantplus://offline/ref=68F643AA58F3062F4459032876C03320730993859E3D9F9AB1BC3AC5FC7AC3FF26E40CF9228ACD4Fy4sBC" TargetMode="External"/><Relationship Id="rId576" Type="http://schemas.openxmlformats.org/officeDocument/2006/relationships/hyperlink" Target="consultantplus://offline/ref=68F643AA58F3062F4459032876C03320730A918C98399F9AB1BC3AC5FC7AC3FF26E40CF9228BC94Fy4s0C" TargetMode="External"/><Relationship Id="rId741" Type="http://schemas.openxmlformats.org/officeDocument/2006/relationships/hyperlink" Target="consultantplus://offline/ref=68F643AA58F3062F4459032876C03320730993859E3D9F9AB1BC3AC5FC7AC3FF26E40CF9228BC945y4sFC" TargetMode="External"/><Relationship Id="rId783" Type="http://schemas.openxmlformats.org/officeDocument/2006/relationships/hyperlink" Target="consultantplus://offline/ref=68F643AA58F3062F4459032876C03320730993849D369F9AB1BC3AC5FC7AC3FF26E40CF9228BCD41y4sCC" TargetMode="External"/><Relationship Id="rId839" Type="http://schemas.openxmlformats.org/officeDocument/2006/relationships/hyperlink" Target="consultantplus://offline/ref=68F643AA58F3062F4459032876C03320730993849D369F9AB1BC3AC5FC7AC3FF26E40CF9228BCB47y4sEC" TargetMode="External"/><Relationship Id="rId173" Type="http://schemas.openxmlformats.org/officeDocument/2006/relationships/hyperlink" Target="consultantplus://offline/ref=68F643AA58F3062F4459032876C033207308908F9C379F9AB1BC3AC5FC7AC3FF26E40CF9228ACA46y4s8C" TargetMode="External"/><Relationship Id="rId229" Type="http://schemas.openxmlformats.org/officeDocument/2006/relationships/hyperlink" Target="consultantplus://offline/ref=68F643AA58F3062F4459032876C03320770C95899A34C290B9E536C7FB759CE821AD00F8228BC8y4s5C" TargetMode="External"/><Relationship Id="rId380" Type="http://schemas.openxmlformats.org/officeDocument/2006/relationships/hyperlink" Target="consultantplus://offline/ref=68F643AA58F3062F4459032876C03320730993899C399F9AB1BC3AC5FC7AC3FF26E40CF9228BC847y4s0C" TargetMode="External"/><Relationship Id="rId436" Type="http://schemas.openxmlformats.org/officeDocument/2006/relationships/hyperlink" Target="consultantplus://offline/ref=68F643AA58F3062F4459032876C03320730990849B3A9F9AB1BC3AC5FC7AC3FF26E40CF9228BC942y4sFC" TargetMode="External"/><Relationship Id="rId601" Type="http://schemas.openxmlformats.org/officeDocument/2006/relationships/hyperlink" Target="consultantplus://offline/ref=68F643AA58F3062F4459032876C03320730993859E3D9F9AB1BC3AC5FC7AC3FF26E40CF9228BCE4Fy4s9C" TargetMode="External"/><Relationship Id="rId643" Type="http://schemas.openxmlformats.org/officeDocument/2006/relationships/hyperlink" Target="consultantplus://offline/ref=68F643AA58F3062F4459032876C033207308908B99369F9AB1BC3AC5FC7AC3FF26E40CF9228BC840y4sEC" TargetMode="External"/><Relationship Id="rId240" Type="http://schemas.openxmlformats.org/officeDocument/2006/relationships/hyperlink" Target="consultantplus://offline/ref=68F643AA58F3062F4459032876C03320740A928D9734C290B9E536C7FB759CE821AD00F8228BC9y4s0C" TargetMode="External"/><Relationship Id="rId478" Type="http://schemas.openxmlformats.org/officeDocument/2006/relationships/hyperlink" Target="consultantplus://offline/ref=68F643AA58F3062F4459032876C03320700396889569C898E0E934yCs0C" TargetMode="External"/><Relationship Id="rId685" Type="http://schemas.openxmlformats.org/officeDocument/2006/relationships/hyperlink" Target="consultantplus://offline/ref=68F643AA58F3062F4459032876C0332073099088963C9F9AB1BC3AC5FC7AC3FF26E40CF9228BC945y4s9C" TargetMode="External"/><Relationship Id="rId850" Type="http://schemas.openxmlformats.org/officeDocument/2006/relationships/hyperlink" Target="consultantplus://offline/ref=68F643AA58F3062F4459032876C033207309908498379F9AB1BC3AC5FC7AC3FF26E40CF9228BC844y4s8C" TargetMode="External"/><Relationship Id="rId892" Type="http://schemas.openxmlformats.org/officeDocument/2006/relationships/hyperlink" Target="consultantplus://offline/ref=68F643AA58F3062F4459032876C033207308908B983F9F9AB1BC3AC5FC7AC3FF26E40CF9228BC846y4sEC" TargetMode="External"/><Relationship Id="rId906" Type="http://schemas.openxmlformats.org/officeDocument/2006/relationships/hyperlink" Target="consultantplus://offline/ref=68F643AA58F3062F4459032876C03320730993859E3D9F9AB1BC3AC5FC7AC3FF26E40CF92289C94Fy4sCC" TargetMode="External"/><Relationship Id="rId35" Type="http://schemas.openxmlformats.org/officeDocument/2006/relationships/hyperlink" Target="consultantplus://offline/ref=68F643AA58F3062F4459032876C03320750F978D9B34C290B9E536C7FB759CE821AD00F8228BC1y4sFC" TargetMode="External"/><Relationship Id="rId77" Type="http://schemas.openxmlformats.org/officeDocument/2006/relationships/hyperlink" Target="consultantplus://offline/ref=68F643AA58F3062F4459032876C03320730993859E3D9F9AB1BC3AC5FC7AC3FF26E40CF9228BC947y4sFC" TargetMode="External"/><Relationship Id="rId100" Type="http://schemas.openxmlformats.org/officeDocument/2006/relationships/hyperlink" Target="consultantplus://offline/ref=68F643AA58F3062F4459032876C03320730996849E399F9AB1BC3AC5FC7AC3FF26E40CF9228BCB41y4sCC" TargetMode="External"/><Relationship Id="rId282" Type="http://schemas.openxmlformats.org/officeDocument/2006/relationships/hyperlink" Target="consultantplus://offline/ref=68F643AA58F3062F4459032876C03320730993859E3D9F9AB1BC3AC5FC7AC3FF26E40CF9228BCD47y4sFC" TargetMode="External"/><Relationship Id="rId338" Type="http://schemas.openxmlformats.org/officeDocument/2006/relationships/hyperlink" Target="consultantplus://offline/ref=68F643AA58F3062F4459032876C0332073099385963F9F9AB1BC3AC5FC7AC3FF26E40CF9228BC943y4sEC" TargetMode="External"/><Relationship Id="rId503" Type="http://schemas.openxmlformats.org/officeDocument/2006/relationships/hyperlink" Target="consultantplus://offline/ref=68F643AA58F3062F4459032876C03320730993859E3D9F9AB1BC3AC5FC7AC3FF26E40CF9228BC04Fy4sBC" TargetMode="External"/><Relationship Id="rId545" Type="http://schemas.openxmlformats.org/officeDocument/2006/relationships/hyperlink" Target="consultantplus://offline/ref=68F643AA58F3062F4459032876C03320730993859E3D9F9AB1BC3AC5FC7AC3FF26E40CF9228BC147y4s1C" TargetMode="External"/><Relationship Id="rId587" Type="http://schemas.openxmlformats.org/officeDocument/2006/relationships/hyperlink" Target="consultantplus://offline/ref=68F643AA58F3062F4459032876C03320730993859E3D9F9AB1BC3AC5FC7AC3FF26E40CF9228ACB41y4sAC" TargetMode="External"/><Relationship Id="rId710" Type="http://schemas.openxmlformats.org/officeDocument/2006/relationships/hyperlink" Target="consultantplus://offline/ref=68F643AA58F3062F4459032876C0332073089084993A9F9AB1BC3AC5FC7AC3FF26E40CF9228BC842y4s8C" TargetMode="External"/><Relationship Id="rId752" Type="http://schemas.openxmlformats.org/officeDocument/2006/relationships/hyperlink" Target="consultantplus://offline/ref=68F643AA58F3062F4459032876C033207002998C9F34C290B9E536C7FB759CE821AD00F8228BCBy4s0C" TargetMode="External"/><Relationship Id="rId808" Type="http://schemas.openxmlformats.org/officeDocument/2006/relationships/hyperlink" Target="consultantplus://offline/ref=68F643AA58F3062F4459032876C03320730993859B389F9AB1BC3AC5FC7AC3FF26E40CF9228BCB45y4s1C" TargetMode="External"/><Relationship Id="rId8" Type="http://schemas.openxmlformats.org/officeDocument/2006/relationships/hyperlink" Target="consultantplus://offline/ref=68F643AA58F3062F4459032876C03320730A93859934C290B9E536C7FB759CE821AD00F8228BC9y4s1C" TargetMode="External"/><Relationship Id="rId142" Type="http://schemas.openxmlformats.org/officeDocument/2006/relationships/hyperlink" Target="consultantplus://offline/ref=68F643AA58F3062F4459032876C033207308938C9B3F9F9AB1BC3AC5FC7AC3FF26E40CF9228BC943y4sEC" TargetMode="External"/><Relationship Id="rId184" Type="http://schemas.openxmlformats.org/officeDocument/2006/relationships/hyperlink" Target="consultantplus://offline/ref=68F643AA58F3062F4459032876C033207309938A9D3E9F9AB1BC3AC5FC7AC3FF26E40CF9228BC946y4s1C" TargetMode="External"/><Relationship Id="rId391" Type="http://schemas.openxmlformats.org/officeDocument/2006/relationships/hyperlink" Target="consultantplus://offline/ref=68F643AA58F3062F4459032876C03320730993899C399F9AB1BC3AC5FC7AC3FF26E40CF9228BC843y4sFC" TargetMode="External"/><Relationship Id="rId405" Type="http://schemas.openxmlformats.org/officeDocument/2006/relationships/hyperlink" Target="consultantplus://offline/ref=68F643AA58F3062F4459032876C03320730A948596389F9AB1BC3AC5FC7AC3FF26E40CF9228BC847y4sEC" TargetMode="External"/><Relationship Id="rId447" Type="http://schemas.openxmlformats.org/officeDocument/2006/relationships/hyperlink" Target="consultantplus://offline/ref=68F643AA58F3062F4459032876C033207308908F9C379F9AB1BC3AC5FC7AC3FF26E40CF9228ACA43y4s1C" TargetMode="External"/><Relationship Id="rId612" Type="http://schemas.openxmlformats.org/officeDocument/2006/relationships/hyperlink" Target="consultantplus://offline/ref=68F643AA58F3062F4459032876C03320730993859E3D9F9AB1BC3AC5FC7AC3FF26E40CF9228ACA42y4s8C" TargetMode="External"/><Relationship Id="rId794" Type="http://schemas.openxmlformats.org/officeDocument/2006/relationships/hyperlink" Target="consultantplus://offline/ref=68F643AA58F3062F4459032876C03320730993859E3D9F9AB1BC3AC5FC7AC3FF26E40CF9228ACF41y4s0C" TargetMode="External"/><Relationship Id="rId251" Type="http://schemas.openxmlformats.org/officeDocument/2006/relationships/hyperlink" Target="consultantplus://offline/ref=68F643AA58F3062F4459032876C03320770C95899A34C290B9E536C7FB759CE821AD00F8228BC8y4sFC" TargetMode="External"/><Relationship Id="rId489" Type="http://schemas.openxmlformats.org/officeDocument/2006/relationships/hyperlink" Target="consultantplus://offline/ref=68F643AA58F3062F4459032876C03320730993859E3D9F9AB1BC3AC5FC7AC3FF26E40CF9228BC040y4sDC" TargetMode="External"/><Relationship Id="rId654" Type="http://schemas.openxmlformats.org/officeDocument/2006/relationships/hyperlink" Target="consultantplus://offline/ref=68F643AA58F3062F4459032876C033207308908B99369F9AB1BC3AC5FC7AC3FF26E40CF9228BCA4Ey4s1C" TargetMode="External"/><Relationship Id="rId696" Type="http://schemas.openxmlformats.org/officeDocument/2006/relationships/hyperlink" Target="consultantplus://offline/ref=68F643AA58F3062F4459032876C03320750F978D9B34C290B9E536C7FB759CE821AD00F8228ACBy4s6C" TargetMode="External"/><Relationship Id="rId861" Type="http://schemas.openxmlformats.org/officeDocument/2006/relationships/hyperlink" Target="consultantplus://offline/ref=68F643AA58F3062F4459032876C03320730993859E3D9F9AB1BC3AC5FC7AC3FF26E40CF9228AC145y4sCC" TargetMode="External"/><Relationship Id="rId917" Type="http://schemas.openxmlformats.org/officeDocument/2006/relationships/fontTable" Target="fontTable.xml"/><Relationship Id="rId46" Type="http://schemas.openxmlformats.org/officeDocument/2006/relationships/hyperlink" Target="consultantplus://offline/ref=68F643AA58F3062F4459032876C03320730B928F9B3B9F9AB1BC3AC5FC7AC3FF26E40CF9228BC946y4s1C" TargetMode="External"/><Relationship Id="rId293" Type="http://schemas.openxmlformats.org/officeDocument/2006/relationships/hyperlink" Target="consultantplus://offline/ref=68F643AA58F3062F4459032876C03320730993849A3B9F9AB1BC3AC5FCy7sAC" TargetMode="External"/><Relationship Id="rId307" Type="http://schemas.openxmlformats.org/officeDocument/2006/relationships/hyperlink" Target="consultantplus://offline/ref=68F643AA58F3062F4459032876C03320730993849A3B9F9AB1BC3AC5FC7AC3FF26E40CFA25y8s3C" TargetMode="External"/><Relationship Id="rId349" Type="http://schemas.openxmlformats.org/officeDocument/2006/relationships/hyperlink" Target="consultantplus://offline/ref=68F643AA58F3062F4459032876C03320730A968F9E3A9F9AB1BC3AC5FC7AC3FF26E40CF9228BC947y4sFC" TargetMode="External"/><Relationship Id="rId514" Type="http://schemas.openxmlformats.org/officeDocument/2006/relationships/hyperlink" Target="consultantplus://offline/ref=68F643AA58F3062F4459032876C03320730993859E3D9F9AB1BC3AC5FC7AC3FF26E40CF9228AC94Ey4sAC" TargetMode="External"/><Relationship Id="rId556" Type="http://schemas.openxmlformats.org/officeDocument/2006/relationships/hyperlink" Target="consultantplus://offline/ref=68F643AA58F3062F4459032876C0332073099788973F9F9AB1BC3AC5FC7AC3FF26E40CF9228BC947y4sDC" TargetMode="External"/><Relationship Id="rId721" Type="http://schemas.openxmlformats.org/officeDocument/2006/relationships/hyperlink" Target="consultantplus://offline/ref=68F643AA58F3062F4459032876C03320770A918D9734C290B9E536C7FB759CE821AD00F8228BC8y4s5C" TargetMode="External"/><Relationship Id="rId763" Type="http://schemas.openxmlformats.org/officeDocument/2006/relationships/hyperlink" Target="consultantplus://offline/ref=68F643AA58F3062F4459032876C03320730993859E3D9F9AB1BC3AC5FC7AC3FF26E40CF9228AC14Fy4sBC" TargetMode="External"/><Relationship Id="rId88" Type="http://schemas.openxmlformats.org/officeDocument/2006/relationships/hyperlink" Target="consultantplus://offline/ref=68F643AA58F3062F4459032876C03320730993859E3D9F9AB1BC3AC5FC7AC3FF26E40CF9228BC94Fy4s9C" TargetMode="External"/><Relationship Id="rId111" Type="http://schemas.openxmlformats.org/officeDocument/2006/relationships/hyperlink" Target="consultantplus://offline/ref=68F643AA58F3062F4459032876C033207309938F9B3B9F9AB1BC3AC5FC7AC3FF26E40CF92289CF42y4s9C" TargetMode="External"/><Relationship Id="rId153" Type="http://schemas.openxmlformats.org/officeDocument/2006/relationships/hyperlink" Target="consultantplus://offline/ref=68F643AA58F3062F4459032876C03320730A948598399F9AB1BC3AC5FC7AC3FF26E40CF9228BC847y4sEC" TargetMode="External"/><Relationship Id="rId195" Type="http://schemas.openxmlformats.org/officeDocument/2006/relationships/hyperlink" Target="consultantplus://offline/ref=68F643AA58F3062F4459032876C033207B02928B9C34C290B9E536C7FB759CE821AD00F8228ACAy4s7C" TargetMode="External"/><Relationship Id="rId209" Type="http://schemas.openxmlformats.org/officeDocument/2006/relationships/hyperlink" Target="consultantplus://offline/ref=68F643AA58F3062F4459032876C03320760291849934C290B9E536C7yFsBC" TargetMode="External"/><Relationship Id="rId360" Type="http://schemas.openxmlformats.org/officeDocument/2006/relationships/hyperlink" Target="consultantplus://offline/ref=68F643AA58F3062F4459032876C033207408928E9F34C290B9E536C7FB759CE821AD00F8228BCBy4s3C" TargetMode="External"/><Relationship Id="rId416" Type="http://schemas.openxmlformats.org/officeDocument/2006/relationships/hyperlink" Target="consultantplus://offline/ref=68F643AA58F3062F4459032876C03320730993859E3D9F9AB1BC3AC5FC7AC3FF26E40CF9228BCE41y4s0C" TargetMode="External"/><Relationship Id="rId598" Type="http://schemas.openxmlformats.org/officeDocument/2006/relationships/hyperlink" Target="consultantplus://offline/ref=68F643AA58F3062F4459032876C033207309938497379F9AB1BC3AC5FC7AC3FF26E40CF9228BCB47y4sCC" TargetMode="External"/><Relationship Id="rId819" Type="http://schemas.openxmlformats.org/officeDocument/2006/relationships/hyperlink" Target="consultantplus://offline/ref=68F643AA58F3062F4459032876C03320730993859E3D9F9AB1BC3AC5FC7AC3FF26E40CFA22y8s3C" TargetMode="External"/><Relationship Id="rId220" Type="http://schemas.openxmlformats.org/officeDocument/2006/relationships/hyperlink" Target="consultantplus://offline/ref=68F643AA58F3062F4459032876C033207608948D9734C290B9E536C7FB759CE821AD00F8228BCFy4s6C" TargetMode="External"/><Relationship Id="rId458" Type="http://schemas.openxmlformats.org/officeDocument/2006/relationships/hyperlink" Target="consultantplus://offline/ref=68F643AA58F3062F4459032876C03320730A948C9D3D9F9AB1BC3AC5FC7AC3FF26E40CF9228BCB4Ey4sBC" TargetMode="External"/><Relationship Id="rId623" Type="http://schemas.openxmlformats.org/officeDocument/2006/relationships/hyperlink" Target="consultantplus://offline/ref=68F643AA58F3062F4459032876C03320730993859E3D9F9AB1BC3AC5FC7AC3FF26E40CF9228ACA45y4sCC" TargetMode="External"/><Relationship Id="rId665" Type="http://schemas.openxmlformats.org/officeDocument/2006/relationships/hyperlink" Target="consultantplus://offline/ref=68F643AA58F3062F4459032876C033207103928B9A34C290B9E536C7FB759CE821AD00F8228AC8y4sFC" TargetMode="External"/><Relationship Id="rId830" Type="http://schemas.openxmlformats.org/officeDocument/2006/relationships/hyperlink" Target="consultantplus://offline/ref=68F643AA58F3062F4459032876C03320730993859E3D9F9AB1BC3AC5FC7AC3FF26E40CF9228ACF41y4sBC" TargetMode="External"/><Relationship Id="rId872" Type="http://schemas.openxmlformats.org/officeDocument/2006/relationships/hyperlink" Target="consultantplus://offline/ref=68F643AA58F3062F4459032876C03320730993859E3D9F9AB1BC3AC5FC7AC3FF26E40CF9228AC14Fy4s0C" TargetMode="External"/><Relationship Id="rId15" Type="http://schemas.openxmlformats.org/officeDocument/2006/relationships/hyperlink" Target="consultantplus://offline/ref=68F643AA58F3062F4459032876C033207309908498379F9AB1BC3AC5FC7AC3FF26E40CF9228BC844y4s8C" TargetMode="External"/><Relationship Id="rId57" Type="http://schemas.openxmlformats.org/officeDocument/2006/relationships/hyperlink" Target="consultantplus://offline/ref=68F643AA58F3062F4459032876C033207309938E9A369F9AB1BC3AC5FC7AC3FF26E40CF9228BC946y4s1C" TargetMode="External"/><Relationship Id="rId262" Type="http://schemas.openxmlformats.org/officeDocument/2006/relationships/hyperlink" Target="consultantplus://offline/ref=68F643AA58F3062F4459032876C03320730A928B983C9F9AB1BC3AC5FC7AC3FF26E40CF9228BC947y4s1C" TargetMode="External"/><Relationship Id="rId318" Type="http://schemas.openxmlformats.org/officeDocument/2006/relationships/hyperlink" Target="consultantplus://offline/ref=68F643AA58F3062F4459032876C0332073099385963F9F9AB1BC3AC5FC7AC3FF26E40CF9228BC945y4sEC" TargetMode="External"/><Relationship Id="rId525" Type="http://schemas.openxmlformats.org/officeDocument/2006/relationships/hyperlink" Target="consultantplus://offline/ref=68F643AA58F3062F4459032876C033207B03948F9F34C290B9E536C7FB759CE821AD00F8228ACAy4s5C" TargetMode="External"/><Relationship Id="rId567" Type="http://schemas.openxmlformats.org/officeDocument/2006/relationships/hyperlink" Target="consultantplus://offline/ref=68F643AA58F3062F4459032876C03320730993859E3D9F9AB1BC3AC5FC7AC3FF26E40CF9228ACB44y4sEC" TargetMode="External"/><Relationship Id="rId732" Type="http://schemas.openxmlformats.org/officeDocument/2006/relationships/hyperlink" Target="consultantplus://offline/ref=68F643AA58F3062F4459032876C03320730993859E3D9F9AB1BC3AC5FC7AC3FF26E40CF9228ACB42y4s1C" TargetMode="External"/><Relationship Id="rId99" Type="http://schemas.openxmlformats.org/officeDocument/2006/relationships/hyperlink" Target="consultantplus://offline/ref=68F643AA58F3062F4459032876C033207309938E97379F9AB1BC3AC5FC7AC3FF26E40CF9228BC943y4sFC" TargetMode="External"/><Relationship Id="rId122" Type="http://schemas.openxmlformats.org/officeDocument/2006/relationships/hyperlink" Target="consultantplus://offline/ref=68F643AA58F3062F4459032876C03320730993859E3D9F9AB1BC3AC5FC7AC3FF26E40CF9228BC841y4s9C" TargetMode="External"/><Relationship Id="rId164" Type="http://schemas.openxmlformats.org/officeDocument/2006/relationships/hyperlink" Target="consultantplus://offline/ref=68F643AA58F3062F4459032876C033207309938F9B3B9F9AB1BC3AC5FC7AC3FF26E40CF92289CD47y4s9C" TargetMode="External"/><Relationship Id="rId371" Type="http://schemas.openxmlformats.org/officeDocument/2006/relationships/hyperlink" Target="consultantplus://offline/ref=68F643AA58F3062F4459032876C03320730993859E3D9F9AB1BC3AC5FC7AC3FF26E40CF9228BCB4Fy4sEC" TargetMode="External"/><Relationship Id="rId774" Type="http://schemas.openxmlformats.org/officeDocument/2006/relationships/hyperlink" Target="consultantplus://offline/ref=68F643AA58F3062F4459032876C0332073089084983E9F9AB1BC3AC5FC7AC3FF26E40CF9228BCA4Ey4sBC" TargetMode="External"/><Relationship Id="rId427" Type="http://schemas.openxmlformats.org/officeDocument/2006/relationships/hyperlink" Target="consultantplus://offline/ref=68F643AA58F3062F4459032876C03320730990889E3E9F9AB1BC3AC5FC7AC3FF26E40CF9228BC947y4sDC" TargetMode="External"/><Relationship Id="rId469" Type="http://schemas.openxmlformats.org/officeDocument/2006/relationships/hyperlink" Target="consultantplus://offline/ref=68F643AA58F3062F4459032876C03320730993859E3D9F9AB1BC3AC5FC7AC3FF26E40CF9228BC047y4s9C" TargetMode="External"/><Relationship Id="rId634" Type="http://schemas.openxmlformats.org/officeDocument/2006/relationships/hyperlink" Target="consultantplus://offline/ref=68F643AA58F3062F4459032876C0332073089084983F9F9AB1BC3AC5FC7AC3FF26E40CF9228BC940y4sEC" TargetMode="External"/><Relationship Id="rId676" Type="http://schemas.openxmlformats.org/officeDocument/2006/relationships/hyperlink" Target="consultantplus://offline/ref=68F643AA58F3062F4459032876C03320750F978D9B34C290B9E536C7FB759CE821AD00F8228AC8y4s3C" TargetMode="External"/><Relationship Id="rId841" Type="http://schemas.openxmlformats.org/officeDocument/2006/relationships/hyperlink" Target="consultantplus://offline/ref=68F643AA58F3062F4459032876C03320730993859E3D9F9AB1BC3AC5FC7AC3FF26E40CF92289CB42y4sBC" TargetMode="External"/><Relationship Id="rId883" Type="http://schemas.openxmlformats.org/officeDocument/2006/relationships/hyperlink" Target="consultantplus://offline/ref=68F643AA58F3062F4459032876C03320730993859E3D9F9AB1BC3AC5FC7AC3FF26E40CF9228AC04Ey4sBC" TargetMode="External"/><Relationship Id="rId26" Type="http://schemas.openxmlformats.org/officeDocument/2006/relationships/hyperlink" Target="consultantplus://offline/ref=68F643AA58F3062F4459032876C03320740B978B9F34C290B9E536C7FB759CE821AD00F8228BCAy4s1C" TargetMode="External"/><Relationship Id="rId231" Type="http://schemas.openxmlformats.org/officeDocument/2006/relationships/hyperlink" Target="consultantplus://offline/ref=68F643AA58F3062F4459032876C03320730A9788993B9F9AB1BC3AC5FC7AC3FF26E40CF9228BC843y4sEC" TargetMode="External"/><Relationship Id="rId273" Type="http://schemas.openxmlformats.org/officeDocument/2006/relationships/hyperlink" Target="consultantplus://offline/ref=68F643AA58F3062F4459032876C03320730993859E3D9F9AB1BC3AC5FC7AC3FF26E40CF9228BCB4Fy4sEC" TargetMode="External"/><Relationship Id="rId329" Type="http://schemas.openxmlformats.org/officeDocument/2006/relationships/hyperlink" Target="consultantplus://offline/ref=68F643AA58F3062F4459032876C03320730993849A3B9F9AB1BC3AC5FC7AC3FF26E40CF920y8sAC" TargetMode="External"/><Relationship Id="rId480" Type="http://schemas.openxmlformats.org/officeDocument/2006/relationships/hyperlink" Target="consultantplus://offline/ref=68F643AA58F3062F4459032876C03320760A98899D34C290B9E536C7FB759CE821AD00F8228BCDy4s7C" TargetMode="External"/><Relationship Id="rId536" Type="http://schemas.openxmlformats.org/officeDocument/2006/relationships/hyperlink" Target="consultantplus://offline/ref=68F643AA58F3062F4459032876C03320730993859E3D9F9AB1BC3AC5FC7AC3FF26E40CF9228ACD4Ey4sEC" TargetMode="External"/><Relationship Id="rId701" Type="http://schemas.openxmlformats.org/officeDocument/2006/relationships/hyperlink" Target="consultantplus://offline/ref=68F643AA58F3062F4459032876C03320730993859E3D9F9AB1BC3AC5FC7AC3FF26E40CF9228ACD43y4s8C" TargetMode="External"/><Relationship Id="rId68" Type="http://schemas.openxmlformats.org/officeDocument/2006/relationships/hyperlink" Target="consultantplus://offline/ref=68F643AA58F3062F4459032876C03320730993859E3D9F9AB1BC3AC5FC7AC3FF26E40CF9228BC947y4sFC" TargetMode="External"/><Relationship Id="rId133" Type="http://schemas.openxmlformats.org/officeDocument/2006/relationships/hyperlink" Target="consultantplus://offline/ref=68F643AA58F3062F4459032876C03320730993859E3D9F9AB1BC3AC5FC7AC3FF26E40CF9228BC84Ey4s8C" TargetMode="External"/><Relationship Id="rId175" Type="http://schemas.openxmlformats.org/officeDocument/2006/relationships/hyperlink" Target="consultantplus://offline/ref=68F643AA58F3062F4459032876C033207308908F9C379F9AB1BC3AC5FC7AC3FF26E40CF9228ACA46y4s8C" TargetMode="External"/><Relationship Id="rId340" Type="http://schemas.openxmlformats.org/officeDocument/2006/relationships/hyperlink" Target="consultantplus://offline/ref=68F643AA58F3062F4459032876C03320700897889D34C290B9E536C7FB759CE821AD00F8228BC8y4s0C" TargetMode="External"/><Relationship Id="rId578" Type="http://schemas.openxmlformats.org/officeDocument/2006/relationships/hyperlink" Target="consultantplus://offline/ref=68F643AA58F3062F4459032876C03320730A918C98399F9AB1BC3AC5FC7AC3FF26E40CF9228BC94Fy4s1C" TargetMode="External"/><Relationship Id="rId743" Type="http://schemas.openxmlformats.org/officeDocument/2006/relationships/hyperlink" Target="consultantplus://offline/ref=68F643AA58F3062F4459032876C03320730993859E3D9F9AB1BC3AC5FC7AC3FF26E40CF9228AC143y4s9C" TargetMode="External"/><Relationship Id="rId785" Type="http://schemas.openxmlformats.org/officeDocument/2006/relationships/hyperlink" Target="consultantplus://offline/ref=68F643AA58F3062F4459032876C03320750F978D9B34C290B9E536C7FB759CE821AD00F8228ACBy4s3C" TargetMode="External"/><Relationship Id="rId200" Type="http://schemas.openxmlformats.org/officeDocument/2006/relationships/hyperlink" Target="consultantplus://offline/ref=68F643AA58F3062F4459032876C03320730993859E3D9F9AB1BC3AC5FC7AC3FF26E40CF9228BCE42y4sEC" TargetMode="External"/><Relationship Id="rId382" Type="http://schemas.openxmlformats.org/officeDocument/2006/relationships/hyperlink" Target="consultantplus://offline/ref=68F643AA58F3062F4459032876C03320730993899C399F9AB1BC3AC5FC7AC3FF26E40CF9228BCA47y4s8C" TargetMode="External"/><Relationship Id="rId438" Type="http://schemas.openxmlformats.org/officeDocument/2006/relationships/hyperlink" Target="consultantplus://offline/ref=68F643AA58F3062F4459032876C033207B02928B9C34C290B9E536C7FB759CE821AD00F8228ACDy4s6C" TargetMode="External"/><Relationship Id="rId603" Type="http://schemas.openxmlformats.org/officeDocument/2006/relationships/hyperlink" Target="consultantplus://offline/ref=68F643AA58F3062F4459032876C03320730993859E3D9F9AB1BC3AC5FC7AC3FF26E40CF9228ACD45y4sAC" TargetMode="External"/><Relationship Id="rId645" Type="http://schemas.openxmlformats.org/officeDocument/2006/relationships/hyperlink" Target="consultantplus://offline/ref=68F643AA58F3062F4459032876C03320750F978D9B34C290B9E536C7FB759CE821AD00F8228BC0y4s0C" TargetMode="External"/><Relationship Id="rId687" Type="http://schemas.openxmlformats.org/officeDocument/2006/relationships/hyperlink" Target="consultantplus://offline/ref=68F643AA58F3062F4459032876C03320750F978D9B34C290B9E536C7FB759CE821AD00F8228AC8y4s1C" TargetMode="External"/><Relationship Id="rId810" Type="http://schemas.openxmlformats.org/officeDocument/2006/relationships/hyperlink" Target="consultantplus://offline/ref=68F643AA58F3062F4459032876C03320730993849D3A9F9AB1BC3AC5FC7AC3FF26E40CF9228BC846y4s0C" TargetMode="External"/><Relationship Id="rId852" Type="http://schemas.openxmlformats.org/officeDocument/2006/relationships/hyperlink" Target="consultantplus://offline/ref=68F643AA58F3062F4459032876C033207509928F9934C290B9E536C7FB759CE821AD00F8228BCDy4s3C" TargetMode="External"/><Relationship Id="rId908" Type="http://schemas.openxmlformats.org/officeDocument/2006/relationships/hyperlink" Target="consultantplus://offline/ref=68F643AA58F3062F4459032876C03320730993849D3A9F9AB1BC3AC5FC7AC3FF26E40CF9228BC842y4sFC" TargetMode="External"/><Relationship Id="rId242" Type="http://schemas.openxmlformats.org/officeDocument/2006/relationships/hyperlink" Target="consultantplus://offline/ref=68F643AA58F3062F4459032876C03320730992859D369F9AB1BC3AC5FC7AC3FF26E40CF9228BCE47y4sEC" TargetMode="External"/><Relationship Id="rId284" Type="http://schemas.openxmlformats.org/officeDocument/2006/relationships/hyperlink" Target="consultantplus://offline/ref=68F643AA58F3062F4459032876C03320730993859E3D9F9AB1BC3AC5FC7AC3FF26E40CF9228BCB4Fy4sEC" TargetMode="External"/><Relationship Id="rId491" Type="http://schemas.openxmlformats.org/officeDocument/2006/relationships/hyperlink" Target="consultantplus://offline/ref=68F643AA58F3062F4459032876C03320730993859E3D9F9AB1BC3AC5FC7AC3FF26E40CF9228BC040y4sDC" TargetMode="External"/><Relationship Id="rId505" Type="http://schemas.openxmlformats.org/officeDocument/2006/relationships/hyperlink" Target="consultantplus://offline/ref=68F643AA58F3062F4459032876C03320700290849734C290B9E536C7yFsBC" TargetMode="External"/><Relationship Id="rId712" Type="http://schemas.openxmlformats.org/officeDocument/2006/relationships/hyperlink" Target="consultantplus://offline/ref=68F643AA58F3062F4459032876C033207B0B938A9634C290B9E536C7yFsBC" TargetMode="External"/><Relationship Id="rId894" Type="http://schemas.openxmlformats.org/officeDocument/2006/relationships/hyperlink" Target="consultantplus://offline/ref=68F643AA58F3062F4459032876C03320730993859E3D9F9AB1BC3AC5FC7AC3FF26E40CF92289C944y4s9C" TargetMode="External"/><Relationship Id="rId37" Type="http://schemas.openxmlformats.org/officeDocument/2006/relationships/hyperlink" Target="consultantplus://offline/ref=68F643AA58F3062F4459032876C03320730A968F9F3A9F9AB1BC3AC5FC7AC3FF26E40CF9228BC947y4s0C" TargetMode="External"/><Relationship Id="rId79" Type="http://schemas.openxmlformats.org/officeDocument/2006/relationships/hyperlink" Target="consultantplus://offline/ref=68F643AA58F3062F4459032876C033207A08988B9F34C290B9E536C7FB759CE821AD00F8228BC9y4s0C" TargetMode="External"/><Relationship Id="rId102" Type="http://schemas.openxmlformats.org/officeDocument/2006/relationships/hyperlink" Target="consultantplus://offline/ref=68F643AA58F3062F4459032876C03320730993859E3D9F9AB1BC3AC5FC7AC3FF26E40CF9228BC844y4sFC" TargetMode="External"/><Relationship Id="rId144" Type="http://schemas.openxmlformats.org/officeDocument/2006/relationships/hyperlink" Target="consultantplus://offline/ref=68F643AA58F3062F4459032876C0332073089084993C9F9AB1BC3AC5FC7AC3FF26E40CF9228AC846y4sCC" TargetMode="External"/><Relationship Id="rId547" Type="http://schemas.openxmlformats.org/officeDocument/2006/relationships/hyperlink" Target="consultantplus://offline/ref=68F643AA58F3062F4459032876C033207308918A983A9F9AB1BC3AC5FC7AC3FF26E40CF9228BC841y4s8C" TargetMode="External"/><Relationship Id="rId589" Type="http://schemas.openxmlformats.org/officeDocument/2006/relationships/hyperlink" Target="consultantplus://offline/ref=68F643AA58F3062F4459032876C03320730993859E3D9F9AB1BC3AC5FC7AC3FF26E40CF9228ACB41y4s1C" TargetMode="External"/><Relationship Id="rId754" Type="http://schemas.openxmlformats.org/officeDocument/2006/relationships/hyperlink" Target="consultantplus://offline/ref=68F643AA58F3062F4459032876C03320730993859E3D9F9AB1BC3AC5FC7AC3FF26E40CF9228AC043y4s9C" TargetMode="External"/><Relationship Id="rId796" Type="http://schemas.openxmlformats.org/officeDocument/2006/relationships/hyperlink" Target="consultantplus://offline/ref=68F643AA58F3062F4459032876C03320730993859E3D9F9AB1BC3AC5FC7AC3FF26E40CF9228AC047y4s0C" TargetMode="External"/><Relationship Id="rId90" Type="http://schemas.openxmlformats.org/officeDocument/2006/relationships/hyperlink" Target="consultantplus://offline/ref=68F643AA58F3062F4459032876C03320730993859E3D9F9AB1BC3AC5FC7AC3FF26E40CF9228BC941y4s9C" TargetMode="External"/><Relationship Id="rId186" Type="http://schemas.openxmlformats.org/officeDocument/2006/relationships/hyperlink" Target="consultantplus://offline/ref=68F643AA58F3062F4459032876C033207309968499389F9AB1BC3AC5FC7AC3FF26E40CF9228BC941y4sEC" TargetMode="External"/><Relationship Id="rId351" Type="http://schemas.openxmlformats.org/officeDocument/2006/relationships/hyperlink" Target="consultantplus://offline/ref=68F643AA58F3062F4459032876C03320730A968F9E3A9F9AB1BC3AC5FC7AC3FF26E40CF9228BC944y4s8C" TargetMode="External"/><Relationship Id="rId393" Type="http://schemas.openxmlformats.org/officeDocument/2006/relationships/hyperlink" Target="consultantplus://offline/ref=68F643AA58F3062F4459032876C03320730993859E3D9F9AB1BC3AC5FC7AC3FF26E40CF9228BCB4Fy4sEC" TargetMode="External"/><Relationship Id="rId407" Type="http://schemas.openxmlformats.org/officeDocument/2006/relationships/hyperlink" Target="consultantplus://offline/ref=68F643AA58F3062F4459032876C03320730A948596389F9AB1BC3AC5FC7AC3FF26E40CF9228ACB4Fy4sBC" TargetMode="External"/><Relationship Id="rId449" Type="http://schemas.openxmlformats.org/officeDocument/2006/relationships/hyperlink" Target="consultantplus://offline/ref=68F643AA58F3062F4459032876C033207309938497379F9AB1BC3AC5FC7AC3FF26E40CF9228BCA45y4sAC" TargetMode="External"/><Relationship Id="rId614" Type="http://schemas.openxmlformats.org/officeDocument/2006/relationships/hyperlink" Target="consultantplus://offline/ref=68F643AA58F3062F4459032876C03320730993859E3D9F9AB1BC3AC5FC7AC3FF26E40CF9228ACA44y4s9C" TargetMode="External"/><Relationship Id="rId656" Type="http://schemas.openxmlformats.org/officeDocument/2006/relationships/hyperlink" Target="consultantplus://offline/ref=68F643AA58F3062F4459032876C03320750F978D9B34C290B9E536C7FB759CE821AD00F8228AC9y4s0C" TargetMode="External"/><Relationship Id="rId821" Type="http://schemas.openxmlformats.org/officeDocument/2006/relationships/hyperlink" Target="consultantplus://offline/ref=68F643AA58F3062F4459032876C03320730993859E3D9F9AB1BC3AC5FC7AC3FF26E40CF92289CB44y4sFC" TargetMode="External"/><Relationship Id="rId863" Type="http://schemas.openxmlformats.org/officeDocument/2006/relationships/hyperlink" Target="consultantplus://offline/ref=68F643AA58F3062F4459032876C03320730993859E3D9F9AB1BC3AC5FC7AC3FF26E40CF9228AC041y4s9C" TargetMode="External"/><Relationship Id="rId211" Type="http://schemas.openxmlformats.org/officeDocument/2006/relationships/hyperlink" Target="consultantplus://offline/ref=68F643AA58F3062F4459032876C033207608948D9734C290B9E536C7FB759CE821AD00F8228BCCy4s1C" TargetMode="External"/><Relationship Id="rId253" Type="http://schemas.openxmlformats.org/officeDocument/2006/relationships/hyperlink" Target="consultantplus://offline/ref=68F643AA58F3062F4459032876C033207B02928B9C34C290B9E536C7FB759CE821AD00F8228ACAy4s4C" TargetMode="External"/><Relationship Id="rId295" Type="http://schemas.openxmlformats.org/officeDocument/2006/relationships/hyperlink" Target="consultantplus://offline/ref=68F643AA58F3062F4459032876C03320730993849A3B9F9AB1BC3AC5FC7AC3FF26E40CF9228BC943y4s1C" TargetMode="External"/><Relationship Id="rId309" Type="http://schemas.openxmlformats.org/officeDocument/2006/relationships/hyperlink" Target="consultantplus://offline/ref=68F643AA58F3062F4459032876C03320730993849A3B9F9AB1BC3AC5FC7AC3FF26E40CFCy2sBC" TargetMode="External"/><Relationship Id="rId460" Type="http://schemas.openxmlformats.org/officeDocument/2006/relationships/hyperlink" Target="consultantplus://offline/ref=68F643AA58F3062F4459032876C033207B02928B9C34C290B9E536C7FB759CE821AD00F8228ACDy4s7C" TargetMode="External"/><Relationship Id="rId516" Type="http://schemas.openxmlformats.org/officeDocument/2006/relationships/hyperlink" Target="consultantplus://offline/ref=68F643AA58F3062F4459032876C03320730993859E3D9F9AB1BC3AC5FC7AC3FF26E40CF9228AC94Fy4sEC" TargetMode="External"/><Relationship Id="rId698" Type="http://schemas.openxmlformats.org/officeDocument/2006/relationships/hyperlink" Target="consultantplus://offline/ref=68F643AA58F3062F4459032876C0332073089084993F9F9AB1BC3AC5FC7AC3FF26E40CF9228BC84Ey4s8C" TargetMode="External"/><Relationship Id="rId48" Type="http://schemas.openxmlformats.org/officeDocument/2006/relationships/hyperlink" Target="consultantplus://offline/ref=68F643AA58F3062F4459032876C033207A08908B9634C290B9E536C7FB759CE821AD00F8228BCDy4s6C" TargetMode="External"/><Relationship Id="rId113" Type="http://schemas.openxmlformats.org/officeDocument/2006/relationships/hyperlink" Target="consultantplus://offline/ref=68F643AA58F3062F4459032876C03320730993859E3D9F9AB1BC3AC5FC7AC3FF26E40CF9228BC847y4s1C" TargetMode="External"/><Relationship Id="rId320" Type="http://schemas.openxmlformats.org/officeDocument/2006/relationships/hyperlink" Target="consultantplus://offline/ref=68F643AA58F3062F4459032876C03320730993849A3B9F9AB1BC3AC5FC7AC3FF26E40CF9228BCA4Fy4sDC" TargetMode="External"/><Relationship Id="rId558" Type="http://schemas.openxmlformats.org/officeDocument/2006/relationships/hyperlink" Target="consultantplus://offline/ref=68F643AA58F3062F4459032876C03320730993859E3D9F9AB1BC3AC5FC7AC3FF26E40CF9228ACC47y4sBC" TargetMode="External"/><Relationship Id="rId723" Type="http://schemas.openxmlformats.org/officeDocument/2006/relationships/hyperlink" Target="consultantplus://offline/ref=68F643AA58F3062F4459032876C03320730993899C399F9AB1BC3AC5FC7AC3FF26E40CF9228BC840y4sDC" TargetMode="External"/><Relationship Id="rId765" Type="http://schemas.openxmlformats.org/officeDocument/2006/relationships/hyperlink" Target="consultantplus://offline/ref=68F643AA58F3062F4459032876C033207309938599389F9AB1BC3AC5FCy7sAC" TargetMode="External"/><Relationship Id="rId155" Type="http://schemas.openxmlformats.org/officeDocument/2006/relationships/hyperlink" Target="consultantplus://offline/ref=68F643AA58F3062F4459032876C033207309938E983D9F9AB1BC3AC5FC7AC3FF26E40CF9228BC942y4s1C" TargetMode="External"/><Relationship Id="rId197" Type="http://schemas.openxmlformats.org/officeDocument/2006/relationships/hyperlink" Target="consultantplus://offline/ref=68F643AA58F3062F4459032876C03320730B9789983B9F9AB1BC3AC5FC7AC3FF26E40CF9228BC942y4s9C" TargetMode="External"/><Relationship Id="rId362" Type="http://schemas.openxmlformats.org/officeDocument/2006/relationships/hyperlink" Target="consultantplus://offline/ref=68F643AA58F3062F4459032876C033207309928D9D3A9F9AB1BC3AC5FC7AC3FF26E40CF9228BC141y4sDC" TargetMode="External"/><Relationship Id="rId418" Type="http://schemas.openxmlformats.org/officeDocument/2006/relationships/hyperlink" Target="consultantplus://offline/ref=68F643AA58F3062F4459032876C033207B02928B9C34C290B9E536C7FB759CE821AD00F8228ACAy4s5C" TargetMode="External"/><Relationship Id="rId625" Type="http://schemas.openxmlformats.org/officeDocument/2006/relationships/hyperlink" Target="consultantplus://offline/ref=68F643AA58F3062F4459032876C03320730993859E3D9F9AB1BC3AC5FC7AC3FF26E40CF9228ACA43y4sFC" TargetMode="External"/><Relationship Id="rId832" Type="http://schemas.openxmlformats.org/officeDocument/2006/relationships/hyperlink" Target="consultantplus://offline/ref=68F643AA58F3062F4459032876C03320730993859E3D9F9AB1BC3AC5FC7AC3FF26E40CF9228ACF4Ey4s8C" TargetMode="External"/><Relationship Id="rId222" Type="http://schemas.openxmlformats.org/officeDocument/2006/relationships/hyperlink" Target="consultantplus://offline/ref=68F643AA58F3062F4459032876C033207309928D9D3A9F9AB1BC3AC5FC7AC3FF26E40CF9228AC843y4sFC" TargetMode="External"/><Relationship Id="rId264" Type="http://schemas.openxmlformats.org/officeDocument/2006/relationships/hyperlink" Target="consultantplus://offline/ref=68F643AA58F3062F4459032876C0332073099985973B9F9AB1BC3AC5FC7AC3FF26E40CF9228BCC4Ey4sCC" TargetMode="External"/><Relationship Id="rId471" Type="http://schemas.openxmlformats.org/officeDocument/2006/relationships/hyperlink" Target="consultantplus://offline/ref=68F643AA58F3062F4459032876C03320730993859E3D9F9AB1BC3AC5FC7AC3FF26E40CF9228BCE4Fy4s0C" TargetMode="External"/><Relationship Id="rId667" Type="http://schemas.openxmlformats.org/officeDocument/2006/relationships/hyperlink" Target="consultantplus://offline/ref=68F643AA58F3062F4459032876C03320730993859E3D9F9AB1BC3AC5FC7AC3FF26E40CF9228ACD42y4s0C" TargetMode="External"/><Relationship Id="rId874" Type="http://schemas.openxmlformats.org/officeDocument/2006/relationships/hyperlink" Target="consultantplus://offline/ref=68F643AA58F3062F4459032876C03320730993859E3D9F9AB1BC3AC5FC7AC3FF26E40CF9228AC042y4s1C" TargetMode="External"/><Relationship Id="rId17" Type="http://schemas.openxmlformats.org/officeDocument/2006/relationships/hyperlink" Target="consultantplus://offline/ref=68F643AA58F3062F4459032876C03320740F928F9934C290B9E536C7FB759CE821AD00F8228AC1y4s4C" TargetMode="External"/><Relationship Id="rId59" Type="http://schemas.openxmlformats.org/officeDocument/2006/relationships/hyperlink" Target="consultantplus://offline/ref=68F643AA58F3062F4459032876C03320730993859B389F9AB1BC3AC5FC7AC3FF26E40CF9228BCB44y4s1C" TargetMode="External"/><Relationship Id="rId124" Type="http://schemas.openxmlformats.org/officeDocument/2006/relationships/hyperlink" Target="consultantplus://offline/ref=68F643AA58F3062F4459032876C03320730993859E3D9F9AB1BC3AC5FC7AC3FF26E40CF9228BC84Ey4sAC" TargetMode="External"/><Relationship Id="rId527" Type="http://schemas.openxmlformats.org/officeDocument/2006/relationships/hyperlink" Target="consultantplus://offline/ref=68F643AA58F3062F4459032876C03320730B918998399F9AB1BC3AC5FCy7sAC" TargetMode="External"/><Relationship Id="rId569" Type="http://schemas.openxmlformats.org/officeDocument/2006/relationships/hyperlink" Target="consultantplus://offline/ref=68F643AA58F3062F4459032876C03320730993859E3D9F9AB1BC3AC5FC7AC3FF26E40CF9228ACB45y4sFC" TargetMode="External"/><Relationship Id="rId734" Type="http://schemas.openxmlformats.org/officeDocument/2006/relationships/hyperlink" Target="consultantplus://offline/ref=68F643AA58F3062F4459032876C033207A09978C9D34C290B9E536C7yFsBC" TargetMode="External"/><Relationship Id="rId776" Type="http://schemas.openxmlformats.org/officeDocument/2006/relationships/hyperlink" Target="consultantplus://offline/ref=68F643AA58F3062F4459032876C03320770A918D9734C290B9E536C7FB759CE821AD00F8228BC8y4s3C" TargetMode="External"/><Relationship Id="rId70" Type="http://schemas.openxmlformats.org/officeDocument/2006/relationships/hyperlink" Target="consultantplus://offline/ref=68F643AA58F3062F4459032876C03320730993859E3D9F9AB1BC3AC5FC7AC3FF26E40CF9228BC947y4sFC" TargetMode="External"/><Relationship Id="rId166" Type="http://schemas.openxmlformats.org/officeDocument/2006/relationships/hyperlink" Target="consultantplus://offline/ref=68F643AA58F3062F4459032876C03320750D958B9E34C290B9E536C7FB759CE821AD00F8228BCBy4sFC" TargetMode="External"/><Relationship Id="rId331" Type="http://schemas.openxmlformats.org/officeDocument/2006/relationships/hyperlink" Target="consultantplus://offline/ref=68F643AA58F3062F4459032876C03320730993859E3D9F9AB1BC3AC5FC7AC3FF26E40CF9228BCC44y4s8C" TargetMode="External"/><Relationship Id="rId373" Type="http://schemas.openxmlformats.org/officeDocument/2006/relationships/hyperlink" Target="consultantplus://offline/ref=68F643AA58F3062F4459032876C033207309938B9F3F9F9AB1BC3AC5FC7AC3FF26E40CF9228BCE4Fy4s8C" TargetMode="External"/><Relationship Id="rId429" Type="http://schemas.openxmlformats.org/officeDocument/2006/relationships/hyperlink" Target="consultantplus://offline/ref=68F643AA58F3062F4459032876C033207308908498399F9AB1BC3AC5FC7AC3FF26E40CF9228BC94Fy4sCC" TargetMode="External"/><Relationship Id="rId580" Type="http://schemas.openxmlformats.org/officeDocument/2006/relationships/hyperlink" Target="consultantplus://offline/ref=68F643AA58F3062F4459032876C03320730A918C98399F9AB1BC3AC5FC7AC3FF26E40CF9228BC846y4sAC" TargetMode="External"/><Relationship Id="rId636" Type="http://schemas.openxmlformats.org/officeDocument/2006/relationships/hyperlink" Target="consultantplus://offline/ref=68F643AA58F3062F4459032876C03320730993859E3D9F9AB1BC3AC5FC7AC3FF26E40CF9228ACA40y4sCC" TargetMode="External"/><Relationship Id="rId801" Type="http://schemas.openxmlformats.org/officeDocument/2006/relationships/hyperlink" Target="consultantplus://offline/ref=68F643AA58F3062F4459032876C03320730993859E3D9F9AB1BC3AC5FC7AC3FF26E40CF9228ACC44y4sBC" TargetMode="External"/><Relationship Id="rId1" Type="http://schemas.openxmlformats.org/officeDocument/2006/relationships/styles" Target="styles.xml"/><Relationship Id="rId233" Type="http://schemas.openxmlformats.org/officeDocument/2006/relationships/hyperlink" Target="consultantplus://offline/ref=68F643AA58F3062F4459032876C03320730A948596389F9AB1BC3AC5FC7AC3FF26E40CF9228BC847y4s9C" TargetMode="External"/><Relationship Id="rId440" Type="http://schemas.openxmlformats.org/officeDocument/2006/relationships/hyperlink" Target="consultantplus://offline/ref=68F643AA58F3062F4459032876C033207309938E9F3E9F9AB1BC3AC5FCy7sAC" TargetMode="External"/><Relationship Id="rId678" Type="http://schemas.openxmlformats.org/officeDocument/2006/relationships/hyperlink" Target="consultantplus://offline/ref=68F643AA58F3062F4459032876C033207709998A9734C290B9E536C7yFsBC" TargetMode="External"/><Relationship Id="rId843" Type="http://schemas.openxmlformats.org/officeDocument/2006/relationships/hyperlink" Target="consultantplus://offline/ref=68F643AA58F3062F4459032876C03320730993859E3D9F9AB1BC3AC5FC7AC3FF26E40CF9228BC147y4s9C" TargetMode="External"/><Relationship Id="rId885" Type="http://schemas.openxmlformats.org/officeDocument/2006/relationships/hyperlink" Target="consultantplus://offline/ref=68F643AA58F3062F4459032876C033207009908E9B34C290B9E536C7FB759CE821AD00F8228BCBy4s4C" TargetMode="External"/><Relationship Id="rId28" Type="http://schemas.openxmlformats.org/officeDocument/2006/relationships/hyperlink" Target="consultantplus://offline/ref=68F643AA58F3062F4459032876C033207408928E9F34C290B9E536C7FB759CE821AD00F8228BCEy4s5C" TargetMode="External"/><Relationship Id="rId275" Type="http://schemas.openxmlformats.org/officeDocument/2006/relationships/hyperlink" Target="consultantplus://offline/ref=68F643AA58F3062F4459032876C03320730993859E3D9F9AB1BC3AC5FC7AC3FF26E40CF9228BCD43y4sEC" TargetMode="External"/><Relationship Id="rId300" Type="http://schemas.openxmlformats.org/officeDocument/2006/relationships/hyperlink" Target="consultantplus://offline/ref=68F643AA58F3062F4459032876C03320730993849A3B9F9AB1BC3AC5FC7AC3FF26E40CFAy2s1C" TargetMode="External"/><Relationship Id="rId482" Type="http://schemas.openxmlformats.org/officeDocument/2006/relationships/hyperlink" Target="consultantplus://offline/ref=68F643AA58F3062F4459032876C033207602978B9934C290B9E536C7FB759CE821AD00F8228BC8y4s6C" TargetMode="External"/><Relationship Id="rId538" Type="http://schemas.openxmlformats.org/officeDocument/2006/relationships/hyperlink" Target="consultantplus://offline/ref=68F643AA58F3062F4459032876C03320730993859E3D9F9AB1BC3AC5FC7AC3FF26E40CF9228ACA4Ey4s9C" TargetMode="External"/><Relationship Id="rId703" Type="http://schemas.openxmlformats.org/officeDocument/2006/relationships/hyperlink" Target="consultantplus://offline/ref=68F643AA58F3062F4459032876C03320730A9384963C9F9AB1BC3AC5FC7AC3FF26E40CF9228BC941y4s9C" TargetMode="External"/><Relationship Id="rId745" Type="http://schemas.openxmlformats.org/officeDocument/2006/relationships/hyperlink" Target="consultantplus://offline/ref=68F643AA58F3062F4459032876C033207309938F9B3B9F9AB1BC3AC5FC7AC3FF26E40CF9228ACD43y4sDC" TargetMode="External"/><Relationship Id="rId910" Type="http://schemas.openxmlformats.org/officeDocument/2006/relationships/hyperlink" Target="consultantplus://offline/ref=68F643AA58F3062F4459032876C03320730993859E3D9F9AB1BC3AC5FC7AC3FF26E40CF92289C847y4s8C" TargetMode="External"/><Relationship Id="rId81" Type="http://schemas.openxmlformats.org/officeDocument/2006/relationships/hyperlink" Target="consultantplus://offline/ref=68F643AA58F3062F4459032876C03320730993849A3A9F9AB1BC3AC5FC7AC3FF26E40CF9228BC942y4sEC" TargetMode="External"/><Relationship Id="rId135" Type="http://schemas.openxmlformats.org/officeDocument/2006/relationships/hyperlink" Target="consultantplus://offline/ref=68F643AA58F3062F4459032876C033207308938C9B3F9F9AB1BC3AC5FC7AC3FF26E40CF9228BC943y4sEC" TargetMode="External"/><Relationship Id="rId177" Type="http://schemas.openxmlformats.org/officeDocument/2006/relationships/hyperlink" Target="consultantplus://offline/ref=68F643AA58F3062F4459032876C03320730891859C3B9F9AB1BC3AC5FCy7sAC" TargetMode="External"/><Relationship Id="rId342" Type="http://schemas.openxmlformats.org/officeDocument/2006/relationships/hyperlink" Target="consultantplus://offline/ref=68F643AA58F3062F4459032876C033207309928D9D3A9F9AB1BC3AC5FC7AC3FF26E40CF9228BC147y4sEC" TargetMode="External"/><Relationship Id="rId384" Type="http://schemas.openxmlformats.org/officeDocument/2006/relationships/hyperlink" Target="consultantplus://offline/ref=68F643AA58F3062F4459032876C03320730993899C399F9AB1BC3AC5FC7AC3FF26E40CF9228BCA47y4sAC" TargetMode="External"/><Relationship Id="rId591" Type="http://schemas.openxmlformats.org/officeDocument/2006/relationships/hyperlink" Target="consultantplus://offline/ref=68F643AA58F3062F4459032876C03320730993859E3D9F9AB1BC3AC5FC7AC3FF26E40CF9228ACB4Ey4sDC" TargetMode="External"/><Relationship Id="rId605" Type="http://schemas.openxmlformats.org/officeDocument/2006/relationships/hyperlink" Target="consultantplus://offline/ref=68F643AA58F3062F4459032876C03320730993859E3D9F9AB1BC3AC5FC7AC3FF26E40CF9228ACD43y4s8C" TargetMode="External"/><Relationship Id="rId787" Type="http://schemas.openxmlformats.org/officeDocument/2006/relationships/hyperlink" Target="consultantplus://offline/ref=68F643AA58F3062F4459032876C03320770A918D9734C290B9E536C7FB759CE821AD00F8228BC8y4s1C" TargetMode="External"/><Relationship Id="rId812" Type="http://schemas.openxmlformats.org/officeDocument/2006/relationships/hyperlink" Target="consultantplus://offline/ref=68F643AA58F3062F4459032876C03320730993859B389F9AB1BC3AC5FC7AC3FF26E40CF9228BCB42y4sAC" TargetMode="External"/><Relationship Id="rId202" Type="http://schemas.openxmlformats.org/officeDocument/2006/relationships/hyperlink" Target="consultantplus://offline/ref=68F643AA58F3062F4459032876C03320730993849A3A9F9AB1BC3AC5FC7AC3FF26E40CF9228BCB4Fy4s1C" TargetMode="External"/><Relationship Id="rId244" Type="http://schemas.openxmlformats.org/officeDocument/2006/relationships/hyperlink" Target="consultantplus://offline/ref=68F643AA58F3062F4459032876C03320730993859E3D9F9AB1BC3AC5FC7AC3FF26E40CyFs0C" TargetMode="External"/><Relationship Id="rId647" Type="http://schemas.openxmlformats.org/officeDocument/2006/relationships/hyperlink" Target="consultantplus://offline/ref=68F643AA58F3062F4459032876C033207308908B99369F9AB1BC3AC5FC7AC3FF26E40CF9228BC840y4s8C" TargetMode="External"/><Relationship Id="rId689" Type="http://schemas.openxmlformats.org/officeDocument/2006/relationships/hyperlink" Target="consultantplus://offline/ref=68F643AA58F3062F4459032876C03320730993859E3D9F9AB1BC3AC5FC7AC3FF26E40CF9228ACD42y4sAC" TargetMode="External"/><Relationship Id="rId854" Type="http://schemas.openxmlformats.org/officeDocument/2006/relationships/hyperlink" Target="consultantplus://offline/ref=68F643AA58F3062F4459032876C033207509928F9934C290B9E536C7FB759CE821AD00F8228BC1y4s6C" TargetMode="External"/><Relationship Id="rId896" Type="http://schemas.openxmlformats.org/officeDocument/2006/relationships/hyperlink" Target="consultantplus://offline/ref=68F643AA58F3062F4459032876C03320730993859E3D9F9AB1BC3AC5FC7AC3FF26E40CF9228AC04Fy4sEC" TargetMode="External"/><Relationship Id="rId39" Type="http://schemas.openxmlformats.org/officeDocument/2006/relationships/hyperlink" Target="consultantplus://offline/ref=68F643AA58F3062F4459032876C03320730B968F9E3F9F9AB1BC3AC5FC7AC3FF26E40CF9228BCA47y4sDC" TargetMode="External"/><Relationship Id="rId286" Type="http://schemas.openxmlformats.org/officeDocument/2006/relationships/hyperlink" Target="consultantplus://offline/ref=68F643AA58F3062F4459032876C03320730993859E3D9F9AB1BC3AC5FC7AC3FF26E40CF9228BCC42y4sCC" TargetMode="External"/><Relationship Id="rId451" Type="http://schemas.openxmlformats.org/officeDocument/2006/relationships/hyperlink" Target="consultantplus://offline/ref=68F643AA58F3062F4459032876C03320730993859E3D9F9AB1BC3AC5FC7AC3FF26E40CF9228BC941y4s9C" TargetMode="External"/><Relationship Id="rId493" Type="http://schemas.openxmlformats.org/officeDocument/2006/relationships/hyperlink" Target="consultantplus://offline/ref=68F643AA58F3062F4459032876C03320730993859E3D9F9AB1BC3AC5FC7AC3FF26E40CF9228BC040y4sCC" TargetMode="External"/><Relationship Id="rId507" Type="http://schemas.openxmlformats.org/officeDocument/2006/relationships/hyperlink" Target="consultantplus://offline/ref=68F643AA58F3062F4459032876C03320730A93859934C290B9E536C7FB759CE821AD00F8228BC9y4sEC" TargetMode="External"/><Relationship Id="rId549" Type="http://schemas.openxmlformats.org/officeDocument/2006/relationships/hyperlink" Target="consultantplus://offline/ref=68F643AA58F3062F4459032876C03320740B978B9F34C290B9E536C7FB759CE821AD00F8228BCAy4sFC" TargetMode="External"/><Relationship Id="rId714" Type="http://schemas.openxmlformats.org/officeDocument/2006/relationships/hyperlink" Target="consultantplus://offline/ref=68F643AA58F3062F4459032876C0332073089084993A9F9AB1BC3AC5FC7AC3FF26E40CF9228BCE40y4s8C" TargetMode="External"/><Relationship Id="rId756" Type="http://schemas.openxmlformats.org/officeDocument/2006/relationships/hyperlink" Target="consultantplus://offline/ref=68F643AA58F3062F4459032876C033207309928D9B399F9AB1BC3AC5FC7AC3FF26E40CF9228AC044y4s1C" TargetMode="External"/><Relationship Id="rId50" Type="http://schemas.openxmlformats.org/officeDocument/2006/relationships/hyperlink" Target="consultantplus://offline/ref=68F643AA58F3062F4459032876C033207A03988F9C34C290B9E536C7FB759CE821AD00F8228BC9y4sEC" TargetMode="External"/><Relationship Id="rId104" Type="http://schemas.openxmlformats.org/officeDocument/2006/relationships/hyperlink" Target="consultantplus://offline/ref=68F643AA58F3062F4459032876C033207309928D9B399F9AB1BC3AC5FC7AC3FF26E40CF9228ACD46y4sFC" TargetMode="External"/><Relationship Id="rId146" Type="http://schemas.openxmlformats.org/officeDocument/2006/relationships/hyperlink" Target="consultantplus://offline/ref=68F643AA58F3062F4459032876C03320730A948598399F9AB1BC3AC5FC7AC3FF26E40CF9228BC940y4sDC" TargetMode="External"/><Relationship Id="rId188" Type="http://schemas.openxmlformats.org/officeDocument/2006/relationships/hyperlink" Target="consultantplus://offline/ref=68F643AA58F3062F4459032876C033207B02928B9C34C290B9E536C7FB759CE821AD00F8228ACBy4s1C" TargetMode="External"/><Relationship Id="rId311" Type="http://schemas.openxmlformats.org/officeDocument/2006/relationships/hyperlink" Target="consultantplus://offline/ref=68F643AA58F3062F4459032876C03320730993849A3B9F9AB1BC3AC5FC7AC3FF26E40CFBy2s6C" TargetMode="External"/><Relationship Id="rId353" Type="http://schemas.openxmlformats.org/officeDocument/2006/relationships/hyperlink" Target="consultantplus://offline/ref=68F643AA58F3062F4459032876C033207309928D9D3A9F9AB1BC3AC5FC7AC3FF26E40CF9228BCA47y4s0C" TargetMode="External"/><Relationship Id="rId395" Type="http://schemas.openxmlformats.org/officeDocument/2006/relationships/hyperlink" Target="consultantplus://offline/ref=68F643AA58F3062F4459032876C033207403958B9734C290B9E536C7yFsBC" TargetMode="External"/><Relationship Id="rId409" Type="http://schemas.openxmlformats.org/officeDocument/2006/relationships/hyperlink" Target="consultantplus://offline/ref=68F643AA58F3062F4459032876C03320730B9789983B9F9AB1BC3AC5FC7AC3FF26E40CF9228BC942y4sFC" TargetMode="External"/><Relationship Id="rId560" Type="http://schemas.openxmlformats.org/officeDocument/2006/relationships/hyperlink" Target="consultantplus://offline/ref=68F643AA58F3062F4459032876C033207309938F9B3B9F9AB1BC3AC5FC7AC3FF26E40CF9228BCD43y4sDC" TargetMode="External"/><Relationship Id="rId798" Type="http://schemas.openxmlformats.org/officeDocument/2006/relationships/hyperlink" Target="consultantplus://offline/ref=68F643AA58F3062F4459032876C03320730993859E3D9F9AB1BC3AC5FC7AC3FF26E40CF9228ACE43y4sDC" TargetMode="External"/><Relationship Id="rId92" Type="http://schemas.openxmlformats.org/officeDocument/2006/relationships/hyperlink" Target="consultantplus://offline/ref=68F643AA58F3062F4459032876C03320710D958E9734C290B9E536C7FB759CE821AD00F8228BC8y4s6C" TargetMode="External"/><Relationship Id="rId213" Type="http://schemas.openxmlformats.org/officeDocument/2006/relationships/hyperlink" Target="consultantplus://offline/ref=68F643AA58F3062F4459032876C03320730C93899D34C290B9E536C7yFsBC" TargetMode="External"/><Relationship Id="rId420" Type="http://schemas.openxmlformats.org/officeDocument/2006/relationships/hyperlink" Target="consultantplus://offline/ref=68F643AA58F3062F4459032876C033207B02928B9C34C290B9E536C7FB759CE821AD00F8228ACAy4s0C" TargetMode="External"/><Relationship Id="rId616" Type="http://schemas.openxmlformats.org/officeDocument/2006/relationships/hyperlink" Target="consultantplus://offline/ref=68F643AA58F3062F4459032876C033207B02928B9C34C290B9E536C7FB759CE821AD00F8228ACDy4sFC" TargetMode="External"/><Relationship Id="rId658" Type="http://schemas.openxmlformats.org/officeDocument/2006/relationships/hyperlink" Target="consultantplus://offline/ref=68F643AA58F3062F4459032876C03320750F978D9B34C290B9E536C7FB759CE821AD00F8228AC9y4sFC" TargetMode="External"/><Relationship Id="rId823" Type="http://schemas.openxmlformats.org/officeDocument/2006/relationships/hyperlink" Target="consultantplus://offline/ref=68F643AA58F3062F4459032876C033207309938599389F9AB1BC3AC5FC7AC3FF26E40CF9228BCB45y4s1C" TargetMode="External"/><Relationship Id="rId865" Type="http://schemas.openxmlformats.org/officeDocument/2006/relationships/hyperlink" Target="consultantplus://offline/ref=68F643AA58F3062F4459032876C033207309938F9B3B9F9AB1BC3AC5FC7AC3FF26E40CF92289C840y4s9C" TargetMode="External"/><Relationship Id="rId255" Type="http://schemas.openxmlformats.org/officeDocument/2006/relationships/hyperlink" Target="consultantplus://offline/ref=68F643AA58F3062F4459032876C03320770C95899A34C290B9E536C7FB759CE821AD00F8228BCBy4s4C" TargetMode="External"/><Relationship Id="rId297" Type="http://schemas.openxmlformats.org/officeDocument/2006/relationships/hyperlink" Target="consultantplus://offline/ref=68F643AA58F3062F4459032876C0332073099385963F9F9AB1BC3AC5FC7AC3FF26E40CF9228BC947y4sBC" TargetMode="External"/><Relationship Id="rId462" Type="http://schemas.openxmlformats.org/officeDocument/2006/relationships/hyperlink" Target="consultantplus://offline/ref=68F643AA58F3062F4459032876C03320730993859E3D9F9AB1BC3AC5FC7AC3FF26E40CF9228ACC44y4sFC" TargetMode="External"/><Relationship Id="rId518" Type="http://schemas.openxmlformats.org/officeDocument/2006/relationships/hyperlink" Target="consultantplus://offline/ref=68F643AA58F3062F4459032876C03320730999859B3C9F9AB1BC3AC5FC7AC3FF26E40CF9228AC046y4s8C" TargetMode="External"/><Relationship Id="rId725" Type="http://schemas.openxmlformats.org/officeDocument/2006/relationships/hyperlink" Target="consultantplus://offline/ref=68F643AA58F3062F4459032876C03320730B9789983B9F9AB1BC3AC5FC7AC3FF26E40CF9228BC943y4sBC" TargetMode="External"/><Relationship Id="rId115" Type="http://schemas.openxmlformats.org/officeDocument/2006/relationships/hyperlink" Target="consultantplus://offline/ref=68F643AA58F3062F4459032876C033207308908F9C379F9AB1BC3AC5FC7AC3FF26E40CF9228ACA45y4sDC" TargetMode="External"/><Relationship Id="rId157" Type="http://schemas.openxmlformats.org/officeDocument/2006/relationships/hyperlink" Target="consultantplus://offline/ref=68F643AA58F3062F4459032876C03320750D958B9E34C290B9E536C7FB759CE821AD00F8228BCBy4s4C" TargetMode="External"/><Relationship Id="rId322" Type="http://schemas.openxmlformats.org/officeDocument/2006/relationships/hyperlink" Target="consultantplus://offline/ref=68F643AA58F3062F4459032876C03320730993859E3D9F9AB1BC3AC5FC7AC3FF26E40CF9228BCA44y4sBC" TargetMode="External"/><Relationship Id="rId364" Type="http://schemas.openxmlformats.org/officeDocument/2006/relationships/hyperlink" Target="consultantplus://offline/ref=68F643AA58F3062F4459032876C033207309928D9D3A9F9AB1BC3AC5FC7AC3FF26E40CF9228BC141y4s0C" TargetMode="External"/><Relationship Id="rId767" Type="http://schemas.openxmlformats.org/officeDocument/2006/relationships/hyperlink" Target="consultantplus://offline/ref=68F643AA58F3062F4459032876C033207309938599389F9AB1BC3AC5FC7AC3FF26E40CFBy2s7C" TargetMode="External"/><Relationship Id="rId61" Type="http://schemas.openxmlformats.org/officeDocument/2006/relationships/hyperlink" Target="consultantplus://offline/ref=68F643AA58F3062F4459032876C033207A0294859934C290B9E536C7FB759CE821AD00F8228AC8y4s2C" TargetMode="External"/><Relationship Id="rId199" Type="http://schemas.openxmlformats.org/officeDocument/2006/relationships/hyperlink" Target="consultantplus://offline/ref=68F643AA58F3062F4459032876C03320730993859E3D9F9AB1BC3AC5FC7AC3FF26E40CF92289C840y4sAC" TargetMode="External"/><Relationship Id="rId571" Type="http://schemas.openxmlformats.org/officeDocument/2006/relationships/hyperlink" Target="consultantplus://offline/ref=68F643AA58F3062F4459032876C03320770B938A9C34C290B9E536C7FB759CE821ADy0s5C" TargetMode="External"/><Relationship Id="rId627" Type="http://schemas.openxmlformats.org/officeDocument/2006/relationships/hyperlink" Target="consultantplus://offline/ref=68F643AA58F3062F4459032876C03320730993859E3D9F9AB1BC3AC5FC7AC3FF26E40CF9228AC844y4sDC" TargetMode="External"/><Relationship Id="rId669" Type="http://schemas.openxmlformats.org/officeDocument/2006/relationships/hyperlink" Target="consultantplus://offline/ref=68F643AA58F3062F4459032876C033207308908B99369F9AB1BC3AC5FC7AC3FF26E40CF9228BCA45y4s0C" TargetMode="External"/><Relationship Id="rId834" Type="http://schemas.openxmlformats.org/officeDocument/2006/relationships/hyperlink" Target="consultantplus://offline/ref=68F643AA58F3062F4459032876C03320730993859E3D9F9AB1BC3AC5FC7AC3FF26E40CF9228ACF4Fy4sEC" TargetMode="External"/><Relationship Id="rId876" Type="http://schemas.openxmlformats.org/officeDocument/2006/relationships/hyperlink" Target="consultantplus://offline/ref=68F643AA58F3062F4459032876C03320730993859E3D9F9AB1BC3AC5FC7AC3FF26E40CF9228AC044y4s1C" TargetMode="External"/><Relationship Id="rId19" Type="http://schemas.openxmlformats.org/officeDocument/2006/relationships/hyperlink" Target="consultantplus://offline/ref=68F643AA58F3062F4459032876C03320770B988A9634C290B9E536C7FB759CE821AD00F8228BC9y4sFC" TargetMode="External"/><Relationship Id="rId224" Type="http://schemas.openxmlformats.org/officeDocument/2006/relationships/hyperlink" Target="consultantplus://offline/ref=68F643AA58F3062F4459032876C033207309928D9D3A9F9AB1BC3AC5FC7AC3FF26E40CF9228AC841y4s9C" TargetMode="External"/><Relationship Id="rId266" Type="http://schemas.openxmlformats.org/officeDocument/2006/relationships/hyperlink" Target="consultantplus://offline/ref=68F643AA58F3062F4459032876C03320770C95899A34C290B9E536C7FB759CE821AD00F8228BCAy4s0C" TargetMode="External"/><Relationship Id="rId431" Type="http://schemas.openxmlformats.org/officeDocument/2006/relationships/hyperlink" Target="consultantplus://offline/ref=68F643AA58F3062F4459032876C033207309938497379F9AB1BC3AC5FC7AC3FF26E40CF9228ACD4Ey4s9C" TargetMode="External"/><Relationship Id="rId473" Type="http://schemas.openxmlformats.org/officeDocument/2006/relationships/hyperlink" Target="consultantplus://offline/ref=68F643AA58F3062F4459032876C03320730A91849B389F9AB1BC3AC5FC7AC3FF26E40CF9228BC942y4sEC" TargetMode="External"/><Relationship Id="rId529" Type="http://schemas.openxmlformats.org/officeDocument/2006/relationships/hyperlink" Target="consultantplus://offline/ref=68F643AA58F3062F4459032876C0332073089084993F9F9AB1BC3AC5FC7AC3FF26E40CF9228BC841y4sDC" TargetMode="External"/><Relationship Id="rId680" Type="http://schemas.openxmlformats.org/officeDocument/2006/relationships/hyperlink" Target="consultantplus://offline/ref=68F643AA58F3062F4459032876C03320730993859E3D9F9AB1BC3AC5FC7AC3FF26E40CF9228ACD47y4sDC" TargetMode="External"/><Relationship Id="rId736" Type="http://schemas.openxmlformats.org/officeDocument/2006/relationships/hyperlink" Target="consultantplus://offline/ref=68F643AA58F3062F4459032876C03320730993859E3D9F9AB1BC3AC5FC7AC3FF26E40CF9228BC043y4s9C" TargetMode="External"/><Relationship Id="rId901" Type="http://schemas.openxmlformats.org/officeDocument/2006/relationships/hyperlink" Target="consultantplus://offline/ref=68F643AA58F3062F4459032876C03320730993859E3D9F9AB1BC3AC5FC7AC3FF26E40CF9228BC046y4sFC" TargetMode="External"/><Relationship Id="rId30" Type="http://schemas.openxmlformats.org/officeDocument/2006/relationships/hyperlink" Target="consultantplus://offline/ref=68F643AA58F3062F4459032876C0332073089084983F9F9AB1BC3AC5FC7AC3FF26E40CF9228BC940y4s8C" TargetMode="External"/><Relationship Id="rId126" Type="http://schemas.openxmlformats.org/officeDocument/2006/relationships/hyperlink" Target="consultantplus://offline/ref=68F643AA58F3062F4459032876C033207308908F9C379F9AB1BC3AC5FC7AC3FF26E40CF9228ACA47y4sCC" TargetMode="External"/><Relationship Id="rId168" Type="http://schemas.openxmlformats.org/officeDocument/2006/relationships/hyperlink" Target="consultantplus://offline/ref=68F643AA58F3062F4459032876C03320730993859E3D9F9AB1BC3AC5FC7AC3FF26E40CF9228BC843y4sFC" TargetMode="External"/><Relationship Id="rId333" Type="http://schemas.openxmlformats.org/officeDocument/2006/relationships/hyperlink" Target="consultantplus://offline/ref=68F643AA58F3062F4459032876C0332073099385963F9F9AB1BC3AC5FC7AC3FF26E40CF9228BC943y4s8C" TargetMode="External"/><Relationship Id="rId540" Type="http://schemas.openxmlformats.org/officeDocument/2006/relationships/hyperlink" Target="consultantplus://offline/ref=68F643AA58F3062F4459032876C03320730993859E3D9F9AB1BC3AC5FC7AC3FF26E40CF9228ACD47y4sDC" TargetMode="External"/><Relationship Id="rId778" Type="http://schemas.openxmlformats.org/officeDocument/2006/relationships/hyperlink" Target="consultantplus://offline/ref=68F643AA58F3062F4459032876C03320730993859B389F9AB1BC3AC5FC7AC3FF26E40CF9228BCB45y4sDC" TargetMode="External"/><Relationship Id="rId72" Type="http://schemas.openxmlformats.org/officeDocument/2006/relationships/hyperlink" Target="consultantplus://offline/ref=68F643AA58F3062F4459032876C03320730993859E3D9F9AB1BC3AC5FC7AC3FF26E40CF9228BC946y4s1C" TargetMode="External"/><Relationship Id="rId375" Type="http://schemas.openxmlformats.org/officeDocument/2006/relationships/hyperlink" Target="consultantplus://offline/ref=68F643AA58F3062F4459032876C03320770E998E9634C290B9E536C7FB759CE821AD00F8228BC8y4s4C" TargetMode="External"/><Relationship Id="rId582" Type="http://schemas.openxmlformats.org/officeDocument/2006/relationships/hyperlink" Target="consultantplus://offline/ref=68F643AA58F3062F4459032876C03320730993859E3D9F9AB1BC3AC5FC7AC3FF26E40CF9228ACC47y4s9C" TargetMode="External"/><Relationship Id="rId638" Type="http://schemas.openxmlformats.org/officeDocument/2006/relationships/hyperlink" Target="consultantplus://offline/ref=68F643AA58F3062F4459032876C03320730993859E3D9F9AB1BC3AC5FC7AC3FF26E40CF9228AC84Ey4sFC" TargetMode="External"/><Relationship Id="rId803" Type="http://schemas.openxmlformats.org/officeDocument/2006/relationships/hyperlink" Target="consultantplus://offline/ref=68F643AA58F3062F4459032876C03320730993859E3D9F9AB1BC3AC5FC7AC3FF26E40CF9228ACC44y4sBC" TargetMode="External"/><Relationship Id="rId845" Type="http://schemas.openxmlformats.org/officeDocument/2006/relationships/hyperlink" Target="consultantplus://offline/ref=68F643AA58F3062F4459032876C03320730993859E3D9F9AB1BC3AC5FC7AC3FF26E40CF9228ACC47y4s9C" TargetMode="External"/><Relationship Id="rId3" Type="http://schemas.openxmlformats.org/officeDocument/2006/relationships/webSettings" Target="webSettings.xml"/><Relationship Id="rId235" Type="http://schemas.openxmlformats.org/officeDocument/2006/relationships/hyperlink" Target="consultantplus://offline/ref=68F643AA58F3062F4459032876C03320770C95899A34C290B9E536C7FB759CE821AD00F8228BC8y4s3C" TargetMode="External"/><Relationship Id="rId277" Type="http://schemas.openxmlformats.org/officeDocument/2006/relationships/hyperlink" Target="consultantplus://offline/ref=68F643AA58F3062F4459032876C03320730993859E3D9F9AB1BC3AC5FC7AC3FF26E40CF9228BCD42y4sDC" TargetMode="External"/><Relationship Id="rId400" Type="http://schemas.openxmlformats.org/officeDocument/2006/relationships/hyperlink" Target="consultantplus://offline/ref=68F643AA58F3062F4459032876C033207309908F9C379F9AB1BC3AC5FC7AC3FF26E40CF9228BC947y4sAC" TargetMode="External"/><Relationship Id="rId442" Type="http://schemas.openxmlformats.org/officeDocument/2006/relationships/hyperlink" Target="consultantplus://offline/ref=68F643AA58F3062F4459032876C033207309928D9D3D9F9AB1BC3AC5FC7AC3FF26E40CF9228BC944y4sAC" TargetMode="External"/><Relationship Id="rId484" Type="http://schemas.openxmlformats.org/officeDocument/2006/relationships/hyperlink" Target="consultantplus://offline/ref=68F643AA58F3062F4459032876C03320730993859E3D9F9AB1BC3AC5FC7AC3FF26E40CF9228BC040y4sDC" TargetMode="External"/><Relationship Id="rId705" Type="http://schemas.openxmlformats.org/officeDocument/2006/relationships/hyperlink" Target="consultantplus://offline/ref=68F643AA58F3062F4459032876C0332073089084993A9F9AB1BC3AC5FC7AC3FF26E40CF9228BCB45y4sBC" TargetMode="External"/><Relationship Id="rId887" Type="http://schemas.openxmlformats.org/officeDocument/2006/relationships/hyperlink" Target="consultantplus://offline/ref=68F643AA58F3062F4459032876C033207A03988F9C34C290B9E536C7FB759CE821AD00F8228BC9y4sEC" TargetMode="External"/><Relationship Id="rId137" Type="http://schemas.openxmlformats.org/officeDocument/2006/relationships/hyperlink" Target="consultantplus://offline/ref=68F643AA58F3062F4459032876C03320750D958B9E34C290B9E536C7FB759CE821AD00F8228BC8y4s4C" TargetMode="External"/><Relationship Id="rId302" Type="http://schemas.openxmlformats.org/officeDocument/2006/relationships/hyperlink" Target="consultantplus://offline/ref=68F643AA58F3062F4459032876C03320730993849A3B9F9AB1BC3AC5FC7AC3FF26E40CF9228BC94Fy4sCC" TargetMode="External"/><Relationship Id="rId344" Type="http://schemas.openxmlformats.org/officeDocument/2006/relationships/hyperlink" Target="consultantplus://offline/ref=68F643AA58F3062F4459032876C03320730993859E3D9F9AB1BC3AC5FC7AC3FF26E40CF9228BCB4Fy4sEC" TargetMode="External"/><Relationship Id="rId691" Type="http://schemas.openxmlformats.org/officeDocument/2006/relationships/hyperlink" Target="consultantplus://offline/ref=68F643AA58F3062F4459032876C03320730993859E3D9F9AB1BC3AC5FC7AC3FF26E40CF9228ACD45y4sFC" TargetMode="External"/><Relationship Id="rId747" Type="http://schemas.openxmlformats.org/officeDocument/2006/relationships/hyperlink" Target="consultantplus://offline/ref=68F643AA58F3062F4459032876C03320730993859E3D9F9AB1BC3AC5FC7AC3FF26E40CF9228BC145y4s9C" TargetMode="External"/><Relationship Id="rId789" Type="http://schemas.openxmlformats.org/officeDocument/2006/relationships/hyperlink" Target="consultantplus://offline/ref=68F643AA58F3062F4459032876C03320750F978D9B34C290B9E536C7FB759CE821AD00F8228ACBy4s0C" TargetMode="External"/><Relationship Id="rId912" Type="http://schemas.openxmlformats.org/officeDocument/2006/relationships/hyperlink" Target="consultantplus://offline/ref=68F643AA58F3062F4459032876C03320730992859D369F9AB1BC3AC5FC7AC3FF26E40CF9228BCE47y4sEC" TargetMode="External"/><Relationship Id="rId41" Type="http://schemas.openxmlformats.org/officeDocument/2006/relationships/hyperlink" Target="consultantplus://offline/ref=68F643AA58F3062F4459032876C03320730A9788993B9F9AB1BC3AC5FC7AC3FF26E40CF9228BC843y4sDC" TargetMode="External"/><Relationship Id="rId83" Type="http://schemas.openxmlformats.org/officeDocument/2006/relationships/hyperlink" Target="consultantplus://offline/ref=68F643AA58F3062F4459032876C03320730A95889A3E9F9AB1BC3AC5FC7AC3FF26E40CF9228BC94Ey4sAC" TargetMode="External"/><Relationship Id="rId179" Type="http://schemas.openxmlformats.org/officeDocument/2006/relationships/hyperlink" Target="consultantplus://offline/ref=68F643AA58F3062F4459032876C03320730993899C399F9AB1BC3AC5FC7AC3FF26E40CF9228BCA46y4sEC" TargetMode="External"/><Relationship Id="rId386" Type="http://schemas.openxmlformats.org/officeDocument/2006/relationships/hyperlink" Target="consultantplus://offline/ref=68F643AA58F3062F4459032876C03320730993859E3D9F9AB1BC3AC5FC7AC3FF26E40CF9228BCA44y4s9C" TargetMode="External"/><Relationship Id="rId551" Type="http://schemas.openxmlformats.org/officeDocument/2006/relationships/hyperlink" Target="consultantplus://offline/ref=68F643AA58F3062F4459032876C03320730B968F9E3F9F9AB1BC3AC5FC7AC3FF26E40CF9228BCA47y4sDC" TargetMode="External"/><Relationship Id="rId593" Type="http://schemas.openxmlformats.org/officeDocument/2006/relationships/hyperlink" Target="consultantplus://offline/ref=68F643AA58F3062F4459032876C03320730993859E3D9F9AB1BC3AC5FC7AC3FF26E40CF9228ACD46y4sEC" TargetMode="External"/><Relationship Id="rId607" Type="http://schemas.openxmlformats.org/officeDocument/2006/relationships/hyperlink" Target="consultantplus://offline/ref=68F643AA58F3062F4459032876C03320730A96889D3F9F9AB1BC3AC5FC7AC3FF26E40CF9228BC844y4sCC" TargetMode="External"/><Relationship Id="rId649" Type="http://schemas.openxmlformats.org/officeDocument/2006/relationships/hyperlink" Target="consultantplus://offline/ref=68F643AA58F3062F4459032876C0332073089084983F9F9AB1BC3AC5FC7AC3FF26E40CF9228BC940y4sFC" TargetMode="External"/><Relationship Id="rId814" Type="http://schemas.openxmlformats.org/officeDocument/2006/relationships/hyperlink" Target="consultantplus://offline/ref=68F643AA58F3062F4459032876C03320730993859B389F9AB1BC3AC5FC7AC3FF26E40CF9228BCB42y4sEC" TargetMode="External"/><Relationship Id="rId856" Type="http://schemas.openxmlformats.org/officeDocument/2006/relationships/hyperlink" Target="consultantplus://offline/ref=68F643AA58F3062F4459032876C033207509928F9934C290B9E536C7FB759CE821AD00F8228BCDy4s6C" TargetMode="External"/><Relationship Id="rId190" Type="http://schemas.openxmlformats.org/officeDocument/2006/relationships/hyperlink" Target="consultantplus://offline/ref=68F643AA58F3062F4459032876C03320730996849E399F9AB1BC3AC5FC7AC3FF26E40CF9228BCB40y4sAC" TargetMode="External"/><Relationship Id="rId204" Type="http://schemas.openxmlformats.org/officeDocument/2006/relationships/hyperlink" Target="consultantplus://offline/ref=68F643AA58F3062F4459032876C03320730996849E399F9AB1BC3AC5FC7AC3FF26E40CFCy2s7C" TargetMode="External"/><Relationship Id="rId246" Type="http://schemas.openxmlformats.org/officeDocument/2006/relationships/hyperlink" Target="consultantplus://offline/ref=68F643AA58F3062F4459032876C03320770C95899A34C290B9E536C7FB759CE821AD00F8228BC8y4s0C" TargetMode="External"/><Relationship Id="rId288" Type="http://schemas.openxmlformats.org/officeDocument/2006/relationships/hyperlink" Target="consultantplus://offline/ref=68F643AA58F3062F4459032876C0332073099385963F9F9AB1BC3AC5FC7AC3FF26E40CF9228BCD44y4sFC" TargetMode="External"/><Relationship Id="rId411" Type="http://schemas.openxmlformats.org/officeDocument/2006/relationships/hyperlink" Target="consultantplus://offline/ref=68F643AA58F3062F4459032876C03320730A9684963E9F9AB1BC3AC5FC7AC3FF26E40CF9228BC846y4sBC" TargetMode="External"/><Relationship Id="rId453" Type="http://schemas.openxmlformats.org/officeDocument/2006/relationships/hyperlink" Target="consultantplus://offline/ref=68F643AA58F3062F4459032876C03320740D938E9E34C290B9E536C7yFsBC" TargetMode="External"/><Relationship Id="rId509" Type="http://schemas.openxmlformats.org/officeDocument/2006/relationships/hyperlink" Target="consultantplus://offline/ref=68F643AA58F3062F4459032876C03320730993859E3D9F9AB1BC3AC5FC7AC3FF26E40CF9228AC942y4sBC" TargetMode="External"/><Relationship Id="rId660" Type="http://schemas.openxmlformats.org/officeDocument/2006/relationships/hyperlink" Target="consultantplus://offline/ref=68F643AA58F3062F4459032876C033207308908B99369F9AB1BC3AC5FC7AC3FF26E40CF9228BCA45y4sBC" TargetMode="External"/><Relationship Id="rId898" Type="http://schemas.openxmlformats.org/officeDocument/2006/relationships/hyperlink" Target="consultantplus://offline/ref=68F643AA58F3062F4459032876C03320730993859E3D9F9AB1BC3AC5FC7AC3FF26E40CF92289C94Fy4sFC" TargetMode="External"/><Relationship Id="rId106" Type="http://schemas.openxmlformats.org/officeDocument/2006/relationships/hyperlink" Target="consultantplus://offline/ref=68F643AA58F3062F4459032876C033207309928D9B399F9AB1BC3AC5FC7AC3FF26E40CF9228AC042y4s1C" TargetMode="External"/><Relationship Id="rId313" Type="http://schemas.openxmlformats.org/officeDocument/2006/relationships/hyperlink" Target="consultantplus://offline/ref=68F643AA58F3062F4459032876C0332073099385963F9F9AB1BC3AC5FC7AC3FF26E40CF9228BC945y4s8C" TargetMode="External"/><Relationship Id="rId495" Type="http://schemas.openxmlformats.org/officeDocument/2006/relationships/hyperlink" Target="consultantplus://offline/ref=68F643AA58F3062F4459032876C03320730993859E3D9F9AB1BC3AC5FC7AC3FF26E40CF9228BC043y4s9C" TargetMode="External"/><Relationship Id="rId716" Type="http://schemas.openxmlformats.org/officeDocument/2006/relationships/hyperlink" Target="consultantplus://offline/ref=68F643AA58F3062F4459032876C03320710A978E9634C290B9E536C7FB759CE821AD00F8228BC9y4sEC" TargetMode="External"/><Relationship Id="rId758" Type="http://schemas.openxmlformats.org/officeDocument/2006/relationships/hyperlink" Target="consultantplus://offline/ref=68F643AA58F3062F4459032876C03320730993859E3D9F9AB1BC3AC5FC7AC3FF26E40CF9228ACF46y4s1C" TargetMode="External"/><Relationship Id="rId10" Type="http://schemas.openxmlformats.org/officeDocument/2006/relationships/hyperlink" Target="consultantplus://offline/ref=68F643AA58F3062F4459032876C03320710A90859734C290B9E536C7FB759CE821AD00F8228BC8y4s6C" TargetMode="External"/><Relationship Id="rId52" Type="http://schemas.openxmlformats.org/officeDocument/2006/relationships/hyperlink" Target="consultantplus://offline/ref=68F643AA58F3062F4459032876C03320730A968F9E3A9F9AB1BC3AC5FC7AC3FF26E40CF9228BC947y4sAC" TargetMode="External"/><Relationship Id="rId94" Type="http://schemas.openxmlformats.org/officeDocument/2006/relationships/hyperlink" Target="consultantplus://offline/ref=68F643AA58F3062F4459032876C03320730891859C3B9F9AB1BC3AC5FC7AC3FF26E40CF9228BCA41y4s0C" TargetMode="External"/><Relationship Id="rId148" Type="http://schemas.openxmlformats.org/officeDocument/2006/relationships/hyperlink" Target="consultantplus://offline/ref=68F643AA58F3062F4459032876C033207B02928B9C34C290B9E536C7FB759CE821AD00F8228ACBy4s3C" TargetMode="External"/><Relationship Id="rId355" Type="http://schemas.openxmlformats.org/officeDocument/2006/relationships/hyperlink" Target="consultantplus://offline/ref=68F643AA58F3062F4459032876C033207309928D9D3A9F9AB1BC3AC5FC7AC3FF26E40CF9228AC842y4s8C" TargetMode="External"/><Relationship Id="rId397" Type="http://schemas.openxmlformats.org/officeDocument/2006/relationships/hyperlink" Target="consultantplus://offline/ref=68F643AA58F3062F4459032876C03320730B9789983B9F9AB1BC3AC5FC7AC3FF26E40CF9228BC942y4sCC" TargetMode="External"/><Relationship Id="rId520" Type="http://schemas.openxmlformats.org/officeDocument/2006/relationships/hyperlink" Target="consultantplus://offline/ref=68F643AA58F3062F4459032876C03320730B928D9D369F9AB1BC3AC5FC7AC3FF26E40CF9228BC947y4s8C" TargetMode="External"/><Relationship Id="rId562" Type="http://schemas.openxmlformats.org/officeDocument/2006/relationships/hyperlink" Target="consultantplus://offline/ref=68F643AA58F3062F4459032876C03320730999859B3C9F9AB1BC3AC5FC7AC3FF26E40CF9228BCF40y4sBC" TargetMode="External"/><Relationship Id="rId618" Type="http://schemas.openxmlformats.org/officeDocument/2006/relationships/hyperlink" Target="consultantplus://offline/ref=68F643AA58F3062F4459032876C03320750D958B9E34C290B9E536C7FB759CE821AD00F8228BCAy4sFC" TargetMode="External"/><Relationship Id="rId825" Type="http://schemas.openxmlformats.org/officeDocument/2006/relationships/hyperlink" Target="consultantplus://offline/ref=68F643AA58F3062F4459032876C03320730993859B389F9AB1BC3AC5FC7AC3FF26E40CF9228BCB40y4sBC" TargetMode="External"/><Relationship Id="rId215" Type="http://schemas.openxmlformats.org/officeDocument/2006/relationships/hyperlink" Target="consultantplus://offline/ref=68F643AA58F3062F4459032876C03320700396889569C898E0E934yCs0C" TargetMode="External"/><Relationship Id="rId257" Type="http://schemas.openxmlformats.org/officeDocument/2006/relationships/hyperlink" Target="consultantplus://offline/ref=68F643AA58F3062F4459032876C03320730A968996399F9AB1BC3AC5FC7AC3FF26E40CF9228BC943y4sCC" TargetMode="External"/><Relationship Id="rId422" Type="http://schemas.openxmlformats.org/officeDocument/2006/relationships/hyperlink" Target="consultantplus://offline/ref=68F643AA58F3062F4459032876C03320740B978B9F34C290B9E536C7FB759CE821AD00F8228BCAy4sEC" TargetMode="External"/><Relationship Id="rId464" Type="http://schemas.openxmlformats.org/officeDocument/2006/relationships/hyperlink" Target="consultantplus://offline/ref=68F643AA58F3062F4459032876C03320730993859E3D9F9AB1BC3AC5FC7AC3FF26E40CF92289C940y4s8C" TargetMode="External"/><Relationship Id="rId867" Type="http://schemas.openxmlformats.org/officeDocument/2006/relationships/hyperlink" Target="consultantplus://offline/ref=68F643AA58F3062F4459032876C03320730993859E3D9F9AB1BC3AC5FC7AC3FF26E40CF9228AC141y4sEC" TargetMode="External"/><Relationship Id="rId299" Type="http://schemas.openxmlformats.org/officeDocument/2006/relationships/hyperlink" Target="consultantplus://offline/ref=68F643AA58F3062F4459032876C03320730993849A3B9F9AB1BC3AC5FC7AC3FF26E40CFAy2s3C" TargetMode="External"/><Relationship Id="rId727" Type="http://schemas.openxmlformats.org/officeDocument/2006/relationships/hyperlink" Target="consultantplus://offline/ref=68F643AA58F3062F4459032876C03320730A948596389F9AB1BC3AC5FC7AC3FF26E40CF9228BC844y4sBC" TargetMode="External"/><Relationship Id="rId63" Type="http://schemas.openxmlformats.org/officeDocument/2006/relationships/hyperlink" Target="consultantplus://offline/ref=68F643AA58F3062F4459032876C033207308938C9B3F9F9AB1BC3AC5FC7AC3FF26E40CF9228BC943y4sEC" TargetMode="External"/><Relationship Id="rId159" Type="http://schemas.openxmlformats.org/officeDocument/2006/relationships/hyperlink" Target="consultantplus://offline/ref=68F643AA58F3062F4459032876C03320730A948598399F9AB1BC3AC5FC7AC3FF26E40CF9228BC847y4s1C" TargetMode="External"/><Relationship Id="rId366" Type="http://schemas.openxmlformats.org/officeDocument/2006/relationships/hyperlink" Target="consultantplus://offline/ref=68F643AA58F3062F4459032876C03320730993859E3D9F9AB1BC3AC5FC7AC3FF26E40CF9228BCC40y4sFC" TargetMode="External"/><Relationship Id="rId573" Type="http://schemas.openxmlformats.org/officeDocument/2006/relationships/hyperlink" Target="consultantplus://offline/ref=68F643AA58F3062F4459032876C03320730E90859734C290B9E536C7FB759CE821AD00F8228BC8y4s2C" TargetMode="External"/><Relationship Id="rId780" Type="http://schemas.openxmlformats.org/officeDocument/2006/relationships/hyperlink" Target="consultantplus://offline/ref=68F643AA58F3062F4459032876C03320730993859E3D9F9AB1BC3AC5FC7AC3FF26E40CF9228ACF43y4s1C" TargetMode="External"/><Relationship Id="rId226" Type="http://schemas.openxmlformats.org/officeDocument/2006/relationships/hyperlink" Target="consultantplus://offline/ref=68F643AA58F3062F4459032876C03320730C93899D34C290B9E536C7yFsBC" TargetMode="External"/><Relationship Id="rId433" Type="http://schemas.openxmlformats.org/officeDocument/2006/relationships/hyperlink" Target="consultantplus://offline/ref=68F643AA58F3062F4459032876C033207B02928B9C34C290B9E536C7FB759CE821AD00F8228ACAy4sFC" TargetMode="External"/><Relationship Id="rId878" Type="http://schemas.openxmlformats.org/officeDocument/2006/relationships/hyperlink" Target="consultantplus://offline/ref=68F643AA58F3062F4459032876C03320730993859E3D9F9AB1BC3AC5FC7AC3FF26E40CF9228BC94Ey4sDC" TargetMode="External"/><Relationship Id="rId640" Type="http://schemas.openxmlformats.org/officeDocument/2006/relationships/hyperlink" Target="consultantplus://offline/ref=68F643AA58F3062F4459032876C03320750F978D9B34C290B9E536C7FB759CE821AD00F8228BC0y4s5C" TargetMode="External"/><Relationship Id="rId738" Type="http://schemas.openxmlformats.org/officeDocument/2006/relationships/hyperlink" Target="consultantplus://offline/ref=68F643AA58F3062F4459032876C03320730993859E3D9F9AB1BC3AC5FC7AC3FF26E40CF9228ACC47y4s9C" TargetMode="External"/><Relationship Id="rId74" Type="http://schemas.openxmlformats.org/officeDocument/2006/relationships/hyperlink" Target="consultantplus://offline/ref=68F643AA58F3062F4459032876C03320730993859E3D9F9AB1BC3AC5FC7AC3FF26E40CF9228BC947y4sFC" TargetMode="External"/><Relationship Id="rId377" Type="http://schemas.openxmlformats.org/officeDocument/2006/relationships/hyperlink" Target="consultantplus://offline/ref=68F643AA58F3062F4459032876C03320730993859E3D9F9AB1BC3AC5FC7AC3FF26E40CF9228BCB4Fy4sEC" TargetMode="External"/><Relationship Id="rId500" Type="http://schemas.openxmlformats.org/officeDocument/2006/relationships/hyperlink" Target="consultantplus://offline/ref=68F643AA58F3062F4459032876C03320770F93859D34C290B9E536C7FB759CE821AD00F82282C0y4s1C" TargetMode="External"/><Relationship Id="rId584" Type="http://schemas.openxmlformats.org/officeDocument/2006/relationships/hyperlink" Target="consultantplus://offline/ref=68F643AA58F3062F4459032876C03320730993859E3D9F9AB1BC3AC5FC7AC3FF26E40CF9228ACB40y4sDC" TargetMode="External"/><Relationship Id="rId805" Type="http://schemas.openxmlformats.org/officeDocument/2006/relationships/hyperlink" Target="consultantplus://offline/ref=68F643AA58F3062F4459032876C03320730993849D369F9AB1BC3AC5FC7AC3FF26E40CF920y8sFC" TargetMode="External"/><Relationship Id="rId5" Type="http://schemas.openxmlformats.org/officeDocument/2006/relationships/hyperlink" Target="consultantplus://offline/ref=68F643AA58F3062F4459032876C033207308918A983A9F9AB1BC3AC5FCy7sAC" TargetMode="External"/><Relationship Id="rId237" Type="http://schemas.openxmlformats.org/officeDocument/2006/relationships/hyperlink" Target="consultantplus://offline/ref=68F643AA58F3062F4459032876C03320730891859D3E9F9AB1BC3AC5FC7AC3FF26E40CF9228BC944y4s1C" TargetMode="External"/><Relationship Id="rId791" Type="http://schemas.openxmlformats.org/officeDocument/2006/relationships/hyperlink" Target="consultantplus://offline/ref=68F643AA58F3062F4459032876C03320730993859E3D9F9AB1BC3AC5FC7AC3FF26E40CF9228ACF43y4sEC" TargetMode="External"/><Relationship Id="rId889" Type="http://schemas.openxmlformats.org/officeDocument/2006/relationships/hyperlink" Target="consultantplus://offline/ref=68F643AA58F3062F4459032876C03320730A968E98379F9AB1BC3AC5FC7AC3FF26E40CF9228BCA4Fy4sCC" TargetMode="External"/><Relationship Id="rId444" Type="http://schemas.openxmlformats.org/officeDocument/2006/relationships/hyperlink" Target="consultantplus://offline/ref=68F643AA58F3062F4459032876C033207002988E9634C290B9E536C7yFsBC" TargetMode="External"/><Relationship Id="rId651" Type="http://schemas.openxmlformats.org/officeDocument/2006/relationships/hyperlink" Target="consultantplus://offline/ref=68F643AA58F3062F4459032876C03320750F978D9B34C290B9E536C7FB759CE821AD00F8228AC9y4s7C" TargetMode="External"/><Relationship Id="rId749" Type="http://schemas.openxmlformats.org/officeDocument/2006/relationships/hyperlink" Target="consultantplus://offline/ref=68F643AA58F3062F4459032876C033207102968E9A34C290B9E536C7FB759CE821AD00F8228BC9y4sEC" TargetMode="External"/><Relationship Id="rId290" Type="http://schemas.openxmlformats.org/officeDocument/2006/relationships/hyperlink" Target="consultantplus://offline/ref=68F643AA58F3062F4459032876C0332073099385963F9F9AB1BC3AC5FC7AC3FF26E40CF9228BC94Ey4sAC" TargetMode="External"/><Relationship Id="rId304" Type="http://schemas.openxmlformats.org/officeDocument/2006/relationships/hyperlink" Target="consultantplus://offline/ref=68F643AA58F3062F4459032876C03320730993849A3B9F9AB1BC3AC5FC7AC3FF26E40CF9228BC847y4sDC" TargetMode="External"/><Relationship Id="rId388" Type="http://schemas.openxmlformats.org/officeDocument/2006/relationships/hyperlink" Target="consultantplus://offline/ref=68F643AA58F3062F4459032876C03320730993899C399F9AB1BC3AC5FC7AC3FF26E40CF9228BC941y4sBC" TargetMode="External"/><Relationship Id="rId511" Type="http://schemas.openxmlformats.org/officeDocument/2006/relationships/hyperlink" Target="consultantplus://offline/ref=68F643AA58F3062F4459032876C033207A09978C9D34C290B9E536C7FB759CE821AD00F8228AC9y4s0C" TargetMode="External"/><Relationship Id="rId609" Type="http://schemas.openxmlformats.org/officeDocument/2006/relationships/hyperlink" Target="consultantplus://offline/ref=68F643AA58F3062F4459032876C033207B02928B9C34C290B9E536C7FB759CE821AD00F8228ACDy4sEC" TargetMode="External"/><Relationship Id="rId85" Type="http://schemas.openxmlformats.org/officeDocument/2006/relationships/hyperlink" Target="consultantplus://offline/ref=68F643AA58F3062F4459032876C03320730993859E3D9F9AB1BC3AC5FC7AC3FF26E40CF9228BC042y4s1C" TargetMode="External"/><Relationship Id="rId150" Type="http://schemas.openxmlformats.org/officeDocument/2006/relationships/hyperlink" Target="consultantplus://offline/ref=68F643AA58F3062F4459032876C03320730B938B9B34C290B9E536C7FB759CE821AD00F8228BC9y4sFC" TargetMode="External"/><Relationship Id="rId595" Type="http://schemas.openxmlformats.org/officeDocument/2006/relationships/hyperlink" Target="consultantplus://offline/ref=68F643AA58F3062F4459032876C03320730993859E3D9F9AB1BC3AC5FC7AC3FF26E40CF9228ACD43y4sAC" TargetMode="External"/><Relationship Id="rId816" Type="http://schemas.openxmlformats.org/officeDocument/2006/relationships/hyperlink" Target="consultantplus://offline/ref=68F643AA58F3062F4459032876C03320730992859D369F9AB1BC3AC5FC7AC3FF26E40CF9228BCC4Fy4s1C" TargetMode="External"/><Relationship Id="rId248" Type="http://schemas.openxmlformats.org/officeDocument/2006/relationships/hyperlink" Target="consultantplus://offline/ref=68F643AA58F3062F4459032876C033207309958E9C379F9AB1BC3AC5FCy7sAC" TargetMode="External"/><Relationship Id="rId455" Type="http://schemas.openxmlformats.org/officeDocument/2006/relationships/hyperlink" Target="consultantplus://offline/ref=68F643AA58F3062F4459032876C03320740D938E9E34C290B9E536C7FB759CE821AD00F8228BCBy4s7C" TargetMode="External"/><Relationship Id="rId662" Type="http://schemas.openxmlformats.org/officeDocument/2006/relationships/hyperlink" Target="consultantplus://offline/ref=68F643AA58F3062F4459032876C033207308908B99369F9AB1BC3AC5FC7AC3FF26E40CF9228BCA45y4sBC" TargetMode="External"/><Relationship Id="rId12" Type="http://schemas.openxmlformats.org/officeDocument/2006/relationships/hyperlink" Target="consultantplus://offline/ref=68F643AA58F3062F4459032876C033207309968499389F9AB1BC3AC5FC7AC3FF26E40CF9228BC941y4sDC" TargetMode="External"/><Relationship Id="rId108" Type="http://schemas.openxmlformats.org/officeDocument/2006/relationships/hyperlink" Target="consultantplus://offline/ref=68F643AA58F3062F4459032876C03320730993859E3D9F9AB1BC3AC5FC7AC3FF26E40CF9228BC840y4sCC" TargetMode="External"/><Relationship Id="rId315" Type="http://schemas.openxmlformats.org/officeDocument/2006/relationships/hyperlink" Target="consultantplus://offline/ref=68F643AA58F3062F4459032876C0332073099385963F9F9AB1BC3AC5FC7AC3FF26E40CF9228BC945y4sBC" TargetMode="External"/><Relationship Id="rId522" Type="http://schemas.openxmlformats.org/officeDocument/2006/relationships/hyperlink" Target="consultantplus://offline/ref=68F643AA58F3062F4459032876C03320730B928D9D379F9AB1BC3AC5FC7AC3FF26E40CF9228BC94Ey4s9C" TargetMode="External"/><Relationship Id="rId96" Type="http://schemas.openxmlformats.org/officeDocument/2006/relationships/hyperlink" Target="consultantplus://offline/ref=68F643AA58F3062F4459032876C03320730891859C3B9F9AB1BC3AC5FC7AC3FF26E40CF9228BCA41y4s0C" TargetMode="External"/><Relationship Id="rId161" Type="http://schemas.openxmlformats.org/officeDocument/2006/relationships/hyperlink" Target="consultantplus://offline/ref=68F643AA58F3062F4459032876C033207309938F9B3B9F9AB1BC3AC5FC7AC3FF26E40CF92289CA43y4sFC" TargetMode="External"/><Relationship Id="rId399" Type="http://schemas.openxmlformats.org/officeDocument/2006/relationships/hyperlink" Target="consultantplus://offline/ref=68F643AA58F3062F4459032876C03320730A9684963E9F9AB1BC3AC5FC7AC3FF26E40CF922y8s8C" TargetMode="External"/><Relationship Id="rId827" Type="http://schemas.openxmlformats.org/officeDocument/2006/relationships/hyperlink" Target="consultantplus://offline/ref=68F643AA58F3062F4459032876C03320730993859E3D9F9AB1BC3AC5FC7AC3FF26E40CF9228ACF4Fy4s9C" TargetMode="External"/><Relationship Id="rId259" Type="http://schemas.openxmlformats.org/officeDocument/2006/relationships/hyperlink" Target="consultantplus://offline/ref=68F643AA58F3062F4459032876C03320770C95899A34C290B9E536C7FB759CE821AD00F8228BCBy4s0C" TargetMode="External"/><Relationship Id="rId466" Type="http://schemas.openxmlformats.org/officeDocument/2006/relationships/hyperlink" Target="consultantplus://offline/ref=68F643AA58F3062F4459032876C03320730A938A9E3C9F9AB1BC3AC5FC7AC3FF26E40CF9228BC946y4s1C" TargetMode="External"/><Relationship Id="rId673" Type="http://schemas.openxmlformats.org/officeDocument/2006/relationships/hyperlink" Target="consultantplus://offline/ref=68F643AA58F3062F4459032876C033207308908498399F9AB1BC3AC5FC7AC3FF26E40CF9228BCB47y4s1C" TargetMode="External"/><Relationship Id="rId880" Type="http://schemas.openxmlformats.org/officeDocument/2006/relationships/hyperlink" Target="consultantplus://offline/ref=68F643AA58F3062F4459032876C03320730993859E3D9F9AB1BC3AC5FC7AC3FF26E40CF9228BC14Fy4s8C" TargetMode="External"/><Relationship Id="rId23" Type="http://schemas.openxmlformats.org/officeDocument/2006/relationships/hyperlink" Target="consultantplus://offline/ref=68F643AA58F3062F4459032876C03320770F948F9C34C290B9E536C7FB759CE821AD00F8228BC9y4sFC" TargetMode="External"/><Relationship Id="rId119" Type="http://schemas.openxmlformats.org/officeDocument/2006/relationships/hyperlink" Target="consultantplus://offline/ref=68F643AA58F3062F4459032876C03320730993859E3D9F9AB1BC3AC5FC7AC3FF26E40CF9228BCB47y4sAC" TargetMode="External"/><Relationship Id="rId326" Type="http://schemas.openxmlformats.org/officeDocument/2006/relationships/hyperlink" Target="consultantplus://offline/ref=68F643AA58F3062F4459032876C03320730993849A3B9F9AB1BC3AC5FC7AC3FF26E40CFEy2sAC" TargetMode="External"/><Relationship Id="rId533" Type="http://schemas.openxmlformats.org/officeDocument/2006/relationships/hyperlink" Target="consultantplus://offline/ref=68F643AA58F3062F4459032876C03320730993859E3D9F9AB1BC3AC5FC7AC3FF26E40CF9228ACD4Ey4sEC" TargetMode="External"/><Relationship Id="rId740" Type="http://schemas.openxmlformats.org/officeDocument/2006/relationships/hyperlink" Target="consultantplus://offline/ref=68F643AA58F3062F4459032876C03320730993859E3D9F9AB1BC3AC5FC7AC3FF26E40CF9228BC942y4sFC" TargetMode="External"/><Relationship Id="rId838" Type="http://schemas.openxmlformats.org/officeDocument/2006/relationships/hyperlink" Target="consultantplus://offline/ref=68F643AA58F3062F4459032876C03320730993849D3A9F9AB1BC3AC5FC7AC3FF26E40CF9228BC842y4sBC" TargetMode="External"/><Relationship Id="rId172" Type="http://schemas.openxmlformats.org/officeDocument/2006/relationships/hyperlink" Target="consultantplus://offline/ref=68F643AA58F3062F4459032876C03320730993859E3D9F9AB1BC3AC5FC7AC3FF26E40CF1y2sAC" TargetMode="External"/><Relationship Id="rId477" Type="http://schemas.openxmlformats.org/officeDocument/2006/relationships/hyperlink" Target="consultantplus://offline/ref=68F643AA58F3062F4459032876C03320760C998D9E34C290B9E536C7FB759CE821AD00F8228BC8y4s4C" TargetMode="External"/><Relationship Id="rId600" Type="http://schemas.openxmlformats.org/officeDocument/2006/relationships/hyperlink" Target="consultantplus://offline/ref=68F643AA58F3062F4459032876C03320730993859E3D9F9AB1BC3AC5FC7AC3FF26E40CF9228ACC44y4sDC" TargetMode="External"/><Relationship Id="rId684" Type="http://schemas.openxmlformats.org/officeDocument/2006/relationships/hyperlink" Target="consultantplus://offline/ref=68F643AA58F3062F4459032876C033207A0893849D34C290B9E536C7FB759CE821AD00F82289CAy4s2C" TargetMode="External"/><Relationship Id="rId337" Type="http://schemas.openxmlformats.org/officeDocument/2006/relationships/hyperlink" Target="consultantplus://offline/ref=68F643AA58F3062F4459032876C03320730993849A3B9F9AB1BC3AC5FCy7sAC" TargetMode="External"/><Relationship Id="rId891" Type="http://schemas.openxmlformats.org/officeDocument/2006/relationships/hyperlink" Target="consultantplus://offline/ref=68F643AA58F3062F4459032876C03320730B908F983F9F9AB1BC3AC5FCy7sAC" TargetMode="External"/><Relationship Id="rId905" Type="http://schemas.openxmlformats.org/officeDocument/2006/relationships/hyperlink" Target="consultantplus://offline/ref=68F643AA58F3062F4459032876C03320730993859E3D9F9AB1BC3AC5FC7AC3FF26E40CF92289C94Fy4sAC" TargetMode="External"/><Relationship Id="rId34" Type="http://schemas.openxmlformats.org/officeDocument/2006/relationships/hyperlink" Target="consultantplus://offline/ref=68F643AA58F3062F4459032876C033207309938E97389F9AB1BC3AC5FC7AC3FF26E40CF9228BC846y4sAC" TargetMode="External"/><Relationship Id="rId544" Type="http://schemas.openxmlformats.org/officeDocument/2006/relationships/hyperlink" Target="consultantplus://offline/ref=68F643AA58F3062F4459032876C03320730993859E3D9F9AB1BC3AC5FC7AC3FF26E40CF9228ACC44y4sBC" TargetMode="External"/><Relationship Id="rId751" Type="http://schemas.openxmlformats.org/officeDocument/2006/relationships/hyperlink" Target="consultantplus://offline/ref=68F643AA58F3062F4459032876C03320730B978E993F9F9AB1BC3AC5FCy7sAC" TargetMode="External"/><Relationship Id="rId849" Type="http://schemas.openxmlformats.org/officeDocument/2006/relationships/hyperlink" Target="consultantplus://offline/ref=68F643AA58F3062F4459032876C033207509928F9934C290B9E536C7FB759CE821AD00F8228BC8y4s4C" TargetMode="External"/><Relationship Id="rId183" Type="http://schemas.openxmlformats.org/officeDocument/2006/relationships/hyperlink" Target="consultantplus://offline/ref=68F643AA58F3062F4459032876C03320770F93899A34C290B9E536C7FB759CE821AD00F8228BCBy4sFC" TargetMode="External"/><Relationship Id="rId390" Type="http://schemas.openxmlformats.org/officeDocument/2006/relationships/hyperlink" Target="consultantplus://offline/ref=68F643AA58F3062F4459032876C03320730993859E3D9F9AB1BC3AC5FC7AC3FF26E40CF9228ACD4Fy4sEC" TargetMode="External"/><Relationship Id="rId404" Type="http://schemas.openxmlformats.org/officeDocument/2006/relationships/hyperlink" Target="consultantplus://offline/ref=68F643AA58F3062F4459032876C03320730A948596389F9AB1BC3AC5FC7AC3FF26E40CF9228BC847y4sCC" TargetMode="External"/><Relationship Id="rId611" Type="http://schemas.openxmlformats.org/officeDocument/2006/relationships/hyperlink" Target="consultantplus://offline/ref=68F643AA58F3062F4459032876C03320730993859E3D9F9AB1BC3AC5FC7AC3FF26E40CF9228ACA47y4s9C" TargetMode="External"/><Relationship Id="rId250" Type="http://schemas.openxmlformats.org/officeDocument/2006/relationships/hyperlink" Target="consultantplus://offline/ref=68F643AA58F3062F4459032876C033207309938F9C3E9F9AB1BC3AC5FC7AC3FF26E40CF9228BCA40y4sEC" TargetMode="External"/><Relationship Id="rId488" Type="http://schemas.openxmlformats.org/officeDocument/2006/relationships/hyperlink" Target="consultantplus://offline/ref=68F643AA58F3062F4459032876C03320730993859E3D9F9AB1BC3AC5FC7AC3FF26E40CF9228BC040y4sCC" TargetMode="External"/><Relationship Id="rId695" Type="http://schemas.openxmlformats.org/officeDocument/2006/relationships/hyperlink" Target="consultantplus://offline/ref=68F643AA58F3062F4459032876C03320730993859E3D9F9AB1BC3AC5FC7AC3FF26E40CF9228ACD42y4sEC" TargetMode="External"/><Relationship Id="rId709" Type="http://schemas.openxmlformats.org/officeDocument/2006/relationships/hyperlink" Target="consultantplus://offline/ref=68F643AA58F3062F4459032876C03320760C98889C34C290B9E536C7FB759CE821AD00F8228BC9y4sFC" TargetMode="External"/><Relationship Id="rId916" Type="http://schemas.openxmlformats.org/officeDocument/2006/relationships/hyperlink" Target="consultantplus://offline/ref=68F643AA58F3062F4459032876C033207309938F9B3B9F9AB1BC3AC5FC7AC3FF26E40CF92289CE41y4s0C" TargetMode="External"/><Relationship Id="rId45" Type="http://schemas.openxmlformats.org/officeDocument/2006/relationships/hyperlink" Target="consultantplus://offline/ref=68F643AA58F3062F4459032876C03320730993849D3A9F9AB1BC3AC5FC7AC3FF26E40CF9228BC94Fy4s1C" TargetMode="External"/><Relationship Id="rId110" Type="http://schemas.openxmlformats.org/officeDocument/2006/relationships/hyperlink" Target="consultantplus://offline/ref=68F643AA58F3062F4459032876C03320730993859E3D9F9AB1BC3AC5FC7AC3FF26E40CF9228BC842y4s1C" TargetMode="External"/><Relationship Id="rId348" Type="http://schemas.openxmlformats.org/officeDocument/2006/relationships/hyperlink" Target="consultantplus://offline/ref=68F643AA58F3062F4459032876C033207309928D9D3A9F9AB1BC3AC5FC7AC3FF26E40CF9228AC843y4s9C" TargetMode="External"/><Relationship Id="rId555" Type="http://schemas.openxmlformats.org/officeDocument/2006/relationships/hyperlink" Target="consultantplus://offline/ref=68F643AA58F3062F4459032876C0332073099788973F9F9AB1BC3AC5FC7AC3FF26E40CF9228BC947y4sCC" TargetMode="External"/><Relationship Id="rId762" Type="http://schemas.openxmlformats.org/officeDocument/2006/relationships/hyperlink" Target="consultantplus://offline/ref=68F643AA58F3062F4459032876C03320730993859E3D9F9AB1BC3AC5FC7AC3FF26E40CF9228AC044y4s0C" TargetMode="External"/><Relationship Id="rId194" Type="http://schemas.openxmlformats.org/officeDocument/2006/relationships/hyperlink" Target="consultantplus://offline/ref=68F643AA58F3062F4459032876C033207B02928B9C34C290B9E536C7FB759CE821AD00F8228ACBy4sFC" TargetMode="External"/><Relationship Id="rId208" Type="http://schemas.openxmlformats.org/officeDocument/2006/relationships/hyperlink" Target="consultantplus://offline/ref=68F643AA58F3062F4459032876C03320730993859E3D9F9AB1BC3AC5FC7AC3FF26E40CF923y8s3C" TargetMode="External"/><Relationship Id="rId415" Type="http://schemas.openxmlformats.org/officeDocument/2006/relationships/hyperlink" Target="consultantplus://offline/ref=68F643AA58F3062F4459032876C03320730993859E3D9F9AB1BC3AC5FC7AC3FF26E40CF9228BCE41y4sAC" TargetMode="External"/><Relationship Id="rId622" Type="http://schemas.openxmlformats.org/officeDocument/2006/relationships/hyperlink" Target="consultantplus://offline/ref=68F643AA58F3062F4459032876C03320730993859E3D9F9AB1BC3AC5FC7AC3FF26E40CF9228ACA44y4s9C" TargetMode="External"/><Relationship Id="rId261" Type="http://schemas.openxmlformats.org/officeDocument/2006/relationships/hyperlink" Target="consultantplus://offline/ref=68F643AA58F3062F4459032876C03320770C95899A34C290B9E536C7FB759CE821AD00F8228BCAy4s5C" TargetMode="External"/><Relationship Id="rId499" Type="http://schemas.openxmlformats.org/officeDocument/2006/relationships/hyperlink" Target="consultantplus://offline/ref=68F643AA58F3062F4459032876C03320770F948F9C34C290B9E536C7FB759CE821AD00F8228BC9y4sFC" TargetMode="External"/><Relationship Id="rId56" Type="http://schemas.openxmlformats.org/officeDocument/2006/relationships/hyperlink" Target="consultantplus://offline/ref=68F643AA58F3062F4459032876C03320730A938A9E3C9F9AB1BC3AC5FC7AC3FF26E40CF9228BC946y4s1C" TargetMode="External"/><Relationship Id="rId359" Type="http://schemas.openxmlformats.org/officeDocument/2006/relationships/hyperlink" Target="consultantplus://offline/ref=68F643AA58F3062F4459032876C033207A0294859934C290B9E536C7FB759CE821AD00F8228AC8y4s2C" TargetMode="External"/><Relationship Id="rId566" Type="http://schemas.openxmlformats.org/officeDocument/2006/relationships/hyperlink" Target="consultantplus://offline/ref=68F643AA58F3062F4459032876C03320730993859E3D9F9AB1BC3AC5FC7AC3FF26E40CF9228ACB47y4s1C" TargetMode="External"/><Relationship Id="rId773" Type="http://schemas.openxmlformats.org/officeDocument/2006/relationships/hyperlink" Target="consultantplus://offline/ref=68F643AA58F3062F4459032876C033207308908F9C379F9AB1BC3AC5FC7AC3FF26E40CF92289C847y4s9C" TargetMode="External"/><Relationship Id="rId121" Type="http://schemas.openxmlformats.org/officeDocument/2006/relationships/hyperlink" Target="consultantplus://offline/ref=68F643AA58F3062F4459032876C03320730993859E3D9F9AB1BC3AC5FC7AC3FF26E40CF9228BC841y4s8C" TargetMode="External"/><Relationship Id="rId219" Type="http://schemas.openxmlformats.org/officeDocument/2006/relationships/hyperlink" Target="consultantplus://offline/ref=68F643AA58F3062F4459032876C03320700396889569C898E0E934yCs0C" TargetMode="External"/><Relationship Id="rId426" Type="http://schemas.openxmlformats.org/officeDocument/2006/relationships/hyperlink" Target="consultantplus://offline/ref=68F643AA58F3062F4459032876C03320740F928F9934C290B9E536C7FB759CE821AD00F8228AC1y4s4C" TargetMode="External"/><Relationship Id="rId633" Type="http://schemas.openxmlformats.org/officeDocument/2006/relationships/hyperlink" Target="consultantplus://offline/ref=68F643AA58F3062F4459032876C03320740B978B9F34C290B9E536C7FB759CE821AD00F8228BCDy4s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80068</Words>
  <Characters>456389</Characters>
  <Application>Microsoft Office Word</Application>
  <DocSecurity>0</DocSecurity>
  <Lines>3803</Lines>
  <Paragraphs>1070</Paragraphs>
  <ScaleCrop>false</ScaleCrop>
  <Company/>
  <LinksUpToDate>false</LinksUpToDate>
  <CharactersWithSpaces>535387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2012-07-11T02:44:00Z</dcterms:created>
  <dcterms:modified xsi:type="dcterms:W3CDTF">2012-07-11T02:45:00Z</dcterms:modified>
</cp:coreProperties>
</file>