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FA" w:rsidRPr="00C71A68" w:rsidRDefault="00BA4F6F" w:rsidP="00BA4F6F">
      <w:pPr>
        <w:tabs>
          <w:tab w:val="left" w:pos="1134"/>
        </w:tabs>
        <w:suppressAutoHyphens/>
        <w:spacing w:after="0" w:line="240" w:lineRule="auto"/>
        <w:ind w:right="1274"/>
        <w:jc w:val="center"/>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sz w:val="28"/>
          <w:szCs w:val="28"/>
          <w:lang w:eastAsia="ar-SA"/>
        </w:rPr>
        <w:t xml:space="preserve">                                                            </w:t>
      </w:r>
      <w:r w:rsidR="00AB2DFA" w:rsidRPr="00C71A68">
        <w:rPr>
          <w:rFonts w:ascii="Times New Roman" w:eastAsia="Times New Roman" w:hAnsi="Times New Roman" w:cs="Times New Roman"/>
          <w:sz w:val="28"/>
          <w:szCs w:val="28"/>
          <w:lang w:eastAsia="ar-SA"/>
        </w:rPr>
        <w:t>УТВЕРЖДЕН</w:t>
      </w:r>
    </w:p>
    <w:p w:rsidR="00AB2DFA" w:rsidRPr="00C71A68" w:rsidRDefault="00AB2DFA" w:rsidP="00452B9F">
      <w:pPr>
        <w:tabs>
          <w:tab w:val="left" w:pos="1134"/>
        </w:tabs>
        <w:suppressAutoHyphens/>
        <w:spacing w:after="0" w:line="240" w:lineRule="auto"/>
        <w:ind w:left="5529"/>
        <w:rPr>
          <w:rFonts w:ascii="Times New Roman" w:eastAsia="Times New Roman" w:hAnsi="Times New Roman" w:cs="Times New Roman"/>
          <w:sz w:val="28"/>
          <w:szCs w:val="28"/>
          <w:lang w:eastAsia="ar-SA"/>
        </w:rPr>
      </w:pPr>
      <w:r w:rsidRPr="00C71A68">
        <w:rPr>
          <w:rFonts w:ascii="Times New Roman" w:eastAsia="Times New Roman" w:hAnsi="Times New Roman" w:cs="Times New Roman"/>
          <w:sz w:val="28"/>
          <w:szCs w:val="28"/>
          <w:lang w:eastAsia="ar-SA"/>
        </w:rPr>
        <w:t xml:space="preserve">постановлением администрации </w:t>
      </w:r>
    </w:p>
    <w:p w:rsidR="00AB2DFA" w:rsidRPr="00C71A68" w:rsidRDefault="001A4E99" w:rsidP="00452B9F">
      <w:pPr>
        <w:tabs>
          <w:tab w:val="left" w:pos="1134"/>
        </w:tabs>
        <w:suppressAutoHyphens/>
        <w:spacing w:after="0" w:line="240" w:lineRule="auto"/>
        <w:ind w:left="552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Троельжанского</w:t>
      </w:r>
      <w:r w:rsidR="00AB2DFA" w:rsidRPr="00C71A68">
        <w:rPr>
          <w:rFonts w:ascii="Times New Roman" w:eastAsia="Times New Roman" w:hAnsi="Times New Roman" w:cs="Times New Roman"/>
          <w:sz w:val="28"/>
          <w:szCs w:val="28"/>
          <w:lang w:eastAsia="ar-SA"/>
        </w:rPr>
        <w:t xml:space="preserve"> сельского поселения</w:t>
      </w:r>
    </w:p>
    <w:p w:rsidR="00AB2DFA" w:rsidRPr="00C71A68" w:rsidRDefault="00AB2DFA" w:rsidP="00452B9F">
      <w:pPr>
        <w:tabs>
          <w:tab w:val="left" w:pos="1134"/>
        </w:tabs>
        <w:suppressAutoHyphens/>
        <w:spacing w:after="0" w:line="240" w:lineRule="auto"/>
        <w:ind w:left="5529"/>
        <w:rPr>
          <w:rFonts w:ascii="Times New Roman" w:eastAsia="Times New Roman" w:hAnsi="Times New Roman" w:cs="Times New Roman"/>
          <w:sz w:val="28"/>
          <w:szCs w:val="28"/>
          <w:lang w:eastAsia="ar-SA"/>
        </w:rPr>
      </w:pPr>
      <w:r w:rsidRPr="00C71A68">
        <w:rPr>
          <w:rFonts w:ascii="Times New Roman" w:eastAsia="Times New Roman" w:hAnsi="Times New Roman" w:cs="Times New Roman"/>
          <w:sz w:val="28"/>
          <w:szCs w:val="28"/>
          <w:lang w:eastAsia="ar-SA"/>
        </w:rPr>
        <w:t xml:space="preserve">от </w:t>
      </w:r>
      <w:r w:rsidR="001A4E99">
        <w:rPr>
          <w:rFonts w:ascii="Times New Roman" w:eastAsia="Times New Roman" w:hAnsi="Times New Roman" w:cs="Times New Roman"/>
          <w:sz w:val="28"/>
          <w:szCs w:val="28"/>
          <w:lang w:eastAsia="ar-SA"/>
        </w:rPr>
        <w:t>20.05.2016 г</w:t>
      </w:r>
      <w:r>
        <w:rPr>
          <w:rFonts w:ascii="Times New Roman" w:eastAsia="Times New Roman" w:hAnsi="Times New Roman" w:cs="Times New Roman"/>
          <w:sz w:val="28"/>
          <w:szCs w:val="28"/>
          <w:lang w:eastAsia="ar-SA"/>
        </w:rPr>
        <w:t>.</w:t>
      </w:r>
      <w:r w:rsidRPr="00C71A68">
        <w:rPr>
          <w:rFonts w:ascii="Times New Roman" w:eastAsia="Times New Roman" w:hAnsi="Times New Roman" w:cs="Times New Roman"/>
          <w:sz w:val="28"/>
          <w:szCs w:val="28"/>
          <w:lang w:eastAsia="ar-SA"/>
        </w:rPr>
        <w:t xml:space="preserve">  №</w:t>
      </w:r>
      <w:r w:rsidR="00FD0B73">
        <w:rPr>
          <w:rFonts w:ascii="Times New Roman" w:eastAsia="Times New Roman" w:hAnsi="Times New Roman" w:cs="Times New Roman"/>
          <w:sz w:val="28"/>
          <w:szCs w:val="28"/>
          <w:lang w:eastAsia="ar-SA"/>
        </w:rPr>
        <w:t>174</w:t>
      </w:r>
    </w:p>
    <w:p w:rsidR="00AB2DFA" w:rsidRDefault="00AB2DFA" w:rsidP="00AA1C90">
      <w:pPr>
        <w:autoSpaceDE w:val="0"/>
        <w:autoSpaceDN w:val="0"/>
        <w:adjustRightInd w:val="0"/>
        <w:spacing w:after="0" w:line="240" w:lineRule="auto"/>
        <w:jc w:val="center"/>
        <w:rPr>
          <w:rFonts w:ascii="Times New Roman" w:hAnsi="Times New Roman" w:cs="Times New Roman"/>
          <w:b/>
          <w:bCs/>
          <w:sz w:val="28"/>
          <w:szCs w:val="28"/>
        </w:rPr>
      </w:pPr>
    </w:p>
    <w:p w:rsidR="00AA1C90" w:rsidRDefault="00801AE8"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АДМИНИСТРАТИВНЫЙ РЕГЛАМЕНТ</w:t>
      </w:r>
    </w:p>
    <w:p w:rsidR="00801AE8" w:rsidRPr="000627AB" w:rsidRDefault="00801AE8"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предоставления муниципальной услуги</w:t>
      </w:r>
    </w:p>
    <w:p w:rsidR="00801AE8" w:rsidRPr="000627AB" w:rsidRDefault="00801AE8"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«Постановка на учет многодетных семей с целью предоставления</w:t>
      </w:r>
    </w:p>
    <w:p w:rsidR="00801AE8" w:rsidRPr="000627AB" w:rsidRDefault="00801AE8"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земельных участков в собственность бесплатно»</w:t>
      </w:r>
    </w:p>
    <w:p w:rsidR="00AA1C90" w:rsidRDefault="00AA1C90" w:rsidP="000627AB">
      <w:pPr>
        <w:autoSpaceDE w:val="0"/>
        <w:autoSpaceDN w:val="0"/>
        <w:adjustRightInd w:val="0"/>
        <w:spacing w:after="0" w:line="240" w:lineRule="auto"/>
        <w:jc w:val="both"/>
        <w:rPr>
          <w:rFonts w:ascii="Times New Roman" w:hAnsi="Times New Roman" w:cs="Times New Roman"/>
          <w:b/>
          <w:bCs/>
          <w:sz w:val="28"/>
          <w:szCs w:val="28"/>
        </w:rPr>
      </w:pPr>
    </w:p>
    <w:p w:rsidR="00801AE8" w:rsidRPr="000627AB" w:rsidRDefault="00801AE8" w:rsidP="00C87A81">
      <w:pPr>
        <w:autoSpaceDE w:val="0"/>
        <w:autoSpaceDN w:val="0"/>
        <w:adjustRightInd w:val="0"/>
        <w:spacing w:after="0" w:line="240" w:lineRule="auto"/>
        <w:ind w:firstLine="567"/>
        <w:jc w:val="both"/>
        <w:rPr>
          <w:rFonts w:ascii="Times New Roman" w:hAnsi="Times New Roman" w:cs="Times New Roman"/>
          <w:b/>
          <w:bCs/>
          <w:sz w:val="28"/>
          <w:szCs w:val="28"/>
        </w:rPr>
      </w:pPr>
      <w:r w:rsidRPr="000627AB">
        <w:rPr>
          <w:rFonts w:ascii="Times New Roman" w:hAnsi="Times New Roman" w:cs="Times New Roman"/>
          <w:b/>
          <w:bCs/>
          <w:sz w:val="28"/>
          <w:szCs w:val="28"/>
        </w:rPr>
        <w:t>1. ОБЩИЕ ПОЛОЖЕНИЯ</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1.1. Предмет регулирования Административного регламента.</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Административный регламент предоставления муниципальной услуги</w:t>
      </w:r>
      <w:r w:rsidR="00ED5459" w:rsidRPr="000627AB">
        <w:rPr>
          <w:rFonts w:ascii="Times New Roman" w:eastAsia="F1" w:hAnsi="Times New Roman" w:cs="Times New Roman"/>
          <w:sz w:val="28"/>
          <w:szCs w:val="28"/>
        </w:rPr>
        <w:t xml:space="preserve"> </w:t>
      </w:r>
      <w:r w:rsidRPr="000627AB">
        <w:rPr>
          <w:rFonts w:ascii="Times New Roman" w:eastAsia="F1" w:hAnsi="Times New Roman" w:cs="Times New Roman"/>
          <w:sz w:val="28"/>
          <w:szCs w:val="28"/>
        </w:rPr>
        <w:t>(далее – административный регламент) разработан с целью повышения качества предоставления муниципальной услуги «Постановка на учет многодетных семей с целью предоставления земельных участков в собственность бесплатно»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Муниципальная услуга предоставляется администрацией </w:t>
      </w:r>
      <w:r w:rsidR="00A5489F" w:rsidRPr="000627AB">
        <w:rPr>
          <w:rFonts w:ascii="Times New Roman" w:eastAsia="F1" w:hAnsi="Times New Roman" w:cs="Times New Roman"/>
          <w:sz w:val="28"/>
          <w:szCs w:val="28"/>
        </w:rPr>
        <w:t xml:space="preserve"> </w:t>
      </w:r>
      <w:r w:rsidR="001A4E99">
        <w:rPr>
          <w:rFonts w:ascii="Times New Roman" w:eastAsia="F1" w:hAnsi="Times New Roman" w:cs="Times New Roman"/>
          <w:sz w:val="28"/>
          <w:szCs w:val="28"/>
        </w:rPr>
        <w:t xml:space="preserve">Троельжанского </w:t>
      </w:r>
      <w:r w:rsidR="00A5489F" w:rsidRPr="000627AB">
        <w:rPr>
          <w:rFonts w:ascii="Times New Roman" w:eastAsia="F1" w:hAnsi="Times New Roman" w:cs="Times New Roman"/>
          <w:sz w:val="28"/>
          <w:szCs w:val="28"/>
        </w:rPr>
        <w:t xml:space="preserve">сельского  поселения </w:t>
      </w:r>
      <w:r w:rsidR="00452B9F">
        <w:rPr>
          <w:rFonts w:ascii="Times New Roman" w:eastAsia="Times New Roman" w:hAnsi="Times New Roman" w:cs="Times New Roman"/>
          <w:sz w:val="28"/>
          <w:szCs w:val="28"/>
        </w:rPr>
        <w:t>Кунгурского</w:t>
      </w:r>
      <w:r w:rsidRPr="000627AB">
        <w:rPr>
          <w:rFonts w:ascii="Times New Roman" w:eastAsia="F1" w:hAnsi="Times New Roman" w:cs="Times New Roman"/>
          <w:sz w:val="28"/>
          <w:szCs w:val="28"/>
        </w:rPr>
        <w:t xml:space="preserve"> муниципального района Пермского края, осуществляющей полномочия по распоряжению земельными участками на территории </w:t>
      </w:r>
      <w:r w:rsidR="001A4E99" w:rsidRPr="001A4E99">
        <w:t xml:space="preserve"> </w:t>
      </w:r>
      <w:r w:rsidR="001A4E99" w:rsidRPr="001A4E99">
        <w:rPr>
          <w:rFonts w:ascii="Times New Roman" w:eastAsia="F1" w:hAnsi="Times New Roman" w:cs="Times New Roman"/>
          <w:sz w:val="28"/>
          <w:szCs w:val="28"/>
        </w:rPr>
        <w:t>Троельжанского</w:t>
      </w:r>
      <w:r w:rsidR="00A5489F" w:rsidRPr="000627AB">
        <w:rPr>
          <w:rFonts w:ascii="Times New Roman" w:eastAsia="F1" w:hAnsi="Times New Roman" w:cs="Times New Roman"/>
          <w:sz w:val="28"/>
          <w:szCs w:val="28"/>
        </w:rPr>
        <w:t xml:space="preserve"> сельского  поселения  </w:t>
      </w:r>
      <w:r w:rsidR="00452B9F">
        <w:rPr>
          <w:rFonts w:ascii="Times New Roman" w:eastAsia="Times New Roman" w:hAnsi="Times New Roman" w:cs="Times New Roman"/>
          <w:sz w:val="28"/>
          <w:szCs w:val="28"/>
        </w:rPr>
        <w:t xml:space="preserve">Кунгурского </w:t>
      </w:r>
      <w:r w:rsidRPr="000627AB">
        <w:rPr>
          <w:rFonts w:ascii="Times New Roman" w:eastAsia="F1" w:hAnsi="Times New Roman" w:cs="Times New Roman"/>
          <w:sz w:val="28"/>
          <w:szCs w:val="28"/>
        </w:rPr>
        <w:t>муниципального района Пермского края в пределах, установленных статьей</w:t>
      </w:r>
      <w:r w:rsidR="006B43C7">
        <w:rPr>
          <w:rFonts w:ascii="Times New Roman" w:eastAsia="F1" w:hAnsi="Times New Roman" w:cs="Times New Roman"/>
          <w:sz w:val="28"/>
          <w:szCs w:val="28"/>
        </w:rPr>
        <w:t xml:space="preserve"> </w:t>
      </w:r>
      <w:r w:rsidRPr="000627AB">
        <w:rPr>
          <w:rFonts w:ascii="Times New Roman" w:eastAsia="F1" w:hAnsi="Times New Roman" w:cs="Times New Roman"/>
          <w:sz w:val="28"/>
          <w:szCs w:val="28"/>
        </w:rPr>
        <w:t xml:space="preserve">11 Земельного кодекса Российской Федерации, Закона Пермского края от 01.12.2011 № 871-ПК «О бесплатном предоставлении земельных участков многодетным семьям в Пермском крае», постановления администрации </w:t>
      </w:r>
      <w:r w:rsidR="001A4E99" w:rsidRPr="001A4E99">
        <w:rPr>
          <w:rFonts w:ascii="Times New Roman" w:eastAsia="F1" w:hAnsi="Times New Roman" w:cs="Times New Roman"/>
          <w:sz w:val="28"/>
          <w:szCs w:val="28"/>
        </w:rPr>
        <w:t>Троельжанского</w:t>
      </w:r>
      <w:r w:rsidR="00A5489F" w:rsidRPr="000627AB">
        <w:rPr>
          <w:rFonts w:ascii="Times New Roman" w:eastAsia="F1" w:hAnsi="Times New Roman" w:cs="Times New Roman"/>
          <w:sz w:val="28"/>
          <w:szCs w:val="28"/>
        </w:rPr>
        <w:t xml:space="preserve"> сельского  поселения  </w:t>
      </w:r>
      <w:r w:rsidR="00452B9F">
        <w:rPr>
          <w:rFonts w:ascii="Times New Roman" w:eastAsia="Times New Roman" w:hAnsi="Times New Roman" w:cs="Times New Roman"/>
          <w:sz w:val="28"/>
          <w:szCs w:val="28"/>
        </w:rPr>
        <w:t xml:space="preserve">Кунгурского </w:t>
      </w:r>
      <w:r w:rsidRPr="000627AB">
        <w:rPr>
          <w:rFonts w:ascii="Times New Roman" w:eastAsia="F1" w:hAnsi="Times New Roman" w:cs="Times New Roman"/>
          <w:sz w:val="28"/>
          <w:szCs w:val="28"/>
        </w:rPr>
        <w:t xml:space="preserve">муниципального района от </w:t>
      </w:r>
      <w:r w:rsidR="001A4E99">
        <w:rPr>
          <w:rFonts w:ascii="Times New Roman" w:eastAsia="F1" w:hAnsi="Times New Roman" w:cs="Times New Roman"/>
          <w:sz w:val="28"/>
          <w:szCs w:val="28"/>
        </w:rPr>
        <w:t>02.02.2016</w:t>
      </w:r>
      <w:r w:rsidR="00452B9F">
        <w:rPr>
          <w:rFonts w:ascii="Times New Roman" w:eastAsia="F1" w:hAnsi="Times New Roman" w:cs="Times New Roman"/>
          <w:sz w:val="28"/>
          <w:szCs w:val="28"/>
        </w:rPr>
        <w:t>г.</w:t>
      </w:r>
      <w:r w:rsidR="0021690B" w:rsidRPr="000627AB">
        <w:rPr>
          <w:rFonts w:ascii="Times New Roman" w:eastAsia="F1" w:hAnsi="Times New Roman" w:cs="Times New Roman"/>
          <w:sz w:val="28"/>
          <w:szCs w:val="28"/>
        </w:rPr>
        <w:t>.</w:t>
      </w:r>
      <w:r w:rsidRPr="000627AB">
        <w:rPr>
          <w:rFonts w:ascii="Times New Roman" w:eastAsia="F1" w:hAnsi="Times New Roman" w:cs="Times New Roman"/>
          <w:sz w:val="28"/>
          <w:szCs w:val="28"/>
        </w:rPr>
        <w:t xml:space="preserve"> № </w:t>
      </w:r>
      <w:r w:rsidR="001A4E99">
        <w:rPr>
          <w:rFonts w:ascii="Times New Roman" w:eastAsia="F1" w:hAnsi="Times New Roman" w:cs="Times New Roman"/>
          <w:sz w:val="28"/>
          <w:szCs w:val="28"/>
        </w:rPr>
        <w:t xml:space="preserve">18 </w:t>
      </w:r>
      <w:r w:rsidRPr="000627AB">
        <w:rPr>
          <w:rFonts w:ascii="Times New Roman" w:eastAsia="F1" w:hAnsi="Times New Roman" w:cs="Times New Roman"/>
          <w:sz w:val="28"/>
          <w:szCs w:val="28"/>
        </w:rPr>
        <w:t>«</w:t>
      </w:r>
      <w:r w:rsidR="001A4E99" w:rsidRPr="001A4E99">
        <w:rPr>
          <w:rFonts w:ascii="Times New Roman" w:eastAsia="F1" w:hAnsi="Times New Roman" w:cs="Times New Roman"/>
          <w:sz w:val="28"/>
          <w:szCs w:val="28"/>
        </w:rPr>
        <w:t>О мерах по реализации закона Пермского края от 01.12.2011 № 871-ПК «О бесплатном предоставлении земельных участков многодетным семьям в Пермском крае»</w:t>
      </w:r>
      <w:r w:rsidRPr="000627AB">
        <w:rPr>
          <w:rFonts w:ascii="Times New Roman" w:eastAsia="F1" w:hAnsi="Times New Roman" w:cs="Times New Roman"/>
          <w:sz w:val="28"/>
          <w:szCs w:val="28"/>
        </w:rPr>
        <w:t>».</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1.2. Описание заявителей.</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Предоставление муниципальной услуги осуществляется в соответствии с настоящим административным регламентом многодетным семьям, обратившимся с заявлением (запросом) о предоставлении муниципальной услуги, выраженной в письменной форме.</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roofErr w:type="gramStart"/>
      <w:r w:rsidRPr="000627AB">
        <w:rPr>
          <w:rFonts w:ascii="Times New Roman" w:eastAsia="F1" w:hAnsi="Times New Roman" w:cs="Times New Roman"/>
          <w:sz w:val="28"/>
          <w:szCs w:val="28"/>
        </w:rPr>
        <w:t>Правом на получение муниципальной услуги, указанной в Административном регламенте, обладают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w:t>
      </w:r>
      <w:proofErr w:type="gramEnd"/>
      <w:r w:rsidRPr="000627AB">
        <w:rPr>
          <w:rFonts w:ascii="Times New Roman" w:eastAsia="F1" w:hAnsi="Times New Roman" w:cs="Times New Roman"/>
          <w:sz w:val="28"/>
          <w:szCs w:val="28"/>
        </w:rPr>
        <w:t xml:space="preserve"> или проходят военную службу по призыву в Вооруженных Силах Российской Федерации).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801AE8" w:rsidRPr="00C87A81"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1.3. Термины и определения.</w:t>
      </w:r>
    </w:p>
    <w:p w:rsidR="00801AE8" w:rsidRPr="00C87A81"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 xml:space="preserve">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 </w:t>
      </w:r>
    </w:p>
    <w:p w:rsidR="00801AE8" w:rsidRPr="00C87A81"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1.4. Требования к информированию о порядке предоставления муниципальной услуги:</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1.4.1. </w:t>
      </w:r>
      <w:proofErr w:type="gramStart"/>
      <w:r w:rsidRPr="00C87A81">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Администрация </w:t>
      </w:r>
      <w:r w:rsidR="001A4E99">
        <w:rPr>
          <w:rFonts w:ascii="Times New Roman" w:hAnsi="Times New Roman" w:cs="Times New Roman"/>
          <w:sz w:val="28"/>
          <w:szCs w:val="28"/>
        </w:rPr>
        <w:t>Троельжанского</w:t>
      </w:r>
      <w:r w:rsidRPr="00C87A81">
        <w:rPr>
          <w:rFonts w:ascii="Times New Roman" w:hAnsi="Times New Roman" w:cs="Times New Roman"/>
          <w:sz w:val="28"/>
          <w:szCs w:val="28"/>
        </w:rPr>
        <w:t xml:space="preserve"> сельского поселения (далее – орган, предоставляющий муниципальную услугу), расположе</w:t>
      </w:r>
      <w:proofErr w:type="gramStart"/>
      <w:r w:rsidRPr="00C87A81">
        <w:rPr>
          <w:rFonts w:ascii="Times New Roman" w:hAnsi="Times New Roman" w:cs="Times New Roman"/>
          <w:sz w:val="28"/>
          <w:szCs w:val="28"/>
        </w:rPr>
        <w:t>н(</w:t>
      </w:r>
      <w:proofErr w:type="gramEnd"/>
      <w:r w:rsidRPr="00C87A81">
        <w:rPr>
          <w:rFonts w:ascii="Times New Roman" w:hAnsi="Times New Roman" w:cs="Times New Roman"/>
          <w:sz w:val="28"/>
          <w:szCs w:val="28"/>
        </w:rPr>
        <w:t xml:space="preserve">а) по адресу:  </w:t>
      </w:r>
      <w:r w:rsidR="001A4E99">
        <w:rPr>
          <w:rFonts w:ascii="Times New Roman" w:hAnsi="Times New Roman" w:cs="Times New Roman"/>
          <w:sz w:val="28"/>
          <w:szCs w:val="28"/>
        </w:rPr>
        <w:t xml:space="preserve">Пермский край, </w:t>
      </w:r>
      <w:proofErr w:type="spellStart"/>
      <w:r w:rsidR="001A4E99">
        <w:rPr>
          <w:rFonts w:ascii="Times New Roman" w:hAnsi="Times New Roman" w:cs="Times New Roman"/>
          <w:sz w:val="28"/>
          <w:szCs w:val="28"/>
        </w:rPr>
        <w:t>Кунгурский</w:t>
      </w:r>
      <w:proofErr w:type="spellEnd"/>
      <w:r w:rsidR="001A4E99">
        <w:rPr>
          <w:rFonts w:ascii="Times New Roman" w:hAnsi="Times New Roman" w:cs="Times New Roman"/>
          <w:sz w:val="28"/>
          <w:szCs w:val="28"/>
        </w:rPr>
        <w:t xml:space="preserve"> район, </w:t>
      </w:r>
      <w:proofErr w:type="spellStart"/>
      <w:r w:rsidR="001A4E99">
        <w:rPr>
          <w:rFonts w:ascii="Times New Roman" w:hAnsi="Times New Roman" w:cs="Times New Roman"/>
          <w:sz w:val="28"/>
          <w:szCs w:val="28"/>
        </w:rPr>
        <w:t>с</w:t>
      </w:r>
      <w:proofErr w:type="gramStart"/>
      <w:r w:rsidR="001A4E99">
        <w:rPr>
          <w:rFonts w:ascii="Times New Roman" w:hAnsi="Times New Roman" w:cs="Times New Roman"/>
          <w:sz w:val="28"/>
          <w:szCs w:val="28"/>
        </w:rPr>
        <w:t>.Т</w:t>
      </w:r>
      <w:proofErr w:type="gramEnd"/>
      <w:r w:rsidR="001A4E99">
        <w:rPr>
          <w:rFonts w:ascii="Times New Roman" w:hAnsi="Times New Roman" w:cs="Times New Roman"/>
          <w:sz w:val="28"/>
          <w:szCs w:val="28"/>
        </w:rPr>
        <w:t>роельга</w:t>
      </w:r>
      <w:proofErr w:type="spellEnd"/>
      <w:r w:rsidR="001A4E99">
        <w:rPr>
          <w:rFonts w:ascii="Times New Roman" w:hAnsi="Times New Roman" w:cs="Times New Roman"/>
          <w:sz w:val="28"/>
          <w:szCs w:val="28"/>
        </w:rPr>
        <w:t>, ул.Ленина, д.7</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График работы: </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понедельник - пятница   </w:t>
      </w:r>
      <w:r w:rsidR="001A4E99">
        <w:rPr>
          <w:rFonts w:ascii="Times New Roman" w:hAnsi="Times New Roman" w:cs="Times New Roman"/>
          <w:sz w:val="28"/>
          <w:szCs w:val="28"/>
        </w:rPr>
        <w:t>с 08:00 – 16:00ч.</w:t>
      </w:r>
      <w:r w:rsidRPr="00C87A81">
        <w:rPr>
          <w:rFonts w:ascii="Times New Roman" w:hAnsi="Times New Roman" w:cs="Times New Roman"/>
          <w:sz w:val="28"/>
          <w:szCs w:val="28"/>
        </w:rPr>
        <w:t>,</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перерыв </w:t>
      </w:r>
      <w:r w:rsidR="001A4E99">
        <w:rPr>
          <w:rFonts w:ascii="Times New Roman" w:hAnsi="Times New Roman" w:cs="Times New Roman"/>
          <w:sz w:val="28"/>
          <w:szCs w:val="28"/>
        </w:rPr>
        <w:t>с 12:00 – 13:00ч.</w:t>
      </w:r>
      <w:r w:rsidRPr="00C87A81">
        <w:rPr>
          <w:rFonts w:ascii="Times New Roman" w:hAnsi="Times New Roman" w:cs="Times New Roman"/>
          <w:sz w:val="28"/>
          <w:szCs w:val="28"/>
        </w:rPr>
        <w:t>,</w:t>
      </w:r>
    </w:p>
    <w:p w:rsidR="00A373A7" w:rsidRPr="00C87A81" w:rsidRDefault="00A373A7" w:rsidP="00C87A81">
      <w:pPr>
        <w:pStyle w:val="a7"/>
        <w:ind w:firstLine="567"/>
        <w:jc w:val="both"/>
        <w:rPr>
          <w:rFonts w:ascii="Times New Roman" w:hAnsi="Times New Roman" w:cs="Times New Roman"/>
          <w:bCs/>
          <w:sz w:val="28"/>
          <w:szCs w:val="28"/>
        </w:rPr>
      </w:pPr>
      <w:r w:rsidRPr="00C87A81">
        <w:rPr>
          <w:rFonts w:ascii="Times New Roman" w:hAnsi="Times New Roman" w:cs="Times New Roman"/>
          <w:sz w:val="28"/>
          <w:szCs w:val="28"/>
        </w:rPr>
        <w:t>суббота, воскресенье   -  выходные дни.</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Справочные телефоны: </w:t>
      </w:r>
      <w:r w:rsidR="001A4E99">
        <w:rPr>
          <w:rFonts w:ascii="Times New Roman" w:hAnsi="Times New Roman" w:cs="Times New Roman"/>
          <w:sz w:val="28"/>
          <w:szCs w:val="28"/>
        </w:rPr>
        <w:t>8(34271)44743</w:t>
      </w:r>
      <w:r w:rsidRPr="00C87A81">
        <w:rPr>
          <w:rFonts w:ascii="Times New Roman" w:hAnsi="Times New Roman" w:cs="Times New Roman"/>
          <w:sz w:val="28"/>
          <w:szCs w:val="28"/>
        </w:rPr>
        <w:t>.</w:t>
      </w:r>
    </w:p>
    <w:p w:rsidR="001A4E99" w:rsidRDefault="00A373A7" w:rsidP="00C87A81">
      <w:pPr>
        <w:pStyle w:val="a7"/>
        <w:ind w:firstLine="567"/>
        <w:jc w:val="both"/>
        <w:rPr>
          <w:rFonts w:ascii="Times New Roman" w:hAnsi="Times New Roman" w:cs="Times New Roman"/>
          <w:sz w:val="28"/>
          <w:szCs w:val="28"/>
          <w:u w:val="single"/>
        </w:rPr>
      </w:pPr>
      <w:r w:rsidRPr="00C87A81">
        <w:rPr>
          <w:rFonts w:ascii="Times New Roman" w:hAnsi="Times New Roman" w:cs="Times New Roman"/>
          <w:sz w:val="28"/>
          <w:szCs w:val="28"/>
        </w:rPr>
        <w:t>Адрес официального сайта органа, предоставляющего муниципальную услугу,</w:t>
      </w:r>
      <w:r w:rsidRPr="00C87A81" w:rsidDel="00797907">
        <w:rPr>
          <w:rFonts w:ascii="Times New Roman" w:hAnsi="Times New Roman" w:cs="Times New Roman"/>
          <w:sz w:val="28"/>
          <w:szCs w:val="28"/>
        </w:rPr>
        <w:t xml:space="preserve"> </w:t>
      </w:r>
      <w:r w:rsidRPr="00C87A81">
        <w:rPr>
          <w:rFonts w:ascii="Times New Roman" w:hAnsi="Times New Roman" w:cs="Times New Roman"/>
          <w:sz w:val="28"/>
          <w:szCs w:val="28"/>
        </w:rPr>
        <w:t xml:space="preserve">в сети «Интернет», содержащего информацию о порядке предоставления муниципальной услуги: </w:t>
      </w:r>
      <w:r w:rsidR="001A4E99" w:rsidRPr="001A4E99">
        <w:rPr>
          <w:rFonts w:ascii="Times New Roman" w:hAnsi="Times New Roman" w:cs="Times New Roman"/>
          <w:sz w:val="28"/>
          <w:szCs w:val="28"/>
          <w:u w:val="single"/>
        </w:rPr>
        <w:t>ht</w:t>
      </w:r>
      <w:r w:rsidR="001A4E99">
        <w:rPr>
          <w:rFonts w:ascii="Times New Roman" w:hAnsi="Times New Roman" w:cs="Times New Roman"/>
          <w:sz w:val="28"/>
          <w:szCs w:val="28"/>
          <w:u w:val="single"/>
        </w:rPr>
        <w:t>tp://kungur.permarea.ru/troelga</w:t>
      </w:r>
      <w:r w:rsidR="001A4E99" w:rsidRPr="001A4E99">
        <w:rPr>
          <w:rFonts w:ascii="Times New Roman" w:hAnsi="Times New Roman" w:cs="Times New Roman"/>
          <w:sz w:val="28"/>
          <w:szCs w:val="28"/>
          <w:u w:val="single"/>
        </w:rPr>
        <w:t xml:space="preserve"> </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6" w:history="1">
        <w:r w:rsidRPr="00C87A81">
          <w:rPr>
            <w:rStyle w:val="a3"/>
            <w:rFonts w:ascii="Times New Roman" w:hAnsi="Times New Roman" w:cs="Times New Roman"/>
            <w:color w:val="000000"/>
            <w:sz w:val="28"/>
            <w:szCs w:val="28"/>
          </w:rPr>
          <w:t>http://www.gosuslugi.ru/</w:t>
        </w:r>
      </w:hyperlink>
      <w:r w:rsidRPr="00C87A81">
        <w:rPr>
          <w:rFonts w:ascii="Times New Roman" w:hAnsi="Times New Roman" w:cs="Times New Roman"/>
          <w:sz w:val="28"/>
          <w:szCs w:val="28"/>
        </w:rPr>
        <w:t xml:space="preserve"> (далее – Единый портал).</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7" w:history="1">
        <w:r w:rsidRPr="00C87A81">
          <w:rPr>
            <w:rStyle w:val="a3"/>
            <w:rFonts w:ascii="Times New Roman" w:hAnsi="Times New Roman" w:cs="Times New Roman"/>
            <w:color w:val="000000"/>
            <w:sz w:val="28"/>
            <w:szCs w:val="28"/>
          </w:rPr>
          <w:t>http://gosuslugi.permkrai.ru/</w:t>
        </w:r>
      </w:hyperlink>
      <w:r w:rsidRPr="00C87A81">
        <w:rPr>
          <w:rFonts w:ascii="Times New Roman" w:hAnsi="Times New Roman" w:cs="Times New Roman"/>
          <w:sz w:val="28"/>
          <w:szCs w:val="28"/>
        </w:rPr>
        <w:t xml:space="preserve"> (далее – Региональный портал).</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1A4E99" w:rsidRPr="001A4E99">
        <w:rPr>
          <w:rFonts w:ascii="Times New Roman" w:hAnsi="Times New Roman" w:cs="Times New Roman"/>
          <w:sz w:val="28"/>
          <w:szCs w:val="28"/>
          <w:u w:val="single"/>
        </w:rPr>
        <w:t>adm_troelga@mail.ru</w:t>
      </w:r>
    </w:p>
    <w:p w:rsidR="00A373A7" w:rsidRPr="00C87A81" w:rsidRDefault="00A373A7" w:rsidP="00C87A81">
      <w:pPr>
        <w:pStyle w:val="a7"/>
        <w:ind w:firstLine="567"/>
        <w:jc w:val="both"/>
        <w:rPr>
          <w:rFonts w:ascii="Times New Roman" w:hAnsi="Times New Roman" w:cs="Times New Roman"/>
          <w:bCs/>
          <w:sz w:val="28"/>
          <w:szCs w:val="28"/>
        </w:rPr>
      </w:pPr>
      <w:r w:rsidRPr="00C87A81">
        <w:rPr>
          <w:rFonts w:ascii="Times New Roman" w:hAnsi="Times New Roman" w:cs="Times New Roman"/>
          <w:sz w:val="28"/>
          <w:szCs w:val="28"/>
        </w:rPr>
        <w:t>1.</w:t>
      </w:r>
      <w:r w:rsidR="009B6FD0" w:rsidRPr="00C87A81">
        <w:rPr>
          <w:rFonts w:ascii="Times New Roman" w:hAnsi="Times New Roman" w:cs="Times New Roman"/>
          <w:sz w:val="28"/>
          <w:szCs w:val="28"/>
        </w:rPr>
        <w:t>4</w:t>
      </w:r>
      <w:r w:rsidRPr="00C87A81">
        <w:rPr>
          <w:rFonts w:ascii="Times New Roman" w:hAnsi="Times New Roman" w:cs="Times New Roman"/>
          <w:sz w:val="28"/>
          <w:szCs w:val="28"/>
        </w:rPr>
        <w:t>.2. Информация о месте нахождения, графике работы, справочных телефонах, адресе сайта в сети «Интернет»</w:t>
      </w:r>
      <w:r w:rsidRPr="00C87A81">
        <w:rPr>
          <w:rFonts w:ascii="Times New Roman" w:hAnsi="Times New Roman" w:cs="Times New Roman"/>
          <w:b/>
          <w:bCs/>
          <w:sz w:val="28"/>
          <w:szCs w:val="28"/>
        </w:rPr>
        <w:t xml:space="preserve"> </w:t>
      </w:r>
      <w:r w:rsidRPr="00C87A81">
        <w:rPr>
          <w:rFonts w:ascii="Times New Roman" w:hAnsi="Times New Roman" w:cs="Times New Roman"/>
          <w:bCs/>
          <w:sz w:val="28"/>
          <w:szCs w:val="28"/>
        </w:rPr>
        <w:t>организаций, участвующих в предоставлении муниципальной услуги.</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C87A81">
        <w:rPr>
          <w:rFonts w:ascii="Times New Roman" w:hAnsi="Times New Roman" w:cs="Times New Roman"/>
          <w:sz w:val="28"/>
          <w:szCs w:val="28"/>
          <w:u w:val="single"/>
        </w:rPr>
        <w:t>http://mfc.permkrai.ru./.</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1.</w:t>
      </w:r>
      <w:r w:rsidR="009B6FD0" w:rsidRPr="00C87A81">
        <w:rPr>
          <w:rFonts w:ascii="Times New Roman" w:hAnsi="Times New Roman" w:cs="Times New Roman"/>
          <w:sz w:val="28"/>
          <w:szCs w:val="28"/>
        </w:rPr>
        <w:t>4</w:t>
      </w:r>
      <w:r w:rsidRPr="00C87A81">
        <w:rPr>
          <w:rFonts w:ascii="Times New Roman" w:hAnsi="Times New Roman" w:cs="Times New Roman"/>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lastRenderedPageBreak/>
        <w:t>на информационных стендах в здании органа, предоставляющего муниципальную услугу;</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на официальном сайте;</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на Едином портале;</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на Региональном портале;</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с использованием средств телефонной связи;</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при личном обращении в орган, предоставляющий муниципальную услугу,</w:t>
      </w:r>
      <w:r w:rsidRPr="00C87A81">
        <w:rPr>
          <w:rFonts w:ascii="Times New Roman" w:hAnsi="Times New Roman" w:cs="Times New Roman"/>
          <w:b/>
          <w:i/>
          <w:sz w:val="28"/>
          <w:szCs w:val="28"/>
        </w:rPr>
        <w:t xml:space="preserve"> </w:t>
      </w:r>
      <w:r w:rsidRPr="00C87A81">
        <w:rPr>
          <w:rFonts w:ascii="Times New Roman" w:hAnsi="Times New Roman" w:cs="Times New Roman"/>
          <w:sz w:val="28"/>
          <w:szCs w:val="28"/>
        </w:rPr>
        <w:t>МФЦ;</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C87A81">
        <w:rPr>
          <w:rFonts w:ascii="Times New Roman" w:hAnsi="Times New Roman" w:cs="Times New Roman"/>
          <w:i/>
          <w:sz w:val="28"/>
          <w:szCs w:val="28"/>
        </w:rPr>
        <w:t xml:space="preserve"> </w:t>
      </w:r>
      <w:r w:rsidRPr="00C87A81">
        <w:rPr>
          <w:rFonts w:ascii="Times New Roman" w:hAnsi="Times New Roman" w:cs="Times New Roman"/>
          <w:sz w:val="28"/>
          <w:szCs w:val="28"/>
        </w:rPr>
        <w:t xml:space="preserve">Единого портала. </w:t>
      </w:r>
    </w:p>
    <w:p w:rsidR="00A373A7" w:rsidRPr="00C87A81" w:rsidRDefault="00A373A7" w:rsidP="00C87A81">
      <w:pPr>
        <w:pStyle w:val="a7"/>
        <w:ind w:firstLine="567"/>
        <w:jc w:val="both"/>
        <w:rPr>
          <w:rFonts w:ascii="Times New Roman" w:hAnsi="Times New Roman" w:cs="Times New Roman"/>
          <w:sz w:val="28"/>
          <w:szCs w:val="28"/>
        </w:rPr>
      </w:pPr>
      <w:r w:rsidRPr="00C87A81">
        <w:rPr>
          <w:rFonts w:ascii="Times New Roman" w:hAnsi="Times New Roman" w:cs="Times New Roman"/>
          <w:sz w:val="28"/>
          <w:szCs w:val="28"/>
        </w:rPr>
        <w:t>1.</w:t>
      </w:r>
      <w:r w:rsidR="009B6FD0" w:rsidRPr="00C87A81">
        <w:rPr>
          <w:rFonts w:ascii="Times New Roman" w:hAnsi="Times New Roman" w:cs="Times New Roman"/>
          <w:sz w:val="28"/>
          <w:szCs w:val="28"/>
        </w:rPr>
        <w:t>4</w:t>
      </w:r>
      <w:r w:rsidRPr="00C87A81">
        <w:rPr>
          <w:rFonts w:ascii="Times New Roman" w:hAnsi="Times New Roman" w:cs="Times New Roman"/>
          <w:sz w:val="28"/>
          <w:szCs w:val="28"/>
        </w:rPr>
        <w:t>.4. На информационных стендах в здании органа, предоставляющего муниципальную услугу, размещается следующая информация:</w:t>
      </w:r>
    </w:p>
    <w:p w:rsidR="009B6FD0" w:rsidRPr="00C87A81"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-текст настоящего административного регламента;</w:t>
      </w:r>
    </w:p>
    <w:p w:rsidR="009B6FD0" w:rsidRPr="00C87A81"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-контактная информация и график работы органов и организаций,</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-предоставляющих и участвующих</w:t>
      </w:r>
      <w:r w:rsidRPr="000627AB">
        <w:rPr>
          <w:rFonts w:ascii="Times New Roman" w:eastAsia="F1" w:hAnsi="Times New Roman" w:cs="Times New Roman"/>
          <w:sz w:val="28"/>
          <w:szCs w:val="28"/>
        </w:rPr>
        <w:t xml:space="preserve"> в предоставлении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-разъясняющие материалы (рисунки, схемы);</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-бланки;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-другие информационные материалы.</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Информация, размещаемая на информационных стендах должна быть актуальной, исчерпывающей и легко читаемой.</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 официальных порталах государственных и муниципальных услуг www.gosuslugi.ru и www.gosuslugi.permkrai.ru размещается информация, содержащаяся в настоящем административном регламенте, в том числе:</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органа местного самоуправления, предоставляющего муниципальную услугу;</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органа местного самоуправления и учреждений, участвующих в предоставлении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настоящий административный регламент;</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-документы, необходимые для предоставления муниципальной услуги, подлежащие обязательному предоставлению заявителем, а также </w:t>
      </w:r>
      <w:proofErr w:type="gramStart"/>
      <w:r w:rsidRPr="000627AB">
        <w:rPr>
          <w:rFonts w:ascii="Times New Roman" w:eastAsia="F1" w:hAnsi="Times New Roman" w:cs="Times New Roman"/>
          <w:sz w:val="28"/>
          <w:szCs w:val="28"/>
        </w:rPr>
        <w:t>документы</w:t>
      </w:r>
      <w:proofErr w:type="gramEnd"/>
      <w:r w:rsidRPr="000627AB">
        <w:rPr>
          <w:rFonts w:ascii="Times New Roman" w:eastAsia="F1" w:hAnsi="Times New Roman" w:cs="Times New Roman"/>
          <w:sz w:val="28"/>
          <w:szCs w:val="28"/>
        </w:rPr>
        <w:t xml:space="preserve"> находящиеся в распоряжении государственных органов, органов местного самоуправления и учреждений (организаций), участвующих в предоставлении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-способы предоставления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-описание результата предоставления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-срок предоставления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-срок, в течение которого заявление о предоставлении услуги должно быть зарегистрировано;</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lastRenderedPageBreak/>
        <w:t>-максимальный срок ожидания в очереди при подаче заявления о предоставлении услуги лично;</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-категории заявителей, которым предоставляется услуга;</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основания для отказа (приостановления) в предоставлении муниципальной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-режим работы органов, предоставляющих муниципальную услугу;</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-графики личного приема граждан уполномоченными должностными лицами;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-номера кабинетов, где осуществляется прием письменных обращений граждан и устное информирование граждан;</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-сведения о доступности (возможности) и порядке досудебног</w:t>
      </w:r>
      <w:proofErr w:type="gramStart"/>
      <w:r w:rsidRPr="000627AB">
        <w:rPr>
          <w:rFonts w:ascii="Times New Roman" w:eastAsia="F1" w:hAnsi="Times New Roman" w:cs="Times New Roman"/>
          <w:sz w:val="28"/>
          <w:szCs w:val="28"/>
        </w:rPr>
        <w:t>о(</w:t>
      </w:r>
      <w:proofErr w:type="gramEnd"/>
      <w:r w:rsidRPr="000627AB">
        <w:rPr>
          <w:rFonts w:ascii="Times New Roman" w:eastAsia="F1" w:hAnsi="Times New Roman" w:cs="Times New Roman"/>
          <w:sz w:val="28"/>
          <w:szCs w:val="28"/>
        </w:rPr>
        <w:t>внесудебного) обжалования решений и действий (бездействия) органа, учреждения (организации), предоставляющего услугу;</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-показатели доступности и качества услуги;</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proofErr w:type="gramStart"/>
      <w:r w:rsidRPr="000627AB">
        <w:rPr>
          <w:rFonts w:ascii="Times New Roman" w:eastAsia="F1" w:hAnsi="Times New Roman" w:cs="Times New Roman"/>
          <w:sz w:val="28"/>
          <w:szCs w:val="28"/>
        </w:rPr>
        <w:t>-технологическая карта межведомственного взаимодействия (при наличии</w:t>
      </w:r>
      <w:proofErr w:type="gramEnd"/>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такого взаимодействия);</w:t>
      </w:r>
    </w:p>
    <w:p w:rsidR="009B6FD0" w:rsidRPr="000627AB" w:rsidRDefault="009B6FD0"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4D3AB2"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1.4.</w:t>
      </w:r>
      <w:r w:rsidR="009B6FD0">
        <w:rPr>
          <w:rFonts w:ascii="Times New Roman" w:eastAsia="F1" w:hAnsi="Times New Roman" w:cs="Times New Roman"/>
          <w:sz w:val="28"/>
          <w:szCs w:val="28"/>
        </w:rPr>
        <w:t>5</w:t>
      </w:r>
      <w:r w:rsidRPr="000627AB">
        <w:rPr>
          <w:rFonts w:ascii="Times New Roman" w:eastAsia="F1" w:hAnsi="Times New Roman" w:cs="Times New Roman"/>
          <w:sz w:val="28"/>
          <w:szCs w:val="28"/>
        </w:rPr>
        <w:t xml:space="preserve"> консультации (справка) по вопросам предоставления</w:t>
      </w:r>
      <w:r w:rsidR="004D3AB2" w:rsidRPr="000627AB">
        <w:rPr>
          <w:rFonts w:ascii="Times New Roman" w:eastAsia="F1" w:hAnsi="Times New Roman" w:cs="Times New Roman"/>
          <w:sz w:val="28"/>
          <w:szCs w:val="28"/>
        </w:rPr>
        <w:t xml:space="preserve"> муниципальной услуги.</w:t>
      </w:r>
    </w:p>
    <w:p w:rsidR="004D3AB2"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Консультации (справка) по вопросам предоставления муниципальной</w:t>
      </w:r>
      <w:r w:rsidR="004D3AB2" w:rsidRPr="000627AB">
        <w:rPr>
          <w:rFonts w:ascii="Times New Roman" w:eastAsia="F1" w:hAnsi="Times New Roman" w:cs="Times New Roman"/>
          <w:sz w:val="28"/>
          <w:szCs w:val="28"/>
        </w:rPr>
        <w:t xml:space="preserve"> услуги оказывает </w:t>
      </w:r>
      <w:r w:rsidR="00FC7B1E" w:rsidRPr="000627AB">
        <w:rPr>
          <w:rFonts w:ascii="Times New Roman" w:eastAsia="F1" w:hAnsi="Times New Roman" w:cs="Times New Roman"/>
          <w:sz w:val="28"/>
          <w:szCs w:val="28"/>
        </w:rPr>
        <w:t xml:space="preserve">специалист администрации </w:t>
      </w:r>
      <w:r w:rsidR="001A4E99">
        <w:rPr>
          <w:rFonts w:ascii="Times New Roman" w:eastAsia="F1" w:hAnsi="Times New Roman" w:cs="Times New Roman"/>
          <w:sz w:val="28"/>
          <w:szCs w:val="28"/>
        </w:rPr>
        <w:t>Троельжанского</w:t>
      </w:r>
      <w:r w:rsidR="00FC7B1E" w:rsidRPr="000627AB">
        <w:rPr>
          <w:rFonts w:ascii="Times New Roman" w:eastAsia="F1" w:hAnsi="Times New Roman" w:cs="Times New Roman"/>
          <w:sz w:val="28"/>
          <w:szCs w:val="28"/>
        </w:rPr>
        <w:t xml:space="preserve"> сельского поселения</w:t>
      </w:r>
      <w:r w:rsidR="004D3AB2" w:rsidRPr="000627AB">
        <w:rPr>
          <w:rFonts w:ascii="Times New Roman" w:eastAsia="F1" w:hAnsi="Times New Roman" w:cs="Times New Roman"/>
          <w:sz w:val="28"/>
          <w:szCs w:val="28"/>
        </w:rPr>
        <w:t>:</w:t>
      </w:r>
    </w:p>
    <w:p w:rsidR="00801AE8"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при личном обращении;</w:t>
      </w:r>
    </w:p>
    <w:p w:rsidR="00801AE8"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 xml:space="preserve">по телефону </w:t>
      </w:r>
      <w:r w:rsidR="001A4E99">
        <w:rPr>
          <w:rFonts w:ascii="Times New Roman" w:eastAsia="F1" w:hAnsi="Times New Roman" w:cs="Times New Roman"/>
          <w:sz w:val="28"/>
          <w:szCs w:val="28"/>
        </w:rPr>
        <w:t>8(34271)44743</w:t>
      </w:r>
    </w:p>
    <w:p w:rsidR="004D3AB2"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в письменном виде, посредством направления почтового отправления в</w:t>
      </w:r>
      <w:r w:rsidRPr="000627AB">
        <w:rPr>
          <w:rFonts w:ascii="Times New Roman" w:eastAsia="F1" w:hAnsi="Times New Roman" w:cs="Times New Roman"/>
          <w:sz w:val="28"/>
          <w:szCs w:val="28"/>
        </w:rPr>
        <w:t xml:space="preserve"> адрес </w:t>
      </w:r>
      <w:r w:rsidR="00FC7B1E" w:rsidRPr="000627AB">
        <w:rPr>
          <w:rFonts w:ascii="Times New Roman" w:eastAsia="F1" w:hAnsi="Times New Roman" w:cs="Times New Roman"/>
          <w:sz w:val="28"/>
          <w:szCs w:val="28"/>
        </w:rPr>
        <w:t xml:space="preserve">администрации поселения  </w:t>
      </w:r>
      <w:r w:rsidRPr="000627AB">
        <w:rPr>
          <w:rFonts w:ascii="Times New Roman" w:eastAsia="F1" w:hAnsi="Times New Roman" w:cs="Times New Roman"/>
          <w:sz w:val="28"/>
          <w:szCs w:val="28"/>
        </w:rPr>
        <w:t xml:space="preserve">по адресу: </w:t>
      </w:r>
      <w:r w:rsidR="001A4E99">
        <w:rPr>
          <w:rFonts w:ascii="Times New Roman" w:eastAsia="F1" w:hAnsi="Times New Roman" w:cs="Times New Roman"/>
          <w:sz w:val="28"/>
          <w:szCs w:val="28"/>
        </w:rPr>
        <w:t>Пермский край, Кунгурский район, с. Троельга, ул. Ленина, д.7</w:t>
      </w:r>
    </w:p>
    <w:p w:rsidR="001A4E99"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через официальный интернет-сайт</w:t>
      </w:r>
      <w:proofErr w:type="gramStart"/>
      <w:r w:rsidR="00801AE8" w:rsidRPr="000627AB">
        <w:rPr>
          <w:rFonts w:ascii="Times New Roman" w:eastAsia="F1" w:hAnsi="Times New Roman" w:cs="Times New Roman"/>
          <w:sz w:val="28"/>
          <w:szCs w:val="28"/>
        </w:rPr>
        <w:t xml:space="preserve"> </w:t>
      </w:r>
      <w:r w:rsidR="001A4E99">
        <w:rPr>
          <w:rFonts w:ascii="Times New Roman" w:eastAsia="F1" w:hAnsi="Times New Roman" w:cs="Times New Roman"/>
          <w:sz w:val="28"/>
          <w:szCs w:val="28"/>
        </w:rPr>
        <w:t>:</w:t>
      </w:r>
      <w:proofErr w:type="gramEnd"/>
      <w:r w:rsidR="001A4E99">
        <w:rPr>
          <w:rFonts w:ascii="Times New Roman" w:eastAsia="F1" w:hAnsi="Times New Roman" w:cs="Times New Roman"/>
          <w:sz w:val="28"/>
          <w:szCs w:val="28"/>
        </w:rPr>
        <w:t xml:space="preserve"> </w:t>
      </w:r>
      <w:hyperlink r:id="rId8" w:history="1">
        <w:r w:rsidR="001A4E99" w:rsidRPr="00AD3EB6">
          <w:rPr>
            <w:rStyle w:val="a3"/>
            <w:rFonts w:ascii="Times New Roman" w:eastAsia="F1" w:hAnsi="Times New Roman" w:cs="Times New Roman"/>
            <w:sz w:val="28"/>
            <w:szCs w:val="28"/>
          </w:rPr>
          <w:t>http://kungur.permarea.ru/troelga</w:t>
        </w:r>
      </w:hyperlink>
      <w:r w:rsidR="001A4E99" w:rsidRPr="001A4E99">
        <w:rPr>
          <w:rFonts w:ascii="Times New Roman" w:eastAsia="F1" w:hAnsi="Times New Roman" w:cs="Times New Roman"/>
          <w:sz w:val="28"/>
          <w:szCs w:val="28"/>
        </w:rPr>
        <w:t xml:space="preserve"> </w:t>
      </w:r>
    </w:p>
    <w:p w:rsidR="004D3AB2"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 xml:space="preserve">посредством направления сообщения по электронной почте </w:t>
      </w:r>
      <w:r w:rsidR="00FC7B1E" w:rsidRPr="000627AB">
        <w:rPr>
          <w:rFonts w:ascii="Times New Roman" w:eastAsia="F1" w:hAnsi="Times New Roman" w:cs="Times New Roman"/>
          <w:sz w:val="28"/>
          <w:szCs w:val="28"/>
        </w:rPr>
        <w:t>администрации поселения</w:t>
      </w:r>
      <w:r w:rsidRPr="000627AB">
        <w:rPr>
          <w:rFonts w:ascii="Times New Roman" w:eastAsia="F1" w:hAnsi="Times New Roman" w:cs="Times New Roman"/>
          <w:sz w:val="28"/>
          <w:szCs w:val="28"/>
        </w:rPr>
        <w:t>.</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Информирование заявителей о порядке предоставления </w:t>
      </w:r>
      <w:proofErr w:type="gramStart"/>
      <w:r w:rsidRPr="000627AB">
        <w:rPr>
          <w:rFonts w:ascii="Times New Roman" w:eastAsia="F1" w:hAnsi="Times New Roman" w:cs="Times New Roman"/>
          <w:sz w:val="28"/>
          <w:szCs w:val="28"/>
        </w:rPr>
        <w:t>муниципальной</w:t>
      </w:r>
      <w:proofErr w:type="gramEnd"/>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услуги осуществляется в виде:</w:t>
      </w:r>
    </w:p>
    <w:p w:rsidR="00801AE8"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индивидуального информирования;</w:t>
      </w:r>
    </w:p>
    <w:p w:rsidR="00801AE8" w:rsidRPr="000627AB" w:rsidRDefault="004D3AB2"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публичного информирования.</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Информирование проводится в форме:</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устного информирования;</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письменного информирования.</w:t>
      </w:r>
    </w:p>
    <w:p w:rsidR="00205D55"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lastRenderedPageBreak/>
        <w:t>Индивидуальное устное информирование о порядке предоставления</w:t>
      </w:r>
      <w:r w:rsidR="00B0511A" w:rsidRPr="000627AB">
        <w:rPr>
          <w:rFonts w:ascii="Times New Roman" w:eastAsia="F1" w:hAnsi="Times New Roman" w:cs="Times New Roman"/>
          <w:sz w:val="28"/>
          <w:szCs w:val="28"/>
        </w:rPr>
        <w:t xml:space="preserve"> муниципальной услуги обеспечивается </w:t>
      </w:r>
      <w:r w:rsidR="00205D55" w:rsidRPr="000627AB">
        <w:rPr>
          <w:rFonts w:ascii="Times New Roman" w:eastAsia="F1" w:hAnsi="Times New Roman" w:cs="Times New Roman"/>
          <w:sz w:val="28"/>
          <w:szCs w:val="28"/>
        </w:rPr>
        <w:t xml:space="preserve">специалистом администрации </w:t>
      </w:r>
      <w:r w:rsidR="001A4E99">
        <w:rPr>
          <w:rFonts w:ascii="Times New Roman" w:eastAsia="F1" w:hAnsi="Times New Roman" w:cs="Times New Roman"/>
          <w:sz w:val="28"/>
          <w:szCs w:val="28"/>
        </w:rPr>
        <w:t xml:space="preserve">Троельжанского </w:t>
      </w:r>
      <w:r w:rsidR="00205D55" w:rsidRPr="000627AB">
        <w:rPr>
          <w:rFonts w:ascii="Times New Roman" w:eastAsia="F1" w:hAnsi="Times New Roman" w:cs="Times New Roman"/>
          <w:sz w:val="28"/>
          <w:szCs w:val="28"/>
        </w:rPr>
        <w:t>сельского поселения:</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лично либо по телефону.</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Контактная информация указана в пп.1.4.1-1.4.2.</w:t>
      </w:r>
    </w:p>
    <w:p w:rsidR="00205D55"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информировании заявителя о порядке предоставления</w:t>
      </w:r>
      <w:r w:rsidR="00B0511A" w:rsidRPr="000627AB">
        <w:rPr>
          <w:rFonts w:ascii="Times New Roman" w:eastAsia="F1" w:hAnsi="Times New Roman" w:cs="Times New Roman"/>
          <w:sz w:val="28"/>
          <w:szCs w:val="28"/>
        </w:rPr>
        <w:t xml:space="preserve"> муниципальной услуги </w:t>
      </w:r>
      <w:r w:rsidR="00205D55" w:rsidRPr="000627AB">
        <w:rPr>
          <w:rFonts w:ascii="Times New Roman" w:eastAsia="F1" w:hAnsi="Times New Roman" w:cs="Times New Roman"/>
          <w:sz w:val="28"/>
          <w:szCs w:val="28"/>
        </w:rPr>
        <w:t xml:space="preserve">специалист администрации </w:t>
      </w:r>
      <w:r w:rsidR="001A4E99" w:rsidRPr="001A4E99">
        <w:rPr>
          <w:rFonts w:ascii="Times New Roman" w:eastAsia="F1" w:hAnsi="Times New Roman" w:cs="Times New Roman"/>
          <w:sz w:val="28"/>
          <w:szCs w:val="28"/>
        </w:rPr>
        <w:t>Троельжанского</w:t>
      </w:r>
      <w:r w:rsidR="00205D55" w:rsidRPr="000627AB">
        <w:rPr>
          <w:rFonts w:ascii="Times New Roman" w:eastAsia="F1" w:hAnsi="Times New Roman" w:cs="Times New Roman"/>
          <w:sz w:val="28"/>
          <w:szCs w:val="28"/>
        </w:rPr>
        <w:t xml:space="preserve"> сельского поселения:</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сообщает информацию по следующим вопросам:</w:t>
      </w:r>
      <w:r w:rsidR="00205D55" w:rsidRPr="000627AB">
        <w:rPr>
          <w:rFonts w:ascii="Times New Roman" w:eastAsia="F1" w:hAnsi="Times New Roman" w:cs="Times New Roman"/>
          <w:sz w:val="28"/>
          <w:szCs w:val="28"/>
        </w:rPr>
        <w:t xml:space="preserve">  </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нормативные правовые акты, регламентирующие порядок оказания</w:t>
      </w:r>
      <w:r w:rsidRPr="000627AB">
        <w:rPr>
          <w:rFonts w:ascii="Times New Roman" w:eastAsia="F1" w:hAnsi="Times New Roman" w:cs="Times New Roman"/>
          <w:sz w:val="28"/>
          <w:szCs w:val="28"/>
        </w:rPr>
        <w:t xml:space="preserve"> муниципальной услуги;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категории заявителей, имеющих право на получение муниципальной</w:t>
      </w:r>
      <w:r w:rsidRPr="000627AB">
        <w:rPr>
          <w:rFonts w:ascii="Times New Roman" w:eastAsia="F1" w:hAnsi="Times New Roman" w:cs="Times New Roman"/>
          <w:sz w:val="28"/>
          <w:szCs w:val="28"/>
        </w:rPr>
        <w:t xml:space="preserve"> услуги;</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сведения о порядке и размере оплаты муниципальной услуги;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исчерпывающий перечень документов, необходимых для получения</w:t>
      </w:r>
      <w:r w:rsidRPr="000627AB">
        <w:rPr>
          <w:rFonts w:ascii="Times New Roman" w:eastAsia="F1" w:hAnsi="Times New Roman" w:cs="Times New Roman"/>
          <w:sz w:val="28"/>
          <w:szCs w:val="28"/>
        </w:rPr>
        <w:t xml:space="preserve"> муниципальной услуги;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способы подачи документов для получения муниципальной услуги;</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способы получения результата услуги;</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сроки предоставления муниципальной услуги;</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результат оказания муниципальной услуги;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способы обжалования действий (бездействия) должностных лиц и</w:t>
      </w:r>
      <w:r w:rsidRPr="000627AB">
        <w:rPr>
          <w:rFonts w:ascii="Times New Roman" w:eastAsia="F1" w:hAnsi="Times New Roman" w:cs="Times New Roman"/>
          <w:sz w:val="28"/>
          <w:szCs w:val="28"/>
        </w:rPr>
        <w:t xml:space="preserve"> специалистов, участвующих в предоставлении муниципальной услуги;</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требования к документам и сведениям, подлежащих заверению;</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входящие номера, под которыми зарегистрированы в системе</w:t>
      </w:r>
      <w:r w:rsidRPr="000627AB">
        <w:rPr>
          <w:rFonts w:ascii="Times New Roman" w:eastAsia="F1" w:hAnsi="Times New Roman" w:cs="Times New Roman"/>
          <w:sz w:val="28"/>
          <w:szCs w:val="28"/>
        </w:rPr>
        <w:t xml:space="preserve"> делопроизводства заявления и прилагающиеся к ним материалы.</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Заявитель имеет право на получение сведений о ходе предоставления</w:t>
      </w:r>
      <w:r w:rsidR="00B0511A" w:rsidRPr="000627AB">
        <w:rPr>
          <w:rFonts w:ascii="Times New Roman" w:eastAsia="F1" w:hAnsi="Times New Roman" w:cs="Times New Roman"/>
          <w:sz w:val="28"/>
          <w:szCs w:val="28"/>
        </w:rPr>
        <w:t xml:space="preserve"> услуги. Специалист, к которому обратился заявитель,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Информирование по иным вопросам осуществляется только на основании</w:t>
      </w:r>
      <w:r w:rsidR="00B0511A" w:rsidRPr="000627AB">
        <w:rPr>
          <w:rFonts w:ascii="Times New Roman" w:eastAsia="F1" w:hAnsi="Times New Roman" w:cs="Times New Roman"/>
          <w:sz w:val="28"/>
          <w:szCs w:val="28"/>
        </w:rPr>
        <w:t xml:space="preserve"> письменного обращения.</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ответе на телефонные звонки специалист должен назвать фамилию,</w:t>
      </w:r>
      <w:r w:rsidR="00B0511A" w:rsidRPr="000627AB">
        <w:rPr>
          <w:rFonts w:ascii="Times New Roman" w:eastAsia="F1" w:hAnsi="Times New Roman" w:cs="Times New Roman"/>
          <w:sz w:val="28"/>
          <w:szCs w:val="28"/>
        </w:rPr>
        <w:t xml:space="preserve"> имя, отчество, занимаемую должность и наименование подразделения, предложить гражданину представиться и изложить суть вопроса.</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при обращении с заявителем (по телефону или лично)</w:t>
      </w:r>
      <w:r w:rsidR="00B0511A" w:rsidRPr="000627AB">
        <w:rPr>
          <w:rFonts w:ascii="Times New Roman" w:eastAsia="F1" w:hAnsi="Times New Roman" w:cs="Times New Roman"/>
          <w:sz w:val="28"/>
          <w:szCs w:val="28"/>
        </w:rPr>
        <w:t xml:space="preserve"> должен корректно и внимательно относиться к заявителю, не унижая его части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осуществляющий устное информирование о порядке</w:t>
      </w:r>
      <w:r w:rsidR="00B0511A" w:rsidRPr="000627AB">
        <w:rPr>
          <w:rFonts w:ascii="Times New Roman" w:eastAsia="F1" w:hAnsi="Times New Roman" w:cs="Times New Roman"/>
          <w:sz w:val="28"/>
          <w:szCs w:val="28"/>
        </w:rPr>
        <w:t xml:space="preserve"> предоставления муниципальной услуги, не вправе осуществлять условий предоставления муниципальной услуги и прямо или косвенно информирование заявителя, выходящее за рамки стандартных процедур и влияющее на индивидуальное решение гражданина.</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осуществляющий индивидуальное устное информирование</w:t>
      </w:r>
      <w:r w:rsidR="00B0511A" w:rsidRPr="000627AB">
        <w:rPr>
          <w:rFonts w:ascii="Times New Roman" w:eastAsia="F1" w:hAnsi="Times New Roman" w:cs="Times New Roman"/>
          <w:sz w:val="28"/>
          <w:szCs w:val="28"/>
        </w:rPr>
        <w:t xml:space="preserve"> о порядке предоставления муниципальной услуги, должен принять все необходимые меры для полного и оперативного ответа на поставленные </w:t>
      </w:r>
      <w:r w:rsidR="00B0511A" w:rsidRPr="000627AB">
        <w:rPr>
          <w:rFonts w:ascii="Times New Roman" w:eastAsia="F1" w:hAnsi="Times New Roman" w:cs="Times New Roman"/>
          <w:sz w:val="28"/>
          <w:szCs w:val="28"/>
        </w:rPr>
        <w:lastRenderedPageBreak/>
        <w:t>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Индивидуальное письменное информирование о порядке предоставления</w:t>
      </w:r>
      <w:r w:rsidR="00B0511A" w:rsidRPr="000627AB">
        <w:rPr>
          <w:rFonts w:ascii="Times New Roman" w:eastAsia="F1" w:hAnsi="Times New Roman" w:cs="Times New Roman"/>
          <w:sz w:val="28"/>
          <w:szCs w:val="28"/>
        </w:rPr>
        <w:t xml:space="preserve">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Ответ на письменное обращение и обращения, поступившие по</w:t>
      </w:r>
      <w:r w:rsidR="00B0511A" w:rsidRPr="000627AB">
        <w:rPr>
          <w:rFonts w:ascii="Times New Roman" w:eastAsia="F1" w:hAnsi="Times New Roman" w:cs="Times New Roman"/>
          <w:sz w:val="28"/>
          <w:szCs w:val="28"/>
        </w:rPr>
        <w:t xml:space="preserve"> электронной почте, дается в срок, не превышающий 30 (тридцать) дней со дня регистрации обращения.</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Время, отведенное на одну консультацию по телефону, составляет не</w:t>
      </w:r>
      <w:r w:rsidR="00B0511A" w:rsidRPr="000627AB">
        <w:rPr>
          <w:rFonts w:ascii="Times New Roman" w:eastAsia="F1" w:hAnsi="Times New Roman" w:cs="Times New Roman"/>
          <w:sz w:val="28"/>
          <w:szCs w:val="28"/>
        </w:rPr>
        <w:t xml:space="preserve"> более 10 минут.</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Консультирование осуществляется безвозмездно как в устной, так и в</w:t>
      </w:r>
      <w:r w:rsidR="00B0511A" w:rsidRPr="000627AB">
        <w:rPr>
          <w:rFonts w:ascii="Times New Roman" w:eastAsia="F1" w:hAnsi="Times New Roman" w:cs="Times New Roman"/>
          <w:sz w:val="28"/>
          <w:szCs w:val="28"/>
        </w:rPr>
        <w:t xml:space="preserve"> письменной форме.</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b/>
          <w:bCs/>
          <w:sz w:val="28"/>
          <w:szCs w:val="28"/>
        </w:rPr>
      </w:pPr>
      <w:r w:rsidRPr="000627AB">
        <w:rPr>
          <w:rFonts w:ascii="Times New Roman" w:eastAsia="F1" w:hAnsi="Times New Roman" w:cs="Times New Roman"/>
          <w:b/>
          <w:bCs/>
          <w:sz w:val="28"/>
          <w:szCs w:val="28"/>
        </w:rPr>
        <w:t>2. СТАНДАРТ ПРЕДОСТАВЛЕНИЯ</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b/>
          <w:bCs/>
          <w:sz w:val="28"/>
          <w:szCs w:val="28"/>
        </w:rPr>
      </w:pPr>
      <w:r w:rsidRPr="000627AB">
        <w:rPr>
          <w:rFonts w:ascii="Times New Roman" w:eastAsia="F1" w:hAnsi="Times New Roman" w:cs="Times New Roman"/>
          <w:b/>
          <w:bCs/>
          <w:sz w:val="28"/>
          <w:szCs w:val="28"/>
        </w:rPr>
        <w:t>МУНИЦИПАЛЬНОЙ УСЛУГИ</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 Наименование муниципальной услуги: «Постановка на учет</w:t>
      </w:r>
      <w:r w:rsidR="00B0511A" w:rsidRPr="000627AB">
        <w:rPr>
          <w:rFonts w:ascii="Times New Roman" w:eastAsia="F1" w:hAnsi="Times New Roman" w:cs="Times New Roman"/>
          <w:sz w:val="28"/>
          <w:szCs w:val="28"/>
        </w:rPr>
        <w:t xml:space="preserve"> многодетных семей с целью предоставления земельных участков в собственность бесплатно».</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2.2. Данная муниципальная услуга, при включении в перечень</w:t>
      </w:r>
      <w:r w:rsidR="00B0511A" w:rsidRPr="000627AB">
        <w:rPr>
          <w:rFonts w:ascii="Times New Roman" w:eastAsia="F1" w:hAnsi="Times New Roman" w:cs="Times New Roman"/>
          <w:sz w:val="28"/>
          <w:szCs w:val="28"/>
        </w:rPr>
        <w:t xml:space="preserve"> </w:t>
      </w:r>
      <w:proofErr w:type="gramStart"/>
      <w:r w:rsidR="00B0511A" w:rsidRPr="000627AB">
        <w:rPr>
          <w:rFonts w:ascii="Times New Roman" w:eastAsia="F1" w:hAnsi="Times New Roman" w:cs="Times New Roman"/>
          <w:sz w:val="28"/>
          <w:szCs w:val="28"/>
        </w:rPr>
        <w:t>муниципальных услуг, предоставляемых в многофункциональном центре предоставления государственных и муниципальных услуг предоставляется</w:t>
      </w:r>
      <w:proofErr w:type="gramEnd"/>
      <w:r w:rsidR="00B0511A" w:rsidRPr="000627AB">
        <w:rPr>
          <w:rFonts w:ascii="Times New Roman" w:eastAsia="F1" w:hAnsi="Times New Roman" w:cs="Times New Roman"/>
          <w:sz w:val="28"/>
          <w:szCs w:val="28"/>
        </w:rPr>
        <w:t xml:space="preserve"> через МФЦ.</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2.3. Муниципальную услугу предоставляет: </w:t>
      </w:r>
      <w:r w:rsidR="001A4E99">
        <w:rPr>
          <w:rFonts w:ascii="Times New Roman" w:eastAsia="F1" w:hAnsi="Times New Roman" w:cs="Times New Roman"/>
          <w:sz w:val="28"/>
          <w:szCs w:val="28"/>
        </w:rPr>
        <w:t xml:space="preserve">администрацией Троельжанского сельского поселения </w:t>
      </w:r>
      <w:r w:rsidR="009B6FD0">
        <w:rPr>
          <w:rFonts w:ascii="Times New Roman" w:eastAsia="F1" w:hAnsi="Times New Roman" w:cs="Times New Roman"/>
          <w:sz w:val="28"/>
          <w:szCs w:val="28"/>
        </w:rPr>
        <w:t>(наименование органа).</w:t>
      </w:r>
    </w:p>
    <w:p w:rsidR="00205D55"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2.4. Участвует в предоставлении муниципальной услуги: Краевое</w:t>
      </w:r>
      <w:r w:rsidR="00B0511A" w:rsidRPr="000627AB">
        <w:rPr>
          <w:rFonts w:ascii="Times New Roman" w:eastAsia="F1" w:hAnsi="Times New Roman" w:cs="Times New Roman"/>
          <w:sz w:val="28"/>
          <w:szCs w:val="28"/>
        </w:rPr>
        <w:t xml:space="preserve"> государственное автономное учреждение «Пермский Краевой Многофункциональный Центр предоставления государственных и муниципальных услуг»</w:t>
      </w:r>
      <w:r w:rsidR="00205D55" w:rsidRPr="000627AB">
        <w:rPr>
          <w:rFonts w:ascii="Times New Roman" w:eastAsia="F1" w:hAnsi="Times New Roman" w:cs="Times New Roman"/>
          <w:sz w:val="28"/>
          <w:szCs w:val="28"/>
        </w:rPr>
        <w:t>.</w:t>
      </w:r>
    </w:p>
    <w:p w:rsidR="00B0511A" w:rsidRPr="000627AB" w:rsidRDefault="00205D55"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w:t>
      </w:r>
      <w:r w:rsidR="00801AE8" w:rsidRPr="000627AB">
        <w:rPr>
          <w:rFonts w:ascii="Times New Roman" w:eastAsia="F1" w:hAnsi="Times New Roman" w:cs="Times New Roman"/>
          <w:sz w:val="28"/>
          <w:szCs w:val="28"/>
        </w:rPr>
        <w:t xml:space="preserve">.5. </w:t>
      </w:r>
      <w:proofErr w:type="gramStart"/>
      <w:r w:rsidR="00801AE8" w:rsidRPr="000627AB">
        <w:rPr>
          <w:rFonts w:ascii="Times New Roman" w:eastAsia="F1" w:hAnsi="Times New Roman" w:cs="Times New Roman"/>
          <w:sz w:val="28"/>
          <w:szCs w:val="28"/>
        </w:rPr>
        <w:t>Запрещается требовать от заявителя предоставления документов и</w:t>
      </w:r>
      <w:r w:rsidR="00B0511A" w:rsidRPr="000627AB">
        <w:rPr>
          <w:rFonts w:ascii="Times New Roman" w:eastAsia="F1"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государственный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r w:rsidR="00B0511A" w:rsidRPr="000627AB">
        <w:rPr>
          <w:rFonts w:ascii="Times New Roman" w:eastAsia="F1" w:hAnsi="Times New Roman" w:cs="Times New Roman"/>
          <w:sz w:val="28"/>
          <w:szCs w:val="28"/>
        </w:rPr>
        <w:t xml:space="preserve"> Действия настоящего пункта не распространяются на предоставление документов «личного хранения», указанных части 6 статьи 7 Федерального закона Российской Федерации от 27.07.2010 № 210-ФЗ</w:t>
      </w:r>
      <w:proofErr w:type="gramStart"/>
      <w:r w:rsidR="00B0511A" w:rsidRPr="000627AB">
        <w:rPr>
          <w:rFonts w:ascii="Times New Roman" w:eastAsia="F1" w:hAnsi="Times New Roman" w:cs="Times New Roman"/>
          <w:sz w:val="28"/>
          <w:szCs w:val="28"/>
        </w:rPr>
        <w:t>«О</w:t>
      </w:r>
      <w:proofErr w:type="gramEnd"/>
      <w:r w:rsidR="00B0511A" w:rsidRPr="000627AB">
        <w:rPr>
          <w:rFonts w:ascii="Times New Roman" w:eastAsia="F1" w:hAnsi="Times New Roman" w:cs="Times New Roman"/>
          <w:sz w:val="28"/>
          <w:szCs w:val="28"/>
        </w:rPr>
        <w:t>б организации предоставления государственных и муниципальных услуг».</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2.6. Результатом предоставления муниципальной услуги является:</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9B6FD0">
        <w:rPr>
          <w:rFonts w:ascii="Times New Roman" w:eastAsia="F1" w:hAnsi="Times New Roman" w:cs="Times New Roman"/>
          <w:sz w:val="28"/>
          <w:szCs w:val="28"/>
        </w:rPr>
        <w:t>постановление</w:t>
      </w:r>
      <w:r w:rsidR="00801AE8" w:rsidRPr="000627AB">
        <w:rPr>
          <w:rFonts w:ascii="Times New Roman" w:eastAsia="F1" w:hAnsi="Times New Roman" w:cs="Times New Roman"/>
          <w:sz w:val="28"/>
          <w:szCs w:val="28"/>
        </w:rPr>
        <w:t xml:space="preserve"> администрации </w:t>
      </w:r>
      <w:r w:rsidR="001A4E99" w:rsidRPr="001A4E99">
        <w:rPr>
          <w:rFonts w:ascii="Times New Roman" w:eastAsia="F1" w:hAnsi="Times New Roman" w:cs="Times New Roman"/>
          <w:sz w:val="28"/>
          <w:szCs w:val="28"/>
        </w:rPr>
        <w:t>Троельжанского</w:t>
      </w:r>
      <w:r w:rsidR="00205D55" w:rsidRPr="000627AB">
        <w:rPr>
          <w:rFonts w:ascii="Times New Roman" w:eastAsia="F1" w:hAnsi="Times New Roman" w:cs="Times New Roman"/>
          <w:sz w:val="28"/>
          <w:szCs w:val="28"/>
        </w:rPr>
        <w:t xml:space="preserve"> сельского поселения </w:t>
      </w:r>
      <w:r w:rsidR="009B6FD0">
        <w:rPr>
          <w:rFonts w:ascii="Times New Roman" w:eastAsia="F1" w:hAnsi="Times New Roman" w:cs="Times New Roman"/>
          <w:sz w:val="28"/>
          <w:szCs w:val="28"/>
        </w:rPr>
        <w:t>Кунгурского</w:t>
      </w:r>
      <w:r w:rsidR="00801AE8" w:rsidRPr="000627AB">
        <w:rPr>
          <w:rFonts w:ascii="Times New Roman" w:eastAsia="F1" w:hAnsi="Times New Roman" w:cs="Times New Roman"/>
          <w:sz w:val="28"/>
          <w:szCs w:val="28"/>
        </w:rPr>
        <w:t xml:space="preserve"> муниципального района о</w:t>
      </w:r>
      <w:r w:rsidRPr="000627AB">
        <w:rPr>
          <w:rFonts w:ascii="Times New Roman" w:eastAsia="F1" w:hAnsi="Times New Roman" w:cs="Times New Roman"/>
          <w:sz w:val="28"/>
          <w:szCs w:val="28"/>
        </w:rPr>
        <w:t xml:space="preserve"> постановке многодетной семьи на учет с целью предоставления земельного участка;</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уведомление об отказе в предоставлении муниципальной услуги;</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lastRenderedPageBreak/>
        <w:t xml:space="preserve">2.7. </w:t>
      </w:r>
      <w:proofErr w:type="gramStart"/>
      <w:r w:rsidRPr="000627AB">
        <w:rPr>
          <w:rFonts w:ascii="Times New Roman" w:eastAsia="F1" w:hAnsi="Times New Roman" w:cs="Times New Roman"/>
          <w:sz w:val="28"/>
          <w:szCs w:val="28"/>
        </w:rPr>
        <w:t>Максимальный срок предоставления муниципальной услуги</w:t>
      </w:r>
      <w:r w:rsidR="00B0511A" w:rsidRPr="000627AB">
        <w:rPr>
          <w:rFonts w:ascii="Times New Roman" w:eastAsia="F1" w:hAnsi="Times New Roman" w:cs="Times New Roman"/>
          <w:sz w:val="28"/>
          <w:szCs w:val="28"/>
        </w:rPr>
        <w:t xml:space="preserve"> составляет 30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административных регламентом, в том числе срок выдачи (направления) документов, являющихся результатом предоставления муниципальной услуги, составляет не более 7 дней с момента издания решения о постановке многодетной семьи на учет с целью предоставления земельного участка.</w:t>
      </w:r>
      <w:proofErr w:type="gramEnd"/>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2.8. Срок, в течение которого заявление о предоставлении услуги должно</w:t>
      </w:r>
      <w:r w:rsidR="00B0511A" w:rsidRPr="000627AB">
        <w:rPr>
          <w:rFonts w:ascii="Times New Roman" w:eastAsia="F1" w:hAnsi="Times New Roman" w:cs="Times New Roman"/>
          <w:sz w:val="28"/>
          <w:szCs w:val="28"/>
        </w:rPr>
        <w:t xml:space="preserve"> быть зарегистрировано составляет не более 2-х дней.</w:t>
      </w:r>
    </w:p>
    <w:p w:rsidR="00B0511A"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2.9. Предоставление муниципальной услуги осуществляется в</w:t>
      </w:r>
      <w:r w:rsidR="00B0511A" w:rsidRPr="000627AB">
        <w:rPr>
          <w:rFonts w:ascii="Times New Roman" w:eastAsia="F1" w:hAnsi="Times New Roman" w:cs="Times New Roman"/>
          <w:sz w:val="28"/>
          <w:szCs w:val="28"/>
        </w:rPr>
        <w:t xml:space="preserve"> соответствии </w:t>
      </w:r>
      <w:proofErr w:type="gramStart"/>
      <w:r w:rsidR="00B0511A" w:rsidRPr="000627AB">
        <w:rPr>
          <w:rFonts w:ascii="Times New Roman" w:eastAsia="F1" w:hAnsi="Times New Roman" w:cs="Times New Roman"/>
          <w:sz w:val="28"/>
          <w:szCs w:val="28"/>
        </w:rPr>
        <w:t>с</w:t>
      </w:r>
      <w:proofErr w:type="gramEnd"/>
      <w:r w:rsidR="00B0511A" w:rsidRPr="000627AB">
        <w:rPr>
          <w:rFonts w:ascii="Times New Roman" w:eastAsia="F1" w:hAnsi="Times New Roman" w:cs="Times New Roman"/>
          <w:sz w:val="28"/>
          <w:szCs w:val="28"/>
        </w:rPr>
        <w:t>:</w:t>
      </w:r>
    </w:p>
    <w:p w:rsidR="00801AE8"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Гражданским кодексом Российской Федерации;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Федеральным законом Российской Федерации от 25.10.2001 № 136-ФЗ</w:t>
      </w:r>
      <w:proofErr w:type="gramStart"/>
      <w:r w:rsidRPr="000627AB">
        <w:rPr>
          <w:rFonts w:ascii="Times New Roman" w:eastAsia="F1" w:hAnsi="Times New Roman" w:cs="Times New Roman"/>
          <w:sz w:val="28"/>
          <w:szCs w:val="28"/>
        </w:rPr>
        <w:t>«З</w:t>
      </w:r>
      <w:proofErr w:type="gramEnd"/>
      <w:r w:rsidRPr="000627AB">
        <w:rPr>
          <w:rFonts w:ascii="Times New Roman" w:eastAsia="F1" w:hAnsi="Times New Roman" w:cs="Times New Roman"/>
          <w:sz w:val="28"/>
          <w:szCs w:val="28"/>
        </w:rPr>
        <w:t>емельный кодекс Российской Федерации»;</w:t>
      </w:r>
    </w:p>
    <w:p w:rsidR="00B0511A"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Федеральным законом Российской Федерации от 25.10.2001 № 137-ФЗ</w:t>
      </w:r>
      <w:proofErr w:type="gramStart"/>
      <w:r w:rsidRPr="000627AB">
        <w:rPr>
          <w:rFonts w:ascii="Times New Roman" w:eastAsia="F1" w:hAnsi="Times New Roman" w:cs="Times New Roman"/>
          <w:sz w:val="28"/>
          <w:szCs w:val="28"/>
        </w:rPr>
        <w:t>«О</w:t>
      </w:r>
      <w:proofErr w:type="gramEnd"/>
      <w:r w:rsidRPr="000627AB">
        <w:rPr>
          <w:rFonts w:ascii="Times New Roman" w:eastAsia="F1" w:hAnsi="Times New Roman" w:cs="Times New Roman"/>
          <w:sz w:val="28"/>
          <w:szCs w:val="28"/>
        </w:rPr>
        <w:t xml:space="preserve"> введении в действие Земельного кодекса Российской Федерации»;</w:t>
      </w:r>
    </w:p>
    <w:p w:rsidR="00503536" w:rsidRPr="000627AB" w:rsidRDefault="00B0511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sidR="00801AE8" w:rsidRPr="000627AB">
        <w:rPr>
          <w:rFonts w:ascii="Times New Roman" w:eastAsia="F1" w:hAnsi="Times New Roman" w:cs="Times New Roman"/>
          <w:sz w:val="28"/>
          <w:szCs w:val="28"/>
        </w:rPr>
        <w:t>Федеральным законом Российской Федерации от 06.10.2003 № 131-ФЗ</w:t>
      </w:r>
      <w:proofErr w:type="gramStart"/>
      <w:r w:rsidR="00503536" w:rsidRPr="000627AB">
        <w:rPr>
          <w:rFonts w:ascii="Times New Roman" w:eastAsia="F1" w:hAnsi="Times New Roman" w:cs="Times New Roman"/>
          <w:sz w:val="28"/>
          <w:szCs w:val="28"/>
        </w:rPr>
        <w:t>«О</w:t>
      </w:r>
      <w:proofErr w:type="gramEnd"/>
      <w:r w:rsidR="00503536" w:rsidRPr="000627AB">
        <w:rPr>
          <w:rFonts w:ascii="Times New Roman" w:eastAsia="F1" w:hAnsi="Times New Roman" w:cs="Times New Roman"/>
          <w:sz w:val="28"/>
          <w:szCs w:val="28"/>
        </w:rPr>
        <w:t>б общих принципах организации местного самоуправления в Российской Федерации»;</w:t>
      </w:r>
    </w:p>
    <w:p w:rsidR="00503536"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2.10. Исчерпывающий перечень документов, необходимых для</w:t>
      </w:r>
      <w:r w:rsidR="00503536" w:rsidRPr="000627AB">
        <w:rPr>
          <w:rFonts w:ascii="Times New Roman" w:eastAsia="F1" w:hAnsi="Times New Roman" w:cs="Times New Roman"/>
          <w:sz w:val="28"/>
          <w:szCs w:val="28"/>
        </w:rPr>
        <w:t xml:space="preserve"> предоставления муниципальной услуги:</w:t>
      </w:r>
    </w:p>
    <w:tbl>
      <w:tblPr>
        <w:tblW w:w="9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6"/>
        <w:gridCol w:w="2689"/>
        <w:gridCol w:w="2412"/>
      </w:tblGrid>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C87A81" w:rsidP="00C87A81">
            <w:pPr>
              <w:tabs>
                <w:tab w:val="left" w:pos="34"/>
              </w:tabs>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20"/>
              </w:tabs>
              <w:spacing w:after="0" w:line="240" w:lineRule="auto"/>
              <w:jc w:val="center"/>
              <w:rPr>
                <w:rFonts w:ascii="Times New Roman" w:hAnsi="Times New Roman" w:cs="Times New Roman"/>
                <w:sz w:val="28"/>
                <w:szCs w:val="28"/>
              </w:rPr>
            </w:pPr>
            <w:r w:rsidRPr="00AA1C90">
              <w:rPr>
                <w:rFonts w:ascii="Times New Roman" w:hAnsi="Times New Roman" w:cs="Times New Roman"/>
                <w:sz w:val="28"/>
                <w:szCs w:val="28"/>
              </w:rPr>
              <w:t>Наименование документа</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20"/>
              </w:tabs>
              <w:spacing w:after="0" w:line="240" w:lineRule="auto"/>
              <w:jc w:val="center"/>
              <w:rPr>
                <w:rFonts w:ascii="Times New Roman" w:hAnsi="Times New Roman" w:cs="Times New Roman"/>
                <w:sz w:val="28"/>
                <w:szCs w:val="28"/>
              </w:rPr>
            </w:pPr>
            <w:r w:rsidRPr="00AA1C90">
              <w:rPr>
                <w:rFonts w:ascii="Times New Roman" w:hAnsi="Times New Roman" w:cs="Times New Roman"/>
                <w:sz w:val="28"/>
                <w:szCs w:val="28"/>
              </w:rPr>
              <w:t>Способ</w:t>
            </w:r>
          </w:p>
          <w:p w:rsidR="00AA1C90" w:rsidRPr="00AA1C90" w:rsidRDefault="00AA1C90" w:rsidP="00C87A81">
            <w:pPr>
              <w:tabs>
                <w:tab w:val="left" w:pos="320"/>
              </w:tabs>
              <w:spacing w:after="0" w:line="240" w:lineRule="auto"/>
              <w:jc w:val="center"/>
              <w:rPr>
                <w:rFonts w:ascii="Times New Roman" w:hAnsi="Times New Roman" w:cs="Times New Roman"/>
                <w:sz w:val="28"/>
                <w:szCs w:val="28"/>
              </w:rPr>
            </w:pPr>
            <w:r w:rsidRPr="00AA1C90">
              <w:rPr>
                <w:rFonts w:ascii="Times New Roman" w:hAnsi="Times New Roman" w:cs="Times New Roman"/>
                <w:sz w:val="28"/>
                <w:szCs w:val="28"/>
              </w:rPr>
              <w:t>предоставления</w:t>
            </w:r>
          </w:p>
        </w:tc>
        <w:tc>
          <w:tcPr>
            <w:tcW w:w="2412"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20"/>
              </w:tabs>
              <w:spacing w:after="0" w:line="240" w:lineRule="auto"/>
              <w:jc w:val="center"/>
              <w:rPr>
                <w:rFonts w:ascii="Times New Roman" w:hAnsi="Times New Roman" w:cs="Times New Roman"/>
                <w:sz w:val="28"/>
                <w:szCs w:val="28"/>
              </w:rPr>
            </w:pPr>
            <w:r w:rsidRPr="00AA1C90">
              <w:rPr>
                <w:rFonts w:ascii="Times New Roman" w:hAnsi="Times New Roman" w:cs="Times New Roman"/>
                <w:sz w:val="28"/>
                <w:szCs w:val="28"/>
              </w:rPr>
              <w:t>Примечание</w:t>
            </w: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1.</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Заявление о предоставлении  земельного участка в собственность многодетной семье</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 заявителем</w:t>
            </w:r>
          </w:p>
        </w:tc>
        <w:tc>
          <w:tcPr>
            <w:tcW w:w="2412"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 xml:space="preserve">Форма заявления указана в приложении 1 к </w:t>
            </w:r>
            <w:proofErr w:type="spellStart"/>
            <w:proofErr w:type="gramStart"/>
            <w:r w:rsidRPr="00AA1C90">
              <w:rPr>
                <w:rFonts w:ascii="Times New Roman" w:hAnsi="Times New Roman" w:cs="Times New Roman"/>
                <w:sz w:val="28"/>
                <w:szCs w:val="28"/>
              </w:rPr>
              <w:t>административ-ному</w:t>
            </w:r>
            <w:proofErr w:type="spellEnd"/>
            <w:proofErr w:type="gramEnd"/>
            <w:r w:rsidRPr="00AA1C90">
              <w:rPr>
                <w:rFonts w:ascii="Times New Roman" w:hAnsi="Times New Roman" w:cs="Times New Roman"/>
                <w:sz w:val="28"/>
                <w:szCs w:val="28"/>
              </w:rPr>
              <w:t xml:space="preserve"> регламенту</w:t>
            </w: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2.</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Копии свидетельств о рождении детей</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 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3.</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Копии паспортов гражданина Российской Федерации – для детей, достигших возраста</w:t>
            </w:r>
          </w:p>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14 лет, совершеннолетних членов многодетной семьи</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 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4.</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Копия свидетельства о браке - для супругов</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 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5.</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Справка, подтверждающая факт обучения в образовательном учреждении на очной форме обучения - для детей в возрасте 23 лет, обучающихся в образовательных учреждениях на очной форме обучения</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 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lastRenderedPageBreak/>
              <w:t>6.</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Выписка из домовой  или похозяйственной книги, или справка о регистрации членов многодетной семьи</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w:t>
            </w:r>
          </w:p>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7.</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Предоставляется</w:t>
            </w:r>
          </w:p>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заявителем</w:t>
            </w:r>
          </w:p>
        </w:tc>
        <w:tc>
          <w:tcPr>
            <w:tcW w:w="2412" w:type="dxa"/>
            <w:tcBorders>
              <w:top w:val="single" w:sz="4" w:space="0" w:color="auto"/>
              <w:left w:val="single" w:sz="4" w:space="0" w:color="auto"/>
              <w:bottom w:val="single" w:sz="4" w:space="0" w:color="auto"/>
              <w:right w:val="single" w:sz="4" w:space="0" w:color="auto"/>
            </w:tcBorders>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8.</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Сведения из органов опеки и попечительства об отмене усыновления (удочерения)</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Получение  документа осуществляется</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в рамках  межведомственного  взаимодействия</w:t>
            </w:r>
          </w:p>
        </w:tc>
        <w:tc>
          <w:tcPr>
            <w:tcW w:w="2412"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Документ</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 xml:space="preserve">может быть </w:t>
            </w:r>
            <w:proofErr w:type="gramStart"/>
            <w:r w:rsidRPr="00AA1C90">
              <w:rPr>
                <w:rFonts w:ascii="Times New Roman" w:hAnsi="Times New Roman" w:cs="Times New Roman"/>
                <w:sz w:val="28"/>
                <w:szCs w:val="28"/>
              </w:rPr>
              <w:t>предоставлен</w:t>
            </w:r>
            <w:proofErr w:type="gramEnd"/>
            <w:r w:rsidRPr="00AA1C90">
              <w:rPr>
                <w:rFonts w:ascii="Times New Roman" w:hAnsi="Times New Roman" w:cs="Times New Roman"/>
                <w:sz w:val="28"/>
                <w:szCs w:val="28"/>
              </w:rPr>
              <w:t xml:space="preserve"> заявителем (право заявителя)</w:t>
            </w: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9.</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Сведения из органов  опеки и попечительства о лишении родительских прав  в отношении  детей;</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Получение  документа осуществляется</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в рамках  межведомственного  взаимодействия</w:t>
            </w:r>
          </w:p>
        </w:tc>
        <w:tc>
          <w:tcPr>
            <w:tcW w:w="2412"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Документ</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 xml:space="preserve">может быть </w:t>
            </w:r>
            <w:proofErr w:type="gramStart"/>
            <w:r w:rsidRPr="00AA1C90">
              <w:rPr>
                <w:rFonts w:ascii="Times New Roman" w:hAnsi="Times New Roman" w:cs="Times New Roman"/>
                <w:sz w:val="28"/>
                <w:szCs w:val="28"/>
              </w:rPr>
              <w:t>предоставлен</w:t>
            </w:r>
            <w:proofErr w:type="gramEnd"/>
            <w:r w:rsidRPr="00AA1C90">
              <w:rPr>
                <w:rFonts w:ascii="Times New Roman" w:hAnsi="Times New Roman" w:cs="Times New Roman"/>
                <w:sz w:val="28"/>
                <w:szCs w:val="28"/>
              </w:rPr>
              <w:t xml:space="preserve"> заявителем (право заявителя)</w:t>
            </w:r>
          </w:p>
        </w:tc>
      </w:tr>
      <w:tr w:rsidR="00AA1C90" w:rsidRPr="00AA1C90" w:rsidTr="00C87A81">
        <w:tc>
          <w:tcPr>
            <w:tcW w:w="993"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10.</w:t>
            </w:r>
          </w:p>
        </w:tc>
        <w:tc>
          <w:tcPr>
            <w:tcW w:w="3826"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ind w:firstLine="34"/>
              <w:jc w:val="both"/>
              <w:rPr>
                <w:rFonts w:ascii="Times New Roman" w:hAnsi="Times New Roman" w:cs="Times New Roman"/>
                <w:sz w:val="28"/>
                <w:szCs w:val="28"/>
              </w:rPr>
            </w:pPr>
            <w:r w:rsidRPr="00AA1C90">
              <w:rPr>
                <w:rFonts w:ascii="Times New Roman" w:hAnsi="Times New Roman" w:cs="Times New Roman"/>
                <w:sz w:val="28"/>
                <w:szCs w:val="28"/>
              </w:rPr>
              <w:t>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подпункте «в» статьи 1 настоящего Закона, а также на праве аренды земельного участка</w:t>
            </w:r>
          </w:p>
        </w:tc>
        <w:tc>
          <w:tcPr>
            <w:tcW w:w="2689"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Получение документа осуществляется</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в рамках  межведомственного  взаимодействия</w:t>
            </w:r>
          </w:p>
        </w:tc>
        <w:tc>
          <w:tcPr>
            <w:tcW w:w="2412" w:type="dxa"/>
            <w:tcBorders>
              <w:top w:val="single" w:sz="4" w:space="0" w:color="auto"/>
              <w:left w:val="single" w:sz="4" w:space="0" w:color="auto"/>
              <w:bottom w:val="single" w:sz="4" w:space="0" w:color="auto"/>
              <w:right w:val="single" w:sz="4" w:space="0" w:color="auto"/>
            </w:tcBorders>
            <w:hideMark/>
          </w:tcPr>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Документ</w:t>
            </w:r>
          </w:p>
          <w:p w:rsidR="00AA1C90" w:rsidRPr="00AA1C90" w:rsidRDefault="00AA1C90" w:rsidP="00C87A81">
            <w:pPr>
              <w:tabs>
                <w:tab w:val="left" w:pos="0"/>
                <w:tab w:val="left" w:pos="34"/>
              </w:tabs>
              <w:spacing w:after="0" w:line="240" w:lineRule="auto"/>
              <w:jc w:val="both"/>
              <w:rPr>
                <w:rFonts w:ascii="Times New Roman" w:hAnsi="Times New Roman" w:cs="Times New Roman"/>
                <w:sz w:val="28"/>
                <w:szCs w:val="28"/>
              </w:rPr>
            </w:pPr>
            <w:r w:rsidRPr="00AA1C90">
              <w:rPr>
                <w:rFonts w:ascii="Times New Roman" w:hAnsi="Times New Roman" w:cs="Times New Roman"/>
                <w:sz w:val="28"/>
                <w:szCs w:val="28"/>
              </w:rPr>
              <w:t xml:space="preserve">может быть </w:t>
            </w:r>
            <w:proofErr w:type="gramStart"/>
            <w:r w:rsidRPr="00AA1C90">
              <w:rPr>
                <w:rFonts w:ascii="Times New Roman" w:hAnsi="Times New Roman" w:cs="Times New Roman"/>
                <w:sz w:val="28"/>
                <w:szCs w:val="28"/>
              </w:rPr>
              <w:t>предоставлен</w:t>
            </w:r>
            <w:proofErr w:type="gramEnd"/>
            <w:r w:rsidRPr="00AA1C90">
              <w:rPr>
                <w:rFonts w:ascii="Times New Roman" w:hAnsi="Times New Roman" w:cs="Times New Roman"/>
                <w:sz w:val="28"/>
                <w:szCs w:val="28"/>
              </w:rPr>
              <w:t xml:space="preserve"> заявителем (право заявителя)</w:t>
            </w:r>
          </w:p>
        </w:tc>
      </w:tr>
    </w:tbl>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D002FB"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Документы, получаемые в рамках межведомственного взаимодействия,</w:t>
      </w:r>
      <w:r w:rsidR="00D002FB" w:rsidRPr="000627AB">
        <w:rPr>
          <w:rFonts w:ascii="Times New Roman" w:eastAsia="F1" w:hAnsi="Times New Roman" w:cs="Times New Roman"/>
          <w:sz w:val="28"/>
          <w:szCs w:val="28"/>
        </w:rPr>
        <w:t xml:space="preserve"> заявитель вправе предоставить лично.</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2.11. Запрещается требовать от заявителя:</w:t>
      </w:r>
    </w:p>
    <w:p w:rsidR="00D002FB"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представления документов и информации или осуществления действий,</w:t>
      </w:r>
      <w:r w:rsidR="00D002FB" w:rsidRPr="000627AB">
        <w:rPr>
          <w:rFonts w:ascii="Times New Roman" w:eastAsia="F1" w:hAnsi="Times New Roman" w:cs="Times New Roman"/>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2FB"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proofErr w:type="gramStart"/>
      <w:r w:rsidRPr="000627AB">
        <w:rPr>
          <w:rFonts w:ascii="Times New Roman" w:eastAsia="F1" w:hAnsi="Times New Roman" w:cs="Times New Roman"/>
          <w:sz w:val="28"/>
          <w:szCs w:val="28"/>
        </w:rPr>
        <w:t>представления документов и информации, которые в соответствии с</w:t>
      </w:r>
      <w:r w:rsidR="00D002FB" w:rsidRPr="000627AB">
        <w:rPr>
          <w:rFonts w:ascii="Times New Roman" w:eastAsia="F1" w:hAnsi="Times New Roman" w:cs="Times New Roman"/>
          <w:sz w:val="28"/>
          <w:szCs w:val="28"/>
        </w:rPr>
        <w:t xml:space="preserve"> нормативными правовыми актами Российской Федерации, нормативными </w:t>
      </w:r>
      <w:r w:rsidR="00D002FB" w:rsidRPr="000627AB">
        <w:rPr>
          <w:rFonts w:ascii="Times New Roman" w:eastAsia="F1"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w:t>
      </w:r>
      <w:proofErr w:type="gramEnd"/>
      <w:r w:rsidR="00D002FB" w:rsidRPr="000627AB">
        <w:rPr>
          <w:rFonts w:ascii="Times New Roman" w:eastAsia="F1" w:hAnsi="Times New Roman" w:cs="Times New Roman"/>
          <w:sz w:val="28"/>
          <w:szCs w:val="28"/>
        </w:rPr>
        <w:t xml:space="preserve"> 27.07.2010 № 210-ФЗ «Об организации предоставления государственных и муниципальных услуг».</w:t>
      </w:r>
    </w:p>
    <w:p w:rsidR="00D002FB"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2.12. Перечень оснований для отказа в приеме документов, необходимых</w:t>
      </w:r>
      <w:r w:rsidR="00D002FB" w:rsidRPr="000627AB">
        <w:rPr>
          <w:rFonts w:ascii="Times New Roman" w:eastAsia="F1" w:hAnsi="Times New Roman" w:cs="Times New Roman"/>
          <w:sz w:val="28"/>
          <w:szCs w:val="28"/>
        </w:rPr>
        <w:t xml:space="preserve"> для предоставления муниципальной услуги:</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непредставление документов, предусмотренных настоящим</w:t>
      </w:r>
      <w:r w:rsidR="00C2280C" w:rsidRPr="000627AB">
        <w:rPr>
          <w:rFonts w:ascii="Times New Roman" w:eastAsia="F1" w:hAnsi="Times New Roman" w:cs="Times New Roman"/>
          <w:sz w:val="28"/>
          <w:szCs w:val="28"/>
        </w:rPr>
        <w:t xml:space="preserve"> административным регламентом;</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Перечень оснований для отказа в предоставлении муниципальной услуги:</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письменное заявление гражданина о возврате документов,</w:t>
      </w:r>
      <w:r w:rsidR="00C2280C" w:rsidRPr="000627AB">
        <w:rPr>
          <w:rFonts w:ascii="Times New Roman" w:eastAsia="F1" w:hAnsi="Times New Roman" w:cs="Times New Roman"/>
          <w:sz w:val="28"/>
          <w:szCs w:val="28"/>
        </w:rPr>
        <w:t xml:space="preserve"> представленных им для получения муниципальной услуги;</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несоответствие заявителя требованиям, установленным пунктом 1.2</w:t>
      </w:r>
      <w:r w:rsidR="00C2280C" w:rsidRPr="000627AB">
        <w:rPr>
          <w:rFonts w:ascii="Times New Roman" w:eastAsia="F1" w:hAnsi="Times New Roman" w:cs="Times New Roman"/>
          <w:sz w:val="28"/>
          <w:szCs w:val="28"/>
        </w:rPr>
        <w:t xml:space="preserve"> настоящего административного регламента;</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предоставление заявителем документов, содержащих ошибки,</w:t>
      </w:r>
      <w:r w:rsidR="00C2280C" w:rsidRPr="000627AB">
        <w:rPr>
          <w:rFonts w:ascii="Times New Roman" w:eastAsia="F1" w:hAnsi="Times New Roman" w:cs="Times New Roman"/>
          <w:sz w:val="28"/>
          <w:szCs w:val="28"/>
        </w:rPr>
        <w:t xml:space="preserve"> недостоверные или противоречивые сведения.</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2.13. Услуги, необходимые и обязательные для предоставления</w:t>
      </w:r>
      <w:r w:rsidR="00C2280C" w:rsidRPr="000627AB">
        <w:rPr>
          <w:rFonts w:ascii="Times New Roman" w:eastAsia="F1" w:hAnsi="Times New Roman" w:cs="Times New Roman"/>
          <w:sz w:val="28"/>
          <w:szCs w:val="28"/>
        </w:rPr>
        <w:t xml:space="preserve"> муниципальной услуги отсутствуют.</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2.14. Предоставление муниципальной услуги осуществляется без</w:t>
      </w:r>
      <w:r w:rsidR="00C2280C" w:rsidRPr="000627AB">
        <w:rPr>
          <w:rFonts w:ascii="Times New Roman" w:eastAsia="F1" w:hAnsi="Times New Roman" w:cs="Times New Roman"/>
          <w:sz w:val="28"/>
          <w:szCs w:val="28"/>
        </w:rPr>
        <w:t xml:space="preserve"> взимания государственной пошлины и иной платы.</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2.15. Максимальный срок ожидания в очереди при подаче документов на</w:t>
      </w:r>
      <w:r w:rsidR="00C2280C" w:rsidRPr="000627AB">
        <w:rPr>
          <w:rFonts w:ascii="Times New Roman" w:eastAsia="F1" w:hAnsi="Times New Roman" w:cs="Times New Roman"/>
          <w:sz w:val="28"/>
          <w:szCs w:val="28"/>
        </w:rPr>
        <w:t xml:space="preserve"> получение муниципальной услуги –15 минут.</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Максимальный срок ожидания в очереди при получении результата</w:t>
      </w:r>
      <w:r w:rsidR="00C2280C" w:rsidRPr="000627AB">
        <w:rPr>
          <w:rFonts w:ascii="Times New Roman" w:eastAsia="F1" w:hAnsi="Times New Roman" w:cs="Times New Roman"/>
          <w:sz w:val="28"/>
          <w:szCs w:val="28"/>
        </w:rPr>
        <w:t xml:space="preserve"> предоставления муниципальной услуги –15 минут.</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2.16. Прием запроса (заявления) о предоставлении муниципальной</w:t>
      </w:r>
      <w:r w:rsidR="00C2280C" w:rsidRPr="000627AB">
        <w:rPr>
          <w:rFonts w:ascii="Times New Roman" w:eastAsia="F1" w:hAnsi="Times New Roman" w:cs="Times New Roman"/>
          <w:sz w:val="28"/>
          <w:szCs w:val="28"/>
        </w:rPr>
        <w:t xml:space="preserve"> услуги осуществляется в течение 15 минут с момента обращения заявителя.</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приеме заявления, специалист ставит отметку на втором экземпляре</w:t>
      </w:r>
      <w:r w:rsidR="00C2280C" w:rsidRPr="000627AB">
        <w:rPr>
          <w:rFonts w:ascii="Times New Roman" w:eastAsia="F1" w:hAnsi="Times New Roman" w:cs="Times New Roman"/>
          <w:sz w:val="28"/>
          <w:szCs w:val="28"/>
        </w:rPr>
        <w:t xml:space="preserve"> заявления и передает его заявителю.</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 Требования к местам предоставления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2.17.1 прием заявителей осуществляется в специально выделенных для</w:t>
      </w:r>
      <w:r w:rsidR="00C2280C" w:rsidRPr="000627AB">
        <w:rPr>
          <w:rFonts w:ascii="Times New Roman" w:eastAsia="F1" w:hAnsi="Times New Roman" w:cs="Times New Roman"/>
          <w:sz w:val="28"/>
          <w:szCs w:val="28"/>
        </w:rPr>
        <w:t xml:space="preserve">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2.17.2 помещение, в котором предоставляется муниципальная услуга,</w:t>
      </w:r>
      <w:r w:rsidR="00C2280C" w:rsidRPr="000627AB">
        <w:rPr>
          <w:rFonts w:ascii="Times New Roman" w:eastAsia="F1" w:hAnsi="Times New Roman" w:cs="Times New Roman"/>
          <w:sz w:val="28"/>
          <w:szCs w:val="28"/>
        </w:rPr>
        <w:t xml:space="preserve"> находится в зоне пешеходной доступности (не более 10 минут пешком от остановки общественного транспорта);</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2.17.3 помещения должны соответствовать требованиям пожарной</w:t>
      </w:r>
      <w:r w:rsidR="00C2280C" w:rsidRPr="000627AB">
        <w:rPr>
          <w:rFonts w:ascii="Times New Roman" w:eastAsia="F1" w:hAnsi="Times New Roman" w:cs="Times New Roman"/>
          <w:sz w:val="28"/>
          <w:szCs w:val="28"/>
        </w:rPr>
        <w:t xml:space="preserve"> безопасности и </w:t>
      </w:r>
      <w:proofErr w:type="spellStart"/>
      <w:r w:rsidR="00C2280C" w:rsidRPr="000627AB">
        <w:rPr>
          <w:rFonts w:ascii="Times New Roman" w:eastAsia="F1" w:hAnsi="Times New Roman" w:cs="Times New Roman"/>
          <w:sz w:val="28"/>
          <w:szCs w:val="28"/>
        </w:rPr>
        <w:t>санитарно-эпидемиологоческим</w:t>
      </w:r>
      <w:proofErr w:type="spellEnd"/>
      <w:r w:rsidR="00C2280C" w:rsidRPr="000627AB">
        <w:rPr>
          <w:rFonts w:ascii="Times New Roman" w:eastAsia="F1" w:hAnsi="Times New Roman" w:cs="Times New Roman"/>
          <w:sz w:val="28"/>
          <w:szCs w:val="28"/>
        </w:rPr>
        <w:t xml:space="preserve"> правилам и нормам;</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2.17.4 вход в помещение (кабинет), где располагается МФЦ, должен быть</w:t>
      </w:r>
      <w:r w:rsidR="00C2280C" w:rsidRPr="000627AB">
        <w:rPr>
          <w:rFonts w:ascii="Times New Roman" w:eastAsia="F1" w:hAnsi="Times New Roman" w:cs="Times New Roman"/>
          <w:sz w:val="28"/>
          <w:szCs w:val="28"/>
        </w:rPr>
        <w:t xml:space="preserve"> оборудован информационной табличкой (вывеской), содержащей информацию о наименовании, месте нахождении, режиме работы, телефонных номерах;</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2.17.5 места информирования, предназначенные для ознакомления</w:t>
      </w:r>
      <w:r w:rsidR="00C2280C" w:rsidRPr="000627AB">
        <w:rPr>
          <w:rFonts w:ascii="Times New Roman" w:eastAsia="F1" w:hAnsi="Times New Roman" w:cs="Times New Roman"/>
          <w:sz w:val="28"/>
          <w:szCs w:val="28"/>
        </w:rPr>
        <w:t xml:space="preserve"> заявителей с информационными материалами, оборудуются:</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lastRenderedPageBreak/>
        <w:t>информационными стендами, на которых размещается визуальная и</w:t>
      </w:r>
      <w:r w:rsidR="00C2280C" w:rsidRPr="000627AB">
        <w:rPr>
          <w:rFonts w:ascii="Times New Roman" w:eastAsia="F1" w:hAnsi="Times New Roman" w:cs="Times New Roman"/>
          <w:sz w:val="28"/>
          <w:szCs w:val="28"/>
        </w:rPr>
        <w:t xml:space="preserve"> текстовая информация;</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стульями и столами для оформления документов.</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 информационным стендам должна быть обеспечена возможность</w:t>
      </w:r>
      <w:r w:rsidR="00C2280C" w:rsidRPr="000627AB">
        <w:rPr>
          <w:rFonts w:ascii="Times New Roman" w:eastAsia="F1" w:hAnsi="Times New Roman" w:cs="Times New Roman"/>
          <w:sz w:val="28"/>
          <w:szCs w:val="28"/>
        </w:rPr>
        <w:t xml:space="preserve"> свободного доступа граждан;</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2.17.6 рабочее место сотрудника должно быть оборудовано компьютером</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 принтером с возможностью доступа к информационным системам,</w:t>
      </w:r>
      <w:r w:rsidR="00C2280C" w:rsidRPr="000627AB">
        <w:rPr>
          <w:rFonts w:ascii="Times New Roman" w:eastAsia="F1" w:hAnsi="Times New Roman" w:cs="Times New Roman"/>
          <w:sz w:val="28"/>
          <w:szCs w:val="28"/>
        </w:rPr>
        <w:t xml:space="preserve"> используемым в администрации </w:t>
      </w:r>
      <w:r w:rsidR="001A4E99" w:rsidRPr="001A4E99">
        <w:rPr>
          <w:rFonts w:ascii="Times New Roman" w:eastAsia="F1" w:hAnsi="Times New Roman" w:cs="Times New Roman"/>
          <w:sz w:val="28"/>
          <w:szCs w:val="28"/>
        </w:rPr>
        <w:t>Троельжанского</w:t>
      </w:r>
      <w:r w:rsidR="00C2280C" w:rsidRPr="000627AB">
        <w:rPr>
          <w:rFonts w:ascii="Times New Roman" w:eastAsia="F1" w:hAnsi="Times New Roman" w:cs="Times New Roman"/>
          <w:sz w:val="28"/>
          <w:szCs w:val="28"/>
        </w:rPr>
        <w:t xml:space="preserve"> сельского поселения </w:t>
      </w:r>
      <w:r w:rsidR="009B6FD0">
        <w:rPr>
          <w:rFonts w:ascii="Times New Roman" w:eastAsia="F1" w:hAnsi="Times New Roman" w:cs="Times New Roman"/>
          <w:sz w:val="28"/>
          <w:szCs w:val="28"/>
        </w:rPr>
        <w:t>Кунгурского</w:t>
      </w:r>
      <w:r w:rsidR="00C2280C" w:rsidRPr="000627AB">
        <w:rPr>
          <w:rFonts w:ascii="Times New Roman" w:eastAsia="F1" w:hAnsi="Times New Roman" w:cs="Times New Roman"/>
          <w:sz w:val="28"/>
          <w:szCs w:val="28"/>
        </w:rPr>
        <w:t xml:space="preserve"> муниципального района.</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2.18. Показатели доступности и качества муниципальных услуг.</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Показателями доступности и качества муниципальной услуги могут быть:</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 выбора заявителем формы обращения за предоставлением</w:t>
      </w:r>
      <w:r w:rsidR="00C2280C" w:rsidRPr="000627AB">
        <w:rPr>
          <w:rFonts w:ascii="Times New Roman" w:eastAsia="F1" w:hAnsi="Times New Roman" w:cs="Times New Roman"/>
          <w:sz w:val="28"/>
          <w:szCs w:val="28"/>
        </w:rPr>
        <w:t xml:space="preserve">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 получения информации о ходе предоставления</w:t>
      </w:r>
      <w:r w:rsidR="00C2280C" w:rsidRPr="000627AB">
        <w:rPr>
          <w:rFonts w:ascii="Times New Roman" w:eastAsia="F1" w:hAnsi="Times New Roman" w:cs="Times New Roman"/>
          <w:sz w:val="28"/>
          <w:szCs w:val="28"/>
        </w:rPr>
        <w:t xml:space="preserve">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отношение количества обоснованных жалоб на действия (бездействие)</w:t>
      </w:r>
      <w:r w:rsidR="00C2280C" w:rsidRPr="000627AB">
        <w:rPr>
          <w:rFonts w:ascii="Times New Roman" w:eastAsia="F1" w:hAnsi="Times New Roman" w:cs="Times New Roman"/>
          <w:sz w:val="28"/>
          <w:szCs w:val="28"/>
        </w:rPr>
        <w:t xml:space="preserve"> специалистов и должностных лиц, участвующих в предоставлении муниципальной услуги; доступность муниципальной услуги; некорректное.</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Невнимательное отношение муниципальных служащих к заявителям (их</w:t>
      </w:r>
      <w:r w:rsidR="00C2280C" w:rsidRPr="000627AB">
        <w:rPr>
          <w:rFonts w:ascii="Times New Roman" w:eastAsia="F1" w:hAnsi="Times New Roman" w:cs="Times New Roman"/>
          <w:sz w:val="28"/>
          <w:szCs w:val="28"/>
        </w:rPr>
        <w:t xml:space="preserve"> представителям) к общему количеству поступивших обращений (не более 1%);</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наличие исчерпывающей информации о способах, порядке и сроках</w:t>
      </w:r>
      <w:r w:rsidR="00C2280C" w:rsidRPr="000627AB">
        <w:rPr>
          <w:rFonts w:ascii="Times New Roman" w:eastAsia="F1" w:hAnsi="Times New Roman" w:cs="Times New Roman"/>
          <w:sz w:val="28"/>
          <w:szCs w:val="28"/>
        </w:rPr>
        <w:t xml:space="preserve"> предоставления муниципальной услуги на информационных стендах, информационных ресурсах органа местного самоуправления;</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w:t>
      </w:r>
      <w:r w:rsidR="00C2280C" w:rsidRPr="000627AB">
        <w:rPr>
          <w:rFonts w:ascii="Times New Roman" w:eastAsia="F1" w:hAnsi="Times New Roman" w:cs="Times New Roman"/>
          <w:sz w:val="28"/>
          <w:szCs w:val="28"/>
        </w:rPr>
        <w:t xml:space="preserve"> получения заявителем информации о ходе предоставления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соблюдение сроков предоставления муниципальной услуги;</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удовлетворенность граждан качеством и доступностью предоставления</w:t>
      </w:r>
      <w:r w:rsidR="00C2280C" w:rsidRPr="000627AB">
        <w:rPr>
          <w:rFonts w:ascii="Times New Roman" w:eastAsia="F1" w:hAnsi="Times New Roman" w:cs="Times New Roman"/>
          <w:sz w:val="28"/>
          <w:szCs w:val="28"/>
        </w:rPr>
        <w:t xml:space="preserve"> муниципальной услуги определяется путем присвоения рейтинга в рамках общественного мониторинга;</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доля удовлетворенных качеством предоставления муниципальной услуги</w:t>
      </w:r>
      <w:r w:rsidR="00C2280C" w:rsidRPr="000627AB">
        <w:rPr>
          <w:rFonts w:ascii="Times New Roman" w:eastAsia="F1" w:hAnsi="Times New Roman" w:cs="Times New Roman"/>
          <w:sz w:val="28"/>
          <w:szCs w:val="28"/>
        </w:rPr>
        <w:t xml:space="preserve"> заявителей, в численности получивших муниципальную услугу, определяемая путем их опроса.</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Качественной предоставляемая муниципальная услуга признается при</w:t>
      </w:r>
      <w:r w:rsidR="00C2280C" w:rsidRPr="000627AB">
        <w:rPr>
          <w:rFonts w:ascii="Times New Roman" w:eastAsia="F1" w:hAnsi="Times New Roman" w:cs="Times New Roman"/>
          <w:sz w:val="28"/>
          <w:szCs w:val="28"/>
        </w:rPr>
        <w:t xml:space="preserve">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 Особенности предоставления услуг в электронном виде.</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2.19.1 заявители вправе представить заявление в электронном виде с</w:t>
      </w:r>
      <w:r w:rsidR="00C2280C" w:rsidRPr="000627AB">
        <w:rPr>
          <w:rFonts w:ascii="Times New Roman" w:eastAsia="F1" w:hAnsi="Times New Roman" w:cs="Times New Roman"/>
          <w:sz w:val="28"/>
          <w:szCs w:val="28"/>
        </w:rPr>
        <w:t xml:space="preserve"> использованием федеральной государственной информационной системы – Единый портал государственных и муниципальных услуг (функций) (дале</w:t>
      </w:r>
      <w:proofErr w:type="gramStart"/>
      <w:r w:rsidR="00C2280C" w:rsidRPr="000627AB">
        <w:rPr>
          <w:rFonts w:ascii="Times New Roman" w:eastAsia="F1" w:hAnsi="Times New Roman" w:cs="Times New Roman"/>
          <w:sz w:val="28"/>
          <w:szCs w:val="28"/>
        </w:rPr>
        <w:t>е-</w:t>
      </w:r>
      <w:proofErr w:type="gramEnd"/>
      <w:r w:rsidR="00C2280C" w:rsidRPr="000627AB">
        <w:rPr>
          <w:rFonts w:ascii="Times New Roman" w:eastAsia="F1" w:hAnsi="Times New Roman" w:cs="Times New Roman"/>
          <w:sz w:val="28"/>
          <w:szCs w:val="28"/>
        </w:rPr>
        <w:t xml:space="preserve"> Единый портал). К заявлению в электронном виде прикрепляются </w:t>
      </w:r>
      <w:r w:rsidR="00C2280C" w:rsidRPr="000627AB">
        <w:rPr>
          <w:rFonts w:ascii="Times New Roman" w:eastAsia="F1" w:hAnsi="Times New Roman" w:cs="Times New Roman"/>
          <w:sz w:val="28"/>
          <w:szCs w:val="28"/>
        </w:rPr>
        <w:lastRenderedPageBreak/>
        <w:t>сканированные образцы документов, необходимых для предоставления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2.19.2 электронная форма заявления формируется автоматически на</w:t>
      </w:r>
      <w:r w:rsidR="00C2280C" w:rsidRPr="000627AB">
        <w:rPr>
          <w:rFonts w:ascii="Times New Roman" w:eastAsia="F1" w:hAnsi="Times New Roman" w:cs="Times New Roman"/>
          <w:sz w:val="28"/>
          <w:szCs w:val="28"/>
        </w:rPr>
        <w:t xml:space="preserve"> основании заполненных Заявителем полей.</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Обязательные для заполнения</w:t>
      </w:r>
      <w:r w:rsidR="00C2280C" w:rsidRPr="000627AB">
        <w:rPr>
          <w:rFonts w:ascii="Times New Roman" w:eastAsia="F1" w:hAnsi="Times New Roman" w:cs="Times New Roman"/>
          <w:sz w:val="28"/>
          <w:szCs w:val="28"/>
        </w:rPr>
        <w:t xml:space="preserve"> поля, необходимые для формирования электронного Заявления, выделяются специальным символом</w:t>
      </w:r>
      <w:proofErr w:type="gramStart"/>
      <w:r w:rsidR="00C2280C" w:rsidRPr="000627AB">
        <w:rPr>
          <w:rFonts w:ascii="Times New Roman" w:eastAsia="F1" w:hAnsi="Times New Roman" w:cs="Times New Roman"/>
          <w:sz w:val="28"/>
          <w:szCs w:val="28"/>
        </w:rPr>
        <w:t xml:space="preserve"> (*). </w:t>
      </w:r>
      <w:proofErr w:type="gramEnd"/>
      <w:r w:rsidR="00C2280C" w:rsidRPr="000627AB">
        <w:rPr>
          <w:rFonts w:ascii="Times New Roman" w:eastAsia="F1" w:hAnsi="Times New Roman" w:cs="Times New Roman"/>
          <w:sz w:val="28"/>
          <w:szCs w:val="28"/>
        </w:rPr>
        <w:t>Далее сформированная электронная форма Заявления поступает исполнителю для дальнейшего рассмотрения и выполнения услуги;</w:t>
      </w:r>
    </w:p>
    <w:p w:rsidR="00C2280C"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2.19.3 на Едином портале заявителю обеспечивается возможность</w:t>
      </w:r>
      <w:r w:rsidR="00C2280C" w:rsidRPr="000627AB">
        <w:rPr>
          <w:rFonts w:ascii="Times New Roman" w:eastAsia="F1" w:hAnsi="Times New Roman" w:cs="Times New Roman"/>
          <w:sz w:val="28"/>
          <w:szCs w:val="28"/>
        </w:rPr>
        <w:t xml:space="preserve">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принято от заявителя;</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отправлено в ведомство;</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исполнено;</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мотивированный отказ;</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ошибка отправки в ведомство;</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принято ведомством;</w:t>
      </w:r>
    </w:p>
    <w:p w:rsidR="00801AE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промежуточные результаты от ведомства;</w:t>
      </w:r>
    </w:p>
    <w:p w:rsidR="006E76F8" w:rsidRPr="000627AB" w:rsidRDefault="00801AE8"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2.19.4 при подаче заявления в форме электронного документа оригиналы</w:t>
      </w:r>
      <w:r w:rsidR="006E76F8" w:rsidRPr="000627AB">
        <w:rPr>
          <w:rFonts w:ascii="Times New Roman" w:eastAsia="F1" w:hAnsi="Times New Roman" w:cs="Times New Roman"/>
          <w:sz w:val="28"/>
          <w:szCs w:val="28"/>
        </w:rPr>
        <w:t xml:space="preserve"> документов, необходимых для предоставления муниципальной услуги, предъявляются заявителем лично не позднее 3-х дней с момента подачи заявления через Единый портал.</w:t>
      </w:r>
    </w:p>
    <w:p w:rsidR="000627AB" w:rsidRPr="000627AB" w:rsidRDefault="000627AB" w:rsidP="00C87A81">
      <w:pPr>
        <w:tabs>
          <w:tab w:val="left" w:pos="320"/>
        </w:tabs>
        <w:spacing w:after="0" w:line="240" w:lineRule="auto"/>
        <w:ind w:firstLine="567"/>
        <w:jc w:val="both"/>
        <w:rPr>
          <w:rFonts w:ascii="Times New Roman" w:hAnsi="Times New Roman" w:cs="Times New Roman"/>
          <w:sz w:val="28"/>
          <w:szCs w:val="28"/>
        </w:rPr>
      </w:pPr>
    </w:p>
    <w:p w:rsidR="000627AB" w:rsidRPr="000627AB" w:rsidRDefault="000627AB" w:rsidP="00C87A81">
      <w:pPr>
        <w:numPr>
          <w:ilvl w:val="0"/>
          <w:numId w:val="1"/>
        </w:numPr>
        <w:tabs>
          <w:tab w:val="left" w:pos="1620"/>
        </w:tabs>
        <w:spacing w:after="0" w:line="240" w:lineRule="auto"/>
        <w:ind w:left="0" w:firstLine="567"/>
        <w:jc w:val="center"/>
        <w:rPr>
          <w:rFonts w:ascii="Times New Roman" w:hAnsi="Times New Roman" w:cs="Times New Roman"/>
          <w:b/>
          <w:sz w:val="28"/>
          <w:szCs w:val="28"/>
        </w:rPr>
      </w:pPr>
      <w:r w:rsidRPr="000627AB">
        <w:rPr>
          <w:rFonts w:ascii="Times New Roman" w:hAnsi="Times New Roman" w:cs="Times New Roman"/>
          <w:b/>
          <w:sz w:val="28"/>
          <w:szCs w:val="28"/>
        </w:rPr>
        <w:t>СОСТАВ, ПОСЛЕДОВАТЕЛЬНОСТЬ И СРОКИ</w:t>
      </w:r>
    </w:p>
    <w:p w:rsidR="000627AB" w:rsidRPr="000627AB" w:rsidRDefault="000627AB" w:rsidP="00C87A81">
      <w:pPr>
        <w:tabs>
          <w:tab w:val="left" w:pos="1620"/>
        </w:tabs>
        <w:spacing w:after="0" w:line="240" w:lineRule="auto"/>
        <w:ind w:firstLine="567"/>
        <w:jc w:val="center"/>
        <w:rPr>
          <w:rFonts w:ascii="Times New Roman" w:hAnsi="Times New Roman" w:cs="Times New Roman"/>
          <w:b/>
          <w:sz w:val="28"/>
          <w:szCs w:val="28"/>
        </w:rPr>
      </w:pPr>
      <w:r w:rsidRPr="000627AB">
        <w:rPr>
          <w:rFonts w:ascii="Times New Roman" w:hAnsi="Times New Roman" w:cs="Times New Roman"/>
          <w:b/>
          <w:sz w:val="28"/>
          <w:szCs w:val="28"/>
        </w:rPr>
        <w:t>ВЫПОЛНЕНИЯ АДМИНИСТРАТИВНЫХ ПРОЦЕДУР,</w:t>
      </w:r>
    </w:p>
    <w:p w:rsidR="000627AB" w:rsidRPr="000627AB" w:rsidRDefault="000627AB" w:rsidP="00C87A81">
      <w:pPr>
        <w:tabs>
          <w:tab w:val="left" w:pos="1620"/>
        </w:tabs>
        <w:spacing w:after="0" w:line="240" w:lineRule="auto"/>
        <w:ind w:firstLine="567"/>
        <w:jc w:val="center"/>
        <w:rPr>
          <w:rFonts w:ascii="Times New Roman" w:hAnsi="Times New Roman" w:cs="Times New Roman"/>
          <w:b/>
          <w:sz w:val="28"/>
          <w:szCs w:val="28"/>
        </w:rPr>
      </w:pPr>
      <w:r w:rsidRPr="000627AB">
        <w:rPr>
          <w:rFonts w:ascii="Times New Roman" w:hAnsi="Times New Roman" w:cs="Times New Roman"/>
          <w:b/>
          <w:sz w:val="28"/>
          <w:szCs w:val="28"/>
        </w:rPr>
        <w:t>ТРЕБОВАНИЯ К ПОРЯДКУ ИХ ВЫПОЛНЕНИЯ</w:t>
      </w:r>
    </w:p>
    <w:p w:rsidR="000627AB" w:rsidRPr="000627AB" w:rsidRDefault="009B6FD0" w:rsidP="00C87A81">
      <w:pPr>
        <w:tabs>
          <w:tab w:val="left" w:pos="16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0627AB" w:rsidRPr="000627AB">
        <w:rPr>
          <w:rFonts w:ascii="Times New Roman" w:hAnsi="Times New Roman" w:cs="Times New Roman"/>
          <w:sz w:val="28"/>
          <w:szCs w:val="28"/>
        </w:rPr>
        <w:t>Блок-схема предоставления муниципальной услуги приведена в приложении 2 к настоящему административному регламенту.</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3.2.</w:t>
      </w:r>
      <w:r w:rsidRPr="000627AB">
        <w:rPr>
          <w:rFonts w:ascii="Times New Roman" w:hAnsi="Times New Roman" w:cs="Times New Roman"/>
          <w:b/>
          <w:sz w:val="28"/>
          <w:szCs w:val="28"/>
        </w:rPr>
        <w:t xml:space="preserve"> </w:t>
      </w:r>
      <w:r w:rsidRPr="000627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прием и регистрация заявления о предоставлении земельного участка в собственность многодетной семье – не более 2-х дней;</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экспертиза документов, установление оснований для предоставления (отказа в предоставлении) муниципальной услуги  - не более 2</w:t>
      </w:r>
      <w:proofErr w:type="gramStart"/>
      <w:r w:rsidRPr="000627AB">
        <w:rPr>
          <w:rFonts w:ascii="Times New Roman" w:hAnsi="Times New Roman" w:cs="Times New Roman"/>
          <w:sz w:val="28"/>
          <w:szCs w:val="28"/>
        </w:rPr>
        <w:t>х-</w:t>
      </w:r>
      <w:proofErr w:type="gramEnd"/>
      <w:r w:rsidRPr="000627AB">
        <w:rPr>
          <w:rFonts w:ascii="Times New Roman" w:hAnsi="Times New Roman" w:cs="Times New Roman"/>
          <w:sz w:val="28"/>
          <w:szCs w:val="28"/>
        </w:rPr>
        <w:t xml:space="preserve"> дней;</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направление межведомственных запросов (при необходимости) – не более 5 дней;</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подготовка и утверждение </w:t>
      </w:r>
      <w:r w:rsidR="0056122B">
        <w:rPr>
          <w:rFonts w:ascii="Times New Roman" w:hAnsi="Times New Roman" w:cs="Times New Roman"/>
          <w:sz w:val="28"/>
          <w:szCs w:val="28"/>
        </w:rPr>
        <w:t>постановления</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 не более 10 дней;</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 - 7 дней.</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3.3. Прием и регистрация заявления о предоставлении земельного участка в собственность многодетной семье.</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МФЦ  или  в </w:t>
      </w:r>
      <w:r w:rsidR="00157BCC">
        <w:rPr>
          <w:rFonts w:ascii="Times New Roman" w:hAnsi="Times New Roman" w:cs="Times New Roman"/>
          <w:sz w:val="28"/>
          <w:szCs w:val="28"/>
        </w:rPr>
        <w:t>А</w:t>
      </w:r>
      <w:r w:rsidR="001A4E99">
        <w:rPr>
          <w:rFonts w:ascii="Times New Roman" w:hAnsi="Times New Roman" w:cs="Times New Roman"/>
          <w:sz w:val="28"/>
          <w:szCs w:val="28"/>
        </w:rPr>
        <w:t xml:space="preserve">дминистрацию </w:t>
      </w:r>
      <w:r w:rsidR="001A4E99" w:rsidRPr="001A4E99">
        <w:rPr>
          <w:rFonts w:ascii="Times New Roman" w:hAnsi="Times New Roman" w:cs="Times New Roman"/>
          <w:sz w:val="28"/>
          <w:szCs w:val="28"/>
        </w:rPr>
        <w:t xml:space="preserve">Троельжанского </w:t>
      </w:r>
      <w:r w:rsidR="00157BCC">
        <w:rPr>
          <w:rFonts w:ascii="Times New Roman" w:hAnsi="Times New Roman" w:cs="Times New Roman"/>
          <w:sz w:val="28"/>
          <w:szCs w:val="28"/>
        </w:rPr>
        <w:t>сельского поселения к специалисту</w:t>
      </w:r>
      <w:r w:rsidRPr="000627AB">
        <w:rPr>
          <w:rFonts w:ascii="Times New Roman" w:hAnsi="Times New Roman" w:cs="Times New Roman"/>
          <w:sz w:val="28"/>
          <w:szCs w:val="28"/>
        </w:rPr>
        <w:t xml:space="preserve"> с заявлением на имя главы </w:t>
      </w:r>
      <w:r w:rsidR="001A4E99" w:rsidRPr="001A4E99">
        <w:rPr>
          <w:rFonts w:ascii="Times New Roman" w:hAnsi="Times New Roman" w:cs="Times New Roman"/>
          <w:sz w:val="28"/>
          <w:szCs w:val="28"/>
        </w:rPr>
        <w:lastRenderedPageBreak/>
        <w:t xml:space="preserve">Троельжанского </w:t>
      </w:r>
      <w:r w:rsidR="0056122B">
        <w:rPr>
          <w:rFonts w:ascii="Times New Roman" w:hAnsi="Times New Roman" w:cs="Times New Roman"/>
          <w:sz w:val="28"/>
          <w:szCs w:val="28"/>
        </w:rPr>
        <w:t xml:space="preserve">сельского </w:t>
      </w:r>
      <w:r w:rsidR="00157BCC">
        <w:rPr>
          <w:rFonts w:ascii="Times New Roman" w:hAnsi="Times New Roman" w:cs="Times New Roman"/>
          <w:sz w:val="28"/>
          <w:szCs w:val="28"/>
        </w:rPr>
        <w:t>поселения</w:t>
      </w:r>
      <w:r w:rsidRPr="000627AB">
        <w:rPr>
          <w:rFonts w:ascii="Times New Roman" w:hAnsi="Times New Roman" w:cs="Times New Roman"/>
          <w:sz w:val="28"/>
          <w:szCs w:val="28"/>
        </w:rPr>
        <w:t xml:space="preserve"> о предоставлении земельного участка в собственность многодетной семье  с приложением документов, указанных в пункте 2.10. настоящего регламента.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Прием заявлений на имя главы </w:t>
      </w:r>
      <w:r w:rsidR="001A4E99" w:rsidRPr="001A4E99">
        <w:rPr>
          <w:rFonts w:ascii="Times New Roman" w:hAnsi="Times New Roman" w:cs="Times New Roman"/>
          <w:sz w:val="28"/>
          <w:szCs w:val="28"/>
        </w:rPr>
        <w:t>Троельжанского</w:t>
      </w:r>
      <w:r w:rsidR="00157BCC">
        <w:rPr>
          <w:rFonts w:ascii="Times New Roman" w:hAnsi="Times New Roman" w:cs="Times New Roman"/>
          <w:sz w:val="28"/>
          <w:szCs w:val="28"/>
        </w:rPr>
        <w:t xml:space="preserve"> сельского поселения </w:t>
      </w:r>
      <w:r w:rsidRPr="000627AB">
        <w:rPr>
          <w:rFonts w:ascii="Times New Roman" w:hAnsi="Times New Roman" w:cs="Times New Roman"/>
          <w:sz w:val="28"/>
          <w:szCs w:val="28"/>
        </w:rPr>
        <w:t xml:space="preserve">осуществляется </w:t>
      </w:r>
      <w:r w:rsidR="0056122B">
        <w:rPr>
          <w:rFonts w:ascii="Times New Roman" w:hAnsi="Times New Roman" w:cs="Times New Roman"/>
          <w:sz w:val="28"/>
          <w:szCs w:val="28"/>
        </w:rPr>
        <w:t>специалистом</w:t>
      </w:r>
      <w:r w:rsidR="00157BCC">
        <w:rPr>
          <w:rFonts w:ascii="Times New Roman" w:hAnsi="Times New Roman" w:cs="Times New Roman"/>
          <w:sz w:val="28"/>
          <w:szCs w:val="28"/>
        </w:rPr>
        <w:t xml:space="preserve"> администрации </w:t>
      </w:r>
      <w:proofErr w:type="spellStart"/>
      <w:r w:rsidR="001A4E99" w:rsidRPr="001A4E99">
        <w:rPr>
          <w:rFonts w:ascii="Times New Roman" w:hAnsi="Times New Roman" w:cs="Times New Roman"/>
          <w:sz w:val="28"/>
          <w:szCs w:val="28"/>
        </w:rPr>
        <w:t>Троельжанского</w:t>
      </w:r>
      <w:proofErr w:type="spellEnd"/>
      <w:r w:rsidR="001A4E99" w:rsidRPr="001A4E99">
        <w:rPr>
          <w:rFonts w:ascii="Times New Roman" w:hAnsi="Times New Roman" w:cs="Times New Roman"/>
          <w:sz w:val="28"/>
          <w:szCs w:val="28"/>
        </w:rPr>
        <w:t xml:space="preserve"> </w:t>
      </w:r>
      <w:proofErr w:type="spellStart"/>
      <w:r w:rsidR="00C449D9">
        <w:rPr>
          <w:rFonts w:ascii="Times New Roman" w:hAnsi="Times New Roman" w:cs="Times New Roman"/>
          <w:sz w:val="28"/>
          <w:szCs w:val="28"/>
        </w:rPr>
        <w:t>ельского</w:t>
      </w:r>
      <w:proofErr w:type="spellEnd"/>
      <w:r w:rsidR="00C449D9">
        <w:rPr>
          <w:rFonts w:ascii="Times New Roman" w:hAnsi="Times New Roman" w:cs="Times New Roman"/>
          <w:sz w:val="28"/>
          <w:szCs w:val="28"/>
        </w:rPr>
        <w:t xml:space="preserve"> </w:t>
      </w:r>
      <w:r w:rsidR="00157BCC">
        <w:rPr>
          <w:rFonts w:ascii="Times New Roman" w:hAnsi="Times New Roman" w:cs="Times New Roman"/>
          <w:sz w:val="28"/>
          <w:szCs w:val="28"/>
        </w:rPr>
        <w:t>поселения</w:t>
      </w:r>
      <w:r w:rsidRPr="000627AB">
        <w:rPr>
          <w:rFonts w:ascii="Times New Roman" w:hAnsi="Times New Roman" w:cs="Times New Roman"/>
          <w:sz w:val="28"/>
          <w:szCs w:val="28"/>
        </w:rPr>
        <w:t>.</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Ответственным за исполнение  данной административной процедуры является </w:t>
      </w:r>
      <w:r w:rsidR="003848A3">
        <w:rPr>
          <w:rFonts w:ascii="Times New Roman" w:hAnsi="Times New Roman" w:cs="Times New Roman"/>
          <w:sz w:val="28"/>
          <w:szCs w:val="28"/>
        </w:rPr>
        <w:t>специалист по землеустройству и градостроительству</w:t>
      </w:r>
      <w:r w:rsidRPr="000627AB">
        <w:rPr>
          <w:rFonts w:ascii="Times New Roman" w:hAnsi="Times New Roman" w:cs="Times New Roman"/>
          <w:sz w:val="28"/>
          <w:szCs w:val="28"/>
        </w:rPr>
        <w:t xml:space="preserve"> </w:t>
      </w:r>
      <w:r w:rsidR="00C449D9" w:rsidRPr="002053B5">
        <w:rPr>
          <w:rFonts w:ascii="Times New Roman" w:hAnsi="Times New Roman" w:cs="Times New Roman"/>
          <w:sz w:val="28"/>
          <w:szCs w:val="28"/>
        </w:rPr>
        <w:t>в соответствии с должностными обязанностями (далее – ответственный за исполнение административной процедуры).</w:t>
      </w:r>
      <w:r w:rsidRPr="000627AB">
        <w:rPr>
          <w:rFonts w:ascii="Times New Roman" w:hAnsi="Times New Roman" w:cs="Times New Roman"/>
          <w:sz w:val="28"/>
          <w:szCs w:val="28"/>
        </w:rPr>
        <w:t xml:space="preserve"> </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3.3.1. Заявление о предоставлении муниципальной услуги, в том числе </w:t>
      </w:r>
      <w:r w:rsidRPr="002053B5">
        <w:rPr>
          <w:rFonts w:ascii="Times New Roman" w:hAnsi="Times New Roman" w:cs="Times New Roman"/>
          <w:sz w:val="28"/>
          <w:szCs w:val="28"/>
        </w:rPr>
        <w:br/>
        <w:t xml:space="preserve">в электронной форме, подлежит регистрации в день его поступления </w:t>
      </w:r>
      <w:r w:rsidRPr="002053B5">
        <w:rPr>
          <w:rFonts w:ascii="Times New Roman" w:hAnsi="Times New Roman" w:cs="Times New Roman"/>
          <w:sz w:val="28"/>
          <w:szCs w:val="28"/>
        </w:rPr>
        <w:br/>
        <w:t>в орган, организацию,  предоставляющие муниципальную услугу.</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3.3.2. Ответственный за исполнение административной процедуры выполняет следующие действия:</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3.3.2.1 устанавливает предмет обращения;</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3.3.2.2. проверяет представленные документы (заявление) на соответствие требованиям, установленным разделом 2.10. административного регламента;</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предлагает принять меры по их устранению.</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Если недостатки, препятствующие приему заявления, могут быть устранены в ходе приема, они устраняются незамедлительно.</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В случае невозможности устранения выявленных недостатков в течение приема, заявление возвращается Заявителю.</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 (заявления).</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Принятие органом, организацией,  предоставляющим муниципальную услугу, решения об отказе в приеме документов (заявления),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организацией,  предоставляющими муниципальную услугу, указанного решения.</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3.3.2.3. регистрирует Заявление в соответствии с требованиями нормативных правовых актов, правил делопроизводства, установленных в органе, организации,  предоставляющих муниципальную услугу;</w:t>
      </w:r>
    </w:p>
    <w:p w:rsidR="00C449D9" w:rsidRPr="002053B5" w:rsidRDefault="00C449D9" w:rsidP="00C449D9">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w:t>
      </w:r>
      <w:r w:rsidR="00AE5984" w:rsidRPr="002053B5">
        <w:rPr>
          <w:rFonts w:ascii="Times New Roman" w:hAnsi="Times New Roman" w:cs="Times New Roman"/>
          <w:sz w:val="28"/>
          <w:szCs w:val="28"/>
        </w:rPr>
        <w:t>2</w:t>
      </w:r>
      <w:r w:rsidRPr="002053B5">
        <w:rPr>
          <w:rFonts w:ascii="Times New Roman" w:hAnsi="Times New Roman" w:cs="Times New Roman"/>
          <w:sz w:val="28"/>
          <w:szCs w:val="28"/>
        </w:rPr>
        <w:t xml:space="preserve">.4. оформляет расписку в получении от заявителя соответствующего заявления с указанием даты получения органом, организацией,  предоставляющим муниципальную услугу. </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3.3.3.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lastRenderedPageBreak/>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3.3.3.1. </w:t>
      </w:r>
      <w:proofErr w:type="gramStart"/>
      <w:r w:rsidRPr="002053B5">
        <w:rPr>
          <w:rFonts w:ascii="Times New Roman" w:hAnsi="Times New Roman" w:cs="Times New Roman"/>
          <w:sz w:val="28"/>
          <w:szCs w:val="28"/>
        </w:rPr>
        <w:t>Ответственный</w:t>
      </w:r>
      <w:proofErr w:type="gramEnd"/>
      <w:r w:rsidRPr="002053B5">
        <w:rPr>
          <w:rFonts w:ascii="Times New Roman" w:hAnsi="Times New Roman" w:cs="Times New Roman"/>
          <w:sz w:val="28"/>
          <w:szCs w:val="28"/>
        </w:rPr>
        <w:t xml:space="preserve"> за исполнение административной процедуры проверяет заявление на соответствие требованиям раздела 2.10. административного регламента.</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Если представленное заявление не соответствует установленным требованиям, </w:t>
      </w:r>
      <w:proofErr w:type="gramStart"/>
      <w:r w:rsidRPr="002053B5">
        <w:rPr>
          <w:rFonts w:ascii="Times New Roman" w:hAnsi="Times New Roman" w:cs="Times New Roman"/>
          <w:sz w:val="28"/>
          <w:szCs w:val="28"/>
        </w:rPr>
        <w:t>ответственный</w:t>
      </w:r>
      <w:proofErr w:type="gramEnd"/>
      <w:r w:rsidRPr="002053B5">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В случае соответствия документов (заявления) установленным требованиям, </w:t>
      </w:r>
      <w:proofErr w:type="gramStart"/>
      <w:r w:rsidRPr="002053B5">
        <w:rPr>
          <w:rFonts w:ascii="Times New Roman" w:hAnsi="Times New Roman" w:cs="Times New Roman"/>
          <w:sz w:val="28"/>
          <w:szCs w:val="28"/>
        </w:rPr>
        <w:t>ответственный</w:t>
      </w:r>
      <w:proofErr w:type="gramEnd"/>
      <w:r w:rsidRPr="002053B5">
        <w:rPr>
          <w:rFonts w:ascii="Times New Roman" w:hAnsi="Times New Roman" w:cs="Times New Roman"/>
          <w:sz w:val="28"/>
          <w:szCs w:val="28"/>
        </w:rPr>
        <w:t xml:space="preserve"> за исполнение административной процедуры регистрирует заявление.</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2053B5">
        <w:rPr>
          <w:rFonts w:ascii="Times New Roman" w:hAnsi="Times New Roman" w:cs="Times New Roman"/>
          <w:sz w:val="28"/>
          <w:szCs w:val="28"/>
        </w:rPr>
        <w:t>кст сл</w:t>
      </w:r>
      <w:proofErr w:type="gramEnd"/>
      <w:r w:rsidRPr="002053B5">
        <w:rPr>
          <w:rFonts w:ascii="Times New Roman" w:hAnsi="Times New Roman" w:cs="Times New Roman"/>
          <w:sz w:val="28"/>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2053B5">
        <w:rPr>
          <w:rFonts w:ascii="Times New Roman" w:hAnsi="Times New Roman" w:cs="Times New Roman"/>
          <w:sz w:val="28"/>
          <w:szCs w:val="28"/>
        </w:rPr>
        <w:t>.»</w:t>
      </w:r>
      <w:proofErr w:type="gramEnd"/>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3.3.3.2. Прием заявления в МФЦ осуществляется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AE5984" w:rsidRPr="002053B5" w:rsidRDefault="00AE5984" w:rsidP="00AE5984">
      <w:pPr>
        <w:pStyle w:val="a7"/>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3.3.3.3.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w:t>
      </w:r>
      <w:proofErr w:type="gramStart"/>
      <w:r w:rsidRPr="002053B5">
        <w:rPr>
          <w:rFonts w:ascii="Times New Roman" w:hAnsi="Times New Roman" w:cs="Times New Roman"/>
          <w:sz w:val="28"/>
          <w:szCs w:val="28"/>
        </w:rPr>
        <w:t>в</w:t>
      </w:r>
      <w:proofErr w:type="gramEnd"/>
      <w:r w:rsidRPr="002053B5">
        <w:rPr>
          <w:rFonts w:ascii="Times New Roman" w:hAnsi="Times New Roman" w:cs="Times New Roman"/>
          <w:sz w:val="28"/>
          <w:szCs w:val="28"/>
        </w:rPr>
        <w:t xml:space="preserve"> разделом 2.10. административного регламента.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w:t>
      </w:r>
      <w:r w:rsidR="00AE5984">
        <w:rPr>
          <w:rFonts w:ascii="Times New Roman" w:hAnsi="Times New Roman" w:cs="Times New Roman"/>
          <w:sz w:val="28"/>
          <w:szCs w:val="28"/>
        </w:rPr>
        <w:t>3.4.</w:t>
      </w:r>
      <w:r w:rsidRPr="000627AB">
        <w:rPr>
          <w:rFonts w:ascii="Times New Roman" w:hAnsi="Times New Roman" w:cs="Times New Roman"/>
          <w:sz w:val="28"/>
          <w:szCs w:val="28"/>
        </w:rPr>
        <w:t xml:space="preserve"> Направление межведомственного запроса (при необходимости).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(см.п.2.10. регламента).</w:t>
      </w:r>
    </w:p>
    <w:p w:rsidR="000627AB" w:rsidRPr="000627AB" w:rsidRDefault="009B6FD0"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направление </w:t>
      </w:r>
      <w:r w:rsidR="000627AB" w:rsidRPr="000627AB">
        <w:rPr>
          <w:rFonts w:ascii="Times New Roman" w:hAnsi="Times New Roman" w:cs="Times New Roman"/>
          <w:sz w:val="28"/>
          <w:szCs w:val="28"/>
        </w:rPr>
        <w:t xml:space="preserve">межведомственного запроса является специалист </w:t>
      </w:r>
      <w:r w:rsidR="00157BCC">
        <w:rPr>
          <w:rFonts w:ascii="Times New Roman" w:hAnsi="Times New Roman" w:cs="Times New Roman"/>
          <w:sz w:val="28"/>
          <w:szCs w:val="28"/>
        </w:rPr>
        <w:t>администрации поселения</w:t>
      </w:r>
      <w:r w:rsidR="000627AB" w:rsidRPr="000627AB">
        <w:rPr>
          <w:rFonts w:ascii="Times New Roman" w:hAnsi="Times New Roman" w:cs="Times New Roman"/>
          <w:sz w:val="28"/>
          <w:szCs w:val="28"/>
        </w:rPr>
        <w:t xml:space="preserve"> в соответствии с должностными обязанностями (далее – ответственный исполнитель).</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Ответственным за подписание, в том числе цифровой подписью, межведомственного запроса  является </w:t>
      </w:r>
      <w:r w:rsidR="00157BCC">
        <w:rPr>
          <w:rFonts w:ascii="Times New Roman" w:hAnsi="Times New Roman" w:cs="Times New Roman"/>
          <w:sz w:val="28"/>
          <w:szCs w:val="28"/>
        </w:rPr>
        <w:t>глава поселения</w:t>
      </w:r>
      <w:r w:rsidRPr="000627AB">
        <w:rPr>
          <w:rFonts w:ascii="Times New Roman" w:hAnsi="Times New Roman" w:cs="Times New Roman"/>
          <w:sz w:val="28"/>
          <w:szCs w:val="28"/>
        </w:rPr>
        <w:t>.</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если заявитель самостоятельно представил  документы и информацию, согласно пункту 2.10. настоящего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Ответственный исполнитель:</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направляет межведомственный запрос, подписанный электронной цифровой подписью, по каналам системы межведомственного электронного </w:t>
      </w:r>
      <w:r w:rsidRPr="000627AB">
        <w:rPr>
          <w:rFonts w:ascii="Times New Roman" w:hAnsi="Times New Roman" w:cs="Times New Roman"/>
          <w:sz w:val="28"/>
          <w:szCs w:val="28"/>
        </w:rPr>
        <w:lastRenderedPageBreak/>
        <w:t>взаимодействия (далее  - СМЭВ). При отсутствии  технической возможности направления межведомственного запроса по каналам СМЭВ соответствующий запрос  направляется почтой (электронной почтой, факсом).</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этом случае ответы на межведомственные запросы регистрируются в СЭД согласно инструкции  по делопроизводству.</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w:t>
      </w:r>
      <w:r w:rsidR="002053B5">
        <w:rPr>
          <w:rFonts w:ascii="Times New Roman" w:hAnsi="Times New Roman" w:cs="Times New Roman"/>
          <w:sz w:val="28"/>
          <w:szCs w:val="28"/>
        </w:rPr>
        <w:t>4</w:t>
      </w:r>
      <w:r w:rsidRPr="000627AB">
        <w:rPr>
          <w:rFonts w:ascii="Times New Roman" w:hAnsi="Times New Roman" w:cs="Times New Roman"/>
          <w:sz w:val="28"/>
          <w:szCs w:val="28"/>
        </w:rPr>
        <w:t xml:space="preserve">. Подготовка и утверждение  </w:t>
      </w:r>
      <w:r w:rsidR="006E3CC3">
        <w:rPr>
          <w:rFonts w:ascii="Times New Roman" w:hAnsi="Times New Roman" w:cs="Times New Roman"/>
          <w:sz w:val="28"/>
          <w:szCs w:val="28"/>
        </w:rPr>
        <w:t xml:space="preserve">постановления </w:t>
      </w:r>
      <w:r w:rsidRPr="000627AB">
        <w:rPr>
          <w:rFonts w:ascii="Times New Roman" w:hAnsi="Times New Roman" w:cs="Times New Roman"/>
          <w:sz w:val="28"/>
          <w:szCs w:val="28"/>
        </w:rPr>
        <w:t>о постановке многодетной семьи на учет в целях предоставления земельного участка.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Основанием  для начала данной административной процедуры является полученный  ответ на межведомственный запрос.</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Ответственный исполнитель:</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устанавливает отсутствие (наличие) оснований для отказа в предоставлении муниципальной услуги по результатам анализа ответов на межведомственные запросы; </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проекта </w:t>
      </w:r>
      <w:r w:rsidR="009B6FD0">
        <w:rPr>
          <w:rFonts w:ascii="Times New Roman" w:hAnsi="Times New Roman" w:cs="Times New Roman"/>
          <w:sz w:val="28"/>
          <w:szCs w:val="28"/>
        </w:rPr>
        <w:t>постановления</w:t>
      </w:r>
      <w:r w:rsidRPr="000627AB">
        <w:rPr>
          <w:rFonts w:ascii="Times New Roman" w:hAnsi="Times New Roman" w:cs="Times New Roman"/>
          <w:sz w:val="28"/>
          <w:szCs w:val="28"/>
        </w:rPr>
        <w:t xml:space="preserve"> о постановке многодетной семьи на учет (далее –</w:t>
      </w:r>
      <w:r w:rsidR="009B6FD0">
        <w:rPr>
          <w:rFonts w:ascii="Times New Roman" w:hAnsi="Times New Roman" w:cs="Times New Roman"/>
          <w:sz w:val="28"/>
          <w:szCs w:val="28"/>
        </w:rPr>
        <w:t xml:space="preserve"> Постановление</w:t>
      </w:r>
      <w:r w:rsidRPr="000627AB">
        <w:rPr>
          <w:rFonts w:ascii="Times New Roman" w:hAnsi="Times New Roman" w:cs="Times New Roman"/>
          <w:sz w:val="28"/>
          <w:szCs w:val="28"/>
        </w:rPr>
        <w:t>);</w:t>
      </w:r>
    </w:p>
    <w:p w:rsidR="00114AEA"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инициирует процедуру согласования и утверждения проекта </w:t>
      </w:r>
      <w:r w:rsidR="006E3CC3">
        <w:rPr>
          <w:rFonts w:ascii="Times New Roman" w:hAnsi="Times New Roman" w:cs="Times New Roman"/>
          <w:sz w:val="28"/>
          <w:szCs w:val="28"/>
        </w:rPr>
        <w:t>п</w:t>
      </w:r>
      <w:r w:rsidR="009B6FD0">
        <w:rPr>
          <w:rFonts w:ascii="Times New Roman" w:hAnsi="Times New Roman" w:cs="Times New Roman"/>
          <w:sz w:val="28"/>
          <w:szCs w:val="28"/>
        </w:rPr>
        <w:t>остановление</w:t>
      </w:r>
      <w:r w:rsidRPr="000627AB">
        <w:rPr>
          <w:rFonts w:ascii="Times New Roman" w:hAnsi="Times New Roman" w:cs="Times New Roman"/>
          <w:sz w:val="28"/>
          <w:szCs w:val="28"/>
        </w:rPr>
        <w:t xml:space="preserve"> в соответствии с Порядком подготовки, оформления и согласования правовых актов администрации </w:t>
      </w:r>
      <w:r w:rsidR="003848A3" w:rsidRPr="003848A3">
        <w:rPr>
          <w:rFonts w:ascii="Times New Roman" w:hAnsi="Times New Roman" w:cs="Times New Roman"/>
          <w:sz w:val="28"/>
          <w:szCs w:val="28"/>
        </w:rPr>
        <w:t xml:space="preserve">Троельжанского </w:t>
      </w:r>
      <w:r w:rsidR="00114AEA">
        <w:rPr>
          <w:rFonts w:ascii="Times New Roman" w:hAnsi="Times New Roman" w:cs="Times New Roman"/>
          <w:sz w:val="28"/>
          <w:szCs w:val="28"/>
        </w:rPr>
        <w:t xml:space="preserve">сельского  поселения </w:t>
      </w:r>
      <w:r w:rsidR="009B6FD0">
        <w:rPr>
          <w:rFonts w:ascii="Times New Roman" w:hAnsi="Times New Roman" w:cs="Times New Roman"/>
          <w:sz w:val="28"/>
          <w:szCs w:val="28"/>
        </w:rPr>
        <w:t>Кунгурского</w:t>
      </w:r>
      <w:r w:rsidRPr="000627AB">
        <w:rPr>
          <w:rFonts w:ascii="Times New Roman" w:hAnsi="Times New Roman" w:cs="Times New Roman"/>
          <w:sz w:val="28"/>
          <w:szCs w:val="28"/>
        </w:rPr>
        <w:t xml:space="preserve"> муниципального района</w:t>
      </w:r>
      <w:r w:rsidR="00114AEA">
        <w:rPr>
          <w:rFonts w:ascii="Times New Roman" w:hAnsi="Times New Roman" w:cs="Times New Roman"/>
          <w:sz w:val="28"/>
          <w:szCs w:val="28"/>
        </w:rPr>
        <w:t xml:space="preserve">; </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осуществляет мониторинг процесса согласования и утверждения, в части соблюдения сроков;</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наличия следующих оснований для отказа в предоставлении земельного участка в собственность бесплатно  (несоответствие  требованиям и условиям, установленных статьей 1  Закона)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уведомления об отказе в предоставлении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Результатом исполнения административной процедуры является изданное </w:t>
      </w:r>
      <w:r w:rsidR="009B6FD0">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либо уведомление об отказе в предоставлении муниципальной услуги.</w:t>
      </w:r>
    </w:p>
    <w:p w:rsidR="000627AB" w:rsidRPr="000627AB" w:rsidRDefault="002053B5"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0627AB" w:rsidRPr="000627AB">
        <w:rPr>
          <w:rFonts w:ascii="Times New Roman" w:hAnsi="Times New Roman" w:cs="Times New Roman"/>
          <w:sz w:val="28"/>
          <w:szCs w:val="28"/>
        </w:rPr>
        <w:t>. 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Основанием для начала административной процедуры является изданное </w:t>
      </w:r>
      <w:r w:rsidR="009B6FD0">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либо принятое решение об отказе в предоставлении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Ответственными  за выполнение административной процедуры является специалист </w:t>
      </w:r>
      <w:r w:rsidR="00114AEA">
        <w:rPr>
          <w:rFonts w:ascii="Times New Roman" w:hAnsi="Times New Roman" w:cs="Times New Roman"/>
          <w:sz w:val="28"/>
          <w:szCs w:val="28"/>
        </w:rPr>
        <w:t xml:space="preserve">администрации </w:t>
      </w:r>
      <w:r w:rsidR="003848A3" w:rsidRPr="003848A3">
        <w:rPr>
          <w:rFonts w:ascii="Times New Roman" w:hAnsi="Times New Roman" w:cs="Times New Roman"/>
          <w:sz w:val="28"/>
          <w:szCs w:val="28"/>
        </w:rPr>
        <w:t xml:space="preserve">Троельжанского </w:t>
      </w:r>
      <w:r w:rsidR="006E3CC3">
        <w:rPr>
          <w:rFonts w:ascii="Times New Roman" w:hAnsi="Times New Roman" w:cs="Times New Roman"/>
          <w:sz w:val="28"/>
          <w:szCs w:val="28"/>
        </w:rPr>
        <w:t xml:space="preserve">сельского </w:t>
      </w:r>
      <w:r w:rsidR="00114AEA">
        <w:rPr>
          <w:rFonts w:ascii="Times New Roman" w:hAnsi="Times New Roman" w:cs="Times New Roman"/>
          <w:sz w:val="28"/>
          <w:szCs w:val="28"/>
        </w:rPr>
        <w:t>поселения</w:t>
      </w:r>
      <w:r w:rsidRPr="000627AB">
        <w:rPr>
          <w:rFonts w:ascii="Times New Roman" w:hAnsi="Times New Roman" w:cs="Times New Roman"/>
          <w:sz w:val="28"/>
          <w:szCs w:val="28"/>
        </w:rPr>
        <w:t xml:space="preserve"> в соответствии с должностными обязанностями.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Специалист </w:t>
      </w:r>
      <w:r w:rsidR="00114AEA">
        <w:rPr>
          <w:rFonts w:ascii="Times New Roman" w:hAnsi="Times New Roman" w:cs="Times New Roman"/>
          <w:sz w:val="28"/>
          <w:szCs w:val="28"/>
        </w:rPr>
        <w:t xml:space="preserve">администрации </w:t>
      </w:r>
      <w:r w:rsidR="003848A3" w:rsidRPr="003848A3">
        <w:rPr>
          <w:rFonts w:ascii="Times New Roman" w:hAnsi="Times New Roman" w:cs="Times New Roman"/>
          <w:sz w:val="28"/>
          <w:szCs w:val="28"/>
        </w:rPr>
        <w:t xml:space="preserve">Троельжанского </w:t>
      </w:r>
      <w:r w:rsidR="006E3CC3">
        <w:rPr>
          <w:rFonts w:ascii="Times New Roman" w:hAnsi="Times New Roman" w:cs="Times New Roman"/>
          <w:sz w:val="28"/>
          <w:szCs w:val="28"/>
        </w:rPr>
        <w:t>сельского</w:t>
      </w:r>
      <w:r w:rsidR="00114AEA">
        <w:rPr>
          <w:rFonts w:ascii="Times New Roman" w:hAnsi="Times New Roman" w:cs="Times New Roman"/>
          <w:sz w:val="28"/>
          <w:szCs w:val="28"/>
        </w:rPr>
        <w:t xml:space="preserve"> поселения</w:t>
      </w:r>
      <w:r w:rsidRPr="000627AB">
        <w:rPr>
          <w:rFonts w:ascii="Times New Roman" w:hAnsi="Times New Roman" w:cs="Times New Roman"/>
          <w:sz w:val="28"/>
          <w:szCs w:val="28"/>
        </w:rPr>
        <w:t>:</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устанавливает  возможность выдачи документов лично заявителю;</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извещает заявителя о времени получения документов;</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при личном обращении заявителя выдает заявителю один экземпляр копии Распоряжения  либо, в случае если заявитель выбрал место получения </w:t>
      </w:r>
      <w:r w:rsidRPr="000627AB">
        <w:rPr>
          <w:rFonts w:ascii="Times New Roman" w:hAnsi="Times New Roman" w:cs="Times New Roman"/>
          <w:sz w:val="28"/>
          <w:szCs w:val="28"/>
        </w:rPr>
        <w:lastRenderedPageBreak/>
        <w:t>результата услуги в МФЦ, передает уведомление в МФЦ для выдачи заявителю.</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отсутствия возможности выдачи документов лично заявителю:</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Специалист </w:t>
      </w:r>
      <w:r w:rsidR="00114AEA">
        <w:rPr>
          <w:rFonts w:ascii="Times New Roman" w:hAnsi="Times New Roman" w:cs="Times New Roman"/>
          <w:sz w:val="28"/>
          <w:szCs w:val="28"/>
        </w:rPr>
        <w:t>администрации</w:t>
      </w:r>
      <w:r w:rsidR="003848A3">
        <w:rPr>
          <w:rFonts w:ascii="Times New Roman" w:hAnsi="Times New Roman" w:cs="Times New Roman"/>
          <w:sz w:val="28"/>
          <w:szCs w:val="28"/>
        </w:rPr>
        <w:t xml:space="preserve"> </w:t>
      </w:r>
      <w:r w:rsidR="003848A3" w:rsidRPr="003848A3">
        <w:rPr>
          <w:rFonts w:ascii="Times New Roman" w:hAnsi="Times New Roman" w:cs="Times New Roman"/>
          <w:sz w:val="28"/>
          <w:szCs w:val="28"/>
        </w:rPr>
        <w:t xml:space="preserve">Троельжанского </w:t>
      </w:r>
      <w:r w:rsidR="006E3CC3">
        <w:rPr>
          <w:rFonts w:ascii="Times New Roman" w:hAnsi="Times New Roman" w:cs="Times New Roman"/>
          <w:sz w:val="28"/>
          <w:szCs w:val="28"/>
        </w:rPr>
        <w:t>сельского</w:t>
      </w:r>
      <w:r w:rsidR="00114AEA">
        <w:rPr>
          <w:rFonts w:ascii="Times New Roman" w:hAnsi="Times New Roman" w:cs="Times New Roman"/>
          <w:sz w:val="28"/>
          <w:szCs w:val="28"/>
        </w:rPr>
        <w:t xml:space="preserve"> поселения</w:t>
      </w:r>
      <w:proofErr w:type="gramStart"/>
      <w:r w:rsidR="00114AEA">
        <w:rPr>
          <w:rFonts w:ascii="Times New Roman" w:hAnsi="Times New Roman" w:cs="Times New Roman"/>
          <w:sz w:val="28"/>
          <w:szCs w:val="28"/>
        </w:rPr>
        <w:t xml:space="preserve"> </w:t>
      </w:r>
      <w:r w:rsidRPr="000627AB">
        <w:rPr>
          <w:rFonts w:ascii="Times New Roman" w:hAnsi="Times New Roman" w:cs="Times New Roman"/>
          <w:sz w:val="28"/>
          <w:szCs w:val="28"/>
        </w:rPr>
        <w:t>:</w:t>
      </w:r>
      <w:proofErr w:type="gramEnd"/>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готовит и обеспечивает подписание сопроводительного письма;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направляет сопроводительное письмо с приложением копии </w:t>
      </w:r>
      <w:r w:rsidR="009B6FD0">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по почтовому адресу, указанному в заявлении.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Результатом исполнения административной процедуры является выдача или направление по почте  заявителю копии </w:t>
      </w:r>
      <w:r w:rsidR="009B6FD0">
        <w:rPr>
          <w:rFonts w:ascii="Times New Roman" w:hAnsi="Times New Roman" w:cs="Times New Roman"/>
          <w:sz w:val="28"/>
          <w:szCs w:val="28"/>
        </w:rPr>
        <w:t>Постановление</w:t>
      </w:r>
      <w:r w:rsidR="009B6FD0" w:rsidRPr="000627AB">
        <w:rPr>
          <w:rFonts w:ascii="Times New Roman" w:hAnsi="Times New Roman" w:cs="Times New Roman"/>
          <w:sz w:val="28"/>
          <w:szCs w:val="28"/>
        </w:rPr>
        <w:t xml:space="preserve"> </w:t>
      </w:r>
      <w:r w:rsidRPr="000627AB">
        <w:rPr>
          <w:rFonts w:ascii="Times New Roman" w:hAnsi="Times New Roman" w:cs="Times New Roman"/>
          <w:sz w:val="28"/>
          <w:szCs w:val="28"/>
        </w:rPr>
        <w:t>о постановке многодетной семьи на учет в целях предоставления  земельного участка,  решения об отказе в предоставлении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p>
    <w:p w:rsidR="000627AB" w:rsidRPr="002053B5" w:rsidRDefault="000627AB" w:rsidP="002053B5">
      <w:pPr>
        <w:pStyle w:val="ab"/>
        <w:numPr>
          <w:ilvl w:val="0"/>
          <w:numId w:val="1"/>
        </w:numPr>
        <w:spacing w:after="0" w:line="240" w:lineRule="auto"/>
        <w:jc w:val="center"/>
        <w:rPr>
          <w:rFonts w:ascii="Times New Roman" w:hAnsi="Times New Roman" w:cs="Times New Roman"/>
          <w:b/>
          <w:sz w:val="28"/>
          <w:szCs w:val="28"/>
        </w:rPr>
      </w:pPr>
      <w:r w:rsidRPr="002053B5">
        <w:rPr>
          <w:rFonts w:ascii="Times New Roman" w:hAnsi="Times New Roman" w:cs="Times New Roman"/>
          <w:b/>
          <w:sz w:val="28"/>
          <w:szCs w:val="28"/>
        </w:rPr>
        <w:t xml:space="preserve">ФОРМЫ  </w:t>
      </w:r>
      <w:proofErr w:type="gramStart"/>
      <w:r w:rsidRPr="002053B5">
        <w:rPr>
          <w:rFonts w:ascii="Times New Roman" w:hAnsi="Times New Roman" w:cs="Times New Roman"/>
          <w:b/>
          <w:sz w:val="28"/>
          <w:szCs w:val="28"/>
        </w:rPr>
        <w:t>КОНТРОЛЯ  ЗА</w:t>
      </w:r>
      <w:proofErr w:type="gramEnd"/>
      <w:r w:rsidRPr="002053B5">
        <w:rPr>
          <w:rFonts w:ascii="Times New Roman" w:hAnsi="Times New Roman" w:cs="Times New Roman"/>
          <w:b/>
          <w:sz w:val="28"/>
          <w:szCs w:val="28"/>
        </w:rPr>
        <w:t xml:space="preserve">  ИСПОЛНЕНИЕМ АДМИНИСТРАТИВНОГО РЕГЛАМЕНТА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4.1. Общий контроль</w:t>
      </w:r>
      <w:r w:rsidR="00114AEA">
        <w:rPr>
          <w:rFonts w:ascii="Times New Roman" w:hAnsi="Times New Roman" w:cs="Times New Roman"/>
          <w:sz w:val="28"/>
          <w:szCs w:val="28"/>
        </w:rPr>
        <w:t xml:space="preserve"> и</w:t>
      </w:r>
      <w:r w:rsidRPr="000627AB">
        <w:rPr>
          <w:rFonts w:ascii="Times New Roman" w:hAnsi="Times New Roman" w:cs="Times New Roman"/>
          <w:sz w:val="28"/>
          <w:szCs w:val="28"/>
        </w:rPr>
        <w:t xml:space="preserve"> </w:t>
      </w:r>
      <w:r w:rsidR="006E3CC3">
        <w:rPr>
          <w:rFonts w:ascii="Times New Roman" w:hAnsi="Times New Roman" w:cs="Times New Roman"/>
          <w:sz w:val="28"/>
          <w:szCs w:val="28"/>
        </w:rPr>
        <w:t>т</w:t>
      </w:r>
      <w:r w:rsidR="00114AEA" w:rsidRPr="000627AB">
        <w:rPr>
          <w:rFonts w:ascii="Times New Roman" w:hAnsi="Times New Roman" w:cs="Times New Roman"/>
          <w:sz w:val="28"/>
          <w:szCs w:val="28"/>
        </w:rPr>
        <w:t xml:space="preserve">екущий </w:t>
      </w:r>
      <w:proofErr w:type="gramStart"/>
      <w:r w:rsidR="00114AEA" w:rsidRPr="000627AB">
        <w:rPr>
          <w:rFonts w:ascii="Times New Roman" w:hAnsi="Times New Roman" w:cs="Times New Roman"/>
          <w:sz w:val="28"/>
          <w:szCs w:val="28"/>
        </w:rPr>
        <w:t xml:space="preserve">контроль </w:t>
      </w:r>
      <w:r w:rsidRPr="000627AB">
        <w:rPr>
          <w:rFonts w:ascii="Times New Roman" w:hAnsi="Times New Roman" w:cs="Times New Roman"/>
          <w:sz w:val="28"/>
          <w:szCs w:val="28"/>
        </w:rPr>
        <w:t>за</w:t>
      </w:r>
      <w:proofErr w:type="gramEnd"/>
      <w:r w:rsidRPr="000627AB">
        <w:rPr>
          <w:rFonts w:ascii="Times New Roman" w:hAnsi="Times New Roman" w:cs="Times New Roman"/>
          <w:sz w:val="28"/>
          <w:szCs w:val="28"/>
        </w:rPr>
        <w:t xml:space="preserve"> ходом оказания муниципальной услуги </w:t>
      </w:r>
      <w:r w:rsidR="00114AEA">
        <w:rPr>
          <w:rFonts w:ascii="Times New Roman" w:hAnsi="Times New Roman" w:cs="Times New Roman"/>
          <w:sz w:val="28"/>
          <w:szCs w:val="28"/>
        </w:rPr>
        <w:t xml:space="preserve">осуществляет глава </w:t>
      </w:r>
      <w:r w:rsidR="003848A3" w:rsidRPr="003848A3">
        <w:rPr>
          <w:rFonts w:ascii="Times New Roman" w:hAnsi="Times New Roman" w:cs="Times New Roman"/>
          <w:sz w:val="28"/>
          <w:szCs w:val="28"/>
        </w:rPr>
        <w:t>Троельжанского</w:t>
      </w:r>
      <w:r w:rsidR="00114AEA">
        <w:rPr>
          <w:rFonts w:ascii="Times New Roman" w:hAnsi="Times New Roman" w:cs="Times New Roman"/>
          <w:sz w:val="28"/>
          <w:szCs w:val="28"/>
        </w:rPr>
        <w:t xml:space="preserve"> сельского поселения</w:t>
      </w:r>
      <w:r w:rsidRPr="000627AB">
        <w:rPr>
          <w:rFonts w:ascii="Times New Roman" w:hAnsi="Times New Roman" w:cs="Times New Roman"/>
          <w:sz w:val="28"/>
          <w:szCs w:val="28"/>
        </w:rPr>
        <w:t>.</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4.</w:t>
      </w:r>
      <w:r w:rsidR="00114AEA">
        <w:rPr>
          <w:rFonts w:ascii="Times New Roman" w:hAnsi="Times New Roman" w:cs="Times New Roman"/>
          <w:sz w:val="28"/>
          <w:szCs w:val="28"/>
        </w:rPr>
        <w:t>2</w:t>
      </w:r>
      <w:r w:rsidRPr="000627AB">
        <w:rPr>
          <w:rFonts w:ascii="Times New Roman" w:hAnsi="Times New Roman" w:cs="Times New Roman"/>
          <w:sz w:val="28"/>
          <w:szCs w:val="28"/>
        </w:rPr>
        <w:t>. Основания для проведения внеплановых проверок полноты и качества предоставления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поручение руководителя органа, предоставляющего услугу;</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обращение заявителя или иного заинтересованного лица.</w:t>
      </w:r>
    </w:p>
    <w:p w:rsidR="000627AB" w:rsidRPr="000627AB" w:rsidRDefault="002053B5"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0627AB" w:rsidRPr="000627AB">
        <w:rPr>
          <w:rFonts w:ascii="Times New Roman" w:hAnsi="Times New Roman" w:cs="Times New Roman"/>
          <w:sz w:val="28"/>
          <w:szCs w:val="28"/>
        </w:rPr>
        <w:t xml:space="preserve">. Персональная ответственность сотрудников </w:t>
      </w:r>
      <w:r w:rsidR="006E3CC3">
        <w:rPr>
          <w:rFonts w:ascii="Times New Roman" w:hAnsi="Times New Roman" w:cs="Times New Roman"/>
          <w:sz w:val="28"/>
          <w:szCs w:val="28"/>
        </w:rPr>
        <w:t xml:space="preserve">администрации поселения </w:t>
      </w:r>
      <w:r w:rsidR="000627AB" w:rsidRPr="000627AB">
        <w:rPr>
          <w:rFonts w:ascii="Times New Roman" w:hAnsi="Times New Roman" w:cs="Times New Roman"/>
          <w:sz w:val="28"/>
          <w:szCs w:val="28"/>
        </w:rPr>
        <w:t>и МФЦ,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нарушения срока регистрации запроса заявителя о предоставлении услуги; </w:t>
      </w:r>
    </w:p>
    <w:p w:rsidR="000627AB" w:rsidRPr="000627AB" w:rsidRDefault="000627AB" w:rsidP="00C87A81">
      <w:pPr>
        <w:tabs>
          <w:tab w:val="left" w:pos="885"/>
        </w:tabs>
        <w:spacing w:after="0" w:line="240" w:lineRule="auto"/>
        <w:ind w:firstLine="567"/>
        <w:rPr>
          <w:rFonts w:ascii="Times New Roman" w:hAnsi="Times New Roman" w:cs="Times New Roman"/>
          <w:sz w:val="28"/>
          <w:szCs w:val="28"/>
        </w:rPr>
      </w:pPr>
      <w:r w:rsidRPr="000627AB">
        <w:rPr>
          <w:rFonts w:ascii="Times New Roman" w:hAnsi="Times New Roman" w:cs="Times New Roman"/>
          <w:sz w:val="28"/>
          <w:szCs w:val="28"/>
        </w:rPr>
        <w:t>нарушения срока предоставления услуги;</w:t>
      </w:r>
    </w:p>
    <w:p w:rsidR="000627AB" w:rsidRPr="000627AB" w:rsidRDefault="000627AB"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требования у заявителя документов, не предусмотренных нормативными правовыми актами для предоставления услуги;</w:t>
      </w:r>
    </w:p>
    <w:p w:rsidR="000627AB" w:rsidRPr="000627AB" w:rsidRDefault="000627AB"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предоставлении услуги;</w:t>
      </w:r>
    </w:p>
    <w:p w:rsidR="000627AB" w:rsidRPr="000627AB" w:rsidRDefault="000627AB"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требования с заявителя при предоставлении услуги платы, не предусмотренной нормативными правовыми актами;</w:t>
      </w:r>
    </w:p>
    <w:p w:rsidR="000627AB" w:rsidRPr="000627AB" w:rsidRDefault="000627AB"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627AB" w:rsidRPr="000627AB" w:rsidRDefault="000627AB"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0627AB" w:rsidRPr="000627AB" w:rsidRDefault="000627AB" w:rsidP="00C87A81">
      <w:pPr>
        <w:spacing w:after="0" w:line="240" w:lineRule="auto"/>
        <w:ind w:firstLine="567"/>
        <w:jc w:val="center"/>
        <w:rPr>
          <w:rFonts w:ascii="Times New Roman" w:hAnsi="Times New Roman" w:cs="Times New Roman"/>
          <w:b/>
          <w:sz w:val="28"/>
          <w:szCs w:val="28"/>
        </w:rPr>
      </w:pPr>
    </w:p>
    <w:p w:rsidR="000627AB" w:rsidRPr="000627AB" w:rsidRDefault="000627AB" w:rsidP="00C87A81">
      <w:pPr>
        <w:spacing w:after="0" w:line="240" w:lineRule="auto"/>
        <w:ind w:firstLine="567"/>
        <w:jc w:val="center"/>
        <w:rPr>
          <w:rFonts w:ascii="Times New Roman" w:hAnsi="Times New Roman" w:cs="Times New Roman"/>
          <w:b/>
          <w:sz w:val="28"/>
          <w:szCs w:val="28"/>
        </w:rPr>
      </w:pPr>
      <w:r w:rsidRPr="000627A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5.2. Жалоба на действия (бездействие) специалистов </w:t>
      </w:r>
      <w:r w:rsidR="00114AEA">
        <w:rPr>
          <w:rFonts w:ascii="Times New Roman" w:hAnsi="Times New Roman" w:cs="Times New Roman"/>
          <w:sz w:val="28"/>
          <w:szCs w:val="28"/>
        </w:rPr>
        <w:t xml:space="preserve">администрации поселения  и </w:t>
      </w:r>
      <w:r w:rsidRPr="000627AB">
        <w:rPr>
          <w:rFonts w:ascii="Times New Roman" w:hAnsi="Times New Roman" w:cs="Times New Roman"/>
          <w:sz w:val="28"/>
          <w:szCs w:val="28"/>
        </w:rPr>
        <w:t>МФЦ (далее - жалоба) подается в письменной форме на бумажном носителе, в электронной форме главе</w:t>
      </w:r>
      <w:r w:rsidR="003848A3" w:rsidRPr="003848A3">
        <w:t xml:space="preserve"> </w:t>
      </w:r>
      <w:r w:rsidR="003848A3" w:rsidRPr="003848A3">
        <w:rPr>
          <w:rFonts w:ascii="Times New Roman" w:hAnsi="Times New Roman" w:cs="Times New Roman"/>
          <w:sz w:val="28"/>
          <w:szCs w:val="28"/>
        </w:rPr>
        <w:t xml:space="preserve">Троельжанского </w:t>
      </w:r>
      <w:r w:rsidR="006E3CC3">
        <w:rPr>
          <w:rFonts w:ascii="Times New Roman" w:hAnsi="Times New Roman" w:cs="Times New Roman"/>
          <w:sz w:val="28"/>
          <w:szCs w:val="28"/>
        </w:rPr>
        <w:t>сельского</w:t>
      </w:r>
      <w:r w:rsidRPr="000627AB">
        <w:rPr>
          <w:rFonts w:ascii="Times New Roman" w:hAnsi="Times New Roman" w:cs="Times New Roman"/>
          <w:sz w:val="28"/>
          <w:szCs w:val="28"/>
        </w:rPr>
        <w:t xml:space="preserve"> </w:t>
      </w:r>
      <w:r w:rsidR="00114AEA">
        <w:rPr>
          <w:rFonts w:ascii="Times New Roman" w:hAnsi="Times New Roman" w:cs="Times New Roman"/>
          <w:sz w:val="28"/>
          <w:szCs w:val="28"/>
        </w:rPr>
        <w:t>поселения</w:t>
      </w:r>
      <w:r w:rsidRPr="000627AB">
        <w:rPr>
          <w:rFonts w:ascii="Times New Roman" w:hAnsi="Times New Roman" w:cs="Times New Roman"/>
          <w:sz w:val="28"/>
          <w:szCs w:val="28"/>
        </w:rPr>
        <w:t>.</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Жалоба может быть направлена в виде:</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почтового отправления по адресу: </w:t>
      </w:r>
      <w:r w:rsidR="003848A3">
        <w:rPr>
          <w:rFonts w:ascii="Times New Roman" w:hAnsi="Times New Roman" w:cs="Times New Roman"/>
          <w:sz w:val="28"/>
          <w:szCs w:val="28"/>
        </w:rPr>
        <w:t>Пермский край, Кунгурский район, с. Троельга, ул. Ленина, д.7</w:t>
      </w:r>
      <w:r w:rsidRPr="000627AB">
        <w:rPr>
          <w:rFonts w:ascii="Times New Roman" w:hAnsi="Times New Roman" w:cs="Times New Roman"/>
          <w:sz w:val="28"/>
          <w:szCs w:val="28"/>
        </w:rPr>
        <w:t>;</w:t>
      </w:r>
    </w:p>
    <w:p w:rsidR="00114AEA" w:rsidRPr="00114AEA" w:rsidRDefault="000627AB" w:rsidP="00C87A8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627AB">
        <w:rPr>
          <w:rFonts w:ascii="Times New Roman" w:hAnsi="Times New Roman" w:cs="Times New Roman"/>
          <w:sz w:val="28"/>
          <w:szCs w:val="28"/>
        </w:rPr>
        <w:t xml:space="preserve">электронного сообщения, направленного по электронной почте: </w:t>
      </w:r>
      <w:r w:rsidR="003848A3" w:rsidRPr="003848A3">
        <w:rPr>
          <w:rFonts w:ascii="Times New Roman" w:hAnsi="Times New Roman" w:cs="Times New Roman"/>
          <w:sz w:val="28"/>
        </w:rPr>
        <w:t>adm_troelga@mail.ru</w:t>
      </w:r>
      <w:r w:rsidR="00114AEA" w:rsidRPr="00114AEA">
        <w:rPr>
          <w:rFonts w:ascii="Times New Roman" w:eastAsia="F1" w:hAnsi="Times New Roman" w:cs="Times New Roman"/>
          <w:sz w:val="28"/>
          <w:szCs w:val="28"/>
        </w:rPr>
        <w:t xml:space="preserve">; </w:t>
      </w:r>
      <w:r w:rsidRPr="00114AEA">
        <w:rPr>
          <w:rFonts w:ascii="Times New Roman" w:hAnsi="Times New Roman" w:cs="Times New Roman"/>
          <w:sz w:val="28"/>
          <w:szCs w:val="28"/>
        </w:rPr>
        <w:t xml:space="preserve">или размещенного на официальном Интернет сайте администрации </w:t>
      </w:r>
      <w:r w:rsidR="003848A3">
        <w:rPr>
          <w:rFonts w:ascii="Times New Roman" w:hAnsi="Times New Roman" w:cs="Times New Roman"/>
          <w:sz w:val="28"/>
          <w:szCs w:val="28"/>
        </w:rPr>
        <w:t xml:space="preserve">Троельжанского </w:t>
      </w:r>
      <w:r w:rsidR="006E3CC3">
        <w:rPr>
          <w:rFonts w:ascii="Times New Roman" w:hAnsi="Times New Roman" w:cs="Times New Roman"/>
          <w:sz w:val="28"/>
          <w:szCs w:val="28"/>
        </w:rPr>
        <w:t>сельского поселения</w:t>
      </w:r>
      <w:r w:rsidR="003848A3">
        <w:rPr>
          <w:rFonts w:ascii="Times New Roman" w:hAnsi="Times New Roman" w:cs="Times New Roman"/>
          <w:sz w:val="28"/>
          <w:szCs w:val="28"/>
        </w:rPr>
        <w:t xml:space="preserve"> </w:t>
      </w:r>
      <w:r w:rsidR="003848A3" w:rsidRPr="003848A3">
        <w:rPr>
          <w:rFonts w:ascii="Times New Roman" w:hAnsi="Times New Roman" w:cs="Times New Roman"/>
          <w:sz w:val="28"/>
          <w:szCs w:val="28"/>
        </w:rPr>
        <w:t>http://kungur.permarea.ru/troelga</w:t>
      </w:r>
      <w:r w:rsidRPr="00114AEA">
        <w:rPr>
          <w:rFonts w:ascii="Times New Roman" w:hAnsi="Times New Roman" w:cs="Times New Roman"/>
          <w:sz w:val="28"/>
          <w:szCs w:val="28"/>
        </w:rPr>
        <w:t xml:space="preserve">; на официальном Интернет сайте единого портала государственных и муниципальных услуг </w:t>
      </w:r>
      <w:hyperlink r:id="rId9" w:history="1">
        <w:r w:rsidR="00114AEA" w:rsidRPr="00114AEA">
          <w:rPr>
            <w:rStyle w:val="a3"/>
            <w:rFonts w:ascii="Times New Roman" w:hAnsi="Times New Roman" w:cs="Times New Roman"/>
            <w:color w:val="auto"/>
            <w:sz w:val="28"/>
            <w:szCs w:val="28"/>
            <w:u w:val="none"/>
            <w:lang w:val="en-US"/>
          </w:rPr>
          <w:t>www</w:t>
        </w:r>
        <w:r w:rsidR="00114AEA" w:rsidRPr="00114AEA">
          <w:rPr>
            <w:rStyle w:val="a3"/>
            <w:rFonts w:ascii="Times New Roman" w:hAnsi="Times New Roman" w:cs="Times New Roman"/>
            <w:color w:val="auto"/>
            <w:sz w:val="28"/>
            <w:szCs w:val="28"/>
            <w:u w:val="none"/>
          </w:rPr>
          <w:t>.</w:t>
        </w:r>
        <w:r w:rsidR="00114AEA" w:rsidRPr="00114AEA">
          <w:rPr>
            <w:rStyle w:val="a3"/>
            <w:rFonts w:ascii="Times New Roman" w:hAnsi="Times New Roman" w:cs="Times New Roman"/>
            <w:color w:val="auto"/>
            <w:sz w:val="28"/>
            <w:szCs w:val="28"/>
            <w:u w:val="none"/>
            <w:lang w:val="en-US"/>
          </w:rPr>
          <w:t>gosuslugi</w:t>
        </w:r>
        <w:r w:rsidR="00114AEA" w:rsidRPr="00114AEA">
          <w:rPr>
            <w:rStyle w:val="a3"/>
            <w:rFonts w:ascii="Times New Roman" w:hAnsi="Times New Roman" w:cs="Times New Roman"/>
            <w:color w:val="auto"/>
            <w:sz w:val="28"/>
            <w:szCs w:val="28"/>
            <w:u w:val="none"/>
          </w:rPr>
          <w:t>.</w:t>
        </w:r>
        <w:r w:rsidR="00114AEA" w:rsidRPr="00114AEA">
          <w:rPr>
            <w:rStyle w:val="a3"/>
            <w:rFonts w:ascii="Times New Roman" w:hAnsi="Times New Roman" w:cs="Times New Roman"/>
            <w:color w:val="auto"/>
            <w:sz w:val="28"/>
            <w:szCs w:val="28"/>
            <w:u w:val="none"/>
            <w:lang w:val="en-US"/>
          </w:rPr>
          <w:t>ru</w:t>
        </w:r>
      </w:hyperlink>
      <w:r w:rsidRPr="00114AEA">
        <w:rPr>
          <w:rFonts w:ascii="Times New Roman" w:hAnsi="Times New Roman" w:cs="Times New Roman"/>
          <w:sz w:val="28"/>
          <w:szCs w:val="28"/>
        </w:rPr>
        <w:t xml:space="preserve">; на официальном Интернет сайте регионального портала государственных и муниципальных услуг </w:t>
      </w:r>
      <w:hyperlink r:id="rId10" w:history="1">
        <w:r w:rsidRPr="00114AEA">
          <w:rPr>
            <w:rStyle w:val="a3"/>
            <w:rFonts w:ascii="Times New Roman" w:hAnsi="Times New Roman" w:cs="Times New Roman"/>
            <w:color w:val="auto"/>
            <w:sz w:val="28"/>
            <w:szCs w:val="28"/>
            <w:u w:val="none"/>
            <w:lang w:val="en-US"/>
          </w:rPr>
          <w:t>www</w:t>
        </w:r>
        <w:r w:rsidRPr="00114AEA">
          <w:rPr>
            <w:rStyle w:val="a3"/>
            <w:rFonts w:ascii="Times New Roman" w:hAnsi="Times New Roman" w:cs="Times New Roman"/>
            <w:color w:val="auto"/>
            <w:sz w:val="28"/>
            <w:szCs w:val="28"/>
            <w:u w:val="none"/>
          </w:rPr>
          <w:t>.</w:t>
        </w:r>
        <w:r w:rsidRPr="00114AEA">
          <w:rPr>
            <w:rStyle w:val="a3"/>
            <w:rFonts w:ascii="Times New Roman" w:hAnsi="Times New Roman" w:cs="Times New Roman"/>
            <w:color w:val="auto"/>
            <w:sz w:val="28"/>
            <w:szCs w:val="28"/>
            <w:u w:val="none"/>
            <w:lang w:val="en-US"/>
          </w:rPr>
          <w:t>gosuslugi</w:t>
        </w:r>
        <w:r w:rsidRPr="00114AEA">
          <w:rPr>
            <w:rStyle w:val="a3"/>
            <w:rFonts w:ascii="Times New Roman" w:hAnsi="Times New Roman" w:cs="Times New Roman"/>
            <w:color w:val="auto"/>
            <w:sz w:val="28"/>
            <w:szCs w:val="28"/>
            <w:u w:val="none"/>
          </w:rPr>
          <w:t>.</w:t>
        </w:r>
        <w:r w:rsidRPr="00114AEA">
          <w:rPr>
            <w:rStyle w:val="a3"/>
            <w:rFonts w:ascii="Times New Roman" w:hAnsi="Times New Roman" w:cs="Times New Roman"/>
            <w:color w:val="auto"/>
            <w:sz w:val="28"/>
            <w:szCs w:val="28"/>
            <w:u w:val="none"/>
            <w:lang w:val="en-US"/>
          </w:rPr>
          <w:t>permkrai</w:t>
        </w:r>
        <w:r w:rsidRPr="00114AEA">
          <w:rPr>
            <w:rStyle w:val="a3"/>
            <w:rFonts w:ascii="Times New Roman" w:hAnsi="Times New Roman" w:cs="Times New Roman"/>
            <w:color w:val="auto"/>
            <w:sz w:val="28"/>
            <w:szCs w:val="28"/>
            <w:u w:val="none"/>
          </w:rPr>
          <w:t>.</w:t>
        </w:r>
        <w:r w:rsidRPr="00114AEA">
          <w:rPr>
            <w:rStyle w:val="a3"/>
            <w:rFonts w:ascii="Times New Roman" w:hAnsi="Times New Roman" w:cs="Times New Roman"/>
            <w:color w:val="auto"/>
            <w:sz w:val="28"/>
            <w:szCs w:val="28"/>
            <w:u w:val="none"/>
            <w:lang w:val="en-US"/>
          </w:rPr>
          <w:t>ru</w:t>
        </w:r>
      </w:hyperlink>
      <w:r w:rsidRPr="00114AEA">
        <w:rPr>
          <w:rFonts w:ascii="Times New Roman" w:hAnsi="Times New Roman" w:cs="Times New Roman"/>
          <w:sz w:val="28"/>
          <w:szCs w:val="28"/>
        </w:rPr>
        <w:t>;</w:t>
      </w:r>
      <w:proofErr w:type="gramEnd"/>
      <w:r w:rsidR="00114AEA" w:rsidRPr="00114AEA">
        <w:rPr>
          <w:rFonts w:ascii="Times New Roman" w:hAnsi="Times New Roman" w:cs="Times New Roman"/>
          <w:sz w:val="28"/>
          <w:szCs w:val="28"/>
        </w:rPr>
        <w:t xml:space="preserve">  (далее – Официальный сайт)</w:t>
      </w:r>
      <w:r w:rsidR="00114AEA" w:rsidRPr="00114AEA">
        <w:rPr>
          <w:rFonts w:ascii="Times New Roman" w:eastAsia="F1" w:hAnsi="Times New Roman" w:cs="Times New Roman"/>
          <w:sz w:val="28"/>
          <w:szCs w:val="28"/>
        </w:rPr>
        <w:t xml:space="preserve"> адрес электронной почты: </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факсимильного сообщения: </w:t>
      </w:r>
      <w:r w:rsidR="00561197">
        <w:rPr>
          <w:rFonts w:ascii="Times New Roman" w:hAnsi="Times New Roman" w:cs="Times New Roman"/>
          <w:sz w:val="28"/>
          <w:szCs w:val="28"/>
        </w:rPr>
        <w:t>8(34271)44743</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5.3. В форме  устного личного обращения к главе</w:t>
      </w:r>
      <w:r w:rsidR="003848A3">
        <w:rPr>
          <w:rFonts w:ascii="Times New Roman" w:hAnsi="Times New Roman" w:cs="Times New Roman"/>
          <w:sz w:val="28"/>
          <w:szCs w:val="28"/>
        </w:rPr>
        <w:t xml:space="preserve"> Троельжанского </w:t>
      </w:r>
      <w:r w:rsidR="006E3CC3">
        <w:rPr>
          <w:rFonts w:ascii="Times New Roman" w:hAnsi="Times New Roman" w:cs="Times New Roman"/>
          <w:sz w:val="28"/>
          <w:szCs w:val="28"/>
        </w:rPr>
        <w:t xml:space="preserve">сельского </w:t>
      </w:r>
      <w:r w:rsidRPr="000627AB">
        <w:rPr>
          <w:rFonts w:ascii="Times New Roman" w:hAnsi="Times New Roman" w:cs="Times New Roman"/>
          <w:sz w:val="28"/>
          <w:szCs w:val="28"/>
        </w:rPr>
        <w:t xml:space="preserve"> </w:t>
      </w:r>
      <w:r w:rsidR="00114AEA">
        <w:rPr>
          <w:rFonts w:ascii="Times New Roman" w:hAnsi="Times New Roman" w:cs="Times New Roman"/>
          <w:sz w:val="28"/>
          <w:szCs w:val="28"/>
        </w:rPr>
        <w:t>поселения  н</w:t>
      </w:r>
      <w:r w:rsidRPr="000627AB">
        <w:rPr>
          <w:rFonts w:ascii="Times New Roman" w:hAnsi="Times New Roman" w:cs="Times New Roman"/>
          <w:sz w:val="28"/>
          <w:szCs w:val="28"/>
        </w:rPr>
        <w:t xml:space="preserve">а личном приеме. Уточнить график приема и записаться на личный прием к главе </w:t>
      </w:r>
      <w:r w:rsidR="003848A3">
        <w:rPr>
          <w:rFonts w:ascii="Times New Roman" w:hAnsi="Times New Roman" w:cs="Times New Roman"/>
          <w:sz w:val="28"/>
          <w:szCs w:val="28"/>
        </w:rPr>
        <w:t xml:space="preserve">Троельжанского </w:t>
      </w:r>
      <w:r w:rsidR="00964769">
        <w:rPr>
          <w:rFonts w:ascii="Times New Roman" w:hAnsi="Times New Roman" w:cs="Times New Roman"/>
          <w:sz w:val="28"/>
          <w:szCs w:val="28"/>
        </w:rPr>
        <w:t xml:space="preserve">сельского поселения, Кунгурского </w:t>
      </w:r>
      <w:r w:rsidRPr="000627AB">
        <w:rPr>
          <w:rFonts w:ascii="Times New Roman" w:hAnsi="Times New Roman" w:cs="Times New Roman"/>
          <w:sz w:val="28"/>
          <w:szCs w:val="28"/>
        </w:rPr>
        <w:t xml:space="preserve">муниципального района можно по телефону </w:t>
      </w:r>
      <w:r w:rsidR="003848A3">
        <w:rPr>
          <w:rFonts w:ascii="Times New Roman" w:hAnsi="Times New Roman" w:cs="Times New Roman"/>
          <w:sz w:val="28"/>
          <w:szCs w:val="28"/>
        </w:rPr>
        <w:t>8(34271)44743</w:t>
      </w:r>
      <w:r w:rsidRPr="000627AB">
        <w:rPr>
          <w:rFonts w:ascii="Times New Roman" w:hAnsi="Times New Roman" w:cs="Times New Roman"/>
          <w:sz w:val="28"/>
          <w:szCs w:val="28"/>
        </w:rPr>
        <w:t>.</w:t>
      </w:r>
    </w:p>
    <w:p w:rsidR="00114AEA"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Информацию о порядке подачи жалобы можно получить по телефону: </w:t>
      </w:r>
      <w:r w:rsidR="003848A3" w:rsidRPr="003848A3">
        <w:rPr>
          <w:rFonts w:ascii="Times New Roman" w:hAnsi="Times New Roman" w:cs="Times New Roman"/>
          <w:sz w:val="28"/>
          <w:szCs w:val="28"/>
        </w:rPr>
        <w:t>8(34271)44743</w:t>
      </w:r>
      <w:r w:rsidR="003848A3">
        <w:rPr>
          <w:rFonts w:ascii="Times New Roman" w:hAnsi="Times New Roman" w:cs="Times New Roman"/>
          <w:sz w:val="28"/>
          <w:szCs w:val="28"/>
        </w:rPr>
        <w:t>.</w:t>
      </w:r>
      <w:r w:rsidRPr="000627AB">
        <w:rPr>
          <w:rFonts w:ascii="Times New Roman" w:hAnsi="Times New Roman" w:cs="Times New Roman"/>
          <w:sz w:val="28"/>
          <w:szCs w:val="28"/>
        </w:rPr>
        <w:t xml:space="preserve"> </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5.4. В соответствии со статьей 11.1. Федерального закона Российской Федерации от 27.07.2010  № 210-ФЗ заявитель может обратиться с </w:t>
      </w:r>
      <w:proofErr w:type="gramStart"/>
      <w:r w:rsidRPr="000627AB">
        <w:rPr>
          <w:rFonts w:ascii="Times New Roman" w:hAnsi="Times New Roman" w:cs="Times New Roman"/>
          <w:sz w:val="28"/>
          <w:szCs w:val="28"/>
        </w:rPr>
        <w:t>жалобой</w:t>
      </w:r>
      <w:proofErr w:type="gramEnd"/>
      <w:r w:rsidRPr="000627AB">
        <w:rPr>
          <w:rFonts w:ascii="Times New Roman" w:hAnsi="Times New Roman" w:cs="Times New Roman"/>
          <w:sz w:val="28"/>
          <w:szCs w:val="28"/>
        </w:rPr>
        <w:t xml:space="preserve"> в том числе в следующих случаях:</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нарушение срока предоставления муниципальной услуги;</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proofErr w:type="gramStart"/>
      <w:r w:rsidRPr="000627AB">
        <w:rPr>
          <w:rFonts w:ascii="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w:t>
      </w:r>
      <w:r w:rsidRPr="000627AB">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7AB" w:rsidRPr="000627AB" w:rsidRDefault="000627AB" w:rsidP="00C87A81">
      <w:pPr>
        <w:numPr>
          <w:ilvl w:val="0"/>
          <w:numId w:val="3"/>
        </w:numPr>
        <w:spacing w:after="0" w:line="240" w:lineRule="auto"/>
        <w:ind w:left="0" w:firstLine="567"/>
        <w:jc w:val="both"/>
        <w:rPr>
          <w:rFonts w:ascii="Times New Roman" w:hAnsi="Times New Roman" w:cs="Times New Roman"/>
          <w:sz w:val="28"/>
          <w:szCs w:val="28"/>
        </w:rPr>
      </w:pPr>
      <w:proofErr w:type="gramStart"/>
      <w:r w:rsidRPr="000627AB">
        <w:rPr>
          <w:rFonts w:ascii="Times New Roman" w:hAnsi="Times New Roman" w:cs="Times New Roman"/>
          <w:sz w:val="28"/>
          <w:szCs w:val="28"/>
        </w:rPr>
        <w:t>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5.5.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27AB" w:rsidRPr="000627AB" w:rsidRDefault="000627AB" w:rsidP="00C87A81">
      <w:pPr>
        <w:spacing w:after="0" w:line="240" w:lineRule="auto"/>
        <w:ind w:firstLine="567"/>
        <w:jc w:val="both"/>
        <w:rPr>
          <w:rFonts w:ascii="Times New Roman" w:hAnsi="Times New Roman" w:cs="Times New Roman"/>
          <w:sz w:val="28"/>
          <w:szCs w:val="28"/>
        </w:rPr>
      </w:pPr>
      <w:proofErr w:type="gramStart"/>
      <w:r w:rsidRPr="000627AB">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ли муниципального служащего;</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5.6. </w:t>
      </w:r>
      <w:proofErr w:type="gramStart"/>
      <w:r w:rsidRPr="000627AB">
        <w:rPr>
          <w:rFonts w:ascii="Times New Roman" w:hAnsi="Times New Roman" w:cs="Times New Roman"/>
          <w:sz w:val="28"/>
          <w:szCs w:val="28"/>
        </w:rPr>
        <w:t>Жалоба, поступившая в администрацию</w:t>
      </w:r>
      <w:r w:rsidR="003848A3">
        <w:rPr>
          <w:rFonts w:ascii="Times New Roman" w:hAnsi="Times New Roman" w:cs="Times New Roman"/>
          <w:sz w:val="28"/>
          <w:szCs w:val="28"/>
        </w:rPr>
        <w:t xml:space="preserve"> Троельжанского </w:t>
      </w:r>
      <w:r w:rsidR="006E3CC3">
        <w:rPr>
          <w:rFonts w:ascii="Times New Roman" w:hAnsi="Times New Roman" w:cs="Times New Roman"/>
          <w:sz w:val="28"/>
          <w:szCs w:val="28"/>
        </w:rPr>
        <w:t>сельского</w:t>
      </w:r>
      <w:r w:rsidRPr="000627AB">
        <w:rPr>
          <w:rFonts w:ascii="Times New Roman" w:hAnsi="Times New Roman" w:cs="Times New Roman"/>
          <w:sz w:val="28"/>
          <w:szCs w:val="28"/>
        </w:rPr>
        <w:t xml:space="preserve"> </w:t>
      </w:r>
      <w:r w:rsidR="005A722A">
        <w:rPr>
          <w:rFonts w:ascii="Times New Roman" w:hAnsi="Times New Roman" w:cs="Times New Roman"/>
          <w:sz w:val="28"/>
          <w:szCs w:val="28"/>
        </w:rPr>
        <w:t>поселения</w:t>
      </w:r>
      <w:r w:rsidRPr="000627AB">
        <w:rPr>
          <w:rFonts w:ascii="Times New Roman" w:hAnsi="Times New Roman" w:cs="Times New Roman"/>
          <w:sz w:val="28"/>
          <w:szCs w:val="28"/>
        </w:rPr>
        <w:t xml:space="preserve"> подлежит рассмотрению должностным лицом в 15 (пятнадцати) рабочих дней со дня регистрации, а в случае обжалования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627AB">
        <w:rPr>
          <w:rFonts w:ascii="Times New Roman" w:hAnsi="Times New Roman" w:cs="Times New Roman"/>
          <w:sz w:val="28"/>
          <w:szCs w:val="28"/>
        </w:rPr>
        <w:t xml:space="preserve"> дня ее регистрации.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5.7. По результатам рассмотрения жалобы должностным лицом принимается решение об удовлетворении (признании неправомерным </w:t>
      </w:r>
      <w:r w:rsidRPr="000627AB">
        <w:rPr>
          <w:rFonts w:ascii="Times New Roman" w:hAnsi="Times New Roman" w:cs="Times New Roman"/>
          <w:sz w:val="28"/>
          <w:szCs w:val="28"/>
        </w:rPr>
        <w:lastRenderedPageBreak/>
        <w:t>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0627AB" w:rsidRPr="000627AB" w:rsidRDefault="00964769"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sidR="000627AB" w:rsidRPr="000627AB">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повлекшее за собой жалобу заинтересованного лица.</w:t>
      </w:r>
      <w:proofErr w:type="gramEnd"/>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5.10. 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 </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5.11. Перечень оснований для отказа в рассмотрении жалобы:</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в обращении не </w:t>
      </w:r>
      <w:proofErr w:type="gramStart"/>
      <w:r w:rsidRPr="000627AB">
        <w:rPr>
          <w:rFonts w:ascii="Times New Roman" w:hAnsi="Times New Roman" w:cs="Times New Roman"/>
          <w:sz w:val="28"/>
          <w:szCs w:val="28"/>
        </w:rPr>
        <w:t>указаны</w:t>
      </w:r>
      <w:proofErr w:type="gramEnd"/>
      <w:r w:rsidRPr="000627AB">
        <w:rPr>
          <w:rFonts w:ascii="Times New Roman" w:hAnsi="Times New Roman" w:cs="Times New Roman"/>
          <w:sz w:val="28"/>
          <w:szCs w:val="28"/>
        </w:rPr>
        <w:t xml:space="preserve"> фамилия заявителя и почтовый адрес, по которому должен быть направлен ответ;</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текст  письменного обращения не поддается прочтению;</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лицо, подавшее жалобу, обратилось с жалобой аналогичного содержания в </w:t>
      </w:r>
      <w:proofErr w:type="gramStart"/>
      <w:r w:rsidRPr="000627AB">
        <w:rPr>
          <w:rFonts w:ascii="Times New Roman" w:hAnsi="Times New Roman" w:cs="Times New Roman"/>
          <w:sz w:val="28"/>
          <w:szCs w:val="28"/>
        </w:rPr>
        <w:t>суд</w:t>
      </w:r>
      <w:proofErr w:type="gramEnd"/>
      <w:r w:rsidRPr="000627AB">
        <w:rPr>
          <w:rFonts w:ascii="Times New Roman" w:hAnsi="Times New Roman" w:cs="Times New Roman"/>
          <w:sz w:val="28"/>
          <w:szCs w:val="28"/>
        </w:rPr>
        <w:t xml:space="preserve"> и такая жалоба принята судом  к рассмотрению либо по ней вынесено решение;</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5.12. Заявитель вправе обжаловать решения, принятые в ходе предоставления муниципальной услуги, действия или бездействия должностных лиц и муниципальных служащих администрации </w:t>
      </w:r>
      <w:r w:rsidR="003848A3">
        <w:rPr>
          <w:rFonts w:ascii="Times New Roman" w:hAnsi="Times New Roman" w:cs="Times New Roman"/>
          <w:sz w:val="28"/>
          <w:szCs w:val="28"/>
        </w:rPr>
        <w:t xml:space="preserve">Троельжанского </w:t>
      </w:r>
      <w:r w:rsidR="005A722A">
        <w:rPr>
          <w:rFonts w:ascii="Times New Roman" w:hAnsi="Times New Roman" w:cs="Times New Roman"/>
          <w:sz w:val="28"/>
          <w:szCs w:val="28"/>
        </w:rPr>
        <w:t>сельского  поселения</w:t>
      </w:r>
      <w:r w:rsidRPr="000627AB">
        <w:rPr>
          <w:rFonts w:ascii="Times New Roman" w:hAnsi="Times New Roman" w:cs="Times New Roman"/>
          <w:sz w:val="28"/>
          <w:szCs w:val="28"/>
        </w:rPr>
        <w:t xml:space="preserve"> в судебном порядке  в соответствии  с гражданским процессуальным  законодательством Российской Федерации.</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w:t>
      </w:r>
    </w:p>
    <w:p w:rsidR="000627AB" w:rsidRPr="000627AB" w:rsidRDefault="000627AB"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lastRenderedPageBreak/>
        <w:t>5.13.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0627AB" w:rsidRPr="000627AB" w:rsidRDefault="000627AB" w:rsidP="00C87A81">
      <w:pPr>
        <w:spacing w:after="0" w:line="240" w:lineRule="auto"/>
        <w:ind w:firstLine="567"/>
        <w:jc w:val="both"/>
        <w:rPr>
          <w:rFonts w:ascii="Times New Roman" w:hAnsi="Times New Roman" w:cs="Times New Roman"/>
          <w:sz w:val="28"/>
          <w:szCs w:val="28"/>
        </w:rPr>
      </w:pPr>
    </w:p>
    <w:p w:rsidR="00964769" w:rsidRDefault="0096476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627AB" w:rsidRPr="00F7407E" w:rsidRDefault="000627AB" w:rsidP="00964769">
      <w:pPr>
        <w:spacing w:after="0" w:line="240" w:lineRule="auto"/>
        <w:ind w:left="4962"/>
        <w:rPr>
          <w:rFonts w:ascii="Times New Roman" w:hAnsi="Times New Roman" w:cs="Times New Roman"/>
          <w:color w:val="000000"/>
          <w:sz w:val="28"/>
          <w:szCs w:val="28"/>
        </w:rPr>
      </w:pPr>
      <w:r w:rsidRPr="000627AB">
        <w:rPr>
          <w:rFonts w:ascii="Times New Roman" w:hAnsi="Times New Roman" w:cs="Times New Roman"/>
          <w:sz w:val="28"/>
          <w:szCs w:val="28"/>
        </w:rPr>
        <w:lastRenderedPageBreak/>
        <w:t xml:space="preserve">Приложение 1 </w:t>
      </w:r>
    </w:p>
    <w:p w:rsidR="005A722A" w:rsidRPr="006E3CC3" w:rsidRDefault="000627AB" w:rsidP="00964769">
      <w:pPr>
        <w:autoSpaceDE w:val="0"/>
        <w:autoSpaceDN w:val="0"/>
        <w:adjustRightInd w:val="0"/>
        <w:spacing w:after="0" w:line="240" w:lineRule="auto"/>
        <w:ind w:left="4962"/>
        <w:rPr>
          <w:rFonts w:ascii="Times New Roman" w:hAnsi="Times New Roman" w:cs="Times New Roman"/>
          <w:bCs/>
          <w:sz w:val="28"/>
          <w:szCs w:val="28"/>
        </w:rPr>
      </w:pPr>
      <w:r w:rsidRPr="000627AB">
        <w:rPr>
          <w:rFonts w:ascii="Times New Roman" w:hAnsi="Times New Roman" w:cs="Times New Roman"/>
          <w:sz w:val="28"/>
          <w:szCs w:val="28"/>
        </w:rPr>
        <w:t>к административному регла</w:t>
      </w:r>
      <w:r w:rsidR="005A722A">
        <w:rPr>
          <w:rFonts w:ascii="Times New Roman" w:hAnsi="Times New Roman" w:cs="Times New Roman"/>
          <w:sz w:val="28"/>
          <w:szCs w:val="28"/>
        </w:rPr>
        <w:t xml:space="preserve">менту  </w:t>
      </w:r>
      <w:r w:rsidR="005A722A" w:rsidRPr="006E3CC3">
        <w:rPr>
          <w:rFonts w:ascii="Times New Roman" w:hAnsi="Times New Roman" w:cs="Times New Roman"/>
          <w:bCs/>
          <w:sz w:val="28"/>
          <w:szCs w:val="28"/>
        </w:rPr>
        <w:t>«Постановка на учет многодетных семей с целью предоставления</w:t>
      </w:r>
    </w:p>
    <w:p w:rsidR="005A722A" w:rsidRPr="006E3CC3" w:rsidRDefault="005A722A" w:rsidP="00964769">
      <w:pPr>
        <w:autoSpaceDE w:val="0"/>
        <w:autoSpaceDN w:val="0"/>
        <w:adjustRightInd w:val="0"/>
        <w:spacing w:after="0" w:line="240" w:lineRule="auto"/>
        <w:ind w:left="4962"/>
        <w:rPr>
          <w:rFonts w:ascii="Times New Roman" w:hAnsi="Times New Roman" w:cs="Times New Roman"/>
          <w:bCs/>
          <w:sz w:val="28"/>
          <w:szCs w:val="28"/>
        </w:rPr>
      </w:pPr>
      <w:r w:rsidRPr="006E3CC3">
        <w:rPr>
          <w:rFonts w:ascii="Times New Roman" w:hAnsi="Times New Roman" w:cs="Times New Roman"/>
          <w:bCs/>
          <w:sz w:val="28"/>
          <w:szCs w:val="28"/>
        </w:rPr>
        <w:t>земельных участков в собственность бесплатно»</w:t>
      </w:r>
    </w:p>
    <w:p w:rsidR="000627AB" w:rsidRPr="000627AB" w:rsidRDefault="000627AB" w:rsidP="00964769">
      <w:pPr>
        <w:spacing w:after="0" w:line="240" w:lineRule="auto"/>
        <w:ind w:left="4962"/>
        <w:rPr>
          <w:rFonts w:ascii="Times New Roman" w:hAnsi="Times New Roman" w:cs="Times New Roman"/>
          <w:sz w:val="28"/>
          <w:szCs w:val="28"/>
        </w:rPr>
      </w:pP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Главе </w:t>
      </w:r>
      <w:r w:rsidR="00964769">
        <w:rPr>
          <w:rFonts w:ascii="Times New Roman" w:hAnsi="Times New Roman" w:cs="Times New Roman"/>
          <w:sz w:val="28"/>
          <w:szCs w:val="28"/>
        </w:rPr>
        <w:t>___________</w:t>
      </w:r>
      <w:r w:rsidR="005A722A">
        <w:rPr>
          <w:rFonts w:ascii="Times New Roman" w:hAnsi="Times New Roman" w:cs="Times New Roman"/>
          <w:sz w:val="28"/>
          <w:szCs w:val="28"/>
        </w:rPr>
        <w:t xml:space="preserve"> сельского поселения</w:t>
      </w:r>
      <w:r w:rsidRPr="000627AB">
        <w:rPr>
          <w:rFonts w:ascii="Times New Roman" w:hAnsi="Times New Roman" w:cs="Times New Roman"/>
          <w:sz w:val="28"/>
          <w:szCs w:val="28"/>
        </w:rPr>
        <w:t xml:space="preserve"> </w:t>
      </w:r>
    </w:p>
    <w:p w:rsidR="00964769" w:rsidRDefault="00964769" w:rsidP="006E3CC3">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__________________________</w:t>
      </w:r>
    </w:p>
    <w:p w:rsidR="000627AB" w:rsidRDefault="00964769" w:rsidP="006E3CC3">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ФИО</w:t>
      </w:r>
    </w:p>
    <w:p w:rsidR="00964769" w:rsidRPr="000627AB" w:rsidRDefault="00964769" w:rsidP="006E3CC3">
      <w:pPr>
        <w:spacing w:after="0" w:line="240" w:lineRule="exact"/>
        <w:ind w:left="4961"/>
        <w:rPr>
          <w:rFonts w:ascii="Times New Roman" w:hAnsi="Times New Roman" w:cs="Times New Roman"/>
          <w:sz w:val="28"/>
          <w:szCs w:val="28"/>
        </w:rPr>
      </w:pP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от _____</w:t>
      </w:r>
      <w:r w:rsidR="00964769">
        <w:rPr>
          <w:rFonts w:ascii="Times New Roman" w:hAnsi="Times New Roman" w:cs="Times New Roman"/>
          <w:sz w:val="28"/>
          <w:szCs w:val="28"/>
        </w:rPr>
        <w:t>___________________________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(фамилия, имя, отчество)</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w:t>
      </w:r>
      <w:r w:rsidR="00964769">
        <w:rPr>
          <w:rFonts w:ascii="Times New Roman" w:hAnsi="Times New Roman" w:cs="Times New Roman"/>
          <w:sz w:val="28"/>
          <w:szCs w:val="28"/>
        </w:rPr>
        <w:t>__________________________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Число, месяц, год рождения:_____</w:t>
      </w:r>
      <w:r w:rsidR="00964769">
        <w:rPr>
          <w:rFonts w:ascii="Times New Roman" w:hAnsi="Times New Roman" w:cs="Times New Roman"/>
          <w:sz w:val="28"/>
          <w:szCs w:val="28"/>
        </w:rPr>
        <w:t>_________</w:t>
      </w:r>
      <w:r w:rsidRPr="000627AB">
        <w:rPr>
          <w:rFonts w:ascii="Times New Roman" w:hAnsi="Times New Roman" w:cs="Times New Roman"/>
          <w:sz w:val="28"/>
          <w:szCs w:val="28"/>
        </w:rPr>
        <w:t>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w:t>
      </w:r>
      <w:r w:rsidR="00964769">
        <w:rPr>
          <w:rFonts w:ascii="Times New Roman" w:hAnsi="Times New Roman" w:cs="Times New Roman"/>
          <w:sz w:val="28"/>
          <w:szCs w:val="28"/>
        </w:rPr>
        <w:t>__________________________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Гражданство: ______________________</w:t>
      </w:r>
      <w:r w:rsidR="00964769">
        <w:rPr>
          <w:rFonts w:ascii="Times New Roman" w:hAnsi="Times New Roman" w:cs="Times New Roman"/>
          <w:sz w:val="28"/>
          <w:szCs w:val="28"/>
        </w:rPr>
        <w:t>______</w:t>
      </w:r>
      <w:r w:rsidRPr="000627AB">
        <w:rPr>
          <w:rFonts w:ascii="Times New Roman" w:hAnsi="Times New Roman" w:cs="Times New Roman"/>
          <w:sz w:val="28"/>
          <w:szCs w:val="28"/>
        </w:rPr>
        <w:t>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Паспортные данные:</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Серия ______</w:t>
      </w:r>
      <w:r w:rsidR="00964769">
        <w:rPr>
          <w:rFonts w:ascii="Times New Roman" w:hAnsi="Times New Roman" w:cs="Times New Roman"/>
          <w:sz w:val="28"/>
          <w:szCs w:val="28"/>
        </w:rPr>
        <w:t>__________________</w:t>
      </w:r>
      <w:r w:rsidRPr="000627AB">
        <w:rPr>
          <w:rFonts w:ascii="Times New Roman" w:hAnsi="Times New Roman" w:cs="Times New Roman"/>
          <w:sz w:val="28"/>
          <w:szCs w:val="28"/>
        </w:rPr>
        <w:t>__ №_________</w:t>
      </w:r>
      <w:r w:rsidR="00964769">
        <w:rPr>
          <w:rFonts w:ascii="Times New Roman" w:hAnsi="Times New Roman" w:cs="Times New Roman"/>
          <w:sz w:val="28"/>
          <w:szCs w:val="28"/>
        </w:rPr>
        <w:t>_______</w:t>
      </w:r>
      <w:r w:rsidRPr="000627AB">
        <w:rPr>
          <w:rFonts w:ascii="Times New Roman" w:hAnsi="Times New Roman" w:cs="Times New Roman"/>
          <w:sz w:val="28"/>
          <w:szCs w:val="28"/>
        </w:rPr>
        <w:t>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Кем </w:t>
      </w:r>
      <w:proofErr w:type="gramStart"/>
      <w:r w:rsidR="00964769">
        <w:rPr>
          <w:rFonts w:ascii="Times New Roman" w:hAnsi="Times New Roman" w:cs="Times New Roman"/>
          <w:sz w:val="28"/>
          <w:szCs w:val="28"/>
        </w:rPr>
        <w:t>в</w:t>
      </w:r>
      <w:r w:rsidRPr="000627AB">
        <w:rPr>
          <w:rFonts w:ascii="Times New Roman" w:hAnsi="Times New Roman" w:cs="Times New Roman"/>
          <w:sz w:val="28"/>
          <w:szCs w:val="28"/>
        </w:rPr>
        <w:t>ыдан</w:t>
      </w:r>
      <w:proofErr w:type="gramEnd"/>
      <w:r w:rsidRPr="000627AB">
        <w:rPr>
          <w:rFonts w:ascii="Times New Roman" w:hAnsi="Times New Roman" w:cs="Times New Roman"/>
          <w:sz w:val="28"/>
          <w:szCs w:val="28"/>
        </w:rPr>
        <w:t>:______________________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Дата выдачи: ___________________________</w:t>
      </w:r>
      <w:r w:rsidR="00964769">
        <w:rPr>
          <w:rFonts w:ascii="Times New Roman" w:hAnsi="Times New Roman" w:cs="Times New Roman"/>
          <w:sz w:val="28"/>
          <w:szCs w:val="28"/>
        </w:rPr>
        <w:t>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Адрес регистрации:_____________________</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____________________________________</w:t>
      </w:r>
      <w:r w:rsidR="00964769">
        <w:rPr>
          <w:rFonts w:ascii="Times New Roman" w:hAnsi="Times New Roman" w:cs="Times New Roman"/>
          <w:sz w:val="28"/>
          <w:szCs w:val="28"/>
        </w:rPr>
        <w:t>___________________________</w:t>
      </w:r>
      <w:r w:rsidRPr="000627AB">
        <w:rPr>
          <w:rFonts w:ascii="Times New Roman" w:hAnsi="Times New Roman" w:cs="Times New Roman"/>
          <w:sz w:val="28"/>
          <w:szCs w:val="28"/>
        </w:rPr>
        <w:t>_</w:t>
      </w:r>
    </w:p>
    <w:p w:rsidR="00964769" w:rsidRDefault="00964769" w:rsidP="006E3CC3">
      <w:pPr>
        <w:spacing w:after="0" w:line="240" w:lineRule="exact"/>
        <w:ind w:left="4961"/>
        <w:rPr>
          <w:rFonts w:ascii="Times New Roman" w:hAnsi="Times New Roman" w:cs="Times New Roman"/>
          <w:sz w:val="28"/>
          <w:szCs w:val="28"/>
        </w:rPr>
      </w:pPr>
    </w:p>
    <w:p w:rsidR="005A722A"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Адрес фактического места жительства: </w:t>
      </w:r>
    </w:p>
    <w:p w:rsidR="000627AB" w:rsidRPr="000627AB" w:rsidRDefault="000627AB"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________________________________ Контактный телефон:_________________</w:t>
      </w:r>
      <w:r w:rsidR="00964769">
        <w:rPr>
          <w:rFonts w:ascii="Times New Roman" w:hAnsi="Times New Roman" w:cs="Times New Roman"/>
          <w:sz w:val="28"/>
          <w:szCs w:val="28"/>
        </w:rPr>
        <w:t>_____</w:t>
      </w:r>
      <w:r w:rsidRPr="000627AB">
        <w:rPr>
          <w:rFonts w:ascii="Times New Roman" w:hAnsi="Times New Roman" w:cs="Times New Roman"/>
          <w:sz w:val="28"/>
          <w:szCs w:val="28"/>
        </w:rPr>
        <w:t>__</w:t>
      </w:r>
    </w:p>
    <w:p w:rsidR="000627AB" w:rsidRPr="000627AB" w:rsidRDefault="000627AB" w:rsidP="005A722A">
      <w:pPr>
        <w:tabs>
          <w:tab w:val="left" w:pos="5103"/>
        </w:tabs>
        <w:spacing w:after="0" w:line="240" w:lineRule="auto"/>
        <w:jc w:val="right"/>
        <w:rPr>
          <w:rFonts w:ascii="Times New Roman" w:hAnsi="Times New Roman" w:cs="Times New Roman"/>
          <w:sz w:val="28"/>
          <w:szCs w:val="28"/>
        </w:rPr>
      </w:pPr>
    </w:p>
    <w:p w:rsidR="000627AB" w:rsidRPr="000627AB" w:rsidRDefault="000627AB" w:rsidP="000627AB">
      <w:pPr>
        <w:tabs>
          <w:tab w:val="left" w:pos="5103"/>
        </w:tabs>
        <w:spacing w:after="0" w:line="240" w:lineRule="auto"/>
        <w:jc w:val="center"/>
        <w:rPr>
          <w:rFonts w:ascii="Times New Roman" w:hAnsi="Times New Roman" w:cs="Times New Roman"/>
          <w:b/>
          <w:sz w:val="28"/>
          <w:szCs w:val="28"/>
        </w:rPr>
      </w:pPr>
    </w:p>
    <w:p w:rsidR="000627AB" w:rsidRPr="000627AB" w:rsidRDefault="000627AB" w:rsidP="000627AB">
      <w:pPr>
        <w:tabs>
          <w:tab w:val="left" w:pos="5103"/>
        </w:tabs>
        <w:spacing w:after="0" w:line="240" w:lineRule="auto"/>
        <w:jc w:val="center"/>
        <w:rPr>
          <w:rFonts w:ascii="Times New Roman" w:hAnsi="Times New Roman" w:cs="Times New Roman"/>
          <w:b/>
          <w:sz w:val="28"/>
          <w:szCs w:val="28"/>
        </w:rPr>
      </w:pPr>
      <w:r w:rsidRPr="000627AB">
        <w:rPr>
          <w:rFonts w:ascii="Times New Roman" w:hAnsi="Times New Roman" w:cs="Times New Roman"/>
          <w:b/>
          <w:sz w:val="28"/>
          <w:szCs w:val="28"/>
        </w:rPr>
        <w:t>ЗАЯВЛЕНИЕ</w:t>
      </w:r>
    </w:p>
    <w:p w:rsidR="000627AB" w:rsidRPr="000627AB" w:rsidRDefault="000627AB" w:rsidP="000627AB">
      <w:pPr>
        <w:tabs>
          <w:tab w:val="left" w:pos="5103"/>
        </w:tabs>
        <w:spacing w:after="0" w:line="240" w:lineRule="auto"/>
        <w:jc w:val="center"/>
        <w:rPr>
          <w:rFonts w:ascii="Times New Roman" w:hAnsi="Times New Roman" w:cs="Times New Roman"/>
          <w:b/>
          <w:sz w:val="28"/>
          <w:szCs w:val="28"/>
        </w:rPr>
      </w:pP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b/>
          <w:sz w:val="28"/>
          <w:szCs w:val="28"/>
        </w:rPr>
        <w:tab/>
      </w:r>
      <w:r w:rsidRPr="000627AB">
        <w:rPr>
          <w:rFonts w:ascii="Times New Roman" w:hAnsi="Times New Roman" w:cs="Times New Roman"/>
          <w:sz w:val="28"/>
          <w:szCs w:val="28"/>
        </w:rPr>
        <w:t>Прошу</w:t>
      </w:r>
      <w:r w:rsidRPr="000627AB">
        <w:rPr>
          <w:rFonts w:ascii="Times New Roman" w:hAnsi="Times New Roman" w:cs="Times New Roman"/>
          <w:b/>
          <w:sz w:val="28"/>
          <w:szCs w:val="28"/>
        </w:rPr>
        <w:t xml:space="preserve"> </w:t>
      </w:r>
      <w:r w:rsidRPr="000627AB">
        <w:rPr>
          <w:rFonts w:ascii="Times New Roman" w:hAnsi="Times New Roman" w:cs="Times New Roman"/>
          <w:sz w:val="28"/>
          <w:szCs w:val="28"/>
        </w:rPr>
        <w:t xml:space="preserve">предоставить земельный участок в собственность многодетной семье </w:t>
      </w:r>
      <w:proofErr w:type="gramStart"/>
      <w:r w:rsidRPr="000627AB">
        <w:rPr>
          <w:rFonts w:ascii="Times New Roman" w:hAnsi="Times New Roman" w:cs="Times New Roman"/>
          <w:sz w:val="28"/>
          <w:szCs w:val="28"/>
        </w:rPr>
        <w:t>для</w:t>
      </w:r>
      <w:proofErr w:type="gramEnd"/>
      <w:r w:rsidRPr="000627AB">
        <w:rPr>
          <w:rFonts w:ascii="Times New Roman" w:hAnsi="Times New Roman" w:cs="Times New Roman"/>
          <w:sz w:val="28"/>
          <w:szCs w:val="28"/>
        </w:rPr>
        <w:t>:</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индивидуального жилищного строительства;</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дачного строительства;</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ведения личного подсобного хозяйства;</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ведения крестьянского (фермерского) хозяйства;</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огородничества;</w:t>
      </w:r>
    </w:p>
    <w:p w:rsidR="000627AB" w:rsidRPr="000627AB" w:rsidRDefault="000627AB" w:rsidP="000627AB">
      <w:pPr>
        <w:spacing w:after="0" w:line="240" w:lineRule="auto"/>
        <w:jc w:val="both"/>
        <w:rPr>
          <w:rFonts w:ascii="Times New Roman" w:hAnsi="Times New Roman" w:cs="Times New Roman"/>
          <w:sz w:val="28"/>
          <w:szCs w:val="28"/>
          <w:u w:val="single"/>
        </w:rPr>
      </w:pPr>
      <w:r w:rsidRPr="000627AB">
        <w:rPr>
          <w:rFonts w:ascii="Times New Roman" w:hAnsi="Times New Roman" w:cs="Times New Roman"/>
          <w:sz w:val="28"/>
          <w:szCs w:val="28"/>
          <w:u w:val="single"/>
        </w:rPr>
        <w:t>□ животноводства,</w:t>
      </w: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(указать одну из целей использования земельного участка)</w:t>
      </w:r>
    </w:p>
    <w:p w:rsidR="000627AB" w:rsidRPr="000627AB" w:rsidRDefault="000627AB"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по адресу: ____________________________________________________________________</w:t>
      </w:r>
    </w:p>
    <w:p w:rsidR="000627AB" w:rsidRPr="000627AB" w:rsidRDefault="000627AB" w:rsidP="000627AB">
      <w:pPr>
        <w:tabs>
          <w:tab w:val="left" w:pos="363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(указать населенный пункт или местоположение)</w:t>
      </w:r>
    </w:p>
    <w:p w:rsidR="000627AB" w:rsidRPr="000627AB" w:rsidRDefault="000627AB" w:rsidP="000627AB">
      <w:pPr>
        <w:tabs>
          <w:tab w:val="left" w:pos="363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Члены многодетной семьи:</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lastRenderedPageBreak/>
        <w:t>__________________________________________________________________</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0627AB" w:rsidRPr="000627AB" w:rsidRDefault="000627AB"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0627AB" w:rsidRPr="000627AB" w:rsidRDefault="000627AB" w:rsidP="000627AB">
      <w:pPr>
        <w:tabs>
          <w:tab w:val="left" w:pos="284"/>
        </w:tabs>
        <w:spacing w:after="0" w:line="240" w:lineRule="auto"/>
        <w:jc w:val="both"/>
        <w:rPr>
          <w:rFonts w:ascii="Times New Roman" w:hAnsi="Times New Roman" w:cs="Times New Roman"/>
          <w:sz w:val="28"/>
          <w:szCs w:val="28"/>
        </w:rPr>
      </w:pPr>
    </w:p>
    <w:p w:rsidR="000627AB" w:rsidRPr="000627AB" w:rsidRDefault="000627AB"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Члены многодетной семьи не имеют (имеют) земельного участка в собственности, на праве пожизненного наследуемого владения или постоянного (бессрочного) пользования на территории Пермского края</w:t>
      </w:r>
    </w:p>
    <w:p w:rsidR="000627AB" w:rsidRPr="000627AB" w:rsidRDefault="000627AB"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____________________________________________________________________</w:t>
      </w:r>
    </w:p>
    <w:p w:rsidR="000627AB" w:rsidRPr="000627AB" w:rsidRDefault="000627AB"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(не </w:t>
      </w:r>
      <w:proofErr w:type="gramStart"/>
      <w:r w:rsidRPr="000627AB">
        <w:rPr>
          <w:rFonts w:ascii="Times New Roman" w:hAnsi="Times New Roman" w:cs="Times New Roman"/>
          <w:sz w:val="28"/>
          <w:szCs w:val="28"/>
        </w:rPr>
        <w:t>нужное</w:t>
      </w:r>
      <w:proofErr w:type="gramEnd"/>
      <w:r w:rsidRPr="000627AB">
        <w:rPr>
          <w:rFonts w:ascii="Times New Roman" w:hAnsi="Times New Roman" w:cs="Times New Roman"/>
          <w:sz w:val="28"/>
          <w:szCs w:val="28"/>
        </w:rPr>
        <w:t xml:space="preserve"> зачеркнуть, в случае если имеется участок – указать адрес и кадастровый номер)</w:t>
      </w:r>
    </w:p>
    <w:p w:rsidR="000627AB" w:rsidRPr="000627AB" w:rsidRDefault="000627AB" w:rsidP="000627AB">
      <w:pPr>
        <w:tabs>
          <w:tab w:val="left" w:pos="284"/>
        </w:tabs>
        <w:spacing w:after="0" w:line="240" w:lineRule="auto"/>
        <w:jc w:val="both"/>
        <w:rPr>
          <w:rFonts w:ascii="Times New Roman" w:hAnsi="Times New Roman" w:cs="Times New Roman"/>
          <w:sz w:val="28"/>
          <w:szCs w:val="28"/>
        </w:rPr>
      </w:pPr>
    </w:p>
    <w:p w:rsidR="000627AB" w:rsidRPr="000627AB" w:rsidRDefault="000627AB"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Мною  выбирается следующий  способ выдачи  конкретного  результата муниципальной услуги:</w:t>
      </w:r>
    </w:p>
    <w:p w:rsidR="000627AB" w:rsidRPr="000627AB" w:rsidRDefault="000627AB" w:rsidP="000627AB">
      <w:pPr>
        <w:spacing w:after="0" w:line="240" w:lineRule="auto"/>
        <w:jc w:val="both"/>
        <w:rPr>
          <w:rFonts w:ascii="Times New Roman" w:hAnsi="Times New Roman" w:cs="Times New Roman"/>
          <w:sz w:val="28"/>
          <w:szCs w:val="28"/>
        </w:rPr>
      </w:pP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 – доставить почтой по указанному адресу</w:t>
      </w:r>
    </w:p>
    <w:p w:rsidR="000627AB" w:rsidRPr="000627AB" w:rsidRDefault="000627AB" w:rsidP="000627AB">
      <w:pPr>
        <w:spacing w:after="0" w:line="240" w:lineRule="auto"/>
        <w:jc w:val="both"/>
        <w:rPr>
          <w:rFonts w:ascii="Times New Roman" w:hAnsi="Times New Roman" w:cs="Times New Roman"/>
          <w:sz w:val="28"/>
          <w:szCs w:val="28"/>
        </w:rPr>
      </w:pP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 – лично получить у специалиста в МФЦ</w:t>
      </w:r>
    </w:p>
    <w:p w:rsidR="000627AB" w:rsidRPr="000627AB" w:rsidRDefault="000627AB" w:rsidP="000627AB">
      <w:pPr>
        <w:spacing w:after="0" w:line="240" w:lineRule="auto"/>
        <w:rPr>
          <w:rFonts w:ascii="Times New Roman" w:hAnsi="Times New Roman" w:cs="Times New Roman"/>
          <w:sz w:val="28"/>
          <w:szCs w:val="28"/>
        </w:rPr>
      </w:pPr>
    </w:p>
    <w:p w:rsidR="000627AB" w:rsidRPr="000627AB" w:rsidRDefault="000627AB"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Я уведомлен (а) о сроке  выдачи конечного результата   предоставления муниципальной услуги:</w:t>
      </w:r>
    </w:p>
    <w:p w:rsidR="000627AB" w:rsidRPr="000627AB" w:rsidRDefault="000627AB"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 xml:space="preserve"> « _______» _______________ 201___г.    </w:t>
      </w:r>
    </w:p>
    <w:p w:rsidR="000627AB" w:rsidRPr="000627AB" w:rsidRDefault="000627AB" w:rsidP="000627AB">
      <w:pPr>
        <w:spacing w:after="0" w:line="240" w:lineRule="auto"/>
        <w:rPr>
          <w:rFonts w:ascii="Times New Roman" w:hAnsi="Times New Roman" w:cs="Times New Roman"/>
          <w:sz w:val="28"/>
          <w:szCs w:val="28"/>
        </w:rPr>
      </w:pPr>
    </w:p>
    <w:p w:rsidR="000627AB" w:rsidRPr="000627AB" w:rsidRDefault="000627AB"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Я уведомлен (а) о номере телефона, по которому можно узнать  о результатах предоставления  муниципальной услуги  по истечении </w:t>
      </w:r>
      <w:proofErr w:type="gramStart"/>
      <w:r w:rsidRPr="000627AB">
        <w:rPr>
          <w:rFonts w:ascii="Times New Roman" w:hAnsi="Times New Roman" w:cs="Times New Roman"/>
          <w:sz w:val="28"/>
          <w:szCs w:val="28"/>
        </w:rPr>
        <w:t>срока выдачи  результата  предоставления муниципальной услуги</w:t>
      </w:r>
      <w:proofErr w:type="gramEnd"/>
      <w:r w:rsidRPr="000627AB">
        <w:rPr>
          <w:rFonts w:ascii="Times New Roman" w:hAnsi="Times New Roman" w:cs="Times New Roman"/>
          <w:sz w:val="28"/>
          <w:szCs w:val="28"/>
        </w:rPr>
        <w:t>:____________________________________________</w:t>
      </w:r>
      <w:r w:rsidR="00964769">
        <w:rPr>
          <w:rFonts w:ascii="Times New Roman" w:hAnsi="Times New Roman" w:cs="Times New Roman"/>
          <w:sz w:val="28"/>
          <w:szCs w:val="28"/>
        </w:rPr>
        <w:t>_____________</w:t>
      </w:r>
    </w:p>
    <w:p w:rsidR="000627AB" w:rsidRPr="000627AB" w:rsidRDefault="00964769" w:rsidP="000627A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 персональных данных___________________________</w:t>
      </w:r>
    </w:p>
    <w:p w:rsidR="000627AB" w:rsidRPr="000627AB" w:rsidRDefault="000627AB" w:rsidP="000627AB">
      <w:pPr>
        <w:spacing w:after="0" w:line="240" w:lineRule="auto"/>
        <w:rPr>
          <w:rFonts w:ascii="Times New Roman" w:hAnsi="Times New Roman" w:cs="Times New Roman"/>
          <w:sz w:val="28"/>
          <w:szCs w:val="28"/>
        </w:rPr>
      </w:pPr>
    </w:p>
    <w:p w:rsidR="000627AB" w:rsidRPr="000627AB" w:rsidRDefault="000627AB" w:rsidP="000627AB">
      <w:pPr>
        <w:tabs>
          <w:tab w:val="left" w:pos="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Достоверность предоставленных сведений  подтверждаю.</w:t>
      </w:r>
    </w:p>
    <w:p w:rsidR="000627AB" w:rsidRPr="000627AB" w:rsidRDefault="000627AB" w:rsidP="000627AB">
      <w:pPr>
        <w:tabs>
          <w:tab w:val="left" w:pos="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_______» _______________ 201___г.                           ______________________</w:t>
      </w:r>
    </w:p>
    <w:p w:rsidR="000627AB" w:rsidRPr="000627AB" w:rsidRDefault="000627AB" w:rsidP="000627AB">
      <w:pPr>
        <w:tabs>
          <w:tab w:val="left" w:pos="759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(дата  составления заявления)                                       (подпись заявителя)</w:t>
      </w:r>
    </w:p>
    <w:p w:rsidR="000627AB" w:rsidRPr="000627AB" w:rsidRDefault="000627AB" w:rsidP="000627AB">
      <w:pPr>
        <w:tabs>
          <w:tab w:val="left" w:pos="7590"/>
        </w:tabs>
        <w:spacing w:after="0" w:line="240" w:lineRule="auto"/>
        <w:jc w:val="both"/>
        <w:rPr>
          <w:rFonts w:ascii="Times New Roman" w:hAnsi="Times New Roman" w:cs="Times New Roman"/>
          <w:sz w:val="28"/>
          <w:szCs w:val="28"/>
        </w:rPr>
      </w:pPr>
    </w:p>
    <w:p w:rsidR="000627AB" w:rsidRPr="000627AB" w:rsidRDefault="000627AB"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 xml:space="preserve">Отметка лица, принявшего заявление ________________________________ </w:t>
      </w:r>
    </w:p>
    <w:p w:rsidR="000627AB" w:rsidRPr="000627AB" w:rsidRDefault="000627AB" w:rsidP="000627AB">
      <w:pPr>
        <w:spacing w:after="0" w:line="240" w:lineRule="auto"/>
        <w:rPr>
          <w:rFonts w:ascii="Times New Roman" w:hAnsi="Times New Roman" w:cs="Times New Roman"/>
          <w:sz w:val="28"/>
          <w:szCs w:val="28"/>
        </w:rPr>
      </w:pPr>
    </w:p>
    <w:p w:rsidR="006E3CC3" w:rsidRDefault="006E3CC3">
      <w:pPr>
        <w:rPr>
          <w:rFonts w:ascii="Times New Roman" w:hAnsi="Times New Roman" w:cs="Times New Roman"/>
          <w:sz w:val="28"/>
          <w:szCs w:val="28"/>
        </w:rPr>
      </w:pPr>
      <w:r>
        <w:rPr>
          <w:rFonts w:ascii="Times New Roman" w:hAnsi="Times New Roman" w:cs="Times New Roman"/>
          <w:sz w:val="28"/>
          <w:szCs w:val="28"/>
        </w:rPr>
        <w:br w:type="page"/>
      </w:r>
    </w:p>
    <w:p w:rsidR="00255B16" w:rsidRPr="000627AB" w:rsidRDefault="00255B16" w:rsidP="00964769">
      <w:pPr>
        <w:spacing w:after="0" w:line="240" w:lineRule="auto"/>
        <w:ind w:left="5103"/>
        <w:rPr>
          <w:rFonts w:ascii="Times New Roman" w:hAnsi="Times New Roman" w:cs="Times New Roman"/>
          <w:sz w:val="28"/>
          <w:szCs w:val="28"/>
        </w:rPr>
      </w:pPr>
      <w:r w:rsidRPr="000627A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0627AB">
        <w:rPr>
          <w:rFonts w:ascii="Times New Roman" w:hAnsi="Times New Roman" w:cs="Times New Roman"/>
          <w:sz w:val="28"/>
          <w:szCs w:val="28"/>
        </w:rPr>
        <w:t xml:space="preserve"> </w:t>
      </w:r>
    </w:p>
    <w:p w:rsidR="00255B16" w:rsidRPr="006E3CC3" w:rsidRDefault="00255B16" w:rsidP="00964769">
      <w:pPr>
        <w:autoSpaceDE w:val="0"/>
        <w:autoSpaceDN w:val="0"/>
        <w:adjustRightInd w:val="0"/>
        <w:spacing w:after="0" w:line="240" w:lineRule="auto"/>
        <w:ind w:left="5103"/>
        <w:rPr>
          <w:rFonts w:ascii="Times New Roman" w:hAnsi="Times New Roman" w:cs="Times New Roman"/>
          <w:bCs/>
          <w:sz w:val="28"/>
          <w:szCs w:val="28"/>
        </w:rPr>
      </w:pPr>
      <w:r w:rsidRPr="000627AB">
        <w:rPr>
          <w:rFonts w:ascii="Times New Roman" w:hAnsi="Times New Roman" w:cs="Times New Roman"/>
          <w:sz w:val="28"/>
          <w:szCs w:val="28"/>
        </w:rPr>
        <w:t>к административному регла</w:t>
      </w:r>
      <w:r>
        <w:rPr>
          <w:rFonts w:ascii="Times New Roman" w:hAnsi="Times New Roman" w:cs="Times New Roman"/>
          <w:sz w:val="28"/>
          <w:szCs w:val="28"/>
        </w:rPr>
        <w:t xml:space="preserve">менту  </w:t>
      </w:r>
      <w:r w:rsidRPr="006E3CC3">
        <w:rPr>
          <w:rFonts w:ascii="Times New Roman" w:hAnsi="Times New Roman" w:cs="Times New Roman"/>
          <w:bCs/>
          <w:sz w:val="28"/>
          <w:szCs w:val="28"/>
        </w:rPr>
        <w:t>«Постановка на учет многодетных семей с целью предоставления</w:t>
      </w:r>
    </w:p>
    <w:p w:rsidR="00255B16" w:rsidRPr="006E3CC3" w:rsidRDefault="00255B16" w:rsidP="00964769">
      <w:pPr>
        <w:autoSpaceDE w:val="0"/>
        <w:autoSpaceDN w:val="0"/>
        <w:adjustRightInd w:val="0"/>
        <w:spacing w:after="0" w:line="240" w:lineRule="auto"/>
        <w:ind w:left="5103"/>
        <w:rPr>
          <w:rFonts w:ascii="Times New Roman" w:hAnsi="Times New Roman" w:cs="Times New Roman"/>
          <w:bCs/>
          <w:sz w:val="28"/>
          <w:szCs w:val="28"/>
        </w:rPr>
      </w:pPr>
      <w:r w:rsidRPr="006E3CC3">
        <w:rPr>
          <w:rFonts w:ascii="Times New Roman" w:hAnsi="Times New Roman" w:cs="Times New Roman"/>
          <w:bCs/>
          <w:sz w:val="28"/>
          <w:szCs w:val="28"/>
        </w:rPr>
        <w:t>земельных участков в собственность бесплатно»</w:t>
      </w:r>
    </w:p>
    <w:p w:rsidR="00560819" w:rsidRDefault="00560819" w:rsidP="000627AB">
      <w:pPr>
        <w:spacing w:after="0" w:line="240" w:lineRule="auto"/>
        <w:ind w:left="709"/>
        <w:jc w:val="center"/>
        <w:rPr>
          <w:rFonts w:ascii="Times New Roman" w:hAnsi="Times New Roman" w:cs="Times New Roman"/>
          <w:b/>
          <w:bCs/>
          <w:sz w:val="28"/>
          <w:szCs w:val="28"/>
        </w:rPr>
      </w:pPr>
    </w:p>
    <w:p w:rsidR="000627AB" w:rsidRPr="000627AB" w:rsidRDefault="000627AB" w:rsidP="000627AB">
      <w:pPr>
        <w:spacing w:after="0" w:line="240" w:lineRule="auto"/>
        <w:ind w:left="709"/>
        <w:jc w:val="center"/>
        <w:rPr>
          <w:rFonts w:ascii="Times New Roman" w:hAnsi="Times New Roman" w:cs="Times New Roman"/>
          <w:b/>
          <w:sz w:val="28"/>
          <w:szCs w:val="28"/>
        </w:rPr>
      </w:pPr>
      <w:r w:rsidRPr="000627AB">
        <w:rPr>
          <w:rFonts w:ascii="Times New Roman" w:hAnsi="Times New Roman" w:cs="Times New Roman"/>
          <w:b/>
          <w:sz w:val="28"/>
          <w:szCs w:val="28"/>
        </w:rPr>
        <w:t xml:space="preserve">Блок-схема предоставления муниципальной услуги </w:t>
      </w:r>
    </w:p>
    <w:p w:rsidR="00964769" w:rsidRDefault="00466796" w:rsidP="000627AB">
      <w:pPr>
        <w:spacing w:after="0" w:line="240" w:lineRule="auto"/>
        <w:rPr>
          <w:rFonts w:ascii="Times New Roman" w:hAnsi="Times New Roman" w:cs="Times New Roman"/>
          <w:sz w:val="28"/>
          <w:szCs w:val="28"/>
        </w:rPr>
      </w:pPr>
      <w:r w:rsidRPr="00466796">
        <w:rPr>
          <w:rFonts w:ascii="Times New Roman" w:hAnsi="Times New Roman" w:cs="Times New Roman"/>
          <w:sz w:val="24"/>
          <w:szCs w:val="24"/>
        </w:rPr>
        <w:pict>
          <v:group id="_x0000_s1057" style="position:absolute;margin-left:112.85pt;margin-top:131.8pt;width:253.95pt;height:70.6pt;z-index:251692032;mso-wrap-distance-left:0;mso-wrap-distance-right:0" coordorigin="719,44" coordsize="8097,1205">
            <o:lock v:ext="edit" text="t"/>
            <v:shapetype id="_x0000_t109" coordsize="21600,21600" o:spt="109" path="m,l,21600r21600,l21600,xe">
              <v:stroke joinstyle="miter"/>
              <v:path gradientshapeok="t" o:connecttype="rect"/>
            </v:shapetype>
            <v:shape id="_x0000_s1058" type="#_x0000_t109" style="position:absolute;left:721;top:45;width:8095;height:1204;mso-wrap-style:none;v-text-anchor:middle" strokeweight=".26mm">
              <v:fill color2="black"/>
            </v:shape>
            <v:shapetype id="_x0000_t202" coordsize="21600,21600" o:spt="202" path="m,l,21600r21600,l21600,xe">
              <v:stroke joinstyle="miter"/>
              <v:path gradientshapeok="t" o:connecttype="rect"/>
            </v:shapetype>
            <v:shape id="_x0000_s1059" type="#_x0000_t202" style="position:absolute;left:719;top:44;width:8095;height:1204;v-text-anchor:middle" filled="f" stroked="f">
              <v:stroke joinstyle="round"/>
              <v:textbox style="mso-next-textbox:#_x0000_s1059;mso-rotate-with-shape:t">
                <w:txbxContent>
                  <w:p w:rsidR="001A4E99" w:rsidRPr="00E503A8" w:rsidRDefault="001A4E99" w:rsidP="00964769">
                    <w:pPr>
                      <w:tabs>
                        <w:tab w:val="left" w:pos="0"/>
                        <w:tab w:val="num" w:pos="1134"/>
                      </w:tabs>
                      <w:suppressAutoHyphens/>
                      <w:spacing w:before="120" w:after="120" w:line="480" w:lineRule="auto"/>
                      <w:jc w:val="center"/>
                      <w:rPr>
                        <w:rFonts w:ascii="Times New Roman" w:hAnsi="Times New Roman" w:cs="Times New Roman"/>
                        <w:b/>
                        <w:sz w:val="28"/>
                        <w:szCs w:val="28"/>
                      </w:rPr>
                    </w:pPr>
                    <w:r w:rsidRPr="00E503A8">
                      <w:rPr>
                        <w:rFonts w:ascii="Times New Roman" w:hAnsi="Times New Roman" w:cs="Times New Roman"/>
                        <w:sz w:val="28"/>
                        <w:szCs w:val="28"/>
                      </w:rPr>
                      <w:t>Экспертиза документов, направление</w:t>
                    </w:r>
                    <w:r>
                      <w:rPr>
                        <w:rFonts w:ascii="Times New Roman" w:hAnsi="Times New Roman" w:cs="Times New Roman"/>
                        <w:sz w:val="28"/>
                        <w:szCs w:val="28"/>
                      </w:rPr>
                      <w:t xml:space="preserve"> </w:t>
                    </w:r>
                    <w:r w:rsidRPr="00E503A8">
                      <w:rPr>
                        <w:rFonts w:ascii="Times New Roman" w:hAnsi="Times New Roman" w:cs="Times New Roman"/>
                        <w:sz w:val="28"/>
                        <w:szCs w:val="28"/>
                      </w:rPr>
                      <w:t xml:space="preserve">межведомственных запросов </w:t>
                    </w:r>
                  </w:p>
                  <w:p w:rsidR="001A4E99" w:rsidRDefault="001A4E99" w:rsidP="00964769">
                    <w:pPr>
                      <w:jc w:val="center"/>
                    </w:pPr>
                  </w:p>
                </w:txbxContent>
              </v:textbox>
            </v:shape>
          </v:group>
        </w:pict>
      </w:r>
    </w:p>
    <w:p w:rsidR="00964769" w:rsidRDefault="00964769" w:rsidP="000627AB">
      <w:pPr>
        <w:spacing w:after="0" w:line="240" w:lineRule="auto"/>
        <w:rPr>
          <w:rFonts w:ascii="Times New Roman" w:hAnsi="Times New Roman" w:cs="Times New Roman"/>
          <w:sz w:val="28"/>
          <w:szCs w:val="28"/>
        </w:rPr>
      </w:pPr>
    </w:p>
    <w:p w:rsidR="00964769" w:rsidRPr="00D3752D" w:rsidRDefault="00466796" w:rsidP="00964769">
      <w:pPr>
        <w:rPr>
          <w:rFonts w:ascii="Times New Roman" w:hAnsi="Times New Roman" w:cs="Times New Roman"/>
          <w:sz w:val="24"/>
          <w:szCs w:val="24"/>
        </w:rPr>
      </w:pPr>
      <w:r w:rsidRPr="00466796">
        <w:rPr>
          <w:rFonts w:ascii="Times New Roman" w:hAnsi="Times New Roman" w:cs="Times New Roman"/>
          <w:b/>
          <w:noProof/>
          <w:sz w:val="24"/>
          <w:szCs w:val="24"/>
          <w:lang w:eastAsia="ru-RU"/>
        </w:rPr>
        <w:pict>
          <v:group id="_x0000_s1079" style="position:absolute;margin-left:112.9pt;margin-top:18.2pt;width:253.95pt;height:70.6pt;z-index:251699200;mso-wrap-distance-left:0;mso-wrap-distance-right:0" coordorigin="719,44" coordsize="8097,1205">
            <o:lock v:ext="edit" text="t"/>
            <v:shape id="_x0000_s1080" type="#_x0000_t109" style="position:absolute;left:721;top:45;width:8095;height:1204;mso-wrap-style:none;v-text-anchor:middle" strokeweight=".26mm">
              <v:fill color2="black"/>
            </v:shape>
            <v:shape id="_x0000_s1081" type="#_x0000_t202" style="position:absolute;left:719;top:44;width:8095;height:1204;v-text-anchor:middle" filled="f" stroked="f">
              <v:stroke joinstyle="round"/>
              <v:textbox style="mso-next-textbox:#_x0000_s1081;mso-rotate-with-shape:t">
                <w:txbxContent>
                  <w:p w:rsidR="001A4E99" w:rsidRDefault="001A4E99" w:rsidP="00A835D7">
                    <w:pPr>
                      <w:jc w:val="center"/>
                    </w:pPr>
                    <w:r>
                      <w:rPr>
                        <w:rFonts w:ascii="Times New Roman" w:hAnsi="Times New Roman" w:cs="Times New Roman"/>
                        <w:sz w:val="28"/>
                        <w:szCs w:val="28"/>
                      </w:rPr>
                      <w:t xml:space="preserve">Прием и регистрация заявления </w:t>
                    </w:r>
                  </w:p>
                </w:txbxContent>
              </v:textbox>
            </v:shape>
          </v:group>
        </w:pict>
      </w:r>
    </w:p>
    <w:p w:rsidR="00964769" w:rsidRPr="00D3752D" w:rsidRDefault="00964769" w:rsidP="00964769">
      <w:pPr>
        <w:rPr>
          <w:rFonts w:ascii="Times New Roman" w:hAnsi="Times New Roman" w:cs="Times New Roman"/>
          <w:b/>
          <w:sz w:val="24"/>
          <w:szCs w:val="24"/>
        </w:rPr>
      </w:pPr>
    </w:p>
    <w:p w:rsidR="00A835D7" w:rsidRDefault="00A835D7" w:rsidP="00964769">
      <w:pPr>
        <w:jc w:val="center"/>
        <w:rPr>
          <w:rFonts w:ascii="Times New Roman" w:hAnsi="Times New Roman" w:cs="Times New Roman"/>
          <w:b/>
          <w:sz w:val="24"/>
          <w:szCs w:val="24"/>
        </w:rPr>
      </w:pPr>
    </w:p>
    <w:p w:rsidR="00A835D7" w:rsidRDefault="00466796" w:rsidP="00964769">
      <w:pPr>
        <w:jc w:val="center"/>
        <w:rPr>
          <w:rFonts w:ascii="Times New Roman" w:hAnsi="Times New Roman" w:cs="Times New Roman"/>
          <w:b/>
          <w:sz w:val="24"/>
          <w:szCs w:val="24"/>
        </w:rPr>
      </w:pPr>
      <w:r w:rsidRPr="00466796">
        <w:rPr>
          <w:rFonts w:ascii="Times New Roman" w:hAnsi="Times New Roman" w:cs="Times New Roman"/>
          <w:sz w:val="24"/>
          <w:szCs w:val="24"/>
        </w:rPr>
        <w:pict>
          <v:shape id="_x0000_s1055" type="#_x0000_t202" style="position:absolute;left:0;text-align:left;margin-left:389.85pt;margin-top:22.05pt;width:107.1pt;height:71.25pt;z-index:251689984;mso-wrap-distance-left:9.05pt;mso-wrap-distance-right:9.05pt" strokeweight=".5pt">
            <v:fill color2="black"/>
            <v:textbox inset="7.45pt,3.85pt,7.45pt,3.85pt">
              <w:txbxContent>
                <w:p w:rsidR="001A4E99" w:rsidRPr="00E503A8" w:rsidRDefault="001A4E99" w:rsidP="00964769">
                  <w:pPr>
                    <w:jc w:val="center"/>
                    <w:rPr>
                      <w:rFonts w:ascii="Times New Roman" w:hAnsi="Times New Roman" w:cs="Times New Roman"/>
                      <w:sz w:val="28"/>
                      <w:szCs w:val="28"/>
                    </w:rPr>
                  </w:pPr>
                  <w:r w:rsidRPr="00E503A8">
                    <w:rPr>
                      <w:rFonts w:ascii="Times New Roman" w:hAnsi="Times New Roman" w:cs="Times New Roman"/>
                      <w:sz w:val="28"/>
                      <w:szCs w:val="28"/>
                    </w:rPr>
                    <w:t>Возврат заявления заявителю</w:t>
                  </w:r>
                </w:p>
              </w:txbxContent>
            </v:textbox>
          </v:shape>
        </w:pict>
      </w:r>
      <w:r w:rsidRPr="00466796">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239.7pt;margin-top:11.15pt;width:0;height:10.9pt;z-index:251700224" o:connectortype="straight">
            <v:stroke endarrow="block"/>
          </v:shape>
        </w:pict>
      </w:r>
    </w:p>
    <w:p w:rsidR="00964769" w:rsidRPr="00D3752D" w:rsidRDefault="00466796" w:rsidP="00964769">
      <w:pPr>
        <w:jc w:val="center"/>
        <w:rPr>
          <w:rFonts w:ascii="Times New Roman" w:hAnsi="Times New Roman" w:cs="Times New Roman"/>
          <w:b/>
          <w:sz w:val="24"/>
          <w:szCs w:val="24"/>
        </w:rPr>
      </w:pPr>
      <w:r w:rsidRPr="00466796">
        <w:rPr>
          <w:rFonts w:ascii="Times New Roman" w:hAnsi="Times New Roman" w:cs="Times New Roman"/>
          <w:sz w:val="24"/>
          <w:szCs w:val="24"/>
        </w:rPr>
        <w:pict>
          <v:line id="_x0000_s1054" style="position:absolute;left:0;text-align:left;z-index:251688960" from="239.7pt,4.6pt" to="239.7pt,22pt" strokeweight=".26mm">
            <v:stroke endarrow="block" joinstyle="miter"/>
          </v:line>
        </w:pict>
      </w:r>
    </w:p>
    <w:p w:rsidR="00964769" w:rsidRPr="00D3752D" w:rsidRDefault="00466796" w:rsidP="00964769">
      <w:pPr>
        <w:jc w:val="center"/>
        <w:rPr>
          <w:rFonts w:ascii="Times New Roman" w:hAnsi="Times New Roman" w:cs="Times New Roman"/>
          <w:b/>
          <w:sz w:val="24"/>
          <w:szCs w:val="24"/>
        </w:rPr>
      </w:pPr>
      <w:r w:rsidRPr="00466796">
        <w:rPr>
          <w:rFonts w:ascii="Times New Roman" w:hAnsi="Times New Roman" w:cs="Times New Roman"/>
          <w:noProof/>
          <w:sz w:val="24"/>
          <w:szCs w:val="24"/>
        </w:rPr>
        <w:pict>
          <v:shape id="_x0000_s1060" type="#_x0000_t32" style="position:absolute;left:0;text-align:left;margin-left:366.75pt;margin-top:.05pt;width:23.1pt;height:0;z-index:251693056" o:connectortype="straight">
            <v:stroke endarrow="block"/>
          </v:shape>
        </w:pict>
      </w:r>
    </w:p>
    <w:p w:rsidR="00964769" w:rsidRPr="00D3752D" w:rsidRDefault="00466796" w:rsidP="00964769">
      <w:pPr>
        <w:jc w:val="center"/>
        <w:rPr>
          <w:rFonts w:ascii="Times New Roman" w:hAnsi="Times New Roman" w:cs="Times New Roman"/>
          <w:b/>
          <w:sz w:val="24"/>
          <w:szCs w:val="24"/>
        </w:rPr>
      </w:pPr>
      <w:r w:rsidRPr="00466796">
        <w:rPr>
          <w:rFonts w:ascii="Times New Roman" w:hAnsi="Times New Roman" w:cs="Times New Roman"/>
          <w:sz w:val="24"/>
          <w:szCs w:val="24"/>
        </w:rPr>
        <w:pict>
          <v:line id="_x0000_s1053" style="position:absolute;left:0;text-align:left;flip:x;z-index:251687936" from="135.7pt,15pt" to="135.7pt,80.3pt" strokeweight=".26mm">
            <v:stroke endarrow="block" joinstyle="miter"/>
          </v:line>
        </w:pict>
      </w:r>
      <w:r w:rsidRPr="00466796">
        <w:rPr>
          <w:rFonts w:ascii="Times New Roman" w:hAnsi="Times New Roman" w:cs="Times New Roman"/>
          <w:noProof/>
          <w:sz w:val="24"/>
          <w:szCs w:val="24"/>
          <w:lang w:eastAsia="ru-RU"/>
        </w:rPr>
        <w:pict>
          <v:line id="_x0000_s1064" style="position:absolute;left:0;text-align:left;z-index:251697152" from="342pt,15pt" to="342pt,80.2pt" strokeweight=".26mm">
            <v:stroke endarrow="block" joinstyle="miter"/>
          </v:line>
        </w:pict>
      </w:r>
    </w:p>
    <w:p w:rsidR="00964769" w:rsidRPr="00D3752D" w:rsidRDefault="00964769" w:rsidP="00964769">
      <w:pPr>
        <w:rPr>
          <w:rFonts w:ascii="Times New Roman" w:hAnsi="Times New Roman" w:cs="Times New Roman"/>
          <w:b/>
          <w:sz w:val="24"/>
          <w:szCs w:val="24"/>
        </w:rPr>
      </w:pPr>
    </w:p>
    <w:p w:rsidR="00964769" w:rsidRPr="00D3752D" w:rsidRDefault="00964769" w:rsidP="00964769">
      <w:pPr>
        <w:tabs>
          <w:tab w:val="left" w:pos="5625"/>
        </w:tabs>
        <w:rPr>
          <w:rFonts w:ascii="Times New Roman" w:hAnsi="Times New Roman" w:cs="Times New Roman"/>
          <w:sz w:val="24"/>
          <w:szCs w:val="24"/>
        </w:rPr>
      </w:pPr>
    </w:p>
    <w:p w:rsidR="00964769" w:rsidRPr="00D3752D" w:rsidRDefault="00466796" w:rsidP="00964769">
      <w:pPr>
        <w:tabs>
          <w:tab w:val="left" w:pos="5625"/>
        </w:tabs>
        <w:rPr>
          <w:rFonts w:ascii="Times New Roman" w:hAnsi="Times New Roman" w:cs="Times New Roman"/>
          <w:sz w:val="24"/>
          <w:szCs w:val="24"/>
        </w:rPr>
      </w:pPr>
      <w:r>
        <w:rPr>
          <w:rFonts w:ascii="Times New Roman" w:hAnsi="Times New Roman" w:cs="Times New Roman"/>
          <w:sz w:val="24"/>
          <w:szCs w:val="24"/>
        </w:rPr>
        <w:pict>
          <v:shape id="_x0000_s1056" type="#_x0000_t202" style="position:absolute;margin-left:118.45pt;margin-top:2.6pt;width:109.25pt;height:106.25pt;z-index:251691008;mso-wrap-distance-left:9.05pt;mso-wrap-distance-right:9.05pt" strokeweight=".5pt">
            <v:fill color2="black"/>
            <v:textbox inset="7.45pt,3.85pt,7.45pt,3.85pt">
              <w:txbxContent>
                <w:p w:rsidR="001A4E99" w:rsidRPr="00E503A8" w:rsidRDefault="001A4E99" w:rsidP="00964769">
                  <w:pPr>
                    <w:jc w:val="center"/>
                    <w:rPr>
                      <w:sz w:val="28"/>
                      <w:szCs w:val="28"/>
                    </w:rPr>
                  </w:pPr>
                  <w:r w:rsidRPr="00E503A8">
                    <w:rPr>
                      <w:rFonts w:ascii="Times New Roman" w:hAnsi="Times New Roman" w:cs="Times New Roman"/>
                      <w:sz w:val="28"/>
                      <w:szCs w:val="28"/>
                    </w:rPr>
                    <w:t xml:space="preserve">Принятие решения о предоставлении земельного участка </w:t>
                  </w:r>
                </w:p>
              </w:txbxContent>
            </v:textbox>
          </v:shape>
        </w:pict>
      </w:r>
      <w:r>
        <w:rPr>
          <w:rFonts w:ascii="Times New Roman" w:hAnsi="Times New Roman" w:cs="Times New Roman"/>
          <w:noProof/>
          <w:sz w:val="24"/>
          <w:szCs w:val="24"/>
        </w:rPr>
        <w:pict>
          <v:rect id="_x0000_s1061" style="position:absolute;margin-left:254.2pt;margin-top:2.6pt;width:112.65pt;height:106.25pt;z-index:251694080">
            <v:textbox>
              <w:txbxContent>
                <w:p w:rsidR="001A4E99" w:rsidRPr="00E503A8" w:rsidRDefault="001A4E99" w:rsidP="00964769">
                  <w:pPr>
                    <w:spacing w:line="360" w:lineRule="auto"/>
                    <w:jc w:val="center"/>
                    <w:rPr>
                      <w:rFonts w:ascii="Times New Roman" w:hAnsi="Times New Roman" w:cs="Times New Roman"/>
                      <w:sz w:val="28"/>
                      <w:szCs w:val="28"/>
                    </w:rPr>
                  </w:pPr>
                  <w:r w:rsidRPr="00E503A8">
                    <w:rPr>
                      <w:rFonts w:ascii="Times New Roman" w:hAnsi="Times New Roman" w:cs="Times New Roman"/>
                      <w:sz w:val="28"/>
                      <w:szCs w:val="28"/>
                    </w:rPr>
                    <w:t>Отказ в предоставлении муниципальной услуги</w:t>
                  </w:r>
                </w:p>
              </w:txbxContent>
            </v:textbox>
          </v:rect>
        </w:pict>
      </w:r>
    </w:p>
    <w:p w:rsidR="00964769" w:rsidRPr="00D3752D" w:rsidRDefault="00964769" w:rsidP="00964769">
      <w:pPr>
        <w:tabs>
          <w:tab w:val="left" w:pos="5625"/>
        </w:tabs>
        <w:rPr>
          <w:rFonts w:ascii="Times New Roman" w:hAnsi="Times New Roman" w:cs="Times New Roman"/>
          <w:sz w:val="24"/>
          <w:szCs w:val="24"/>
        </w:rPr>
      </w:pPr>
    </w:p>
    <w:p w:rsidR="00964769" w:rsidRPr="00D3752D" w:rsidRDefault="00964769" w:rsidP="00964769">
      <w:pPr>
        <w:tabs>
          <w:tab w:val="left" w:pos="5625"/>
        </w:tabs>
        <w:rPr>
          <w:rFonts w:ascii="Times New Roman" w:hAnsi="Times New Roman" w:cs="Times New Roman"/>
          <w:sz w:val="24"/>
          <w:szCs w:val="24"/>
        </w:rPr>
      </w:pPr>
    </w:p>
    <w:p w:rsidR="00964769" w:rsidRPr="00D3752D" w:rsidRDefault="00964769" w:rsidP="00964769">
      <w:pPr>
        <w:tabs>
          <w:tab w:val="left" w:pos="5625"/>
        </w:tabs>
        <w:rPr>
          <w:rFonts w:ascii="Times New Roman" w:hAnsi="Times New Roman" w:cs="Times New Roman"/>
          <w:sz w:val="24"/>
          <w:szCs w:val="24"/>
        </w:rPr>
      </w:pPr>
      <w:r w:rsidRPr="00D3752D">
        <w:rPr>
          <w:rFonts w:ascii="Times New Roman" w:hAnsi="Times New Roman" w:cs="Times New Roman"/>
          <w:sz w:val="24"/>
          <w:szCs w:val="24"/>
        </w:rPr>
        <w:tab/>
      </w:r>
    </w:p>
    <w:p w:rsidR="00964769" w:rsidRPr="00D3752D" w:rsidRDefault="00466796" w:rsidP="00964769">
      <w:pPr>
        <w:tabs>
          <w:tab w:val="left" w:pos="1830"/>
          <w:tab w:val="left" w:pos="7360"/>
        </w:tabs>
        <w:rPr>
          <w:rFonts w:ascii="Times New Roman" w:hAnsi="Times New Roman" w:cs="Times New Roman"/>
          <w:sz w:val="24"/>
          <w:szCs w:val="24"/>
        </w:rPr>
      </w:pPr>
      <w:r>
        <w:rPr>
          <w:rFonts w:ascii="Times New Roman" w:hAnsi="Times New Roman" w:cs="Times New Roman"/>
          <w:noProof/>
          <w:sz w:val="24"/>
          <w:szCs w:val="24"/>
          <w:lang w:eastAsia="ru-RU"/>
        </w:rPr>
        <w:pict>
          <v:line id="_x0000_s1065" style="position:absolute;flip:x;z-index:251698176" from="326.2pt,5.35pt" to="326.2pt,138.85pt" strokeweight=".26mm">
            <v:stroke endarrow="block" joinstyle="miter"/>
          </v:line>
        </w:pict>
      </w:r>
      <w:r>
        <w:rPr>
          <w:rFonts w:ascii="Times New Roman" w:hAnsi="Times New Roman" w:cs="Times New Roman"/>
          <w:noProof/>
          <w:sz w:val="24"/>
          <w:szCs w:val="24"/>
        </w:rPr>
        <w:pict>
          <v:line id="_x0000_s1062" style="position:absolute;z-index:251695104" from="161.95pt,5.35pt" to="161.95pt,138.85pt" strokeweight=".26mm">
            <v:stroke endarrow="block" joinstyle="miter"/>
          </v:line>
        </w:pict>
      </w:r>
    </w:p>
    <w:p w:rsidR="00964769" w:rsidRPr="00D3752D" w:rsidRDefault="00964769" w:rsidP="00964769">
      <w:pPr>
        <w:tabs>
          <w:tab w:val="center" w:pos="7699"/>
          <w:tab w:val="left" w:pos="13815"/>
        </w:tabs>
        <w:rPr>
          <w:rFonts w:ascii="Times New Roman" w:hAnsi="Times New Roman" w:cs="Times New Roman"/>
          <w:sz w:val="24"/>
          <w:szCs w:val="24"/>
        </w:rPr>
      </w:pPr>
      <w:r w:rsidRPr="00D3752D">
        <w:rPr>
          <w:rFonts w:ascii="Times New Roman" w:hAnsi="Times New Roman" w:cs="Times New Roman"/>
          <w:sz w:val="24"/>
          <w:szCs w:val="24"/>
        </w:rPr>
        <w:tab/>
      </w:r>
      <w:r w:rsidRPr="00D3752D">
        <w:rPr>
          <w:rFonts w:ascii="Times New Roman" w:hAnsi="Times New Roman" w:cs="Times New Roman"/>
          <w:sz w:val="24"/>
          <w:szCs w:val="24"/>
        </w:rPr>
        <w:tab/>
      </w:r>
    </w:p>
    <w:p w:rsidR="00964769" w:rsidRPr="00D3752D" w:rsidRDefault="00964769" w:rsidP="00964769">
      <w:pPr>
        <w:tabs>
          <w:tab w:val="center" w:pos="7699"/>
          <w:tab w:val="left" w:pos="10935"/>
        </w:tabs>
        <w:rPr>
          <w:rFonts w:ascii="Times New Roman" w:hAnsi="Times New Roman" w:cs="Times New Roman"/>
          <w:sz w:val="24"/>
          <w:szCs w:val="24"/>
        </w:rPr>
      </w:pPr>
      <w:r w:rsidRPr="00D3752D">
        <w:rPr>
          <w:rFonts w:ascii="Times New Roman" w:hAnsi="Times New Roman" w:cs="Times New Roman"/>
          <w:sz w:val="24"/>
          <w:szCs w:val="24"/>
        </w:rPr>
        <w:tab/>
      </w:r>
      <w:r w:rsidRPr="00D3752D">
        <w:rPr>
          <w:rFonts w:ascii="Times New Roman" w:hAnsi="Times New Roman" w:cs="Times New Roman"/>
          <w:sz w:val="24"/>
          <w:szCs w:val="24"/>
        </w:rPr>
        <w:tab/>
      </w:r>
    </w:p>
    <w:p w:rsidR="00964769" w:rsidRPr="00D3752D" w:rsidRDefault="00964769" w:rsidP="00964769">
      <w:pPr>
        <w:rPr>
          <w:rFonts w:ascii="Times New Roman" w:hAnsi="Times New Roman" w:cs="Times New Roman"/>
          <w:sz w:val="24"/>
          <w:szCs w:val="24"/>
        </w:rPr>
      </w:pPr>
    </w:p>
    <w:p w:rsidR="00964769" w:rsidRPr="00D3752D" w:rsidRDefault="00964769" w:rsidP="00964769">
      <w:pPr>
        <w:tabs>
          <w:tab w:val="left" w:pos="11070"/>
        </w:tabs>
        <w:rPr>
          <w:rFonts w:ascii="Times New Roman" w:hAnsi="Times New Roman" w:cs="Times New Roman"/>
          <w:sz w:val="24"/>
          <w:szCs w:val="24"/>
        </w:rPr>
      </w:pPr>
      <w:r w:rsidRPr="00D3752D">
        <w:rPr>
          <w:rFonts w:ascii="Times New Roman" w:hAnsi="Times New Roman" w:cs="Times New Roman"/>
          <w:sz w:val="24"/>
          <w:szCs w:val="24"/>
        </w:rPr>
        <w:tab/>
      </w:r>
    </w:p>
    <w:p w:rsidR="00964769" w:rsidRPr="00D3752D" w:rsidRDefault="00466796" w:rsidP="00964769">
      <w:pPr>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margin-left:112.85pt;margin-top:9.55pt;width:263.2pt;height:59.15pt;z-index:251696128;mso-wrap-distance-left:9.05pt;mso-wrap-distance-right:9.05pt" strokeweight=".5pt">
            <v:fill color2="black"/>
            <v:textbox inset="7.45pt,3.85pt,7.45pt,3.85pt">
              <w:txbxContent>
                <w:p w:rsidR="001A4E99" w:rsidRPr="00E503A8" w:rsidRDefault="001A4E99" w:rsidP="00964769">
                  <w:pPr>
                    <w:spacing w:line="360" w:lineRule="auto"/>
                    <w:jc w:val="center"/>
                    <w:rPr>
                      <w:rFonts w:ascii="Times New Roman" w:hAnsi="Times New Roman" w:cs="Times New Roman"/>
                      <w:sz w:val="28"/>
                      <w:szCs w:val="28"/>
                    </w:rPr>
                  </w:pPr>
                  <w:r w:rsidRPr="00E503A8">
                    <w:rPr>
                      <w:rFonts w:ascii="Times New Roman" w:hAnsi="Times New Roman" w:cs="Times New Roman"/>
                      <w:sz w:val="28"/>
                      <w:szCs w:val="28"/>
                    </w:rPr>
                    <w:t xml:space="preserve">Направление (выдача) результата муниципальной услуги заявителю </w:t>
                  </w:r>
                </w:p>
              </w:txbxContent>
            </v:textbox>
          </v:shape>
        </w:pict>
      </w:r>
    </w:p>
    <w:p w:rsidR="00964769" w:rsidRPr="00D3752D" w:rsidRDefault="00964769" w:rsidP="00964769">
      <w:pPr>
        <w:rPr>
          <w:rFonts w:ascii="Times New Roman" w:hAnsi="Times New Roman" w:cs="Times New Roman"/>
          <w:sz w:val="24"/>
          <w:szCs w:val="24"/>
        </w:rPr>
      </w:pPr>
    </w:p>
    <w:p w:rsidR="00964769" w:rsidRPr="00D3752D" w:rsidRDefault="00964769" w:rsidP="00964769">
      <w:pPr>
        <w:rPr>
          <w:rFonts w:ascii="Times New Roman" w:hAnsi="Times New Roman" w:cs="Times New Roman"/>
          <w:sz w:val="24"/>
          <w:szCs w:val="24"/>
        </w:rPr>
      </w:pPr>
    </w:p>
    <w:p w:rsidR="00964769" w:rsidRDefault="00964769" w:rsidP="000627AB">
      <w:pPr>
        <w:spacing w:after="0" w:line="240" w:lineRule="auto"/>
        <w:rPr>
          <w:rFonts w:ascii="Times New Roman" w:hAnsi="Times New Roman" w:cs="Times New Roman"/>
          <w:sz w:val="28"/>
          <w:szCs w:val="28"/>
        </w:rPr>
      </w:pPr>
    </w:p>
    <w:sectPr w:rsidR="00964769" w:rsidSect="008D0E7D">
      <w:pgSz w:w="11906" w:h="16838"/>
      <w:pgMar w:top="567" w:right="85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7F9"/>
    <w:multiLevelType w:val="multilevel"/>
    <w:tmpl w:val="2774D59C"/>
    <w:lvl w:ilvl="0">
      <w:start w:val="5"/>
      <w:numFmt w:val="decimal"/>
      <w:lvlText w:val="%1."/>
      <w:lvlJc w:val="left"/>
      <w:pPr>
        <w:ind w:left="450" w:hanging="450"/>
      </w:pPr>
    </w:lvl>
    <w:lvl w:ilvl="1">
      <w:start w:val="8"/>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35D20568"/>
    <w:multiLevelType w:val="multilevel"/>
    <w:tmpl w:val="74402DB2"/>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rPr>
        <w:b/>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A225E80"/>
    <w:multiLevelType w:val="hybridMultilevel"/>
    <w:tmpl w:val="FA1CD08E"/>
    <w:lvl w:ilvl="0" w:tplc="206E9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8086DE5"/>
    <w:multiLevelType w:val="hybridMultilevel"/>
    <w:tmpl w:val="A2A62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130DD8"/>
    <w:multiLevelType w:val="multilevel"/>
    <w:tmpl w:val="451EED9A"/>
    <w:lvl w:ilvl="0">
      <w:start w:val="3"/>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3"/>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5B1F"/>
    <w:rsid w:val="000627AB"/>
    <w:rsid w:val="00091A81"/>
    <w:rsid w:val="000B485B"/>
    <w:rsid w:val="00114AEA"/>
    <w:rsid w:val="00157BCC"/>
    <w:rsid w:val="001A4E99"/>
    <w:rsid w:val="001B10AF"/>
    <w:rsid w:val="002053B5"/>
    <w:rsid w:val="00205D55"/>
    <w:rsid w:val="00214E86"/>
    <w:rsid w:val="0021690B"/>
    <w:rsid w:val="00255B16"/>
    <w:rsid w:val="002A352A"/>
    <w:rsid w:val="00360AAE"/>
    <w:rsid w:val="00382D4D"/>
    <w:rsid w:val="003848A3"/>
    <w:rsid w:val="003A1770"/>
    <w:rsid w:val="00451609"/>
    <w:rsid w:val="00452B9F"/>
    <w:rsid w:val="00466796"/>
    <w:rsid w:val="004D3AB2"/>
    <w:rsid w:val="00503536"/>
    <w:rsid w:val="00560819"/>
    <w:rsid w:val="00561197"/>
    <w:rsid w:val="0056122B"/>
    <w:rsid w:val="005A722A"/>
    <w:rsid w:val="0067373A"/>
    <w:rsid w:val="006B43C7"/>
    <w:rsid w:val="006E3CC3"/>
    <w:rsid w:val="006E76F8"/>
    <w:rsid w:val="007735B7"/>
    <w:rsid w:val="00801AE8"/>
    <w:rsid w:val="00832582"/>
    <w:rsid w:val="008B24B9"/>
    <w:rsid w:val="008C548C"/>
    <w:rsid w:val="008D0057"/>
    <w:rsid w:val="008D0E7D"/>
    <w:rsid w:val="008F50D1"/>
    <w:rsid w:val="00964769"/>
    <w:rsid w:val="009B6FD0"/>
    <w:rsid w:val="00A373A7"/>
    <w:rsid w:val="00A5489F"/>
    <w:rsid w:val="00A835D7"/>
    <w:rsid w:val="00AA1C90"/>
    <w:rsid w:val="00AB2DFA"/>
    <w:rsid w:val="00AE5984"/>
    <w:rsid w:val="00B0511A"/>
    <w:rsid w:val="00BA4F6F"/>
    <w:rsid w:val="00C05B1F"/>
    <w:rsid w:val="00C2280C"/>
    <w:rsid w:val="00C449D9"/>
    <w:rsid w:val="00C53199"/>
    <w:rsid w:val="00C87A81"/>
    <w:rsid w:val="00D002FB"/>
    <w:rsid w:val="00DA1D42"/>
    <w:rsid w:val="00EB330E"/>
    <w:rsid w:val="00ED5459"/>
    <w:rsid w:val="00F679F1"/>
    <w:rsid w:val="00F7407E"/>
    <w:rsid w:val="00FC7B1E"/>
    <w:rsid w:val="00FD0B73"/>
    <w:rsid w:val="00FE5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60"/>
        <o:r id="V:Rule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14E86"/>
    <w:rPr>
      <w:color w:val="0000FF"/>
      <w:u w:val="single"/>
    </w:rPr>
  </w:style>
  <w:style w:type="table" w:styleId="a4">
    <w:name w:val="Table Grid"/>
    <w:basedOn w:val="a1"/>
    <w:uiPriority w:val="59"/>
    <w:rsid w:val="0020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аголовок к тексту"/>
    <w:basedOn w:val="a"/>
    <w:next w:val="a6"/>
    <w:rsid w:val="00AB2DFA"/>
    <w:pPr>
      <w:suppressAutoHyphens/>
      <w:spacing w:after="480" w:line="240" w:lineRule="exact"/>
    </w:pPr>
    <w:rPr>
      <w:rFonts w:ascii="Times New Roman" w:eastAsia="Times New Roman" w:hAnsi="Times New Roman" w:cs="Times New Roman"/>
      <w:b/>
      <w:sz w:val="28"/>
      <w:szCs w:val="20"/>
      <w:lang w:eastAsia="ru-RU"/>
    </w:rPr>
  </w:style>
  <w:style w:type="paragraph" w:styleId="a7">
    <w:name w:val="No Spacing"/>
    <w:uiPriority w:val="1"/>
    <w:qFormat/>
    <w:rsid w:val="00AB2DFA"/>
    <w:pPr>
      <w:spacing w:after="0" w:line="240" w:lineRule="auto"/>
    </w:pPr>
  </w:style>
  <w:style w:type="paragraph" w:styleId="a6">
    <w:name w:val="Body Text"/>
    <w:basedOn w:val="a"/>
    <w:link w:val="a8"/>
    <w:uiPriority w:val="99"/>
    <w:semiHidden/>
    <w:unhideWhenUsed/>
    <w:rsid w:val="00AB2DFA"/>
    <w:pPr>
      <w:spacing w:after="120"/>
    </w:pPr>
  </w:style>
  <w:style w:type="character" w:customStyle="1" w:styleId="a8">
    <w:name w:val="Основной текст Знак"/>
    <w:basedOn w:val="a0"/>
    <w:link w:val="a6"/>
    <w:uiPriority w:val="99"/>
    <w:semiHidden/>
    <w:rsid w:val="00AB2DFA"/>
  </w:style>
  <w:style w:type="paragraph" w:styleId="a9">
    <w:name w:val="Balloon Text"/>
    <w:basedOn w:val="a"/>
    <w:link w:val="aa"/>
    <w:uiPriority w:val="99"/>
    <w:semiHidden/>
    <w:unhideWhenUsed/>
    <w:rsid w:val="00AB2D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DFA"/>
    <w:rPr>
      <w:rFonts w:ascii="Tahoma" w:hAnsi="Tahoma" w:cs="Tahoma"/>
      <w:sz w:val="16"/>
      <w:szCs w:val="16"/>
    </w:rPr>
  </w:style>
  <w:style w:type="paragraph" w:customStyle="1" w:styleId="ConsPlusNonformat">
    <w:name w:val="ConsPlusNonformat"/>
    <w:rsid w:val="00964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20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14E86"/>
    <w:rPr>
      <w:color w:val="0000FF"/>
      <w:u w:val="single"/>
    </w:rPr>
  </w:style>
  <w:style w:type="table" w:styleId="a4">
    <w:name w:val="Table Grid"/>
    <w:basedOn w:val="a1"/>
    <w:uiPriority w:val="59"/>
    <w:rsid w:val="0020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аголовок к тексту"/>
    <w:basedOn w:val="a"/>
    <w:next w:val="a6"/>
    <w:rsid w:val="00AB2DFA"/>
    <w:pPr>
      <w:suppressAutoHyphens/>
      <w:spacing w:after="480" w:line="240" w:lineRule="exact"/>
    </w:pPr>
    <w:rPr>
      <w:rFonts w:ascii="Times New Roman" w:eastAsia="Times New Roman" w:hAnsi="Times New Roman" w:cs="Times New Roman"/>
      <w:b/>
      <w:sz w:val="28"/>
      <w:szCs w:val="20"/>
      <w:lang w:eastAsia="ru-RU"/>
    </w:rPr>
  </w:style>
  <w:style w:type="paragraph" w:styleId="a7">
    <w:name w:val="No Spacing"/>
    <w:uiPriority w:val="1"/>
    <w:qFormat/>
    <w:rsid w:val="00AB2DFA"/>
    <w:pPr>
      <w:spacing w:after="0" w:line="240" w:lineRule="auto"/>
    </w:pPr>
  </w:style>
  <w:style w:type="paragraph" w:styleId="a6">
    <w:name w:val="Body Text"/>
    <w:basedOn w:val="a"/>
    <w:link w:val="a8"/>
    <w:uiPriority w:val="99"/>
    <w:semiHidden/>
    <w:unhideWhenUsed/>
    <w:rsid w:val="00AB2DFA"/>
    <w:pPr>
      <w:spacing w:after="120"/>
    </w:pPr>
  </w:style>
  <w:style w:type="character" w:customStyle="1" w:styleId="a8">
    <w:name w:val="Основной текст Знак"/>
    <w:basedOn w:val="a0"/>
    <w:link w:val="a6"/>
    <w:uiPriority w:val="99"/>
    <w:semiHidden/>
    <w:rsid w:val="00AB2DFA"/>
  </w:style>
  <w:style w:type="paragraph" w:styleId="a9">
    <w:name w:val="Balloon Text"/>
    <w:basedOn w:val="a"/>
    <w:link w:val="aa"/>
    <w:uiPriority w:val="99"/>
    <w:semiHidden/>
    <w:unhideWhenUsed/>
    <w:rsid w:val="00AB2D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909674">
      <w:bodyDiv w:val="1"/>
      <w:marLeft w:val="0"/>
      <w:marRight w:val="0"/>
      <w:marTop w:val="0"/>
      <w:marBottom w:val="0"/>
      <w:divBdr>
        <w:top w:val="none" w:sz="0" w:space="0" w:color="auto"/>
        <w:left w:val="none" w:sz="0" w:space="0" w:color="auto"/>
        <w:bottom w:val="none" w:sz="0" w:space="0" w:color="auto"/>
        <w:right w:val="none" w:sz="0" w:space="0" w:color="auto"/>
      </w:divBdr>
    </w:div>
    <w:div w:id="1340543107">
      <w:bodyDiv w:val="1"/>
      <w:marLeft w:val="0"/>
      <w:marRight w:val="0"/>
      <w:marTop w:val="0"/>
      <w:marBottom w:val="0"/>
      <w:divBdr>
        <w:top w:val="none" w:sz="0" w:space="0" w:color="auto"/>
        <w:left w:val="none" w:sz="0" w:space="0" w:color="auto"/>
        <w:bottom w:val="none" w:sz="0" w:space="0" w:color="auto"/>
        <w:right w:val="none" w:sz="0" w:space="0" w:color="auto"/>
      </w:divBdr>
    </w:div>
    <w:div w:id="1461222972">
      <w:bodyDiv w:val="1"/>
      <w:marLeft w:val="0"/>
      <w:marRight w:val="0"/>
      <w:marTop w:val="0"/>
      <w:marBottom w:val="0"/>
      <w:divBdr>
        <w:top w:val="none" w:sz="0" w:space="0" w:color="auto"/>
        <w:left w:val="none" w:sz="0" w:space="0" w:color="auto"/>
        <w:bottom w:val="none" w:sz="0" w:space="0" w:color="auto"/>
        <w:right w:val="none" w:sz="0" w:space="0" w:color="auto"/>
      </w:divBdr>
    </w:div>
    <w:div w:id="16599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gur.permarea.ru/troelg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gosuslugi.permkra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permkra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2003-F2D9-429C-A534-52BA19F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7241</Words>
  <Characters>41275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12</cp:revision>
  <cp:lastPrinted>2016-05-23T03:23:00Z</cp:lastPrinted>
  <dcterms:created xsi:type="dcterms:W3CDTF">2016-05-12T11:48:00Z</dcterms:created>
  <dcterms:modified xsi:type="dcterms:W3CDTF">2016-08-31T08:21:00Z</dcterms:modified>
</cp:coreProperties>
</file>