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40" w:rsidRDefault="00695C41" w:rsidP="00CB4B48">
      <w:pPr>
        <w:tabs>
          <w:tab w:val="left" w:pos="284"/>
        </w:tabs>
        <w:jc w:val="both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BD2E1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43</w:t>
                            </w:r>
                            <w:r w:rsidR="000D0CC6"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59.95pt;margin-top:196.25pt;width:46.4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nirA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" filled="f" stroked="f">
                <v:textbox inset="0,0,0,0">
                  <w:txbxContent>
                    <w:p w:rsidR="00311DAC" w:rsidRPr="00CA2A27" w:rsidRDefault="00BD2E1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43</w:t>
                      </w:r>
                      <w:r w:rsidR="000D0CC6">
                        <w:rPr>
                          <w:szCs w:val="28"/>
                          <w:lang w:val="ru-RU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BD2E18" w:rsidP="00CA2A27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</w:t>
                            </w:r>
                            <w:r w:rsidR="00015953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CB4B48"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015953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C4436A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48.95pt;margin-top:196.25pt;width:75.9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/jrgIAALA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NVGP+O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BD2E18" w:rsidP="00CA2A27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</w:t>
                      </w:r>
                      <w:r w:rsidR="00015953">
                        <w:rPr>
                          <w:szCs w:val="28"/>
                          <w:lang w:val="ru-RU"/>
                        </w:rPr>
                        <w:t>.</w:t>
                      </w:r>
                      <w:r w:rsidR="00CB4B48">
                        <w:rPr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015953">
                        <w:rPr>
                          <w:szCs w:val="28"/>
                          <w:lang w:val="ru-RU"/>
                        </w:rPr>
                        <w:t>.201</w:t>
                      </w:r>
                      <w:r w:rsidR="00C4436A">
                        <w:rPr>
                          <w:szCs w:val="28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98.85pt;margin-top:199.8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pMLoPr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137D">
        <w:rPr>
          <w:b/>
          <w:szCs w:val="20"/>
        </w:rPr>
        <w:t xml:space="preserve">О </w:t>
      </w:r>
      <w:r w:rsidR="00CB4B48" w:rsidRPr="00CB4B48">
        <w:rPr>
          <w:b/>
          <w:szCs w:val="20"/>
        </w:rPr>
        <w:t xml:space="preserve">внесении изменений </w:t>
      </w:r>
      <w:r w:rsidR="00BD2E18">
        <w:rPr>
          <w:b/>
          <w:szCs w:val="20"/>
        </w:rPr>
        <w:t>в постановление</w:t>
      </w:r>
      <w:r w:rsidR="00CB4B48" w:rsidRPr="00CB4B48">
        <w:rPr>
          <w:b/>
          <w:szCs w:val="20"/>
        </w:rPr>
        <w:t xml:space="preserve"> администрации Моховского сельского поселения от </w:t>
      </w:r>
      <w:r w:rsidR="00BD2E18">
        <w:rPr>
          <w:b/>
          <w:szCs w:val="20"/>
        </w:rPr>
        <w:t>20</w:t>
      </w:r>
      <w:r w:rsidR="00CB4B48">
        <w:rPr>
          <w:b/>
          <w:szCs w:val="20"/>
        </w:rPr>
        <w:t xml:space="preserve"> </w:t>
      </w:r>
      <w:r w:rsidR="00BD2E18">
        <w:rPr>
          <w:b/>
          <w:szCs w:val="20"/>
        </w:rPr>
        <w:t>апреля</w:t>
      </w:r>
      <w:r w:rsidR="00CB4B48">
        <w:rPr>
          <w:b/>
          <w:szCs w:val="20"/>
        </w:rPr>
        <w:t xml:space="preserve"> </w:t>
      </w:r>
      <w:r w:rsidR="00CB4B48" w:rsidRPr="00CB4B48">
        <w:rPr>
          <w:b/>
          <w:szCs w:val="20"/>
        </w:rPr>
        <w:t>2015</w:t>
      </w:r>
      <w:r w:rsidR="00CB4B48">
        <w:rPr>
          <w:b/>
          <w:szCs w:val="20"/>
        </w:rPr>
        <w:t xml:space="preserve"> года</w:t>
      </w:r>
      <w:r w:rsidR="00CB4B48" w:rsidRPr="00CB4B48">
        <w:rPr>
          <w:b/>
          <w:szCs w:val="20"/>
        </w:rPr>
        <w:t xml:space="preserve"> № </w:t>
      </w:r>
      <w:r w:rsidR="00BD2E18">
        <w:rPr>
          <w:b/>
          <w:szCs w:val="20"/>
        </w:rPr>
        <w:t xml:space="preserve">87 «Об </w:t>
      </w:r>
      <w:r w:rsidR="00BD2E18" w:rsidRPr="00BD2E18">
        <w:rPr>
          <w:b/>
          <w:szCs w:val="20"/>
        </w:rPr>
        <w:t>утверждении состава аукционной комиссии и положения об организации и проведении</w:t>
      </w:r>
      <w:bookmarkStart w:id="0" w:name="_GoBack"/>
      <w:bookmarkEnd w:id="0"/>
      <w:r w:rsidR="00BD2E18" w:rsidRPr="00BD2E18">
        <w:rPr>
          <w:b/>
          <w:szCs w:val="20"/>
        </w:rPr>
        <w:t xml:space="preserve">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D2E18">
        <w:rPr>
          <w:b/>
          <w:szCs w:val="20"/>
        </w:rPr>
        <w:t>»</w:t>
      </w:r>
    </w:p>
    <w:p w:rsidR="00EE580D" w:rsidRDefault="00EE580D" w:rsidP="00FF5653">
      <w:pPr>
        <w:jc w:val="both"/>
      </w:pPr>
    </w:p>
    <w:p w:rsidR="00EE580D" w:rsidRDefault="001A1040" w:rsidP="00BD2E18">
      <w:pPr>
        <w:pStyle w:val="a5"/>
        <w:spacing w:line="276" w:lineRule="auto"/>
        <w:ind w:right="-1" w:firstLine="709"/>
      </w:pPr>
      <w:r w:rsidRPr="001A1040">
        <w:rPr>
          <w:bCs/>
        </w:rPr>
        <w:t xml:space="preserve">В соответствии с </w:t>
      </w:r>
      <w:r w:rsidR="00BD2E18" w:rsidRPr="00BD2E18">
        <w:rPr>
          <w:bCs/>
        </w:rPr>
        <w:t>Уставом муниципального образования «Моховское сельское поселение» Кунгурского муниципального района Пермского края, утвержденным решением Совета депутатов Моховского сельского поселения от 26 января 2015 года № 5 «Об утверждении Устава муниципального образования «Моховское сельское поселение» Кунгурского муниципального района Пермского края»</w:t>
      </w:r>
      <w:r w:rsidR="00CB4B48">
        <w:rPr>
          <w:bCs/>
        </w:rPr>
        <w:t>,</w:t>
      </w:r>
    </w:p>
    <w:p w:rsidR="00EE580D" w:rsidRPr="00FF5653" w:rsidRDefault="00EE580D" w:rsidP="00BD2E18">
      <w:pPr>
        <w:tabs>
          <w:tab w:val="left" w:pos="284"/>
        </w:tabs>
        <w:spacing w:line="276" w:lineRule="auto"/>
        <w:ind w:right="-1" w:firstLine="709"/>
        <w:jc w:val="both"/>
        <w:rPr>
          <w:bCs/>
          <w:szCs w:val="20"/>
        </w:rPr>
      </w:pPr>
      <w:r w:rsidRPr="00FF5653">
        <w:rPr>
          <w:bCs/>
          <w:szCs w:val="20"/>
        </w:rPr>
        <w:t>Администрация Моховского сельского поселения ПОСТАНОВЛЯЕТ:</w:t>
      </w:r>
    </w:p>
    <w:p w:rsidR="00D0413A" w:rsidRDefault="00B32C27" w:rsidP="00BD2E18">
      <w:pPr>
        <w:pStyle w:val="a5"/>
        <w:spacing w:line="276" w:lineRule="auto"/>
        <w:ind w:right="-1" w:firstLine="709"/>
      </w:pPr>
      <w:r w:rsidRPr="00FF5653">
        <w:t>1.</w:t>
      </w:r>
      <w:r w:rsidR="00F1505D">
        <w:t xml:space="preserve"> </w:t>
      </w:r>
      <w:r w:rsidR="00CB4B48" w:rsidRPr="00CB4B48">
        <w:t xml:space="preserve">Внести в </w:t>
      </w:r>
      <w:r w:rsidR="00474E5B">
        <w:t>п</w:t>
      </w:r>
      <w:r w:rsidR="00CB4B48" w:rsidRPr="00CB4B48">
        <w:t xml:space="preserve">остановление администрации Моховского сельского поселения </w:t>
      </w:r>
      <w:r w:rsidR="00BD2E18" w:rsidRPr="00BD2E18">
        <w:t>от 20 апреля 2015 года № 87</w:t>
      </w:r>
      <w:r w:rsidR="00474E5B">
        <w:t xml:space="preserve"> </w:t>
      </w:r>
      <w:r w:rsidR="00474E5B" w:rsidRPr="00474E5B">
        <w:t>«Об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собственности»</w:t>
      </w:r>
      <w:r w:rsidR="00BD2E18" w:rsidRPr="00BD2E18">
        <w:t xml:space="preserve"> </w:t>
      </w:r>
      <w:r w:rsidR="00CB4B48" w:rsidRPr="00CB4B48">
        <w:t>следующие изменения</w:t>
      </w:r>
      <w:r w:rsidR="00CB4B48">
        <w:t>:</w:t>
      </w:r>
    </w:p>
    <w:p w:rsidR="00CB4B48" w:rsidRDefault="00CB4B48" w:rsidP="00BD2E18">
      <w:pPr>
        <w:pStyle w:val="a5"/>
        <w:spacing w:line="276" w:lineRule="auto"/>
        <w:ind w:right="-1" w:firstLine="709"/>
      </w:pPr>
      <w:r>
        <w:t xml:space="preserve">1.1 Пункт </w:t>
      </w:r>
      <w:r w:rsidR="00BD2E18">
        <w:t>1 изложить в следующей редакции</w:t>
      </w:r>
      <w:r>
        <w:t>:</w:t>
      </w:r>
    </w:p>
    <w:p w:rsidR="00BD2E18" w:rsidRDefault="00CB4B48" w:rsidP="00BD2E18">
      <w:pPr>
        <w:pStyle w:val="a5"/>
        <w:spacing w:line="276" w:lineRule="auto"/>
        <w:ind w:right="-1" w:firstLine="709"/>
      </w:pPr>
      <w:r>
        <w:t>«</w:t>
      </w:r>
      <w:r w:rsidR="00BD2E18">
        <w:t>1. Утвердить состав аукционной комиссии по организации и проведению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собственности:</w:t>
      </w:r>
    </w:p>
    <w:p w:rsidR="00BD2E18" w:rsidRDefault="00BD2E18" w:rsidP="00BD2E18">
      <w:pPr>
        <w:pStyle w:val="a5"/>
        <w:spacing w:line="276" w:lineRule="auto"/>
        <w:ind w:right="-1" w:firstLine="709"/>
      </w:pPr>
    </w:p>
    <w:p w:rsidR="00BD2E18" w:rsidRDefault="00BD2E18" w:rsidP="00BD2E18">
      <w:pPr>
        <w:pStyle w:val="a5"/>
        <w:spacing w:line="276" w:lineRule="auto"/>
        <w:ind w:right="-1" w:firstLine="709"/>
      </w:pPr>
      <w:r>
        <w:lastRenderedPageBreak/>
        <w:t>Председатель: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- Шишмаков Сергей Викторович, глава Моховского сельского поселения Кунгурского муниципального района;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Секретарь: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- Семеновских Станислав Сергеевич, ведущий специалист по имуществу, землеустройству и градостроительству администрации Моховского сельского поселения;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Члены комиссии: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- Синельникова Татьяна Викторовна, ведущий специалист по экономике и финансам администрации Моховского сельского поселения;</w:t>
      </w:r>
    </w:p>
    <w:p w:rsidR="00BD2E18" w:rsidRDefault="00BD2E18" w:rsidP="00BD2E18">
      <w:pPr>
        <w:pStyle w:val="a5"/>
        <w:spacing w:line="276" w:lineRule="auto"/>
        <w:ind w:right="-1" w:firstLine="709"/>
      </w:pPr>
      <w:r>
        <w:t>- Климова Елена Александровна, главный специалист по бухгалтерскому учету и отчетности администрации Моховского сельского поселения;</w:t>
      </w:r>
    </w:p>
    <w:p w:rsidR="00CB4B48" w:rsidRDefault="00BD2E18" w:rsidP="00BD2E18">
      <w:pPr>
        <w:pStyle w:val="a5"/>
        <w:spacing w:line="276" w:lineRule="auto"/>
        <w:ind w:right="-1" w:firstLine="709"/>
      </w:pPr>
      <w:r>
        <w:t>- Костенко Елена Владимировна, ведущий специалист аппарата администрации Моховского сельского поселения.</w:t>
      </w:r>
      <w:r w:rsidR="00CB4B48">
        <w:t>».</w:t>
      </w:r>
    </w:p>
    <w:p w:rsidR="00C27DFD" w:rsidRDefault="001A1040" w:rsidP="00BD2E18">
      <w:pPr>
        <w:pStyle w:val="a5"/>
        <w:spacing w:line="276" w:lineRule="auto"/>
        <w:ind w:right="-1" w:firstLine="709"/>
      </w:pPr>
      <w:r>
        <w:t>2</w:t>
      </w:r>
      <w:r w:rsidR="00B32C27" w:rsidRPr="00FF5653">
        <w:t>.</w:t>
      </w:r>
      <w:r w:rsidR="00F1505D">
        <w:t xml:space="preserve"> </w:t>
      </w:r>
      <w:r w:rsidR="00C27DFD" w:rsidRPr="00FF5653">
        <w:t>Опубликовать (обнародовать) настоящее постановление в соответствии с Уставом муниципального</w:t>
      </w:r>
      <w:r w:rsidR="00C27DFD" w:rsidRPr="00F97B24">
        <w:t xml:space="preserve"> образования «Моховское сельское поселение»</w:t>
      </w:r>
      <w:r w:rsidR="003A137D">
        <w:t xml:space="preserve"> </w:t>
      </w:r>
      <w:r w:rsidR="00C27DFD" w:rsidRPr="00F97B24">
        <w:t>Кунгурского муниципального района Пермского края.</w:t>
      </w:r>
    </w:p>
    <w:p w:rsidR="001A1040" w:rsidRDefault="001A1040" w:rsidP="00BD2E18">
      <w:pPr>
        <w:pStyle w:val="a5"/>
        <w:spacing w:line="276" w:lineRule="auto"/>
        <w:ind w:right="-1" w:firstLine="709"/>
      </w:pPr>
      <w:r w:rsidRPr="001A1040">
        <w:t>3. Постановление вступает в силу со дня его официального опубликования.</w:t>
      </w:r>
    </w:p>
    <w:p w:rsidR="001A1040" w:rsidRPr="00D0413A" w:rsidRDefault="001A1040" w:rsidP="00BD2E18">
      <w:pPr>
        <w:pStyle w:val="a5"/>
        <w:spacing w:line="276" w:lineRule="auto"/>
        <w:ind w:right="-1" w:firstLine="709"/>
      </w:pPr>
      <w:r>
        <w:t>4</w:t>
      </w:r>
      <w:r w:rsidRPr="001A1040">
        <w:t>. Контроль за исполнением постановления оставляю за собой.</w:t>
      </w: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BD2E18" w:rsidRPr="00BD2E18" w:rsidRDefault="00BD2E18" w:rsidP="00BD2E18">
      <w:pPr>
        <w:tabs>
          <w:tab w:val="left" w:pos="284"/>
        </w:tabs>
        <w:jc w:val="both"/>
        <w:rPr>
          <w:szCs w:val="20"/>
        </w:rPr>
      </w:pPr>
      <w:r w:rsidRPr="00BD2E18">
        <w:rPr>
          <w:szCs w:val="20"/>
        </w:rPr>
        <w:t>Глава Моховского сельского поселения</w:t>
      </w:r>
    </w:p>
    <w:p w:rsidR="00EE580D" w:rsidRDefault="00BD2E18" w:rsidP="00BD2E18">
      <w:pPr>
        <w:tabs>
          <w:tab w:val="left" w:pos="284"/>
        </w:tabs>
        <w:jc w:val="both"/>
        <w:rPr>
          <w:szCs w:val="20"/>
        </w:rPr>
      </w:pPr>
      <w:r w:rsidRPr="00BD2E18">
        <w:rPr>
          <w:szCs w:val="20"/>
        </w:rPr>
        <w:t xml:space="preserve">Кунгурского муниципального района                     </w:t>
      </w:r>
      <w:r>
        <w:rPr>
          <w:szCs w:val="20"/>
        </w:rPr>
        <w:t xml:space="preserve">        </w:t>
      </w:r>
      <w:r w:rsidRPr="00BD2E18">
        <w:rPr>
          <w:szCs w:val="20"/>
        </w:rPr>
        <w:t xml:space="preserve">                С.В. Шишмаков</w:t>
      </w:r>
    </w:p>
    <w:sectPr w:rsidR="00EE580D" w:rsidSect="00A95802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44" w:rsidRDefault="00905B44">
      <w:r>
        <w:separator/>
      </w:r>
    </w:p>
  </w:endnote>
  <w:endnote w:type="continuationSeparator" w:id="0">
    <w:p w:rsidR="00905B44" w:rsidRDefault="0090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44" w:rsidRDefault="00905B44">
      <w:r>
        <w:separator/>
      </w:r>
    </w:p>
  </w:footnote>
  <w:footnote w:type="continuationSeparator" w:id="0">
    <w:p w:rsidR="00905B44" w:rsidRDefault="0090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a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577424B"/>
    <w:multiLevelType w:val="hybridMultilevel"/>
    <w:tmpl w:val="8592A792"/>
    <w:lvl w:ilvl="0" w:tplc="FF423C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11065"/>
    <w:rsid w:val="00014158"/>
    <w:rsid w:val="00015953"/>
    <w:rsid w:val="00020778"/>
    <w:rsid w:val="0003570B"/>
    <w:rsid w:val="0003766D"/>
    <w:rsid w:val="00053853"/>
    <w:rsid w:val="0005555A"/>
    <w:rsid w:val="00064595"/>
    <w:rsid w:val="00066153"/>
    <w:rsid w:val="00073C3E"/>
    <w:rsid w:val="00097994"/>
    <w:rsid w:val="000C2D90"/>
    <w:rsid w:val="000C5B88"/>
    <w:rsid w:val="000D0CC6"/>
    <w:rsid w:val="000E4DFE"/>
    <w:rsid w:val="00117D40"/>
    <w:rsid w:val="00123166"/>
    <w:rsid w:val="00143108"/>
    <w:rsid w:val="00172F98"/>
    <w:rsid w:val="00177E7F"/>
    <w:rsid w:val="00182E7A"/>
    <w:rsid w:val="00195FA9"/>
    <w:rsid w:val="001A1040"/>
    <w:rsid w:val="001A264A"/>
    <w:rsid w:val="001A54E1"/>
    <w:rsid w:val="001B2E61"/>
    <w:rsid w:val="002132B5"/>
    <w:rsid w:val="00214DBE"/>
    <w:rsid w:val="00252FF1"/>
    <w:rsid w:val="002542CF"/>
    <w:rsid w:val="00256EFF"/>
    <w:rsid w:val="00270E8E"/>
    <w:rsid w:val="00272F42"/>
    <w:rsid w:val="002802BE"/>
    <w:rsid w:val="00290E23"/>
    <w:rsid w:val="00294875"/>
    <w:rsid w:val="002D3FC6"/>
    <w:rsid w:val="002E53FC"/>
    <w:rsid w:val="00311DAC"/>
    <w:rsid w:val="003432D1"/>
    <w:rsid w:val="0034499E"/>
    <w:rsid w:val="003504F1"/>
    <w:rsid w:val="0036013B"/>
    <w:rsid w:val="00364259"/>
    <w:rsid w:val="003A137D"/>
    <w:rsid w:val="003B12B7"/>
    <w:rsid w:val="003B78C0"/>
    <w:rsid w:val="003C48D5"/>
    <w:rsid w:val="003D13F1"/>
    <w:rsid w:val="003E180B"/>
    <w:rsid w:val="003F66CA"/>
    <w:rsid w:val="0041123F"/>
    <w:rsid w:val="004602D7"/>
    <w:rsid w:val="0046639F"/>
    <w:rsid w:val="004704C7"/>
    <w:rsid w:val="0047083E"/>
    <w:rsid w:val="00474E5B"/>
    <w:rsid w:val="00482A25"/>
    <w:rsid w:val="004E0259"/>
    <w:rsid w:val="004E27FF"/>
    <w:rsid w:val="004E4D7B"/>
    <w:rsid w:val="004F4337"/>
    <w:rsid w:val="004F6BB4"/>
    <w:rsid w:val="00515A85"/>
    <w:rsid w:val="005355CC"/>
    <w:rsid w:val="00552F04"/>
    <w:rsid w:val="005840C7"/>
    <w:rsid w:val="005874FE"/>
    <w:rsid w:val="005955BE"/>
    <w:rsid w:val="005B22C4"/>
    <w:rsid w:val="005E4111"/>
    <w:rsid w:val="00605F47"/>
    <w:rsid w:val="00622543"/>
    <w:rsid w:val="006227A7"/>
    <w:rsid w:val="00622AA1"/>
    <w:rsid w:val="00622F9B"/>
    <w:rsid w:val="00644220"/>
    <w:rsid w:val="00664FB7"/>
    <w:rsid w:val="00667A3D"/>
    <w:rsid w:val="006708C5"/>
    <w:rsid w:val="00683189"/>
    <w:rsid w:val="006901E9"/>
    <w:rsid w:val="00695C41"/>
    <w:rsid w:val="006A31EF"/>
    <w:rsid w:val="006C1BE3"/>
    <w:rsid w:val="006F0F0C"/>
    <w:rsid w:val="006F2B94"/>
    <w:rsid w:val="006F4008"/>
    <w:rsid w:val="006F5BB3"/>
    <w:rsid w:val="00715A69"/>
    <w:rsid w:val="00722481"/>
    <w:rsid w:val="007344A6"/>
    <w:rsid w:val="00750170"/>
    <w:rsid w:val="007521EC"/>
    <w:rsid w:val="00754701"/>
    <w:rsid w:val="0076019A"/>
    <w:rsid w:val="007619DE"/>
    <w:rsid w:val="00776B65"/>
    <w:rsid w:val="00787723"/>
    <w:rsid w:val="00791BE5"/>
    <w:rsid w:val="007948B7"/>
    <w:rsid w:val="007958EC"/>
    <w:rsid w:val="007D45A2"/>
    <w:rsid w:val="007E4C8C"/>
    <w:rsid w:val="007F453C"/>
    <w:rsid w:val="0080334D"/>
    <w:rsid w:val="00805FD8"/>
    <w:rsid w:val="008111CC"/>
    <w:rsid w:val="008741B6"/>
    <w:rsid w:val="00875227"/>
    <w:rsid w:val="008871C5"/>
    <w:rsid w:val="008936EC"/>
    <w:rsid w:val="008A5EA6"/>
    <w:rsid w:val="008E0086"/>
    <w:rsid w:val="008F1A83"/>
    <w:rsid w:val="00900CE9"/>
    <w:rsid w:val="00905B44"/>
    <w:rsid w:val="009136A3"/>
    <w:rsid w:val="0091420C"/>
    <w:rsid w:val="00921562"/>
    <w:rsid w:val="00923973"/>
    <w:rsid w:val="00964EE4"/>
    <w:rsid w:val="00973B90"/>
    <w:rsid w:val="009751EA"/>
    <w:rsid w:val="009B46A3"/>
    <w:rsid w:val="009C011A"/>
    <w:rsid w:val="009C58E8"/>
    <w:rsid w:val="009D7A41"/>
    <w:rsid w:val="009F543E"/>
    <w:rsid w:val="00A00ED4"/>
    <w:rsid w:val="00A12B06"/>
    <w:rsid w:val="00A16F73"/>
    <w:rsid w:val="00A17564"/>
    <w:rsid w:val="00A23EFA"/>
    <w:rsid w:val="00A249ED"/>
    <w:rsid w:val="00A272D0"/>
    <w:rsid w:val="00A442D4"/>
    <w:rsid w:val="00A701BA"/>
    <w:rsid w:val="00A9272C"/>
    <w:rsid w:val="00A95802"/>
    <w:rsid w:val="00AA2AD7"/>
    <w:rsid w:val="00AA4142"/>
    <w:rsid w:val="00AA4EA7"/>
    <w:rsid w:val="00AC61DC"/>
    <w:rsid w:val="00AD0240"/>
    <w:rsid w:val="00AE0B25"/>
    <w:rsid w:val="00AE4616"/>
    <w:rsid w:val="00AE50FC"/>
    <w:rsid w:val="00AF740F"/>
    <w:rsid w:val="00B01DB0"/>
    <w:rsid w:val="00B115D2"/>
    <w:rsid w:val="00B32C27"/>
    <w:rsid w:val="00B41294"/>
    <w:rsid w:val="00B412DF"/>
    <w:rsid w:val="00B6522C"/>
    <w:rsid w:val="00B655E8"/>
    <w:rsid w:val="00B70ED6"/>
    <w:rsid w:val="00B921B5"/>
    <w:rsid w:val="00B94AFA"/>
    <w:rsid w:val="00B963B5"/>
    <w:rsid w:val="00B9658D"/>
    <w:rsid w:val="00BB17F8"/>
    <w:rsid w:val="00BB2588"/>
    <w:rsid w:val="00BB3933"/>
    <w:rsid w:val="00BD0FD1"/>
    <w:rsid w:val="00BD2882"/>
    <w:rsid w:val="00BD2E18"/>
    <w:rsid w:val="00BE1F36"/>
    <w:rsid w:val="00BE2FB0"/>
    <w:rsid w:val="00C138C1"/>
    <w:rsid w:val="00C17F88"/>
    <w:rsid w:val="00C27095"/>
    <w:rsid w:val="00C27DFD"/>
    <w:rsid w:val="00C412C3"/>
    <w:rsid w:val="00C4344C"/>
    <w:rsid w:val="00C4436A"/>
    <w:rsid w:val="00C47B3C"/>
    <w:rsid w:val="00CA2A27"/>
    <w:rsid w:val="00CB4B48"/>
    <w:rsid w:val="00CC1052"/>
    <w:rsid w:val="00CD1C19"/>
    <w:rsid w:val="00CE1C47"/>
    <w:rsid w:val="00D0413A"/>
    <w:rsid w:val="00D14CB6"/>
    <w:rsid w:val="00D23508"/>
    <w:rsid w:val="00D309C8"/>
    <w:rsid w:val="00D42EE1"/>
    <w:rsid w:val="00D75293"/>
    <w:rsid w:val="00D94F81"/>
    <w:rsid w:val="00DA37B8"/>
    <w:rsid w:val="00DD2F66"/>
    <w:rsid w:val="00DF3619"/>
    <w:rsid w:val="00DF67E7"/>
    <w:rsid w:val="00E0712E"/>
    <w:rsid w:val="00E126AA"/>
    <w:rsid w:val="00E329E8"/>
    <w:rsid w:val="00E413A1"/>
    <w:rsid w:val="00E659F4"/>
    <w:rsid w:val="00E7622F"/>
    <w:rsid w:val="00E763E2"/>
    <w:rsid w:val="00EA0829"/>
    <w:rsid w:val="00EC0AD4"/>
    <w:rsid w:val="00EC0D4B"/>
    <w:rsid w:val="00EC0F16"/>
    <w:rsid w:val="00EC4B3D"/>
    <w:rsid w:val="00EC5C7F"/>
    <w:rsid w:val="00ED25D6"/>
    <w:rsid w:val="00EE11E5"/>
    <w:rsid w:val="00EE580D"/>
    <w:rsid w:val="00EE7C12"/>
    <w:rsid w:val="00EF3DB4"/>
    <w:rsid w:val="00F00E5F"/>
    <w:rsid w:val="00F141FB"/>
    <w:rsid w:val="00F1505D"/>
    <w:rsid w:val="00F22F1F"/>
    <w:rsid w:val="00F31ED4"/>
    <w:rsid w:val="00F35E5D"/>
    <w:rsid w:val="00F37414"/>
    <w:rsid w:val="00F60842"/>
    <w:rsid w:val="00F61ED5"/>
    <w:rsid w:val="00F66832"/>
    <w:rsid w:val="00F6686C"/>
    <w:rsid w:val="00F71BF5"/>
    <w:rsid w:val="00F81395"/>
    <w:rsid w:val="00F96AAF"/>
    <w:rsid w:val="00FC4F18"/>
    <w:rsid w:val="00FC56B0"/>
    <w:rsid w:val="00FD00B2"/>
    <w:rsid w:val="00FF13AE"/>
    <w:rsid w:val="00FF17D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AF3C7-25B4-4537-990F-A672F26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413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F185-D707-4CEB-8312-059B4E9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AdmMohovoe</cp:lastModifiedBy>
  <cp:revision>4</cp:revision>
  <cp:lastPrinted>2016-10-31T07:16:00Z</cp:lastPrinted>
  <dcterms:created xsi:type="dcterms:W3CDTF">2016-12-28T02:00:00Z</dcterms:created>
  <dcterms:modified xsi:type="dcterms:W3CDTF">2016-12-28T02:35:00Z</dcterms:modified>
</cp:coreProperties>
</file>