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935601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</w:t>
            </w:r>
            <w:r w:rsidR="001921C6">
              <w:t xml:space="preserve"> аренду, собственность</w:t>
            </w:r>
          </w:p>
        </w:tc>
      </w:tr>
    </w:tbl>
    <w:p w:rsidR="00E4119B" w:rsidRDefault="00E4119B" w:rsidP="00087186">
      <w:pPr>
        <w:jc w:val="center"/>
      </w:pPr>
    </w:p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0314D9">
        <w:t>2</w:t>
      </w:r>
      <w:r w:rsidR="001921C6">
        <w:t>7</w:t>
      </w:r>
      <w:r w:rsidR="00281E27" w:rsidRPr="00FC769E">
        <w:t xml:space="preserve"> </w:t>
      </w:r>
      <w:r w:rsidR="001921C6">
        <w:t>октября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</w:t>
      </w:r>
      <w:bookmarkStart w:id="0" w:name="_GoBack"/>
      <w:bookmarkEnd w:id="0"/>
      <w:r w:rsidR="00281E27">
        <w:t>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0314D9" w:rsidRPr="00F25E76" w:rsidRDefault="000314D9" w:rsidP="000314D9">
      <w:pPr>
        <w:ind w:firstLine="709"/>
        <w:jc w:val="both"/>
      </w:pPr>
      <w:r w:rsidRPr="00F25E76">
        <w:t xml:space="preserve">Лот № 1. </w:t>
      </w:r>
      <w:r w:rsidR="006B4D04" w:rsidRPr="00F25E76">
        <w:t>Право заключения договора аренды земельного участка с кадастровым номером 59:24:1550101:</w:t>
      </w:r>
      <w:r w:rsidR="001921C6">
        <w:t>1730</w:t>
      </w:r>
      <w:r w:rsidR="006B4D04" w:rsidRPr="00F25E76">
        <w:t xml:space="preserve">, </w:t>
      </w:r>
      <w:r w:rsidR="001921C6" w:rsidRPr="001921C6">
        <w:t>категория: земли населенных пунктов, адрес: Пермский край, Кунгурский район, с. Моховое, ул. Мира, разрешенное использование: магазин, площадью 80 кв.м.</w:t>
      </w:r>
      <w:r w:rsidRPr="00F25E76">
        <w:t xml:space="preserve">, предмет торгов - размер годовой арендной платы, начальный размер годовой арендной платы </w:t>
      </w:r>
      <w:r w:rsidR="001921C6">
        <w:t xml:space="preserve">3752 </w:t>
      </w:r>
      <w:r w:rsidRPr="00F25E76">
        <w:t xml:space="preserve">руб. </w:t>
      </w:r>
      <w:r w:rsidR="001921C6">
        <w:t>48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1921C6">
        <w:t xml:space="preserve">750 </w:t>
      </w:r>
      <w:r w:rsidRPr="00F25E76">
        <w:t xml:space="preserve">руб. </w:t>
      </w:r>
      <w:r w:rsidR="001921C6">
        <w:t>50</w:t>
      </w:r>
      <w:r w:rsidRPr="00F25E76">
        <w:t xml:space="preserve"> коп., шаг аукциона 3% от начальной цены. Срок аренды 5 лет.</w:t>
      </w:r>
    </w:p>
    <w:p w:rsidR="00946F3F" w:rsidRPr="00F25E76" w:rsidRDefault="00946F3F" w:rsidP="002E0040">
      <w:pPr>
        <w:ind w:firstLine="709"/>
        <w:jc w:val="both"/>
      </w:pPr>
      <w:r w:rsidRPr="00F25E76">
        <w:t xml:space="preserve">Лот № </w:t>
      </w:r>
      <w:r w:rsidR="001921C6">
        <w:t>2</w:t>
      </w:r>
      <w:r w:rsidRPr="00F25E76">
        <w:t>. Продажа в собственность земельного участка</w:t>
      </w:r>
      <w:r w:rsidR="00D24297" w:rsidRPr="00F25E76">
        <w:t xml:space="preserve"> </w:t>
      </w:r>
      <w:r w:rsidR="006B4D04" w:rsidRPr="00F25E76">
        <w:t xml:space="preserve">с кадастровым номером </w:t>
      </w:r>
      <w:r w:rsidR="001921C6" w:rsidRPr="001921C6">
        <w:t>59:24:3730102:810,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1593 кв.м.</w:t>
      </w:r>
      <w:r w:rsidRPr="00F25E76">
        <w:t xml:space="preserve">, начальная цена: </w:t>
      </w:r>
      <w:r w:rsidR="001921C6">
        <w:t xml:space="preserve">70888 </w:t>
      </w:r>
      <w:r w:rsidRPr="00F25E76">
        <w:t xml:space="preserve">руб. </w:t>
      </w:r>
      <w:r w:rsidR="001921C6">
        <w:t>5</w:t>
      </w:r>
      <w:r w:rsidR="003A4417" w:rsidRPr="00F25E76">
        <w:t>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1921C6">
        <w:t xml:space="preserve">14177 </w:t>
      </w:r>
      <w:r w:rsidRPr="00F25E76">
        <w:t xml:space="preserve">руб. </w:t>
      </w:r>
      <w:r w:rsidR="001921C6">
        <w:t>7</w:t>
      </w:r>
      <w:r w:rsidR="003A4417" w:rsidRPr="00F25E76">
        <w:t>0</w:t>
      </w:r>
      <w:r w:rsidRPr="00F25E76">
        <w:t xml:space="preserve"> коп., шаг аукциона 3% от начальной цены.</w:t>
      </w:r>
    </w:p>
    <w:p w:rsidR="00D24297" w:rsidRPr="00F25E76" w:rsidRDefault="00A66215" w:rsidP="002E0040">
      <w:pPr>
        <w:ind w:firstLine="709"/>
        <w:jc w:val="both"/>
      </w:pPr>
      <w:r w:rsidRPr="00F25E76">
        <w:t xml:space="preserve">Лот № </w:t>
      </w:r>
      <w:r w:rsidR="001921C6">
        <w:t>3</w:t>
      </w:r>
      <w:r w:rsidRPr="00F25E76">
        <w:t xml:space="preserve">. Продажа в собственность земельного участка с </w:t>
      </w:r>
      <w:r w:rsidR="006B4D04" w:rsidRPr="00F25E76">
        <w:t xml:space="preserve">кадастровым номером </w:t>
      </w:r>
      <w:r w:rsidR="001921C6" w:rsidRPr="001921C6">
        <w:t>59:24:1630101:994, категория: земли населенных пунктов, адрес: Пермский край, Кунгурский район, д. Поповка, ул. Победы, разрешенное использование: личное подсобное хозяйство, площадью 1693 кв.м.</w:t>
      </w:r>
      <w:r w:rsidRPr="00F25E76">
        <w:t xml:space="preserve">, начальная цена: </w:t>
      </w:r>
      <w:r w:rsidR="001921C6">
        <w:t xml:space="preserve">75338 </w:t>
      </w:r>
      <w:r w:rsidRPr="00F25E76">
        <w:t xml:space="preserve">руб. </w:t>
      </w:r>
      <w:r w:rsidR="00AE3C53" w:rsidRPr="00F25E76">
        <w:t>50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1921C6">
        <w:t xml:space="preserve">15067 </w:t>
      </w:r>
      <w:r w:rsidRPr="00F25E76">
        <w:t xml:space="preserve">руб. </w:t>
      </w:r>
      <w:r w:rsidR="001921C6">
        <w:t>7</w:t>
      </w:r>
      <w:r w:rsidR="00AE3C53" w:rsidRPr="00F25E76">
        <w:t>0</w:t>
      </w:r>
      <w:r w:rsidRPr="00F25E76">
        <w:t xml:space="preserve"> коп., шаг аукциона 3% от начальной цены.</w:t>
      </w:r>
    </w:p>
    <w:p w:rsidR="00662CA6" w:rsidRPr="00F25E76" w:rsidRDefault="00662CA6" w:rsidP="002E0040">
      <w:pPr>
        <w:ind w:firstLine="709"/>
        <w:jc w:val="both"/>
      </w:pPr>
      <w:r w:rsidRPr="00F25E76">
        <w:lastRenderedPageBreak/>
        <w:t xml:space="preserve">Лот № </w:t>
      </w:r>
      <w:r w:rsidR="001921C6">
        <w:t>4</w:t>
      </w:r>
      <w:r w:rsidRPr="00F25E76">
        <w:t xml:space="preserve">. Продажа в собственность земельного участка с </w:t>
      </w:r>
      <w:r w:rsidR="006B4D04" w:rsidRPr="00F25E76">
        <w:t xml:space="preserve">кадастровым номером </w:t>
      </w:r>
      <w:r w:rsidR="001921C6" w:rsidRPr="001921C6">
        <w:t>59:24:1590101:216, категория: земли населенных пунктов, адрес: Пермский край, Кунгурский район, д. Кисели, ул. Нагорная, д. 3 разрешенное использование: личное подсобное хозяйство, площадью 1250 кв.м.</w:t>
      </w:r>
      <w:r w:rsidRPr="00F25E76">
        <w:t xml:space="preserve">, начальная цена: </w:t>
      </w:r>
      <w:r w:rsidR="001921C6">
        <w:t xml:space="preserve">51612 </w:t>
      </w:r>
      <w:r w:rsidRPr="00F25E76">
        <w:t xml:space="preserve">руб. </w:t>
      </w:r>
      <w:r w:rsidR="001921C6">
        <w:t>5</w:t>
      </w:r>
      <w:r w:rsidR="002F1379" w:rsidRPr="00F25E76">
        <w:t>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1921C6">
        <w:t xml:space="preserve">10322 </w:t>
      </w:r>
      <w:r w:rsidRPr="00F25E76">
        <w:t xml:space="preserve">руб. </w:t>
      </w:r>
      <w:r w:rsidR="001921C6">
        <w:t>5</w:t>
      </w:r>
      <w:r w:rsidR="00863519" w:rsidRPr="00F25E76">
        <w:t>0</w:t>
      </w:r>
      <w:r w:rsidRPr="00F25E76">
        <w:t xml:space="preserve">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1921C6">
        <w:t>23</w:t>
      </w:r>
      <w:r>
        <w:t xml:space="preserve"> </w:t>
      </w:r>
      <w:r w:rsidR="001921C6">
        <w:t>сентября</w:t>
      </w:r>
      <w:r>
        <w:t xml:space="preserve"> 201</w:t>
      </w:r>
      <w:r w:rsidR="00CE40B3">
        <w:t>6</w:t>
      </w:r>
      <w:r>
        <w:t xml:space="preserve"> года по </w:t>
      </w:r>
      <w:r w:rsidR="001921C6">
        <w:t>22</w:t>
      </w:r>
      <w:r>
        <w:t xml:space="preserve"> </w:t>
      </w:r>
      <w:r w:rsidR="001921C6">
        <w:t>октября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lastRenderedPageBreak/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>Пермский край, Кунгурский район, 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14D9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1C6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491B"/>
    <w:rsid w:val="002771BF"/>
    <w:rsid w:val="00281E27"/>
    <w:rsid w:val="002868DA"/>
    <w:rsid w:val="002A6163"/>
    <w:rsid w:val="002C18D4"/>
    <w:rsid w:val="002C7184"/>
    <w:rsid w:val="002E0040"/>
    <w:rsid w:val="002E3393"/>
    <w:rsid w:val="002F1379"/>
    <w:rsid w:val="002F1CE2"/>
    <w:rsid w:val="003055DC"/>
    <w:rsid w:val="003121C9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A4417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214C5"/>
    <w:rsid w:val="006246A1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B4D04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D7EB2"/>
    <w:rsid w:val="007E1BC8"/>
    <w:rsid w:val="007E46B3"/>
    <w:rsid w:val="0080734A"/>
    <w:rsid w:val="00821936"/>
    <w:rsid w:val="008223CF"/>
    <w:rsid w:val="0083358E"/>
    <w:rsid w:val="00850F78"/>
    <w:rsid w:val="00854A4C"/>
    <w:rsid w:val="00860BD7"/>
    <w:rsid w:val="00863519"/>
    <w:rsid w:val="008640F0"/>
    <w:rsid w:val="008641B7"/>
    <w:rsid w:val="008B6B4C"/>
    <w:rsid w:val="008C5CEC"/>
    <w:rsid w:val="008D28A6"/>
    <w:rsid w:val="008E1BB1"/>
    <w:rsid w:val="008F37A2"/>
    <w:rsid w:val="00912C94"/>
    <w:rsid w:val="00920965"/>
    <w:rsid w:val="00935601"/>
    <w:rsid w:val="00946F3F"/>
    <w:rsid w:val="00963AA4"/>
    <w:rsid w:val="009C61ED"/>
    <w:rsid w:val="009D1B73"/>
    <w:rsid w:val="009D1D76"/>
    <w:rsid w:val="009D6E55"/>
    <w:rsid w:val="009D70E6"/>
    <w:rsid w:val="009F661D"/>
    <w:rsid w:val="00A003C9"/>
    <w:rsid w:val="00A04185"/>
    <w:rsid w:val="00A06472"/>
    <w:rsid w:val="00A243AA"/>
    <w:rsid w:val="00A26485"/>
    <w:rsid w:val="00A52DCB"/>
    <w:rsid w:val="00A52FB0"/>
    <w:rsid w:val="00A54BEE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AE3C53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5E76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3233-8FFC-4DA0-84B6-78F925B2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2</cp:revision>
  <cp:lastPrinted>2014-10-20T03:08:00Z</cp:lastPrinted>
  <dcterms:created xsi:type="dcterms:W3CDTF">2016-09-22T11:13:00Z</dcterms:created>
  <dcterms:modified xsi:type="dcterms:W3CDTF">2016-09-22T11:13:00Z</dcterms:modified>
</cp:coreProperties>
</file>