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D1" w:rsidRPr="00F008A0" w:rsidRDefault="00B225D1">
      <w:pPr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F008A0">
        <w:rPr>
          <w:rFonts w:ascii="Times New Roman" w:hAnsi="Times New Roman"/>
          <w:b/>
          <w:i/>
          <w:sz w:val="24"/>
          <w:szCs w:val="24"/>
        </w:rPr>
        <w:t>Актуальное интервью</w:t>
      </w:r>
    </w:p>
    <w:p w:rsidR="00B225D1" w:rsidRPr="00F008A0" w:rsidRDefault="00B225D1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008A0">
        <w:rPr>
          <w:rFonts w:ascii="Times New Roman" w:hAnsi="Times New Roman"/>
          <w:b/>
          <w:sz w:val="52"/>
          <w:szCs w:val="52"/>
        </w:rPr>
        <w:t xml:space="preserve">Материнский капитал - наличными                 </w:t>
      </w:r>
    </w:p>
    <w:p w:rsidR="00B225D1" w:rsidRDefault="00B225D1" w:rsidP="00EE03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667F0">
        <w:rPr>
          <w:rFonts w:ascii="Times New Roman" w:hAnsi="Times New Roman"/>
          <w:sz w:val="24"/>
          <w:szCs w:val="24"/>
        </w:rPr>
        <w:t>«Десятилети</w:t>
      </w:r>
      <w:r>
        <w:rPr>
          <w:rFonts w:ascii="Times New Roman" w:hAnsi="Times New Roman"/>
          <w:sz w:val="24"/>
          <w:szCs w:val="24"/>
        </w:rPr>
        <w:t>е</w:t>
      </w:r>
      <w:r w:rsidRPr="00A667F0">
        <w:rPr>
          <w:rFonts w:ascii="Times New Roman" w:hAnsi="Times New Roman"/>
          <w:sz w:val="24"/>
          <w:szCs w:val="24"/>
        </w:rPr>
        <w:t xml:space="preserve"> детства»</w:t>
      </w:r>
      <w:r>
        <w:rPr>
          <w:rFonts w:ascii="Times New Roman" w:hAnsi="Times New Roman"/>
          <w:sz w:val="24"/>
          <w:szCs w:val="24"/>
        </w:rPr>
        <w:t xml:space="preserve">, старт которому дал </w:t>
      </w:r>
      <w:r w:rsidRPr="00A667F0">
        <w:rPr>
          <w:rFonts w:ascii="Times New Roman" w:hAnsi="Times New Roman"/>
          <w:sz w:val="24"/>
          <w:szCs w:val="24"/>
        </w:rPr>
        <w:t>2018 год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66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начался с вступления в силу законов, которые позволят молодым семьям смелее планировать свое будущее. Шесть инициатив президента России направлены на поддержку рождаемости в стране. Две из них касаются программы материнского (семейного) капитала, которую эксперты называют наиболее удачной мерой поощрения рождаемости. В частности, речь идет о продлении срока действия программы </w:t>
      </w:r>
      <w:proofErr w:type="gramStart"/>
      <w:r>
        <w:rPr>
          <w:rFonts w:ascii="Times New Roman" w:hAnsi="Times New Roman"/>
          <w:sz w:val="24"/>
          <w:szCs w:val="24"/>
        </w:rPr>
        <w:t>МСК</w:t>
      </w:r>
      <w:proofErr w:type="gramEnd"/>
      <w:r>
        <w:rPr>
          <w:rFonts w:ascii="Times New Roman" w:hAnsi="Times New Roman"/>
          <w:sz w:val="24"/>
          <w:szCs w:val="24"/>
        </w:rPr>
        <w:t xml:space="preserve"> и введения дополнительных возможностей использования средств материнского капитала.</w:t>
      </w:r>
    </w:p>
    <w:p w:rsidR="00B225D1" w:rsidRDefault="00B225D1" w:rsidP="00EE03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Какие выплаты из средств </w:t>
      </w:r>
      <w:proofErr w:type="gramStart"/>
      <w:r>
        <w:rPr>
          <w:rFonts w:ascii="Times New Roman" w:hAnsi="Times New Roman"/>
          <w:sz w:val="24"/>
          <w:szCs w:val="24"/>
        </w:rPr>
        <w:t>МСК</w:t>
      </w:r>
      <w:proofErr w:type="gramEnd"/>
      <w:r>
        <w:rPr>
          <w:rFonts w:ascii="Times New Roman" w:hAnsi="Times New Roman"/>
          <w:sz w:val="24"/>
          <w:szCs w:val="24"/>
        </w:rPr>
        <w:t xml:space="preserve"> будут доступны семьям с 2018 года, и при каких условиях будут реализовываться законы, направленные на поддержку семей, имеющих детей – об этом наш разговор с управляющим отделением ПФР по Пермскому краю Станиславом АВРОНЧУКОМ. </w:t>
      </w:r>
    </w:p>
    <w:p w:rsidR="00B225D1" w:rsidRPr="009D5DAD" w:rsidRDefault="00B225D1" w:rsidP="00EE03BD">
      <w:pPr>
        <w:jc w:val="both"/>
        <w:rPr>
          <w:rFonts w:ascii="Times New Roman" w:hAnsi="Times New Roman"/>
          <w:i/>
          <w:sz w:val="24"/>
          <w:szCs w:val="24"/>
        </w:rPr>
      </w:pPr>
      <w:r w:rsidRPr="009D5DAD">
        <w:rPr>
          <w:rFonts w:ascii="Times New Roman" w:hAnsi="Times New Roman"/>
          <w:i/>
          <w:sz w:val="24"/>
          <w:szCs w:val="24"/>
        </w:rPr>
        <w:t xml:space="preserve">    - Прежде всего, Станислав Юревич, расскажите, в чем суть нововведений?</w:t>
      </w:r>
    </w:p>
    <w:p w:rsidR="00B225D1" w:rsidRDefault="00B225D1" w:rsidP="00175F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</w:t>
      </w:r>
      <w:r w:rsidRPr="00175F7B">
        <w:rPr>
          <w:rFonts w:ascii="Times New Roman" w:hAnsi="Times New Roman"/>
          <w:sz w:val="24"/>
          <w:szCs w:val="24"/>
        </w:rPr>
        <w:t xml:space="preserve">С января 2018 года  </w:t>
      </w:r>
      <w:r w:rsidRPr="00175F7B">
        <w:rPr>
          <w:rFonts w:ascii="Times New Roman" w:hAnsi="Times New Roman"/>
          <w:b/>
          <w:sz w:val="24"/>
          <w:szCs w:val="24"/>
        </w:rPr>
        <w:t>нуждающимся</w:t>
      </w:r>
      <w:r w:rsidRPr="00175F7B">
        <w:rPr>
          <w:rFonts w:ascii="Times New Roman" w:hAnsi="Times New Roman"/>
          <w:sz w:val="24"/>
          <w:szCs w:val="24"/>
        </w:rPr>
        <w:t xml:space="preserve"> семьям, в которых, начиная с 2018 года,  родится или будет усыновлен  второй ребенок, государство будет выплачивать 1,5 года ежемесячную выплату </w:t>
      </w:r>
      <w:r>
        <w:rPr>
          <w:rFonts w:ascii="Times New Roman" w:hAnsi="Times New Roman"/>
          <w:sz w:val="24"/>
          <w:szCs w:val="24"/>
        </w:rPr>
        <w:t xml:space="preserve">(ЕВ) </w:t>
      </w:r>
      <w:r w:rsidRPr="00175F7B">
        <w:rPr>
          <w:rFonts w:ascii="Times New Roman" w:hAnsi="Times New Roman"/>
          <w:sz w:val="24"/>
          <w:szCs w:val="24"/>
        </w:rPr>
        <w:t>в размере прожиточного минимума ребенка, установленного  в регионе проживания семьи. Выплата  осуществляется из средств материнского (семейного) капитала</w:t>
      </w:r>
      <w:r w:rsidRPr="009D5DAD">
        <w:rPr>
          <w:rFonts w:ascii="Times New Roman" w:hAnsi="Times New Roman"/>
          <w:sz w:val="24"/>
          <w:szCs w:val="24"/>
        </w:rPr>
        <w:t xml:space="preserve"> </w:t>
      </w:r>
      <w:r w:rsidRPr="00175F7B">
        <w:rPr>
          <w:rFonts w:ascii="Times New Roman" w:hAnsi="Times New Roman"/>
          <w:sz w:val="24"/>
          <w:szCs w:val="24"/>
        </w:rPr>
        <w:t>Пенсионным фондом Российской Федерации.</w:t>
      </w:r>
    </w:p>
    <w:p w:rsidR="00B225D1" w:rsidRPr="00175F7B" w:rsidRDefault="00B225D1" w:rsidP="00175F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75F7B">
        <w:rPr>
          <w:rFonts w:ascii="Times New Roman" w:hAnsi="Times New Roman"/>
          <w:sz w:val="24"/>
          <w:szCs w:val="24"/>
        </w:rPr>
        <w:t xml:space="preserve">Выплаты  получат семьи, нуждающиеся  в дополнительной поддержке, у которых доход в 2017 году был ниже 1,5 прожиточных минимумов трудоспособного гражданина в регионе проживания. Выплата на второго ребенка из средств </w:t>
      </w:r>
      <w:proofErr w:type="gramStart"/>
      <w:r>
        <w:rPr>
          <w:rFonts w:ascii="Times New Roman" w:hAnsi="Times New Roman"/>
          <w:sz w:val="24"/>
          <w:szCs w:val="24"/>
        </w:rPr>
        <w:t>МСК</w:t>
      </w:r>
      <w:proofErr w:type="gramEnd"/>
      <w:r w:rsidRPr="00175F7B">
        <w:rPr>
          <w:rFonts w:ascii="Times New Roman" w:hAnsi="Times New Roman"/>
          <w:sz w:val="24"/>
          <w:szCs w:val="24"/>
        </w:rPr>
        <w:t xml:space="preserve"> финансово обеспечена. Бюджет ПФР только на 2018 год увеличен более чем на 24 млрд. рублей. </w:t>
      </w:r>
    </w:p>
    <w:p w:rsidR="00B225D1" w:rsidRPr="009D5DAD" w:rsidRDefault="00B225D1" w:rsidP="009D5DAD">
      <w:pPr>
        <w:jc w:val="both"/>
        <w:rPr>
          <w:rFonts w:ascii="Times New Roman" w:hAnsi="Times New Roman"/>
          <w:i/>
          <w:sz w:val="24"/>
          <w:szCs w:val="24"/>
        </w:rPr>
      </w:pPr>
      <w:r w:rsidRPr="009D5DAD">
        <w:rPr>
          <w:rFonts w:ascii="Times New Roman" w:hAnsi="Times New Roman"/>
          <w:i/>
          <w:sz w:val="24"/>
          <w:szCs w:val="24"/>
        </w:rPr>
        <w:t xml:space="preserve">   - Кто может рассчитывать на данную ежемесячную выплату? </w:t>
      </w:r>
    </w:p>
    <w:p w:rsidR="00B225D1" w:rsidRDefault="00B225D1" w:rsidP="009D5D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175F7B">
        <w:rPr>
          <w:rFonts w:ascii="Times New Roman" w:hAnsi="Times New Roman"/>
          <w:sz w:val="24"/>
          <w:szCs w:val="24"/>
        </w:rPr>
        <w:t>Право на получение ежемесячной денежной  выплаты имеют семьи, постоянно проживающие на территории РФ, если: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175F7B">
        <w:rPr>
          <w:rFonts w:ascii="Times New Roman" w:hAnsi="Times New Roman"/>
          <w:sz w:val="24"/>
          <w:szCs w:val="24"/>
        </w:rPr>
        <w:t>ебенок и мама – граждане Российской Федерации;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175F7B">
        <w:rPr>
          <w:rFonts w:ascii="Times New Roman" w:hAnsi="Times New Roman"/>
          <w:sz w:val="24"/>
          <w:szCs w:val="24"/>
        </w:rPr>
        <w:t>ебенок рожден (усыновлен)  после 1 января 2018 года;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175F7B">
        <w:rPr>
          <w:rFonts w:ascii="Times New Roman" w:hAnsi="Times New Roman"/>
          <w:sz w:val="24"/>
          <w:szCs w:val="24"/>
        </w:rPr>
        <w:t>азмер дохода на 1 члена семьи не превышает 1,5-кратную величину прожиточного минимума трудоспособного населения, установленную в субъекте Российской Федерации на 2 квартал 2017 года и равен прожиточному минимуму ребенка в регионе проживания семьи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008A0">
        <w:rPr>
          <w:rFonts w:ascii="Times New Roman" w:hAnsi="Times New Roman"/>
          <w:i/>
          <w:sz w:val="24"/>
          <w:szCs w:val="24"/>
        </w:rPr>
        <w:t>см. таблицу</w:t>
      </w:r>
      <w:r>
        <w:rPr>
          <w:rFonts w:ascii="Times New Roman" w:hAnsi="Times New Roman"/>
          <w:i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)</w:t>
      </w:r>
      <w:r w:rsidRPr="00175F7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225D1" w:rsidRPr="007F6F8A" w:rsidRDefault="00B225D1" w:rsidP="009D5DAD">
      <w:pPr>
        <w:jc w:val="both"/>
        <w:rPr>
          <w:rFonts w:ascii="Times New Roman" w:hAnsi="Times New Roman"/>
          <w:i/>
          <w:sz w:val="24"/>
          <w:szCs w:val="24"/>
        </w:rPr>
      </w:pPr>
      <w:r w:rsidRPr="007F6F8A">
        <w:rPr>
          <w:rFonts w:ascii="Times New Roman" w:hAnsi="Times New Roman"/>
          <w:i/>
          <w:sz w:val="24"/>
          <w:szCs w:val="24"/>
        </w:rPr>
        <w:t xml:space="preserve">     - Как долго семья будет получать ежемесячную выплату и когда необходимо подать заявление </w:t>
      </w:r>
      <w:r>
        <w:rPr>
          <w:rFonts w:ascii="Times New Roman" w:hAnsi="Times New Roman"/>
          <w:i/>
          <w:sz w:val="24"/>
          <w:szCs w:val="24"/>
        </w:rPr>
        <w:t>о назначении</w:t>
      </w:r>
      <w:r w:rsidRPr="007F6F8A">
        <w:rPr>
          <w:rFonts w:ascii="Times New Roman" w:hAnsi="Times New Roman"/>
          <w:i/>
          <w:sz w:val="24"/>
          <w:szCs w:val="24"/>
        </w:rPr>
        <w:t xml:space="preserve"> эт</w:t>
      </w:r>
      <w:r>
        <w:rPr>
          <w:rFonts w:ascii="Times New Roman" w:hAnsi="Times New Roman"/>
          <w:i/>
          <w:sz w:val="24"/>
          <w:szCs w:val="24"/>
        </w:rPr>
        <w:t>ой</w:t>
      </w:r>
      <w:r w:rsidRPr="007F6F8A">
        <w:rPr>
          <w:rFonts w:ascii="Times New Roman" w:hAnsi="Times New Roman"/>
          <w:i/>
          <w:sz w:val="24"/>
          <w:szCs w:val="24"/>
        </w:rPr>
        <w:t xml:space="preserve"> выплат</w:t>
      </w:r>
      <w:r>
        <w:rPr>
          <w:rFonts w:ascii="Times New Roman" w:hAnsi="Times New Roman"/>
          <w:i/>
          <w:sz w:val="24"/>
          <w:szCs w:val="24"/>
        </w:rPr>
        <w:t>ы</w:t>
      </w:r>
      <w:r w:rsidRPr="007F6F8A">
        <w:rPr>
          <w:rFonts w:ascii="Times New Roman" w:hAnsi="Times New Roman"/>
          <w:i/>
          <w:sz w:val="24"/>
          <w:szCs w:val="24"/>
        </w:rPr>
        <w:t>?</w:t>
      </w:r>
    </w:p>
    <w:p w:rsidR="00B225D1" w:rsidRDefault="00B225D1" w:rsidP="009D5D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175F7B">
        <w:rPr>
          <w:rFonts w:ascii="Times New Roman" w:hAnsi="Times New Roman"/>
          <w:sz w:val="24"/>
          <w:szCs w:val="24"/>
        </w:rPr>
        <w:t xml:space="preserve">Гражданин имеет право подать заявление о назначении </w:t>
      </w:r>
      <w:r>
        <w:rPr>
          <w:rFonts w:ascii="Times New Roman" w:hAnsi="Times New Roman"/>
          <w:sz w:val="24"/>
          <w:szCs w:val="24"/>
        </w:rPr>
        <w:t>ЕВ</w:t>
      </w:r>
      <w:r w:rsidRPr="00175F7B">
        <w:rPr>
          <w:rFonts w:ascii="Times New Roman" w:hAnsi="Times New Roman"/>
          <w:sz w:val="24"/>
          <w:szCs w:val="24"/>
        </w:rPr>
        <w:t xml:space="preserve"> в связи с рождением (усыновлением) второго ребенка в любое время в течение полутора лет со дня рождения ребенка. Е</w:t>
      </w:r>
      <w:r>
        <w:rPr>
          <w:rFonts w:ascii="Times New Roman" w:hAnsi="Times New Roman"/>
          <w:sz w:val="24"/>
          <w:szCs w:val="24"/>
        </w:rPr>
        <w:t>В</w:t>
      </w:r>
      <w:r w:rsidRPr="00175F7B">
        <w:rPr>
          <w:rFonts w:ascii="Times New Roman" w:hAnsi="Times New Roman"/>
          <w:sz w:val="24"/>
          <w:szCs w:val="24"/>
        </w:rPr>
        <w:t xml:space="preserve"> выплачивается семье до достижения ребенком 1,5 лет: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25D1" w:rsidRDefault="00B225D1" w:rsidP="009D5D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1. </w:t>
      </w:r>
      <w:r w:rsidRPr="00175F7B">
        <w:rPr>
          <w:rFonts w:ascii="Times New Roman" w:hAnsi="Times New Roman"/>
          <w:b/>
          <w:sz w:val="24"/>
          <w:szCs w:val="24"/>
        </w:rPr>
        <w:t>Со дня рождения ребенка</w:t>
      </w:r>
      <w:r w:rsidRPr="00175F7B">
        <w:rPr>
          <w:rFonts w:ascii="Times New Roman" w:hAnsi="Times New Roman"/>
          <w:sz w:val="24"/>
          <w:szCs w:val="24"/>
        </w:rPr>
        <w:t xml:space="preserve">, если обращение последовало не позднее шести месяцев </w:t>
      </w:r>
      <w:proofErr w:type="gramStart"/>
      <w:r w:rsidRPr="00175F7B">
        <w:rPr>
          <w:rFonts w:ascii="Times New Roman" w:hAnsi="Times New Roman"/>
          <w:sz w:val="24"/>
          <w:szCs w:val="24"/>
        </w:rPr>
        <w:t>с даты рождения</w:t>
      </w:r>
      <w:proofErr w:type="gramEnd"/>
      <w:r w:rsidRPr="00175F7B">
        <w:rPr>
          <w:rFonts w:ascii="Times New Roman" w:hAnsi="Times New Roman"/>
          <w:sz w:val="24"/>
          <w:szCs w:val="24"/>
        </w:rPr>
        <w:t xml:space="preserve"> ребенка (сумма ежемесячных выплат за прошедшие месяцы с рождения ребенка до обращения за назначением выплаты будет перечислена гражданину в полном размере);</w:t>
      </w:r>
    </w:p>
    <w:p w:rsidR="00B225D1" w:rsidRDefault="00B225D1" w:rsidP="007F6F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Pr="00175F7B">
        <w:rPr>
          <w:rFonts w:ascii="Times New Roman" w:hAnsi="Times New Roman"/>
          <w:b/>
          <w:sz w:val="24"/>
          <w:szCs w:val="24"/>
        </w:rPr>
        <w:t>Со дня обращения</w:t>
      </w:r>
      <w:r w:rsidRPr="00175F7B">
        <w:rPr>
          <w:rFonts w:ascii="Times New Roman" w:hAnsi="Times New Roman"/>
          <w:sz w:val="24"/>
          <w:szCs w:val="24"/>
        </w:rPr>
        <w:t xml:space="preserve">, если гражданин обратился за назначением выплаты позднее 6 месяцев. </w:t>
      </w:r>
    </w:p>
    <w:p w:rsidR="00B225D1" w:rsidRDefault="00B225D1" w:rsidP="007F6F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75F7B">
        <w:rPr>
          <w:rFonts w:ascii="Times New Roman" w:hAnsi="Times New Roman"/>
          <w:sz w:val="24"/>
          <w:szCs w:val="24"/>
        </w:rPr>
        <w:t>Ежемесячная</w:t>
      </w:r>
      <w:r w:rsidRPr="00175F7B">
        <w:rPr>
          <w:rFonts w:ascii="Times New Roman" w:hAnsi="Times New Roman"/>
          <w:b/>
          <w:sz w:val="24"/>
          <w:szCs w:val="24"/>
        </w:rPr>
        <w:t xml:space="preserve"> </w:t>
      </w:r>
      <w:r w:rsidRPr="00175F7B">
        <w:rPr>
          <w:rFonts w:ascii="Times New Roman" w:hAnsi="Times New Roman"/>
          <w:sz w:val="24"/>
          <w:szCs w:val="24"/>
        </w:rPr>
        <w:t xml:space="preserve">выплата назначается на 12 месяцев, затем семья может повторно обратиться с заявлением, и выплата будет вновь назначена до достижения ребёнком </w:t>
      </w:r>
      <w:r>
        <w:rPr>
          <w:rFonts w:ascii="Times New Roman" w:hAnsi="Times New Roman"/>
          <w:sz w:val="24"/>
          <w:szCs w:val="24"/>
        </w:rPr>
        <w:t>полутора</w:t>
      </w:r>
      <w:r w:rsidRPr="00175F7B">
        <w:rPr>
          <w:rFonts w:ascii="Times New Roman" w:hAnsi="Times New Roman"/>
          <w:sz w:val="24"/>
          <w:szCs w:val="24"/>
        </w:rPr>
        <w:t xml:space="preserve"> лет.</w:t>
      </w:r>
    </w:p>
    <w:p w:rsidR="00B225D1" w:rsidRDefault="00B225D1" w:rsidP="007F6F8A">
      <w:pPr>
        <w:jc w:val="both"/>
        <w:rPr>
          <w:rFonts w:ascii="Times New Roman" w:hAnsi="Times New Roman"/>
          <w:i/>
          <w:sz w:val="24"/>
          <w:szCs w:val="24"/>
        </w:rPr>
      </w:pPr>
      <w:r w:rsidRPr="007F6F8A">
        <w:rPr>
          <w:rFonts w:ascii="Times New Roman" w:hAnsi="Times New Roman"/>
          <w:i/>
          <w:sz w:val="24"/>
          <w:szCs w:val="24"/>
        </w:rPr>
        <w:t xml:space="preserve">     - Расскажите, пожалуйста, подробно, как рассчитывается среднедушевой доход семьи при назначении ежемесячной выплаты из средств </w:t>
      </w:r>
      <w:proofErr w:type="gramStart"/>
      <w:r w:rsidRPr="007F6F8A">
        <w:rPr>
          <w:rFonts w:ascii="Times New Roman" w:hAnsi="Times New Roman"/>
          <w:i/>
          <w:sz w:val="24"/>
          <w:szCs w:val="24"/>
        </w:rPr>
        <w:t>МСК</w:t>
      </w:r>
      <w:proofErr w:type="gramEnd"/>
      <w:r w:rsidRPr="007F6F8A">
        <w:rPr>
          <w:rFonts w:ascii="Times New Roman" w:hAnsi="Times New Roman"/>
          <w:i/>
          <w:sz w:val="24"/>
          <w:szCs w:val="24"/>
        </w:rPr>
        <w:t>? Идеальн</w:t>
      </w:r>
      <w:r>
        <w:rPr>
          <w:rFonts w:ascii="Times New Roman" w:hAnsi="Times New Roman"/>
          <w:i/>
          <w:sz w:val="24"/>
          <w:szCs w:val="24"/>
        </w:rPr>
        <w:t>о, если вы приведете</w:t>
      </w:r>
      <w:r w:rsidRPr="007F6F8A">
        <w:rPr>
          <w:rFonts w:ascii="Times New Roman" w:hAnsi="Times New Roman"/>
          <w:i/>
          <w:sz w:val="24"/>
          <w:szCs w:val="24"/>
        </w:rPr>
        <w:t xml:space="preserve"> конкретный пример такого расчета…</w:t>
      </w:r>
    </w:p>
    <w:p w:rsidR="00B225D1" w:rsidRPr="00175F7B" w:rsidRDefault="00B225D1" w:rsidP="007F6F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175F7B">
        <w:rPr>
          <w:rFonts w:ascii="Times New Roman" w:hAnsi="Times New Roman"/>
          <w:sz w:val="24"/>
          <w:szCs w:val="24"/>
        </w:rPr>
        <w:t xml:space="preserve">При расчете среднедушевого дохода семьи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175F7B">
        <w:rPr>
          <w:rFonts w:ascii="Times New Roman" w:hAnsi="Times New Roman"/>
          <w:sz w:val="24"/>
          <w:szCs w:val="24"/>
        </w:rPr>
        <w:t>назначени</w:t>
      </w:r>
      <w:r>
        <w:rPr>
          <w:rFonts w:ascii="Times New Roman" w:hAnsi="Times New Roman"/>
          <w:sz w:val="24"/>
          <w:szCs w:val="24"/>
        </w:rPr>
        <w:t>я ЕВ</w:t>
      </w:r>
      <w:r w:rsidRPr="00175F7B">
        <w:rPr>
          <w:rFonts w:ascii="Times New Roman" w:hAnsi="Times New Roman"/>
          <w:sz w:val="24"/>
          <w:szCs w:val="24"/>
        </w:rPr>
        <w:t xml:space="preserve"> в связи с рождением (усыновлением) второго ребенка </w:t>
      </w:r>
      <w:r w:rsidRPr="00175F7B">
        <w:rPr>
          <w:rFonts w:ascii="Times New Roman" w:hAnsi="Times New Roman"/>
          <w:b/>
          <w:sz w:val="24"/>
          <w:szCs w:val="24"/>
        </w:rPr>
        <w:t>учитываются</w:t>
      </w:r>
      <w:r w:rsidRPr="00175F7B">
        <w:rPr>
          <w:rFonts w:ascii="Times New Roman" w:hAnsi="Times New Roman"/>
          <w:sz w:val="24"/>
          <w:szCs w:val="24"/>
        </w:rPr>
        <w:t xml:space="preserve"> доходы семьи (родители несовершеннолетних детей, супруги родителей несовершеннолетних детей, несовершеннолетние дети), полученные в денежной форме:</w:t>
      </w:r>
    </w:p>
    <w:p w:rsidR="00B225D1" w:rsidRPr="00DC60AE" w:rsidRDefault="00B225D1" w:rsidP="00DC60AE">
      <w:pPr>
        <w:spacing w:after="0" w:line="36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*</w:t>
      </w:r>
      <w:r w:rsidRPr="00DC60AE">
        <w:rPr>
          <w:rFonts w:ascii="Times New Roman" w:hAnsi="Times New Roman"/>
          <w:sz w:val="24"/>
          <w:szCs w:val="24"/>
        </w:rPr>
        <w:t>Заработная плата, премии;</w:t>
      </w:r>
    </w:p>
    <w:p w:rsidR="00B225D1" w:rsidRPr="00DC60AE" w:rsidRDefault="00B225D1" w:rsidP="00DC60AE">
      <w:pPr>
        <w:spacing w:after="0" w:line="36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*</w:t>
      </w:r>
      <w:r w:rsidRPr="00DC60AE">
        <w:rPr>
          <w:rFonts w:ascii="Times New Roman" w:hAnsi="Times New Roman"/>
          <w:sz w:val="24"/>
          <w:szCs w:val="24"/>
        </w:rPr>
        <w:t>Пенсии, пособия, оплата больничных листов, стипендии, алименты;</w:t>
      </w:r>
    </w:p>
    <w:p w:rsidR="00B225D1" w:rsidRPr="00DC60AE" w:rsidRDefault="00B225D1" w:rsidP="00DC60AE">
      <w:pPr>
        <w:spacing w:after="0" w:line="36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*</w:t>
      </w:r>
      <w:r w:rsidRPr="00DC60AE">
        <w:rPr>
          <w:rFonts w:ascii="Times New Roman" w:hAnsi="Times New Roman"/>
          <w:sz w:val="24"/>
          <w:szCs w:val="24"/>
        </w:rPr>
        <w:t>Выплаты пенсионных накоплений правопреемникам;</w:t>
      </w:r>
    </w:p>
    <w:p w:rsidR="00B225D1" w:rsidRDefault="00B225D1" w:rsidP="00DC60AE">
      <w:pPr>
        <w:spacing w:after="0" w:line="36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*</w:t>
      </w:r>
      <w:r w:rsidRPr="00DC60AE">
        <w:rPr>
          <w:rFonts w:ascii="Times New Roman" w:hAnsi="Times New Roman"/>
          <w:sz w:val="24"/>
          <w:szCs w:val="24"/>
        </w:rPr>
        <w:t xml:space="preserve">Компенсации, выплачиваемые государственным органом или общественным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25D1" w:rsidRDefault="00B225D1" w:rsidP="00DC60AE">
      <w:pPr>
        <w:spacing w:after="0" w:line="36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C60AE">
        <w:rPr>
          <w:rFonts w:ascii="Times New Roman" w:hAnsi="Times New Roman"/>
          <w:sz w:val="24"/>
          <w:szCs w:val="24"/>
        </w:rPr>
        <w:t xml:space="preserve">объединением в период исполнение </w:t>
      </w:r>
      <w:proofErr w:type="gramStart"/>
      <w:r w:rsidRPr="00DC60AE">
        <w:rPr>
          <w:rFonts w:ascii="Times New Roman" w:hAnsi="Times New Roman"/>
          <w:sz w:val="24"/>
          <w:szCs w:val="24"/>
        </w:rPr>
        <w:t>государственных</w:t>
      </w:r>
      <w:proofErr w:type="gramEnd"/>
      <w:r w:rsidRPr="00DC60AE">
        <w:rPr>
          <w:rFonts w:ascii="Times New Roman" w:hAnsi="Times New Roman"/>
          <w:sz w:val="24"/>
          <w:szCs w:val="24"/>
        </w:rPr>
        <w:t xml:space="preserve"> и общественных </w:t>
      </w:r>
    </w:p>
    <w:p w:rsidR="00B225D1" w:rsidRPr="00DC60AE" w:rsidRDefault="00B225D1" w:rsidP="00DC60AE">
      <w:pPr>
        <w:spacing w:after="0" w:line="36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C60AE">
        <w:rPr>
          <w:rFonts w:ascii="Times New Roman" w:hAnsi="Times New Roman"/>
          <w:sz w:val="24"/>
          <w:szCs w:val="24"/>
        </w:rPr>
        <w:t>обязанностей;</w:t>
      </w:r>
    </w:p>
    <w:p w:rsidR="00B225D1" w:rsidRPr="00DC60AE" w:rsidRDefault="00B225D1" w:rsidP="00DC60AE">
      <w:pPr>
        <w:spacing w:after="0" w:line="36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*</w:t>
      </w:r>
      <w:r w:rsidRPr="00DC60AE">
        <w:rPr>
          <w:rFonts w:ascii="Times New Roman" w:hAnsi="Times New Roman"/>
          <w:sz w:val="24"/>
          <w:szCs w:val="24"/>
        </w:rPr>
        <w:t xml:space="preserve">Денежные компенсации и довольствие сотрудникам государственной службы. </w:t>
      </w:r>
    </w:p>
    <w:p w:rsidR="00B225D1" w:rsidRDefault="00B225D1" w:rsidP="007F6F8A">
      <w:pPr>
        <w:spacing w:after="0" w:line="36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7F6F8A">
        <w:rPr>
          <w:rFonts w:ascii="Times New Roman" w:hAnsi="Times New Roman"/>
          <w:b/>
          <w:sz w:val="24"/>
          <w:szCs w:val="24"/>
        </w:rPr>
        <w:t>Не учитываются:</w:t>
      </w:r>
      <w:r w:rsidRPr="007F6F8A">
        <w:rPr>
          <w:rFonts w:ascii="Times New Roman" w:hAnsi="Times New Roman"/>
          <w:sz w:val="24"/>
          <w:szCs w:val="24"/>
        </w:rPr>
        <w:t xml:space="preserve"> суммы единовременной материальной помощи из </w:t>
      </w:r>
      <w:proofErr w:type="gramStart"/>
      <w:r w:rsidRPr="007F6F8A">
        <w:rPr>
          <w:rFonts w:ascii="Times New Roman" w:hAnsi="Times New Roman"/>
          <w:sz w:val="24"/>
          <w:szCs w:val="24"/>
        </w:rPr>
        <w:t>федерального</w:t>
      </w:r>
      <w:proofErr w:type="gramEnd"/>
      <w:r w:rsidRPr="007F6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225D1" w:rsidRDefault="00B225D1" w:rsidP="007F6F8A">
      <w:pPr>
        <w:spacing w:after="0" w:line="36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7F6F8A">
        <w:rPr>
          <w:rFonts w:ascii="Times New Roman" w:hAnsi="Times New Roman"/>
          <w:sz w:val="24"/>
          <w:szCs w:val="24"/>
        </w:rPr>
        <w:t xml:space="preserve">бюджета в связи чрезвычайными происшествиями, доходы от депозитов в банках, </w:t>
      </w:r>
      <w:proofErr w:type="gramStart"/>
      <w:r w:rsidRPr="007F6F8A">
        <w:rPr>
          <w:rFonts w:ascii="Times New Roman" w:hAnsi="Times New Roman"/>
          <w:sz w:val="24"/>
          <w:szCs w:val="24"/>
        </w:rPr>
        <w:t>от</w:t>
      </w:r>
      <w:proofErr w:type="gramEnd"/>
      <w:r w:rsidRPr="007F6F8A">
        <w:rPr>
          <w:rFonts w:ascii="Times New Roman" w:hAnsi="Times New Roman"/>
          <w:sz w:val="24"/>
          <w:szCs w:val="24"/>
        </w:rPr>
        <w:t xml:space="preserve"> </w:t>
      </w:r>
    </w:p>
    <w:p w:rsidR="00B225D1" w:rsidRDefault="00B225D1" w:rsidP="007F6F8A">
      <w:pPr>
        <w:spacing w:after="0" w:line="36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F6F8A">
        <w:rPr>
          <w:rFonts w:ascii="Times New Roman" w:hAnsi="Times New Roman"/>
          <w:sz w:val="24"/>
          <w:szCs w:val="24"/>
        </w:rPr>
        <w:t>сдачи в аренду жилья и иного имущества.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25D1" w:rsidRDefault="00B225D1" w:rsidP="007F6F8A">
      <w:pPr>
        <w:spacing w:after="0" w:line="36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75F7B">
        <w:rPr>
          <w:rFonts w:ascii="Times New Roman" w:hAnsi="Times New Roman"/>
          <w:sz w:val="24"/>
          <w:szCs w:val="24"/>
        </w:rPr>
        <w:t xml:space="preserve">Доход на члена семьи при назначении ежемесячной выплаты рассчитывается исходя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B225D1" w:rsidRDefault="00B225D1" w:rsidP="007F6F8A">
      <w:pPr>
        <w:spacing w:after="0" w:line="36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75F7B">
        <w:rPr>
          <w:rFonts w:ascii="Times New Roman" w:hAnsi="Times New Roman"/>
          <w:sz w:val="24"/>
          <w:szCs w:val="24"/>
        </w:rPr>
        <w:t xml:space="preserve">из суммы доходов семьи за 12 предшествующих календарных месяцев и сравнивается </w:t>
      </w:r>
      <w:proofErr w:type="gramStart"/>
      <w:r w:rsidRPr="00175F7B">
        <w:rPr>
          <w:rFonts w:ascii="Times New Roman" w:hAnsi="Times New Roman"/>
          <w:sz w:val="24"/>
          <w:szCs w:val="24"/>
        </w:rPr>
        <w:t>с</w:t>
      </w:r>
      <w:proofErr w:type="gramEnd"/>
      <w:r w:rsidRPr="00175F7B">
        <w:rPr>
          <w:rFonts w:ascii="Times New Roman" w:hAnsi="Times New Roman"/>
          <w:sz w:val="24"/>
          <w:szCs w:val="24"/>
        </w:rPr>
        <w:t xml:space="preserve"> </w:t>
      </w:r>
    </w:p>
    <w:p w:rsidR="00B225D1" w:rsidRDefault="00B225D1" w:rsidP="007F6F8A">
      <w:pPr>
        <w:spacing w:after="0" w:line="36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175F7B">
        <w:rPr>
          <w:rFonts w:ascii="Times New Roman" w:hAnsi="Times New Roman"/>
          <w:sz w:val="24"/>
          <w:szCs w:val="24"/>
        </w:rPr>
        <w:t xml:space="preserve">1,5-кратной величиной прожиточного минимума прошлого года (2017 года в 2018 году) </w:t>
      </w:r>
    </w:p>
    <w:p w:rsidR="00B225D1" w:rsidRPr="00175F7B" w:rsidRDefault="00B225D1" w:rsidP="007F6F8A">
      <w:pPr>
        <w:spacing w:after="0" w:line="36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175F7B">
        <w:rPr>
          <w:rFonts w:ascii="Times New Roman" w:hAnsi="Times New Roman"/>
          <w:sz w:val="24"/>
          <w:szCs w:val="24"/>
        </w:rPr>
        <w:t>трудоспособного гражданина, установленного  в субъекте Российской Федерации.</w:t>
      </w:r>
    </w:p>
    <w:p w:rsidR="00B225D1" w:rsidRPr="007F6F8A" w:rsidRDefault="00B225D1" w:rsidP="007F6F8A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6F8A">
        <w:rPr>
          <w:rFonts w:ascii="Times New Roman" w:hAnsi="Times New Roman"/>
          <w:i/>
          <w:sz w:val="24"/>
          <w:szCs w:val="24"/>
        </w:rPr>
        <w:t>Пример:</w:t>
      </w:r>
    </w:p>
    <w:p w:rsidR="00B225D1" w:rsidRPr="00175F7B" w:rsidRDefault="00B225D1" w:rsidP="007F6F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F7B">
        <w:rPr>
          <w:rFonts w:ascii="Times New Roman" w:hAnsi="Times New Roman"/>
          <w:sz w:val="24"/>
          <w:szCs w:val="24"/>
        </w:rPr>
        <w:t>Семья – Ирина,  Николай  и их  5-летний сын Дима проживают в г. Пермь.</w:t>
      </w:r>
    </w:p>
    <w:p w:rsidR="00B225D1" w:rsidRPr="00175F7B" w:rsidRDefault="00B225D1" w:rsidP="007F6F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F7B">
        <w:rPr>
          <w:rFonts w:ascii="Times New Roman" w:hAnsi="Times New Roman"/>
          <w:sz w:val="24"/>
          <w:szCs w:val="24"/>
        </w:rPr>
        <w:t xml:space="preserve">1 января 2018 родилась дочь Мария. </w:t>
      </w:r>
    </w:p>
    <w:p w:rsidR="00B225D1" w:rsidRPr="00175F7B" w:rsidRDefault="00B225D1" w:rsidP="007F6F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F7B">
        <w:rPr>
          <w:rFonts w:ascii="Times New Roman" w:hAnsi="Times New Roman"/>
          <w:sz w:val="24"/>
          <w:szCs w:val="24"/>
        </w:rPr>
        <w:t>В 2017 году Ирина заработала 300 тысяч рублей,  а Николай 400 тысяч рублей. Иных доходов не было.</w:t>
      </w:r>
    </w:p>
    <w:p w:rsidR="00B225D1" w:rsidRPr="00175F7B" w:rsidRDefault="00B225D1" w:rsidP="007F6F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F7B">
        <w:rPr>
          <w:rFonts w:ascii="Times New Roman" w:hAnsi="Times New Roman"/>
          <w:sz w:val="24"/>
          <w:szCs w:val="24"/>
        </w:rPr>
        <w:t>Годовой доход семьи в 2017 году – 700 000 рублей.</w:t>
      </w:r>
    </w:p>
    <w:p w:rsidR="00B225D1" w:rsidRPr="00175F7B" w:rsidRDefault="00B225D1" w:rsidP="007F6F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F7B">
        <w:rPr>
          <w:rFonts w:ascii="Times New Roman" w:hAnsi="Times New Roman"/>
          <w:sz w:val="24"/>
          <w:szCs w:val="24"/>
        </w:rPr>
        <w:lastRenderedPageBreak/>
        <w:t>Прожиточный минимум трудоспособного гражданина в Пермском крае  во 2 квартале 2017 года  - 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F7B">
        <w:rPr>
          <w:rFonts w:ascii="Times New Roman" w:hAnsi="Times New Roman"/>
          <w:sz w:val="24"/>
          <w:szCs w:val="24"/>
        </w:rPr>
        <w:t>804  руб., а ребенка –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F7B">
        <w:rPr>
          <w:rFonts w:ascii="Times New Roman" w:hAnsi="Times New Roman"/>
          <w:sz w:val="24"/>
          <w:szCs w:val="24"/>
        </w:rPr>
        <w:t>289 руб.</w:t>
      </w:r>
    </w:p>
    <w:p w:rsidR="00B225D1" w:rsidRPr="00175F7B" w:rsidRDefault="00B225D1" w:rsidP="007F6F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F7B">
        <w:rPr>
          <w:rFonts w:ascii="Times New Roman" w:hAnsi="Times New Roman"/>
          <w:sz w:val="24"/>
          <w:szCs w:val="24"/>
        </w:rPr>
        <w:t>1,5 прожиточного минимума трудоспособного  гражданина  - 16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F7B">
        <w:rPr>
          <w:rFonts w:ascii="Times New Roman" w:hAnsi="Times New Roman"/>
          <w:sz w:val="24"/>
          <w:szCs w:val="24"/>
        </w:rPr>
        <w:t>206 руб.</w:t>
      </w:r>
    </w:p>
    <w:p w:rsidR="00B225D1" w:rsidRPr="00175F7B" w:rsidRDefault="00B225D1" w:rsidP="007F6F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F7B">
        <w:rPr>
          <w:rFonts w:ascii="Times New Roman" w:hAnsi="Times New Roman"/>
          <w:sz w:val="24"/>
          <w:szCs w:val="24"/>
        </w:rPr>
        <w:t>Доход семьи делится на 12 месяцев и на 4 человека: 700 000/12/4= 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F7B">
        <w:rPr>
          <w:rFonts w:ascii="Times New Roman" w:hAnsi="Times New Roman"/>
          <w:sz w:val="24"/>
          <w:szCs w:val="24"/>
        </w:rPr>
        <w:t>583,33 руб./чел. в месяц.</w:t>
      </w:r>
    </w:p>
    <w:p w:rsidR="00B225D1" w:rsidRPr="00175F7B" w:rsidRDefault="00B225D1" w:rsidP="007F6F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F7B">
        <w:rPr>
          <w:rFonts w:ascii="Times New Roman" w:hAnsi="Times New Roman"/>
          <w:sz w:val="24"/>
          <w:szCs w:val="24"/>
        </w:rPr>
        <w:t>Таким образом, в семье Ирины и Николая в 2017 году доход на 1  человека   менее 1,5 минимума трудоспособного гражданина в Пермском крае  во 2 квартале 2017 года. Семье положена ежемесячная  выплата  из средств материнского капитала в размере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F7B">
        <w:rPr>
          <w:rFonts w:ascii="Times New Roman" w:hAnsi="Times New Roman"/>
          <w:sz w:val="24"/>
          <w:szCs w:val="24"/>
        </w:rPr>
        <w:t xml:space="preserve">289 рублей в месяц. </w:t>
      </w:r>
      <w:r>
        <w:rPr>
          <w:rFonts w:ascii="Times New Roman" w:hAnsi="Times New Roman"/>
          <w:sz w:val="24"/>
          <w:szCs w:val="24"/>
        </w:rPr>
        <w:t>ПФР выдаст сертификат на материнский капитал и будет выплачивать такую выплату.</w:t>
      </w:r>
      <w:r w:rsidRPr="00175F7B">
        <w:rPr>
          <w:rFonts w:ascii="Times New Roman" w:hAnsi="Times New Roman"/>
          <w:sz w:val="24"/>
          <w:szCs w:val="24"/>
        </w:rPr>
        <w:t xml:space="preserve"> </w:t>
      </w:r>
    </w:p>
    <w:p w:rsidR="00B225D1" w:rsidRPr="00175F7B" w:rsidRDefault="00B225D1" w:rsidP="007F6F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F7B">
        <w:rPr>
          <w:rFonts w:ascii="Times New Roman" w:hAnsi="Times New Roman"/>
          <w:sz w:val="24"/>
          <w:szCs w:val="24"/>
        </w:rPr>
        <w:t xml:space="preserve">Ежемесячная выплата </w:t>
      </w:r>
      <w:r>
        <w:rPr>
          <w:rFonts w:ascii="Times New Roman" w:hAnsi="Times New Roman"/>
          <w:sz w:val="24"/>
          <w:szCs w:val="24"/>
        </w:rPr>
        <w:t>после назначения в январе будет платиться</w:t>
      </w:r>
      <w:r w:rsidRPr="00175F7B">
        <w:rPr>
          <w:rFonts w:ascii="Times New Roman" w:hAnsi="Times New Roman"/>
          <w:sz w:val="24"/>
          <w:szCs w:val="24"/>
        </w:rPr>
        <w:t xml:space="preserve"> 12 мес</w:t>
      </w:r>
      <w:r>
        <w:rPr>
          <w:rFonts w:ascii="Times New Roman" w:hAnsi="Times New Roman"/>
          <w:sz w:val="24"/>
          <w:szCs w:val="24"/>
        </w:rPr>
        <w:t>яцев.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мама захочет, то  обратится в ПФР в январе 2019 года и ЕВ будет назначена еще на 6 месяцев до достижения ребенком 1,5 лет при условии, что доход семьи в 2018 году будет менее 1,5 прожиточного минимума </w:t>
      </w:r>
      <w:r w:rsidRPr="00175F7B">
        <w:rPr>
          <w:rFonts w:ascii="Times New Roman" w:hAnsi="Times New Roman"/>
          <w:sz w:val="24"/>
          <w:szCs w:val="24"/>
        </w:rPr>
        <w:t>трудоспособного гражданина в  Пермском крае  во 2 квартале 2018 года.</w:t>
      </w:r>
    </w:p>
    <w:p w:rsidR="00B225D1" w:rsidRPr="00471421" w:rsidRDefault="00B225D1" w:rsidP="007F6F8A">
      <w:pPr>
        <w:jc w:val="both"/>
        <w:rPr>
          <w:rFonts w:ascii="Times New Roman" w:hAnsi="Times New Roman"/>
          <w:i/>
          <w:sz w:val="24"/>
          <w:szCs w:val="24"/>
        </w:rPr>
      </w:pPr>
      <w:r w:rsidRPr="00471421">
        <w:rPr>
          <w:rFonts w:ascii="Times New Roman" w:hAnsi="Times New Roman"/>
          <w:i/>
          <w:sz w:val="24"/>
          <w:szCs w:val="24"/>
        </w:rPr>
        <w:t xml:space="preserve">           - Признаться, честно, Станислав Юрьевич, в начале года по пакету «детских законов</w:t>
      </w:r>
      <w:r>
        <w:rPr>
          <w:rFonts w:ascii="Times New Roman" w:hAnsi="Times New Roman"/>
          <w:i/>
          <w:sz w:val="24"/>
          <w:szCs w:val="24"/>
        </w:rPr>
        <w:t>»</w:t>
      </w:r>
      <w:r w:rsidRPr="00471421">
        <w:rPr>
          <w:rFonts w:ascii="Times New Roman" w:hAnsi="Times New Roman"/>
          <w:i/>
          <w:sz w:val="24"/>
          <w:szCs w:val="24"/>
        </w:rPr>
        <w:t xml:space="preserve"> информации было много. И, порой, сложно было разобраться, куда, в какое ведомство и за какими выплатами необходимо идти. </w:t>
      </w:r>
      <w:r>
        <w:rPr>
          <w:rFonts w:ascii="Times New Roman" w:hAnsi="Times New Roman"/>
          <w:i/>
          <w:sz w:val="24"/>
          <w:szCs w:val="24"/>
        </w:rPr>
        <w:t>З</w:t>
      </w:r>
      <w:r w:rsidRPr="00471421">
        <w:rPr>
          <w:rFonts w:ascii="Times New Roman" w:hAnsi="Times New Roman"/>
          <w:i/>
          <w:sz w:val="24"/>
          <w:szCs w:val="24"/>
        </w:rPr>
        <w:t>а какие выплаты отвечает Пенсионный фонд?</w:t>
      </w:r>
    </w:p>
    <w:p w:rsidR="00B225D1" w:rsidRDefault="00B225D1" w:rsidP="009D5D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В зоне нашей ответственности исполнение двух инициатив – мы будем работать по программе материнского капитала до 31 декабря 2021 года.  Напомню, ранее действие этой программы было продлено до конца 2018 года. Сейчас воспользоваться «детскими» деньгами смогут семьи, в которых второй и последующий ребенок будет рожден (или усыновлен) до конца 2021 года.  </w:t>
      </w:r>
    </w:p>
    <w:p w:rsidR="00B225D1" w:rsidRDefault="00B225D1" w:rsidP="009E33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И второе: это введение дополнительных возможностей использования средств МСК. В том числе на оплату услуг дошкольного образования и особо нуждающиеся семьи смогут получать деньги в виде ежемесячных выплат.</w:t>
      </w:r>
    </w:p>
    <w:p w:rsidR="00B225D1" w:rsidRPr="00175F7B" w:rsidRDefault="00B225D1" w:rsidP="009E33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 этим двум направлениям гражданам необходимо обращаться в Пенсионный фонд.</w:t>
      </w:r>
      <w:r w:rsidRPr="009E3372">
        <w:rPr>
          <w:rFonts w:ascii="Times New Roman" w:hAnsi="Times New Roman"/>
          <w:sz w:val="24"/>
          <w:szCs w:val="24"/>
        </w:rPr>
        <w:t xml:space="preserve"> </w:t>
      </w:r>
      <w:r w:rsidRPr="00175F7B">
        <w:rPr>
          <w:rFonts w:ascii="Times New Roman" w:hAnsi="Times New Roman"/>
          <w:sz w:val="24"/>
          <w:szCs w:val="24"/>
        </w:rPr>
        <w:t xml:space="preserve">Заявление о назначении ежемесячной выплаты </w:t>
      </w:r>
      <w:r>
        <w:rPr>
          <w:rFonts w:ascii="Times New Roman" w:hAnsi="Times New Roman"/>
          <w:sz w:val="24"/>
          <w:szCs w:val="24"/>
        </w:rPr>
        <w:t xml:space="preserve">из средств </w:t>
      </w:r>
      <w:proofErr w:type="gramStart"/>
      <w:r>
        <w:rPr>
          <w:rFonts w:ascii="Times New Roman" w:hAnsi="Times New Roman"/>
          <w:sz w:val="24"/>
          <w:szCs w:val="24"/>
        </w:rPr>
        <w:t>МСК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75F7B">
        <w:rPr>
          <w:rFonts w:ascii="Times New Roman" w:hAnsi="Times New Roman"/>
          <w:sz w:val="24"/>
          <w:szCs w:val="24"/>
        </w:rPr>
        <w:t>подается в территориальный орган П</w:t>
      </w:r>
      <w:r>
        <w:rPr>
          <w:rFonts w:ascii="Times New Roman" w:hAnsi="Times New Roman"/>
          <w:sz w:val="24"/>
          <w:szCs w:val="24"/>
        </w:rPr>
        <w:t xml:space="preserve">ФР </w:t>
      </w:r>
      <w:r w:rsidRPr="00175F7B">
        <w:rPr>
          <w:rFonts w:ascii="Times New Roman" w:hAnsi="Times New Roman"/>
          <w:sz w:val="24"/>
          <w:szCs w:val="24"/>
        </w:rPr>
        <w:t xml:space="preserve">либо через МФЦ. Его можно подать одновременно с заявлением о выдаче государственного сертификата на материнский капитал. </w:t>
      </w:r>
    </w:p>
    <w:p w:rsidR="00B225D1" w:rsidRPr="008C0DC6" w:rsidRDefault="00B225D1" w:rsidP="009D5DAD">
      <w:pPr>
        <w:jc w:val="both"/>
        <w:rPr>
          <w:rFonts w:ascii="Times New Roman" w:hAnsi="Times New Roman"/>
          <w:i/>
          <w:sz w:val="24"/>
          <w:szCs w:val="24"/>
        </w:rPr>
      </w:pPr>
      <w:r w:rsidRPr="008C0DC6">
        <w:rPr>
          <w:rFonts w:ascii="Times New Roman" w:hAnsi="Times New Roman"/>
          <w:i/>
          <w:sz w:val="24"/>
          <w:szCs w:val="24"/>
        </w:rPr>
        <w:t xml:space="preserve">        - Для полноты информации напомните еще, пожалуйста, о тех направлениях, которые уже традиционно используют пермские семьи по распоряжению средствами материнского капитала?  </w:t>
      </w:r>
    </w:p>
    <w:p w:rsidR="00B225D1" w:rsidRDefault="00B225D1" w:rsidP="009E337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E3372">
        <w:rPr>
          <w:rFonts w:ascii="Times New Roman" w:hAnsi="Times New Roman"/>
          <w:sz w:val="24"/>
          <w:szCs w:val="24"/>
        </w:rPr>
        <w:t xml:space="preserve">       - </w:t>
      </w:r>
      <w:r w:rsidRPr="009E3372">
        <w:rPr>
          <w:rFonts w:ascii="Times New Roman" w:hAnsi="Times New Roman"/>
          <w:color w:val="000000"/>
          <w:sz w:val="24"/>
          <w:szCs w:val="24"/>
        </w:rPr>
        <w:t xml:space="preserve">Изначально материнским капиталом можно было распорядиться по трем направлениям: улучшение жилищных условий, обучение детей и </w:t>
      </w:r>
      <w:r w:rsidRPr="008C0DC6">
        <w:rPr>
          <w:rFonts w:ascii="Times New Roman" w:hAnsi="Times New Roman"/>
          <w:color w:val="000000"/>
        </w:rPr>
        <w:t>перевод средств на накопительную пенсию мамы</w:t>
      </w:r>
      <w:r w:rsidRPr="008C0DC6">
        <w:rPr>
          <w:rFonts w:ascii="Times New Roman" w:hAnsi="Times New Roman"/>
          <w:color w:val="000000"/>
          <w:sz w:val="24"/>
          <w:szCs w:val="24"/>
        </w:rPr>
        <w:t>.</w:t>
      </w:r>
      <w:r w:rsidRPr="009E3372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 xml:space="preserve">2016 </w:t>
      </w:r>
      <w:r w:rsidRPr="009E3372">
        <w:rPr>
          <w:rFonts w:ascii="Times New Roman" w:hAnsi="Times New Roman"/>
          <w:color w:val="000000"/>
          <w:sz w:val="24"/>
          <w:szCs w:val="24"/>
        </w:rPr>
        <w:t xml:space="preserve">году к ним добавилось еще одно </w:t>
      </w:r>
      <w:r>
        <w:rPr>
          <w:rFonts w:ascii="Times New Roman" w:hAnsi="Times New Roman"/>
          <w:color w:val="000000"/>
          <w:sz w:val="24"/>
          <w:szCs w:val="24"/>
        </w:rPr>
        <w:t xml:space="preserve">направление </w:t>
      </w:r>
      <w:r w:rsidRPr="009E3372">
        <w:rPr>
          <w:rFonts w:ascii="Times New Roman" w:hAnsi="Times New Roman"/>
          <w:color w:val="000000"/>
          <w:sz w:val="24"/>
          <w:szCs w:val="24"/>
        </w:rPr>
        <w:t>– социальная адаптация и интеграция в общество детей-инвалидов.</w:t>
      </w:r>
    </w:p>
    <w:p w:rsidR="00B225D1" w:rsidRPr="00F008A0" w:rsidRDefault="00B225D1" w:rsidP="00F008A0">
      <w:pPr>
        <w:jc w:val="both"/>
        <w:rPr>
          <w:rFonts w:ascii="Times New Roman" w:hAnsi="Times New Roman"/>
          <w:color w:val="000000"/>
        </w:rPr>
      </w:pPr>
      <w:r w:rsidRPr="00F008A0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08A0">
        <w:rPr>
          <w:rFonts w:ascii="Times New Roman" w:hAnsi="Times New Roman"/>
          <w:color w:val="000000"/>
          <w:sz w:val="24"/>
          <w:szCs w:val="24"/>
        </w:rPr>
        <w:t xml:space="preserve">Размер </w:t>
      </w:r>
      <w:r w:rsidRPr="00F008A0">
        <w:rPr>
          <w:rFonts w:ascii="Times New Roman" w:hAnsi="Times New Roman"/>
          <w:color w:val="000000"/>
        </w:rPr>
        <w:t xml:space="preserve"> материнского капитала в 201</w:t>
      </w:r>
      <w:r>
        <w:rPr>
          <w:rFonts w:ascii="Times New Roman" w:hAnsi="Times New Roman"/>
          <w:color w:val="000000"/>
        </w:rPr>
        <w:t>8</w:t>
      </w:r>
      <w:r w:rsidRPr="00F008A0">
        <w:rPr>
          <w:rFonts w:ascii="Times New Roman" w:hAnsi="Times New Roman"/>
          <w:color w:val="000000"/>
        </w:rPr>
        <w:t xml:space="preserve"> году составляет 453 026 рублей</w:t>
      </w:r>
      <w:r>
        <w:rPr>
          <w:rFonts w:ascii="Times New Roman" w:hAnsi="Times New Roman"/>
          <w:color w:val="000000"/>
        </w:rPr>
        <w:t>.</w:t>
      </w:r>
    </w:p>
    <w:p w:rsidR="00B225D1" w:rsidRPr="009121AB" w:rsidRDefault="00B225D1" w:rsidP="00F008A0">
      <w:pPr>
        <w:jc w:val="both"/>
        <w:rPr>
          <w:rFonts w:ascii="Times New Roman" w:hAnsi="Times New Roman"/>
          <w:b/>
        </w:rPr>
      </w:pPr>
      <w:r>
        <w:rPr>
          <w:rFonts w:cs="Tms Rmn"/>
          <w:color w:val="000000"/>
        </w:rPr>
        <w:t xml:space="preserve">  *</w:t>
      </w:r>
      <w:r w:rsidRPr="009121AB">
        <w:rPr>
          <w:rFonts w:ascii="Times New Roman" w:hAnsi="Times New Roman"/>
          <w:b/>
          <w:sz w:val="28"/>
          <w:szCs w:val="28"/>
        </w:rPr>
        <w:t>Прожиточные минимумы и доходы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1975"/>
        <w:gridCol w:w="1975"/>
        <w:gridCol w:w="1313"/>
        <w:gridCol w:w="1189"/>
        <w:gridCol w:w="1884"/>
      </w:tblGrid>
      <w:tr w:rsidR="00B225D1" w:rsidRPr="00DA5A01" w:rsidTr="007F4605">
        <w:tc>
          <w:tcPr>
            <w:tcW w:w="1248" w:type="dxa"/>
            <w:vAlign w:val="center"/>
          </w:tcPr>
          <w:p w:rsidR="00B225D1" w:rsidRPr="00DA5A01" w:rsidRDefault="00B225D1" w:rsidP="007F46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A5A01">
              <w:rPr>
                <w:rFonts w:ascii="Times New Roman" w:hAnsi="Times New Roman"/>
                <w:bCs/>
                <w:color w:val="000000"/>
              </w:rPr>
              <w:t>Субъект РФ</w:t>
            </w:r>
          </w:p>
        </w:tc>
        <w:tc>
          <w:tcPr>
            <w:tcW w:w="2028" w:type="dxa"/>
            <w:vAlign w:val="center"/>
          </w:tcPr>
          <w:p w:rsidR="00B225D1" w:rsidRPr="00DA5A01" w:rsidRDefault="00B225D1" w:rsidP="007F46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A5A01">
              <w:rPr>
                <w:rFonts w:ascii="Times New Roman" w:hAnsi="Times New Roman"/>
                <w:bCs/>
                <w:color w:val="000000"/>
              </w:rPr>
              <w:t xml:space="preserve">Прожиточный минимум для </w:t>
            </w:r>
            <w:proofErr w:type="gramStart"/>
            <w:r w:rsidRPr="00DA5A01">
              <w:rPr>
                <w:rFonts w:ascii="Times New Roman" w:hAnsi="Times New Roman"/>
                <w:bCs/>
                <w:color w:val="000000"/>
              </w:rPr>
              <w:t>трудоспособного</w:t>
            </w:r>
            <w:proofErr w:type="gramEnd"/>
            <w:r w:rsidRPr="00DA5A01">
              <w:rPr>
                <w:rFonts w:ascii="Times New Roman" w:hAnsi="Times New Roman"/>
                <w:bCs/>
                <w:color w:val="000000"/>
              </w:rPr>
              <w:t xml:space="preserve"> гражданин в субъекте РФ</w:t>
            </w:r>
          </w:p>
        </w:tc>
        <w:tc>
          <w:tcPr>
            <w:tcW w:w="2028" w:type="dxa"/>
            <w:vAlign w:val="center"/>
          </w:tcPr>
          <w:p w:rsidR="00B225D1" w:rsidRPr="00DA5A01" w:rsidRDefault="00B225D1" w:rsidP="007F46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A5A01">
              <w:rPr>
                <w:rFonts w:ascii="Times New Roman" w:hAnsi="Times New Roman"/>
                <w:bCs/>
                <w:color w:val="000000"/>
              </w:rPr>
              <w:t xml:space="preserve">Доход на члена семьи из расчета 1,5 прожиточного минимума трудоспособного гражданина </w:t>
            </w:r>
          </w:p>
        </w:tc>
        <w:tc>
          <w:tcPr>
            <w:tcW w:w="1369" w:type="dxa"/>
            <w:vAlign w:val="center"/>
          </w:tcPr>
          <w:p w:rsidR="00B225D1" w:rsidRPr="00DA5A01" w:rsidRDefault="00B225D1" w:rsidP="007F46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A5A01">
              <w:rPr>
                <w:rFonts w:ascii="Times New Roman" w:hAnsi="Times New Roman"/>
                <w:bCs/>
                <w:color w:val="000000"/>
              </w:rPr>
              <w:t xml:space="preserve">Доход семьи из 4 человек в 2017 году (родители и два ребенка) </w:t>
            </w:r>
          </w:p>
        </w:tc>
        <w:tc>
          <w:tcPr>
            <w:tcW w:w="1248" w:type="dxa"/>
            <w:vAlign w:val="center"/>
          </w:tcPr>
          <w:p w:rsidR="00B225D1" w:rsidRPr="00DA5A01" w:rsidRDefault="00B225D1" w:rsidP="007F46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A5A01">
              <w:rPr>
                <w:rFonts w:ascii="Times New Roman" w:hAnsi="Times New Roman"/>
                <w:bCs/>
                <w:color w:val="000000"/>
              </w:rPr>
              <w:t>Доход семьи из 3 человек в 2017 году (мама и два ребенка)</w:t>
            </w:r>
          </w:p>
        </w:tc>
        <w:tc>
          <w:tcPr>
            <w:tcW w:w="2015" w:type="dxa"/>
            <w:vAlign w:val="center"/>
          </w:tcPr>
          <w:p w:rsidR="00B225D1" w:rsidRPr="00DA5A01" w:rsidRDefault="00B225D1" w:rsidP="007F46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A5A01">
              <w:rPr>
                <w:rFonts w:ascii="Times New Roman" w:hAnsi="Times New Roman"/>
                <w:bCs/>
                <w:color w:val="000000"/>
              </w:rPr>
              <w:t xml:space="preserve">Размер ежемесячной выплаты семье </w:t>
            </w:r>
            <w:proofErr w:type="gramStart"/>
            <w:r w:rsidRPr="00DA5A01">
              <w:rPr>
                <w:rFonts w:ascii="Times New Roman" w:hAnsi="Times New Roman"/>
                <w:bCs/>
                <w:color w:val="000000"/>
              </w:rPr>
              <w:t>-п</w:t>
            </w:r>
            <w:proofErr w:type="gramEnd"/>
            <w:r w:rsidRPr="00DA5A01">
              <w:rPr>
                <w:rFonts w:ascii="Times New Roman" w:hAnsi="Times New Roman"/>
                <w:bCs/>
                <w:color w:val="000000"/>
              </w:rPr>
              <w:t xml:space="preserve">рожиточный минимум ребенка в субъекте РФ  </w:t>
            </w:r>
          </w:p>
        </w:tc>
      </w:tr>
      <w:tr w:rsidR="00B225D1" w:rsidRPr="00DA5A01" w:rsidTr="007F4605">
        <w:tc>
          <w:tcPr>
            <w:tcW w:w="1248" w:type="dxa"/>
            <w:vAlign w:val="center"/>
          </w:tcPr>
          <w:p w:rsidR="00B225D1" w:rsidRPr="00DA5A01" w:rsidRDefault="00B225D1" w:rsidP="00F008A0">
            <w:pPr>
              <w:rPr>
                <w:rFonts w:ascii="Times New Roman" w:hAnsi="Times New Roman"/>
                <w:bCs/>
                <w:i/>
                <w:color w:val="000000"/>
              </w:rPr>
            </w:pPr>
            <w:r w:rsidRPr="00DA5A01">
              <w:rPr>
                <w:rFonts w:ascii="Times New Roman" w:hAnsi="Times New Roman"/>
                <w:bCs/>
                <w:i/>
                <w:color w:val="000000"/>
              </w:rPr>
              <w:t xml:space="preserve">В целом по РФ </w:t>
            </w:r>
          </w:p>
        </w:tc>
        <w:tc>
          <w:tcPr>
            <w:tcW w:w="2028" w:type="dxa"/>
            <w:vAlign w:val="center"/>
          </w:tcPr>
          <w:p w:rsidR="00B225D1" w:rsidRPr="00DA5A01" w:rsidRDefault="00B225D1" w:rsidP="007F4605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DA5A01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11 163</w:t>
            </w:r>
          </w:p>
        </w:tc>
        <w:tc>
          <w:tcPr>
            <w:tcW w:w="2028" w:type="dxa"/>
            <w:vAlign w:val="center"/>
          </w:tcPr>
          <w:p w:rsidR="00B225D1" w:rsidRPr="00DA5A01" w:rsidRDefault="00B225D1" w:rsidP="007F4605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DA5A01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16 745</w:t>
            </w:r>
          </w:p>
        </w:tc>
        <w:tc>
          <w:tcPr>
            <w:tcW w:w="1369" w:type="dxa"/>
            <w:vAlign w:val="center"/>
          </w:tcPr>
          <w:p w:rsidR="00B225D1" w:rsidRPr="00DA5A01" w:rsidRDefault="00B225D1" w:rsidP="007F4605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DA5A01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66 978</w:t>
            </w:r>
          </w:p>
        </w:tc>
        <w:tc>
          <w:tcPr>
            <w:tcW w:w="1248" w:type="dxa"/>
            <w:vAlign w:val="center"/>
          </w:tcPr>
          <w:p w:rsidR="00B225D1" w:rsidRPr="00DA5A01" w:rsidRDefault="00B225D1" w:rsidP="007F4605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DA5A01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50 234</w:t>
            </w:r>
          </w:p>
        </w:tc>
        <w:tc>
          <w:tcPr>
            <w:tcW w:w="2015" w:type="dxa"/>
            <w:vAlign w:val="center"/>
          </w:tcPr>
          <w:p w:rsidR="00B225D1" w:rsidRPr="00DA5A01" w:rsidRDefault="00B225D1" w:rsidP="007F4605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DA5A01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10 160</w:t>
            </w:r>
          </w:p>
        </w:tc>
      </w:tr>
      <w:tr w:rsidR="00B225D1" w:rsidRPr="00DA5A01" w:rsidTr="007F4605">
        <w:tc>
          <w:tcPr>
            <w:tcW w:w="1248" w:type="dxa"/>
            <w:vAlign w:val="center"/>
          </w:tcPr>
          <w:p w:rsidR="00B225D1" w:rsidRPr="00DA5A01" w:rsidRDefault="00B225D1" w:rsidP="007F4605">
            <w:pPr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DA5A01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Пермский край</w:t>
            </w:r>
          </w:p>
        </w:tc>
        <w:tc>
          <w:tcPr>
            <w:tcW w:w="2028" w:type="dxa"/>
            <w:vAlign w:val="center"/>
          </w:tcPr>
          <w:p w:rsidR="00B225D1" w:rsidRPr="00DA5A01" w:rsidRDefault="00B225D1" w:rsidP="007F4605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DA5A01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10 804</w:t>
            </w:r>
          </w:p>
        </w:tc>
        <w:tc>
          <w:tcPr>
            <w:tcW w:w="2028" w:type="dxa"/>
            <w:vAlign w:val="center"/>
          </w:tcPr>
          <w:p w:rsidR="00B225D1" w:rsidRPr="00DA5A01" w:rsidRDefault="00B225D1" w:rsidP="007F4605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DA5A01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16 206</w:t>
            </w:r>
          </w:p>
        </w:tc>
        <w:tc>
          <w:tcPr>
            <w:tcW w:w="1369" w:type="dxa"/>
            <w:vAlign w:val="center"/>
          </w:tcPr>
          <w:p w:rsidR="00B225D1" w:rsidRPr="00DA5A01" w:rsidRDefault="00B225D1" w:rsidP="007F4605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DA5A01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64 824</w:t>
            </w:r>
          </w:p>
        </w:tc>
        <w:tc>
          <w:tcPr>
            <w:tcW w:w="1248" w:type="dxa"/>
            <w:vAlign w:val="center"/>
          </w:tcPr>
          <w:p w:rsidR="00B225D1" w:rsidRPr="00DA5A01" w:rsidRDefault="00B225D1" w:rsidP="007F4605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DA5A01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48 618</w:t>
            </w:r>
          </w:p>
        </w:tc>
        <w:tc>
          <w:tcPr>
            <w:tcW w:w="2015" w:type="dxa"/>
            <w:vAlign w:val="center"/>
          </w:tcPr>
          <w:p w:rsidR="00B225D1" w:rsidRPr="00DA5A01" w:rsidRDefault="00B225D1" w:rsidP="007F4605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DA5A01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10 289</w:t>
            </w:r>
          </w:p>
        </w:tc>
      </w:tr>
    </w:tbl>
    <w:p w:rsidR="00B225D1" w:rsidRPr="009121AB" w:rsidRDefault="00B225D1" w:rsidP="009121AB">
      <w:pPr>
        <w:pStyle w:val="a4"/>
        <w:rPr>
          <w:rFonts w:ascii="Times New Roman" w:hAnsi="Times New Roman"/>
        </w:rPr>
      </w:pPr>
    </w:p>
    <w:p w:rsidR="00B225D1" w:rsidRPr="009121AB" w:rsidRDefault="00B225D1">
      <w:pPr>
        <w:rPr>
          <w:rFonts w:ascii="Times New Roman" w:hAnsi="Times New Roman"/>
          <w:sz w:val="24"/>
          <w:szCs w:val="24"/>
        </w:rPr>
      </w:pPr>
    </w:p>
    <w:sectPr w:rsidR="00B225D1" w:rsidRPr="009121AB" w:rsidSect="0028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2"/>
    <w:rsid w:val="000A0CCC"/>
    <w:rsid w:val="00175F7B"/>
    <w:rsid w:val="00221C97"/>
    <w:rsid w:val="00247ADC"/>
    <w:rsid w:val="00284CE8"/>
    <w:rsid w:val="003B650C"/>
    <w:rsid w:val="00471421"/>
    <w:rsid w:val="005C5062"/>
    <w:rsid w:val="006242C6"/>
    <w:rsid w:val="0077099C"/>
    <w:rsid w:val="007F4605"/>
    <w:rsid w:val="007F6F8A"/>
    <w:rsid w:val="00814146"/>
    <w:rsid w:val="00897C59"/>
    <w:rsid w:val="008C0DC6"/>
    <w:rsid w:val="009121AB"/>
    <w:rsid w:val="009D5DAD"/>
    <w:rsid w:val="009E3372"/>
    <w:rsid w:val="00A667F0"/>
    <w:rsid w:val="00B225D1"/>
    <w:rsid w:val="00C66B12"/>
    <w:rsid w:val="00C959AD"/>
    <w:rsid w:val="00DA5A01"/>
    <w:rsid w:val="00DC60AE"/>
    <w:rsid w:val="00E76F67"/>
    <w:rsid w:val="00EA4EB4"/>
    <w:rsid w:val="00EE03BD"/>
    <w:rsid w:val="00F0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E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121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21A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9121AB"/>
    <w:pPr>
      <w:ind w:left="720"/>
      <w:contextualSpacing/>
    </w:pPr>
  </w:style>
  <w:style w:type="paragraph" w:styleId="a4">
    <w:name w:val="Normal (Web)"/>
    <w:basedOn w:val="a"/>
    <w:uiPriority w:val="99"/>
    <w:rsid w:val="009121AB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E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121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21A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9121AB"/>
    <w:pPr>
      <w:ind w:left="720"/>
      <w:contextualSpacing/>
    </w:pPr>
  </w:style>
  <w:style w:type="paragraph" w:styleId="a4">
    <w:name w:val="Normal (Web)"/>
    <w:basedOn w:val="a"/>
    <w:uiPriority w:val="99"/>
    <w:rsid w:val="009121AB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Ширинкина Елизавета Федоровна</dc:creator>
  <cp:lastModifiedBy>Комп</cp:lastModifiedBy>
  <cp:revision>2</cp:revision>
  <cp:lastPrinted>2018-01-17T09:11:00Z</cp:lastPrinted>
  <dcterms:created xsi:type="dcterms:W3CDTF">2018-02-09T06:32:00Z</dcterms:created>
  <dcterms:modified xsi:type="dcterms:W3CDTF">2018-02-09T06:32:00Z</dcterms:modified>
</cp:coreProperties>
</file>