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1CF" w:rsidRDefault="005550DB" w:rsidP="00D451CF">
      <w:pPr>
        <w:pStyle w:val="a7"/>
        <w:spacing w:line="240" w:lineRule="auto"/>
        <w:contextualSpacing/>
      </w:pPr>
      <w:r>
        <w:rPr>
          <w:noProof/>
        </w:rPr>
        <w:pict>
          <v:shapetype id="_x0000_t202" coordsize="21600,21600" o:spt="202" path="m,l,21600r21600,l21600,xe">
            <v:stroke joinstyle="miter"/>
            <v:path gradientshapeok="t" o:connecttype="rect"/>
          </v:shapetype>
          <v:shape id="_x0000_s1078" type="#_x0000_t202" style="position:absolute;margin-left:432.35pt;margin-top:179.15pt;width:100.65pt;height:21.6pt;z-index:251659264;mso-position-horizontal-relative:page;mso-position-vertical-relative:page" filled="f" stroked="f">
            <v:textbox style="mso-next-textbox:#_x0000_s1078" inset="0,0,0,0">
              <w:txbxContent>
                <w:p w:rsidR="00B5729B" w:rsidRPr="00482A25" w:rsidRDefault="00B5729B" w:rsidP="00311DAC">
                  <w:pPr>
                    <w:pStyle w:val="a8"/>
                    <w:rPr>
                      <w:szCs w:val="28"/>
                      <w:lang w:val="ru-RU"/>
                    </w:rPr>
                  </w:pPr>
                  <w:r>
                    <w:rPr>
                      <w:szCs w:val="28"/>
                      <w:lang w:val="ru-RU"/>
                    </w:rPr>
                    <w:t>288</w:t>
                  </w:r>
                </w:p>
              </w:txbxContent>
            </v:textbox>
            <w10:wrap anchorx="page" anchory="page"/>
          </v:shape>
        </w:pict>
      </w:r>
      <w:r>
        <w:rPr>
          <w:noProof/>
        </w:rPr>
        <w:pict>
          <v:shape id="_x0000_s1077" type="#_x0000_t202" style="position:absolute;margin-left:138.9pt;margin-top:179.15pt;width:100.65pt;height:21.6pt;z-index:251658240;mso-position-horizontal-relative:page;mso-position-vertical-relative:page" filled="f" stroked="f">
            <v:textbox style="mso-next-textbox:#_x0000_s1077" inset="0,0,0,0">
              <w:txbxContent>
                <w:p w:rsidR="00B5729B" w:rsidRPr="00482A25" w:rsidRDefault="00B5729B" w:rsidP="00311DAC">
                  <w:pPr>
                    <w:pStyle w:val="a8"/>
                    <w:rPr>
                      <w:szCs w:val="28"/>
                      <w:lang w:val="ru-RU"/>
                    </w:rPr>
                  </w:pPr>
                  <w:r>
                    <w:rPr>
                      <w:szCs w:val="28"/>
                      <w:lang w:val="ru-RU"/>
                    </w:rPr>
                    <w:t>01.12.2014</w:t>
                  </w:r>
                </w:p>
              </w:txbxContent>
            </v:textbox>
            <w10:wrap anchorx="page" anchory="page"/>
          </v:shape>
        </w:pict>
      </w:r>
      <w:r>
        <w:rPr>
          <w:noProof/>
        </w:rPr>
        <w:pict>
          <v:shape id="_x0000_s1076" type="#_x0000_t202" style="position:absolute;margin-left:85.05pt;margin-top:760.35pt;width:266.4pt;height:29.5pt;z-index:251657216;mso-position-horizontal-relative:page;mso-position-vertical-relative:page" filled="f" stroked="f">
            <v:textbox style="mso-next-textbox:#_x0000_s1076" inset="0,0,0,0">
              <w:txbxContent>
                <w:p w:rsidR="00B5729B" w:rsidRDefault="00B5729B" w:rsidP="00311DAC">
                  <w:pPr>
                    <w:pStyle w:val="a9"/>
                  </w:pPr>
                </w:p>
              </w:txbxContent>
            </v:textbox>
            <w10:wrap anchorx="page" anchory="page"/>
          </v:shape>
        </w:pict>
      </w:r>
      <w:r w:rsidR="00D451CF">
        <w:rPr>
          <w:noProof/>
        </w:rPr>
        <w:drawing>
          <wp:anchor distT="0" distB="0" distL="114300" distR="114300" simplePos="0" relativeHeight="251656192" behindDoc="0" locked="0" layoutInCell="1" allowOverlap="1">
            <wp:simplePos x="0" y="0"/>
            <wp:positionH relativeFrom="page">
              <wp:posOffset>1080135</wp:posOffset>
            </wp:positionH>
            <wp:positionV relativeFrom="page">
              <wp:posOffset>230505</wp:posOffset>
            </wp:positionV>
            <wp:extent cx="5673090" cy="2743200"/>
            <wp:effectExtent l="19050" t="0" r="3810" b="0"/>
            <wp:wrapTopAndBottom/>
            <wp:docPr id="55" name="Рисунок 51" descr="Описа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44"/>
                    <pic:cNvPicPr>
                      <a:picLocks noChangeAspect="1" noChangeArrowheads="1"/>
                    </pic:cNvPicPr>
                  </pic:nvPicPr>
                  <pic:blipFill>
                    <a:blip r:embed="rId9" cstate="print"/>
                    <a:srcRect/>
                    <a:stretch>
                      <a:fillRect/>
                    </a:stretch>
                  </pic:blipFill>
                  <pic:spPr bwMode="auto">
                    <a:xfrm>
                      <a:off x="0" y="0"/>
                      <a:ext cx="5673090" cy="2743200"/>
                    </a:xfrm>
                    <a:prstGeom prst="rect">
                      <a:avLst/>
                    </a:prstGeom>
                    <a:noFill/>
                    <a:ln w="9525">
                      <a:noFill/>
                      <a:miter lim="800000"/>
                      <a:headEnd/>
                      <a:tailEnd/>
                    </a:ln>
                  </pic:spPr>
                </pic:pic>
              </a:graphicData>
            </a:graphic>
          </wp:anchor>
        </w:drawing>
      </w:r>
      <w:r w:rsidR="00D451CF">
        <w:t xml:space="preserve">Об утверждении схемы водоснабжения </w:t>
      </w:r>
    </w:p>
    <w:p w:rsidR="00D451CF" w:rsidRDefault="00D451CF" w:rsidP="00D451CF">
      <w:pPr>
        <w:pStyle w:val="a7"/>
        <w:spacing w:line="240" w:lineRule="auto"/>
        <w:contextualSpacing/>
      </w:pPr>
      <w:r>
        <w:t xml:space="preserve">и водоотведения </w:t>
      </w:r>
    </w:p>
    <w:p w:rsidR="008741B6" w:rsidRDefault="00D451CF" w:rsidP="00D451CF">
      <w:pPr>
        <w:pStyle w:val="a7"/>
        <w:spacing w:line="240" w:lineRule="auto"/>
        <w:contextualSpacing/>
      </w:pPr>
      <w:r>
        <w:t>Моховского сельского поселения</w:t>
      </w:r>
      <w:bookmarkStart w:id="0" w:name="_GoBack"/>
      <w:bookmarkEnd w:id="0"/>
    </w:p>
    <w:p w:rsidR="00D451CF" w:rsidRDefault="000C1B6B" w:rsidP="00D451CF">
      <w:pPr>
        <w:pStyle w:val="a5"/>
      </w:pPr>
      <w:proofErr w:type="gramStart"/>
      <w:r>
        <w:t xml:space="preserve">На основании </w:t>
      </w:r>
      <w:r w:rsidR="00BD3D41">
        <w:t xml:space="preserve">Федерального закона от 06 октября 2003 г.  № 131-ФЗ «Об общих принципах организации местного самоуправления в Российской Федерации», </w:t>
      </w:r>
      <w:r>
        <w:t xml:space="preserve">Федерального закона от </w:t>
      </w:r>
      <w:r w:rsidR="00F3471E">
        <w:t>07 декабря 2011</w:t>
      </w:r>
      <w:r w:rsidR="00643219">
        <w:t xml:space="preserve"> </w:t>
      </w:r>
      <w:r w:rsidR="00F3471E">
        <w:t>г. № 416-ФЗ «О водоснабжении и водоотведении»</w:t>
      </w:r>
      <w:r w:rsidR="00643219">
        <w:t>,</w:t>
      </w:r>
      <w:r w:rsidR="00643219" w:rsidRPr="00643219">
        <w:t xml:space="preserve"> </w:t>
      </w:r>
      <w:r w:rsidR="00643219">
        <w:t>в соответствии с</w:t>
      </w:r>
      <w:r w:rsidR="00F3471E">
        <w:t xml:space="preserve"> постановлением Правительства РФ от 05 сентября 2013</w:t>
      </w:r>
      <w:r w:rsidR="00643219">
        <w:t xml:space="preserve"> </w:t>
      </w:r>
      <w:r w:rsidR="00F3471E">
        <w:t>г. № 782 «О схемах</w:t>
      </w:r>
      <w:r w:rsidR="00F3471E" w:rsidRPr="00F3471E">
        <w:t xml:space="preserve"> </w:t>
      </w:r>
      <w:r w:rsidR="00F3471E">
        <w:t>водоснабжения и водоотведения», постановлением Правительства РФ от 29 сентября 2013</w:t>
      </w:r>
      <w:r w:rsidR="00643219">
        <w:t xml:space="preserve"> </w:t>
      </w:r>
      <w:r w:rsidR="00F3471E">
        <w:t>г. № 644 «Об утверждении Правил</w:t>
      </w:r>
      <w:proofErr w:type="gramEnd"/>
      <w:r w:rsidR="00F3471E">
        <w:t xml:space="preserve"> </w:t>
      </w:r>
      <w:proofErr w:type="gramStart"/>
      <w:r w:rsidR="00F3471E">
        <w:t>холодного водоснабжения и водоотведения и о внесении изменений в некоторые акты Правительства Российской Федерации», постановлением Правительства РФ от 27 июля 2013</w:t>
      </w:r>
      <w:r w:rsidR="00643219">
        <w:t xml:space="preserve"> </w:t>
      </w:r>
      <w:r w:rsidR="00F3471E">
        <w:t>г. № 642 «Об утверждении Правил горячего водоснабжения и внесении изменения в постановление Правительства Российской Федерации от 13 февраля 2006</w:t>
      </w:r>
      <w:r w:rsidR="00643219">
        <w:t xml:space="preserve"> </w:t>
      </w:r>
      <w:r w:rsidR="00F3471E">
        <w:t>г. № 83» и постановлением Правительства РФ от 13 мая 2013</w:t>
      </w:r>
      <w:r w:rsidR="00643219">
        <w:t xml:space="preserve"> </w:t>
      </w:r>
      <w:r w:rsidR="00F3471E">
        <w:t>г. № 406 «О государственном регулировании тарифов</w:t>
      </w:r>
      <w:proofErr w:type="gramEnd"/>
      <w:r w:rsidR="00F3471E">
        <w:t xml:space="preserve"> в сфере водоснабжения и водоотведения»</w:t>
      </w:r>
    </w:p>
    <w:p w:rsidR="00A159D1" w:rsidRDefault="00A159D1" w:rsidP="00D451CF">
      <w:pPr>
        <w:pStyle w:val="a5"/>
      </w:pPr>
      <w:r>
        <w:t>Администрация Моховского сельского поселения ПОСТАНОВЛЯЕТ:</w:t>
      </w:r>
    </w:p>
    <w:p w:rsidR="00A159D1" w:rsidRDefault="00A159D1" w:rsidP="00D451CF">
      <w:pPr>
        <w:pStyle w:val="a5"/>
      </w:pPr>
      <w:r>
        <w:t xml:space="preserve">1. Утвердить </w:t>
      </w:r>
      <w:r w:rsidR="00880A96">
        <w:t xml:space="preserve">прилагаемую </w:t>
      </w:r>
      <w:r>
        <w:t>Схему водоснабжения и водоотведения Моховского сельского поселения Кунгурского района Пермског</w:t>
      </w:r>
      <w:r w:rsidR="00643219">
        <w:t>о края.</w:t>
      </w:r>
    </w:p>
    <w:p w:rsidR="00A159D1" w:rsidRDefault="00A159D1" w:rsidP="00D451CF">
      <w:pPr>
        <w:pStyle w:val="a5"/>
      </w:pPr>
      <w:r>
        <w:t xml:space="preserve">2. Обнародовать данное постановление </w:t>
      </w:r>
      <w:proofErr w:type="gramStart"/>
      <w:r>
        <w:t>согласно Устава</w:t>
      </w:r>
      <w:proofErr w:type="gramEnd"/>
      <w:r>
        <w:t xml:space="preserve"> МО «</w:t>
      </w:r>
      <w:proofErr w:type="spellStart"/>
      <w:r>
        <w:t>Моховское</w:t>
      </w:r>
      <w:proofErr w:type="spellEnd"/>
      <w:r>
        <w:t xml:space="preserve"> сельское поселение».</w:t>
      </w:r>
    </w:p>
    <w:p w:rsidR="001A3974" w:rsidRDefault="001A3974" w:rsidP="00D451CF">
      <w:pPr>
        <w:pStyle w:val="a5"/>
      </w:pPr>
    </w:p>
    <w:p w:rsidR="001A3974" w:rsidRDefault="001A3974" w:rsidP="00D451CF">
      <w:pPr>
        <w:pStyle w:val="a5"/>
      </w:pPr>
    </w:p>
    <w:p w:rsidR="001A3974" w:rsidRDefault="001A3974" w:rsidP="00D451CF">
      <w:pPr>
        <w:pStyle w:val="a5"/>
      </w:pPr>
    </w:p>
    <w:p w:rsidR="001A3974" w:rsidRDefault="001A3974" w:rsidP="001A3974">
      <w:pPr>
        <w:pStyle w:val="a5"/>
        <w:ind w:firstLine="0"/>
      </w:pPr>
      <w:r>
        <w:t xml:space="preserve">Глава Моховского </w:t>
      </w:r>
    </w:p>
    <w:p w:rsidR="001A3974" w:rsidRDefault="001A3974" w:rsidP="001A3974">
      <w:pPr>
        <w:pStyle w:val="a5"/>
        <w:ind w:firstLine="0"/>
      </w:pPr>
      <w:r>
        <w:t>сельского поселения                                                                               В.Н.Мальцев</w:t>
      </w:r>
    </w:p>
    <w:p w:rsidR="00880A96" w:rsidRDefault="00880A96" w:rsidP="001A3974">
      <w:pPr>
        <w:pStyle w:val="a5"/>
        <w:ind w:firstLine="0"/>
      </w:pPr>
    </w:p>
    <w:p w:rsidR="00880A96" w:rsidRDefault="00880A96" w:rsidP="001A3974">
      <w:pPr>
        <w:pStyle w:val="a5"/>
        <w:ind w:firstLine="0"/>
      </w:pPr>
    </w:p>
    <w:p w:rsidR="00AC1942" w:rsidRDefault="00AC1942" w:rsidP="00AC1942">
      <w:pPr>
        <w:pStyle w:val="a5"/>
        <w:spacing w:line="0" w:lineRule="atLeast"/>
        <w:ind w:firstLine="709"/>
        <w:jc w:val="right"/>
        <w:rPr>
          <w:szCs w:val="28"/>
        </w:rPr>
      </w:pPr>
      <w:r>
        <w:rPr>
          <w:szCs w:val="28"/>
        </w:rPr>
        <w:lastRenderedPageBreak/>
        <w:t>УТВЕРЖДЕН</w:t>
      </w:r>
      <w:r w:rsidR="00A076A2">
        <w:rPr>
          <w:szCs w:val="28"/>
        </w:rPr>
        <w:t>А</w:t>
      </w:r>
    </w:p>
    <w:p w:rsidR="00AC1942" w:rsidRDefault="00AC1942" w:rsidP="00AC1942">
      <w:pPr>
        <w:pStyle w:val="a5"/>
        <w:spacing w:line="0" w:lineRule="atLeast"/>
        <w:ind w:firstLine="709"/>
        <w:jc w:val="right"/>
        <w:rPr>
          <w:szCs w:val="28"/>
        </w:rPr>
      </w:pPr>
      <w:r>
        <w:rPr>
          <w:szCs w:val="28"/>
        </w:rPr>
        <w:t xml:space="preserve">                                                                       постановлением администрации</w:t>
      </w:r>
    </w:p>
    <w:p w:rsidR="00AC1942" w:rsidRDefault="00AC1942" w:rsidP="00AC1942">
      <w:pPr>
        <w:pStyle w:val="a5"/>
        <w:spacing w:line="0" w:lineRule="atLeast"/>
        <w:ind w:firstLine="709"/>
        <w:jc w:val="right"/>
        <w:rPr>
          <w:szCs w:val="28"/>
        </w:rPr>
      </w:pPr>
      <w:r>
        <w:rPr>
          <w:szCs w:val="28"/>
        </w:rPr>
        <w:t xml:space="preserve">                                                                      Моховского сельского поселения</w:t>
      </w:r>
    </w:p>
    <w:p w:rsidR="00AC1942" w:rsidRDefault="00AC1942" w:rsidP="00AC1942">
      <w:pPr>
        <w:pStyle w:val="a5"/>
        <w:spacing w:line="0" w:lineRule="atLeast"/>
        <w:ind w:firstLine="709"/>
        <w:jc w:val="right"/>
        <w:rPr>
          <w:szCs w:val="28"/>
        </w:rPr>
      </w:pPr>
      <w:r>
        <w:rPr>
          <w:szCs w:val="28"/>
        </w:rPr>
        <w:t xml:space="preserve">                                                                       от 01.12.2014 № 288</w:t>
      </w:r>
    </w:p>
    <w:p w:rsidR="00AC1942" w:rsidRDefault="00AC1942" w:rsidP="00AC1942">
      <w:pPr>
        <w:jc w:val="right"/>
      </w:pPr>
    </w:p>
    <w:p w:rsidR="00860561" w:rsidRDefault="00860561" w:rsidP="00860561">
      <w:pPr>
        <w:jc w:val="center"/>
      </w:pPr>
      <w:r>
        <w:t>Общество с ограниченной ответственностью «</w:t>
      </w:r>
      <w:proofErr w:type="spellStart"/>
      <w:r>
        <w:t>АртПроект</w:t>
      </w:r>
      <w:proofErr w:type="spellEnd"/>
      <w:r>
        <w:t>»</w:t>
      </w:r>
    </w:p>
    <w:p w:rsidR="00860561" w:rsidRDefault="00860561" w:rsidP="00860561">
      <w:pPr>
        <w:jc w:val="center"/>
      </w:pPr>
    </w:p>
    <w:p w:rsidR="00860561" w:rsidRDefault="00860561" w:rsidP="00860561">
      <w:pPr>
        <w:jc w:val="center"/>
      </w:pPr>
    </w:p>
    <w:p w:rsidR="00860561" w:rsidRDefault="00860561" w:rsidP="00860561">
      <w:pPr>
        <w:jc w:val="center"/>
      </w:pPr>
    </w:p>
    <w:p w:rsidR="00860561" w:rsidRDefault="00860561" w:rsidP="00860561">
      <w:pPr>
        <w:jc w:val="center"/>
      </w:pPr>
    </w:p>
    <w:p w:rsidR="00860561" w:rsidRDefault="00860561" w:rsidP="00860561">
      <w:pPr>
        <w:jc w:val="center"/>
      </w:pPr>
    </w:p>
    <w:p w:rsidR="00860561" w:rsidRDefault="00860561" w:rsidP="00860561">
      <w:pPr>
        <w:jc w:val="center"/>
      </w:pPr>
    </w:p>
    <w:p w:rsidR="00C10A00" w:rsidRDefault="00C10A00" w:rsidP="00860561">
      <w:pPr>
        <w:jc w:val="center"/>
      </w:pPr>
    </w:p>
    <w:p w:rsidR="00C10A00" w:rsidRDefault="00C10A00" w:rsidP="00860561">
      <w:pPr>
        <w:jc w:val="center"/>
      </w:pPr>
    </w:p>
    <w:p w:rsidR="00860561" w:rsidRDefault="00860561" w:rsidP="00860561">
      <w:pPr>
        <w:jc w:val="center"/>
      </w:pPr>
    </w:p>
    <w:p w:rsidR="00C10A00" w:rsidRPr="00C10A00" w:rsidRDefault="00860561" w:rsidP="00C10A00">
      <w:pPr>
        <w:jc w:val="center"/>
        <w:rPr>
          <w:sz w:val="56"/>
          <w:szCs w:val="56"/>
        </w:rPr>
      </w:pPr>
      <w:r w:rsidRPr="00C10A00">
        <w:rPr>
          <w:sz w:val="56"/>
          <w:szCs w:val="56"/>
        </w:rPr>
        <w:t>С</w:t>
      </w:r>
      <w:r w:rsidR="00C10A00" w:rsidRPr="00C10A00">
        <w:rPr>
          <w:sz w:val="56"/>
          <w:szCs w:val="56"/>
        </w:rPr>
        <w:t>ХЕМА ВОДОСНАБЖЕНИЯ</w:t>
      </w:r>
    </w:p>
    <w:p w:rsidR="00C10A00" w:rsidRPr="00C10A00" w:rsidRDefault="00C10A00" w:rsidP="00C10A00">
      <w:pPr>
        <w:jc w:val="center"/>
        <w:rPr>
          <w:sz w:val="56"/>
          <w:szCs w:val="56"/>
        </w:rPr>
      </w:pPr>
      <w:r w:rsidRPr="00C10A00">
        <w:rPr>
          <w:sz w:val="56"/>
          <w:szCs w:val="56"/>
        </w:rPr>
        <w:t>И ВОДООВЕДЕНИЯ</w:t>
      </w:r>
    </w:p>
    <w:p w:rsidR="00C319C4" w:rsidRPr="00A57F2C" w:rsidRDefault="00A57F2C" w:rsidP="00C10A00">
      <w:pPr>
        <w:jc w:val="center"/>
        <w:rPr>
          <w:sz w:val="18"/>
          <w:szCs w:val="18"/>
        </w:rPr>
      </w:pPr>
      <w:r>
        <w:rPr>
          <w:sz w:val="18"/>
          <w:szCs w:val="18"/>
        </w:rPr>
        <w:t>_________________________________________________________________________________________</w:t>
      </w:r>
    </w:p>
    <w:p w:rsidR="00C10A00" w:rsidRDefault="00C10A00" w:rsidP="00C10A00">
      <w:pPr>
        <w:jc w:val="center"/>
        <w:rPr>
          <w:sz w:val="32"/>
          <w:szCs w:val="32"/>
        </w:rPr>
      </w:pPr>
      <w:r>
        <w:rPr>
          <w:sz w:val="32"/>
          <w:szCs w:val="32"/>
        </w:rPr>
        <w:t>Моховского сельского поселения</w:t>
      </w:r>
    </w:p>
    <w:p w:rsidR="00C319C4" w:rsidRDefault="00C319C4" w:rsidP="00C10A00">
      <w:pPr>
        <w:jc w:val="center"/>
        <w:rPr>
          <w:sz w:val="32"/>
          <w:szCs w:val="32"/>
        </w:rPr>
      </w:pPr>
    </w:p>
    <w:p w:rsidR="00C319C4" w:rsidRDefault="00A57F2C" w:rsidP="00C10A00">
      <w:pPr>
        <w:jc w:val="center"/>
        <w:rPr>
          <w:sz w:val="32"/>
          <w:szCs w:val="32"/>
        </w:rPr>
      </w:pPr>
      <w:r>
        <w:rPr>
          <w:sz w:val="32"/>
          <w:szCs w:val="32"/>
        </w:rPr>
        <w:t>Кунгурского района</w:t>
      </w:r>
    </w:p>
    <w:p w:rsidR="00A57F2C" w:rsidRPr="00C10A00" w:rsidRDefault="00A57F2C" w:rsidP="00C10A00">
      <w:pPr>
        <w:jc w:val="center"/>
        <w:rPr>
          <w:sz w:val="32"/>
          <w:szCs w:val="32"/>
        </w:rPr>
      </w:pPr>
      <w:r>
        <w:rPr>
          <w:sz w:val="32"/>
          <w:szCs w:val="32"/>
        </w:rPr>
        <w:t>Пермского края</w:t>
      </w:r>
    </w:p>
    <w:sdt>
      <w:sdtPr>
        <w:id w:val="860099708"/>
        <w:docPartObj>
          <w:docPartGallery w:val="Cover Pages"/>
          <w:docPartUnique/>
        </w:docPartObj>
      </w:sdtPr>
      <w:sdtEndPr/>
      <w:sdtContent>
        <w:p w:rsidR="00880A96" w:rsidRDefault="00880A96"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A57F2C" w:rsidRDefault="00A57F2C" w:rsidP="00860561">
          <w:pPr>
            <w:jc w:val="center"/>
          </w:pPr>
        </w:p>
        <w:p w:rsidR="00880A96" w:rsidRDefault="00A57F2C" w:rsidP="00A57F2C">
          <w:pPr>
            <w:jc w:val="center"/>
          </w:pPr>
          <w:r>
            <w:t>Кунгур 2014</w:t>
          </w:r>
          <w:r w:rsidR="00880A96">
            <w:br w:type="page"/>
          </w:r>
        </w:p>
      </w:sdtContent>
    </w:sdt>
    <w:p w:rsidR="00880A96" w:rsidRPr="00C51139" w:rsidRDefault="00880A96" w:rsidP="00C51139">
      <w:pPr>
        <w:autoSpaceDE w:val="0"/>
        <w:autoSpaceDN w:val="0"/>
        <w:adjustRightInd w:val="0"/>
        <w:contextualSpacing/>
        <w:rPr>
          <w:b/>
          <w:bCs/>
          <w:sz w:val="24"/>
          <w:szCs w:val="24"/>
        </w:rPr>
      </w:pPr>
      <w:r w:rsidRPr="00C51139">
        <w:rPr>
          <w:b/>
          <w:bCs/>
          <w:sz w:val="24"/>
          <w:szCs w:val="24"/>
        </w:rPr>
        <w:lastRenderedPageBreak/>
        <w:t>Оглавление</w:t>
      </w:r>
    </w:p>
    <w:p w:rsidR="009F1379" w:rsidRPr="00401124" w:rsidRDefault="009F1379" w:rsidP="009F1379">
      <w:pPr>
        <w:autoSpaceDE w:val="0"/>
        <w:autoSpaceDN w:val="0"/>
        <w:adjustRightInd w:val="0"/>
        <w:contextualSpacing/>
        <w:jc w:val="center"/>
        <w:rPr>
          <w:rFonts w:ascii="TimesNewRomanPS-BoldMT" w:hAnsi="TimesNewRomanPS-BoldMT" w:cs="TimesNewRomanPS-BoldMT"/>
          <w:b/>
          <w:bCs/>
          <w:sz w:val="24"/>
          <w:szCs w:val="24"/>
        </w:rPr>
      </w:pPr>
    </w:p>
    <w:p w:rsidR="00880A96"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Общие сведения ...........................</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xml:space="preserve">............... </w:t>
      </w:r>
      <w:r w:rsidR="00645504">
        <w:rPr>
          <w:rFonts w:eastAsia="TimesNewRomanPSMT"/>
          <w:color w:val="000000"/>
          <w:szCs w:val="28"/>
        </w:rPr>
        <w:t>7</w:t>
      </w:r>
    </w:p>
    <w:p w:rsidR="009261F8" w:rsidRPr="00C1097F" w:rsidRDefault="009261F8" w:rsidP="009F1379">
      <w:pPr>
        <w:autoSpaceDE w:val="0"/>
        <w:autoSpaceDN w:val="0"/>
        <w:adjustRightInd w:val="0"/>
        <w:contextualSpacing/>
        <w:jc w:val="both"/>
        <w:rPr>
          <w:rFonts w:eastAsia="TimesNewRomanPSMT"/>
          <w:color w:val="000000"/>
          <w:szCs w:val="28"/>
        </w:rPr>
      </w:pPr>
    </w:p>
    <w:p w:rsidR="00880A96" w:rsidRPr="00C1097F" w:rsidRDefault="00880A96" w:rsidP="009F1379">
      <w:pPr>
        <w:autoSpaceDE w:val="0"/>
        <w:autoSpaceDN w:val="0"/>
        <w:adjustRightInd w:val="0"/>
        <w:contextualSpacing/>
        <w:jc w:val="both"/>
        <w:rPr>
          <w:rFonts w:eastAsia="TimesNewRomanPSMT"/>
          <w:color w:val="000000"/>
          <w:szCs w:val="28"/>
        </w:rPr>
      </w:pPr>
      <w:r w:rsidRPr="009261F8">
        <w:rPr>
          <w:rFonts w:eastAsia="TimesNewRomanPSMT"/>
          <w:b/>
          <w:color w:val="000000"/>
          <w:szCs w:val="28"/>
        </w:rPr>
        <w:t>Часть 1. Схема водоснабжения</w:t>
      </w:r>
      <w:r w:rsidRPr="00C1097F">
        <w:rPr>
          <w:rFonts w:eastAsia="TimesNewRomanPSMT"/>
          <w:color w:val="000000"/>
          <w:szCs w:val="28"/>
        </w:rPr>
        <w:t xml:space="preserve"> .............................</w:t>
      </w:r>
      <w:r>
        <w:rPr>
          <w:rFonts w:eastAsia="TimesNewRomanPSMT"/>
          <w:color w:val="000000"/>
          <w:szCs w:val="28"/>
        </w:rPr>
        <w:t>......................</w:t>
      </w:r>
      <w:r w:rsidR="00C51139">
        <w:rPr>
          <w:rFonts w:eastAsia="TimesNewRomanPSMT"/>
          <w:color w:val="000000"/>
          <w:szCs w:val="28"/>
        </w:rPr>
        <w:t>.</w:t>
      </w:r>
      <w:r>
        <w:rPr>
          <w:rFonts w:eastAsia="TimesNewRomanPSMT"/>
          <w:color w:val="000000"/>
          <w:szCs w:val="28"/>
        </w:rPr>
        <w:t>...</w:t>
      </w:r>
      <w:r w:rsidR="009261F8">
        <w:rPr>
          <w:rFonts w:eastAsia="TimesNewRomanPSMT"/>
          <w:color w:val="000000"/>
          <w:szCs w:val="28"/>
        </w:rPr>
        <w:t>....................</w:t>
      </w:r>
      <w:r w:rsidRPr="00C1097F">
        <w:rPr>
          <w:rFonts w:eastAsia="TimesNewRomanPSMT"/>
          <w:color w:val="000000"/>
          <w:szCs w:val="28"/>
        </w:rPr>
        <w:t xml:space="preserve"> 1</w:t>
      </w:r>
      <w:r w:rsidR="00645504">
        <w:rPr>
          <w:rFonts w:eastAsia="TimesNewRomanPSMT"/>
          <w:color w:val="000000"/>
          <w:szCs w:val="28"/>
        </w:rPr>
        <w:t>2</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Раздел 1. "Технико-экономическое состояние централизованных систем водоснабжения сельского поселения"....</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2</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1.1. Описание системы и структуры водоснабжения поселения и деление территории поселения на эксплуатационные зоны ................</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2</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1.2. Описание территорий поселения не охваченных централизованными системами водоснабжения………………………................................</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3</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1.3. Описание технологических зон водоснабжения, зон централизованного и</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w:t>
      </w:r>
      <w:r>
        <w:rPr>
          <w:rFonts w:eastAsia="TimesNewRomanPSMT"/>
          <w:color w:val="000000"/>
          <w:szCs w:val="28"/>
        </w:rPr>
        <w:t>изованных систем водоснабжения.</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3</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1.4. Описание результатов технического обследования централизованных систем</w:t>
      </w:r>
      <w:r>
        <w:rPr>
          <w:rFonts w:eastAsia="TimesNewRomanPSMT"/>
          <w:color w:val="000000"/>
          <w:szCs w:val="28"/>
        </w:rPr>
        <w:t xml:space="preserve"> Водоснабжения</w:t>
      </w:r>
      <w:r w:rsidRPr="00C1097F">
        <w:rPr>
          <w:rFonts w:eastAsia="TimesNewRomanPSMT"/>
          <w:color w:val="000000"/>
          <w:szCs w:val="28"/>
        </w:rPr>
        <w:t>......................</w:t>
      </w:r>
      <w:r>
        <w:rPr>
          <w:rFonts w:eastAsia="TimesNewRomanPSMT"/>
          <w:color w:val="000000"/>
          <w:szCs w:val="28"/>
        </w:rPr>
        <w:t>.......................................................</w:t>
      </w:r>
      <w:r w:rsidR="00C51139">
        <w:rPr>
          <w:rFonts w:eastAsia="TimesNewRomanPSMT"/>
          <w:color w:val="000000"/>
          <w:szCs w:val="28"/>
        </w:rPr>
        <w:t>.........</w:t>
      </w:r>
      <w:r>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3</w:t>
      </w:r>
    </w:p>
    <w:p w:rsidR="00880A96"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 xml:space="preserve">1.4.1. Описание состояния существующих источников водоснабжения и водозаборных </w:t>
      </w:r>
      <w:r>
        <w:rPr>
          <w:rFonts w:eastAsia="TimesNewRomanPSMT"/>
          <w:color w:val="000000"/>
          <w:szCs w:val="28"/>
        </w:rPr>
        <w:t>сооружений ..................</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3</w:t>
      </w:r>
    </w:p>
    <w:p w:rsidR="00EC6B46" w:rsidRPr="00EC6B46" w:rsidRDefault="00EC6B46" w:rsidP="00EC6B46">
      <w:pPr>
        <w:autoSpaceDE w:val="0"/>
        <w:autoSpaceDN w:val="0"/>
        <w:adjustRightInd w:val="0"/>
        <w:contextualSpacing/>
        <w:jc w:val="both"/>
        <w:rPr>
          <w:bCs/>
          <w:szCs w:val="28"/>
        </w:rPr>
      </w:pPr>
      <w:r w:rsidRPr="00EC6B46">
        <w:rPr>
          <w:bCs/>
          <w:szCs w:val="28"/>
        </w:rPr>
        <w:t>1.4.2. Описание существующих сооружений очистки и подготовки воды,</w:t>
      </w:r>
    </w:p>
    <w:p w:rsidR="00EC6B46" w:rsidRPr="00EC6B46" w:rsidRDefault="00EC6B46" w:rsidP="00EC6B46">
      <w:pPr>
        <w:autoSpaceDE w:val="0"/>
        <w:autoSpaceDN w:val="0"/>
        <w:adjustRightInd w:val="0"/>
        <w:contextualSpacing/>
        <w:jc w:val="both"/>
        <w:rPr>
          <w:bCs/>
          <w:szCs w:val="28"/>
        </w:rPr>
      </w:pPr>
      <w:r w:rsidRPr="00EC6B46">
        <w:rPr>
          <w:bCs/>
          <w:szCs w:val="28"/>
        </w:rPr>
        <w:t>включая оценку соответствия применяемой технологической схемы</w:t>
      </w:r>
    </w:p>
    <w:p w:rsidR="00EC6B46" w:rsidRDefault="00EC6B46" w:rsidP="00EC6B46">
      <w:pPr>
        <w:autoSpaceDE w:val="0"/>
        <w:autoSpaceDN w:val="0"/>
        <w:adjustRightInd w:val="0"/>
        <w:contextualSpacing/>
        <w:jc w:val="both"/>
        <w:rPr>
          <w:bCs/>
          <w:szCs w:val="28"/>
        </w:rPr>
      </w:pPr>
      <w:r w:rsidRPr="00EC6B46">
        <w:rPr>
          <w:bCs/>
          <w:szCs w:val="28"/>
        </w:rPr>
        <w:t>водоподготовки требованиям обеспечения нормативов качества воды</w:t>
      </w:r>
      <w:r>
        <w:rPr>
          <w:rFonts w:eastAsia="TimesNewRomanPSMT"/>
          <w:color w:val="000000"/>
          <w:szCs w:val="28"/>
        </w:rPr>
        <w:t>.</w:t>
      </w:r>
      <w:r w:rsidRPr="00C1097F">
        <w:rPr>
          <w:rFonts w:eastAsia="TimesNewRomanPSMT"/>
          <w:color w:val="000000"/>
          <w:szCs w:val="28"/>
        </w:rPr>
        <w:t>....</w:t>
      </w:r>
      <w:r>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4</w:t>
      </w:r>
    </w:p>
    <w:p w:rsidR="00EC6B46" w:rsidRPr="00EC6B46" w:rsidRDefault="00880A96" w:rsidP="00EC6B46">
      <w:pPr>
        <w:autoSpaceDE w:val="0"/>
        <w:autoSpaceDN w:val="0"/>
        <w:adjustRightInd w:val="0"/>
        <w:contextualSpacing/>
        <w:jc w:val="both"/>
        <w:rPr>
          <w:rFonts w:eastAsia="TimesNewRomanPSMT"/>
          <w:color w:val="000000"/>
          <w:szCs w:val="28"/>
        </w:rPr>
      </w:pPr>
      <w:r w:rsidRPr="00C1097F">
        <w:rPr>
          <w:rFonts w:eastAsia="TimesNewRomanPSMT"/>
          <w:color w:val="000000"/>
          <w:szCs w:val="28"/>
        </w:rPr>
        <w:t>1.4.3. Описание состояния и функционирования существующих насосных централизованных станций.........................................................</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4</w:t>
      </w:r>
    </w:p>
    <w:p w:rsidR="00EC6B46" w:rsidRPr="00EC6B46" w:rsidRDefault="00EC6B46" w:rsidP="009F1379">
      <w:pPr>
        <w:autoSpaceDE w:val="0"/>
        <w:autoSpaceDN w:val="0"/>
        <w:adjustRightInd w:val="0"/>
        <w:contextualSpacing/>
        <w:jc w:val="both"/>
        <w:rPr>
          <w:bCs/>
          <w:szCs w:val="28"/>
        </w:rPr>
      </w:pPr>
      <w:r w:rsidRPr="00EC6B46">
        <w:rPr>
          <w:bCs/>
          <w:szCs w:val="28"/>
        </w:rPr>
        <w:t>1.4.4. Описание состояния и функционирования водопроводных сетей систем водоснабжения</w:t>
      </w:r>
      <w:r w:rsidRPr="00C1097F">
        <w:rPr>
          <w:rFonts w:eastAsia="TimesNewRomanPSMT"/>
          <w:color w:val="000000"/>
          <w:szCs w:val="28"/>
        </w:rPr>
        <w:t>.........................................................</w:t>
      </w:r>
      <w:r>
        <w:rPr>
          <w:rFonts w:eastAsia="TimesNewRomanPSMT"/>
          <w:color w:val="000000"/>
          <w:szCs w:val="28"/>
        </w:rPr>
        <w:t>...</w:t>
      </w:r>
      <w:r w:rsidRPr="00C1097F">
        <w:rPr>
          <w:rFonts w:eastAsia="TimesNewRomanPSMT"/>
          <w:color w:val="000000"/>
          <w:szCs w:val="28"/>
        </w:rPr>
        <w:t>..........</w:t>
      </w:r>
      <w:r>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4</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4</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Раздел 2. "Направления развития централизованных систем водоснабжения"...</w:t>
      </w:r>
      <w:r>
        <w:rPr>
          <w:rFonts w:eastAsia="TimesNewRomanPSMT"/>
          <w:color w:val="000000"/>
          <w:szCs w:val="28"/>
        </w:rPr>
        <w:t>....................................................................................</w:t>
      </w:r>
      <w:r w:rsidR="00C51139">
        <w:rPr>
          <w:rFonts w:eastAsia="TimesNewRomanPSMT"/>
          <w:color w:val="000000"/>
          <w:szCs w:val="28"/>
        </w:rPr>
        <w:t>.........</w:t>
      </w:r>
      <w:r>
        <w:rPr>
          <w:rFonts w:eastAsia="TimesNewRomanPSMT"/>
          <w:color w:val="000000"/>
          <w:szCs w:val="28"/>
        </w:rPr>
        <w:t>....</w:t>
      </w:r>
      <w:r w:rsidRPr="00C1097F">
        <w:rPr>
          <w:rFonts w:eastAsia="TimesNewRomanPSMT"/>
          <w:color w:val="000000"/>
          <w:szCs w:val="28"/>
        </w:rPr>
        <w:t>.... 1</w:t>
      </w:r>
      <w:r w:rsidR="00645504">
        <w:rPr>
          <w:rFonts w:eastAsia="TimesNewRomanPSMT"/>
          <w:color w:val="000000"/>
          <w:szCs w:val="28"/>
        </w:rPr>
        <w:t>5</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Раздел 3. "Баланс водоснабжения и потребления горячей, питьевой, технической    воды" ....................................</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xml:space="preserve">.......... </w:t>
      </w:r>
      <w:r w:rsidR="00AC11C3">
        <w:rPr>
          <w:rFonts w:eastAsia="TimesNewRomanPSMT"/>
          <w:color w:val="000000"/>
          <w:szCs w:val="28"/>
        </w:rPr>
        <w:t>1</w:t>
      </w:r>
      <w:r w:rsidR="00645504">
        <w:rPr>
          <w:rFonts w:eastAsia="TimesNewRomanPSMT"/>
          <w:color w:val="000000"/>
          <w:szCs w:val="28"/>
        </w:rPr>
        <w:t>5</w:t>
      </w:r>
    </w:p>
    <w:p w:rsidR="00880A96"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rFonts w:eastAsia="TimesNewRomanPSMT"/>
          <w:color w:val="000000"/>
          <w:szCs w:val="28"/>
        </w:rPr>
        <w:t>.......</w:t>
      </w:r>
      <w:r w:rsidR="00C51139">
        <w:rPr>
          <w:rFonts w:eastAsia="TimesNewRomanPSMT"/>
          <w:color w:val="000000"/>
          <w:szCs w:val="28"/>
        </w:rPr>
        <w:t>.....</w:t>
      </w:r>
      <w:r>
        <w:rPr>
          <w:rFonts w:eastAsia="TimesNewRomanPSMT"/>
          <w:color w:val="000000"/>
          <w:szCs w:val="28"/>
        </w:rPr>
        <w:t>.....</w:t>
      </w:r>
      <w:r w:rsidRPr="00C1097F">
        <w:rPr>
          <w:rFonts w:eastAsia="TimesNewRomanPSMT"/>
          <w:color w:val="000000"/>
          <w:szCs w:val="28"/>
        </w:rPr>
        <w:t xml:space="preserve">......... </w:t>
      </w:r>
      <w:r w:rsidR="00AC11C3">
        <w:rPr>
          <w:rFonts w:eastAsia="TimesNewRomanPSMT"/>
          <w:color w:val="000000"/>
          <w:szCs w:val="28"/>
        </w:rPr>
        <w:t>1</w:t>
      </w:r>
      <w:r w:rsidR="00645504">
        <w:rPr>
          <w:rFonts w:eastAsia="TimesNewRomanPSMT"/>
          <w:color w:val="000000"/>
          <w:szCs w:val="28"/>
        </w:rPr>
        <w:t>5</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3.2. Структурный баланс реализации горячей, питьевой, технической воды по группам</w:t>
      </w:r>
      <w:r>
        <w:rPr>
          <w:rFonts w:eastAsia="TimesNewRomanPSMT"/>
          <w:color w:val="000000"/>
          <w:szCs w:val="28"/>
        </w:rPr>
        <w:t xml:space="preserve"> </w:t>
      </w:r>
      <w:r w:rsidRPr="00C1097F">
        <w:rPr>
          <w:rFonts w:eastAsia="TimesNewRomanPSMT"/>
          <w:color w:val="000000"/>
          <w:szCs w:val="28"/>
        </w:rPr>
        <w:t>абонентов с разбивкой на хозяйственно-питьевые нужды населения, производственные нужды</w:t>
      </w:r>
      <w:r>
        <w:rPr>
          <w:rFonts w:eastAsia="TimesNewRomanPSMT"/>
          <w:color w:val="000000"/>
          <w:szCs w:val="28"/>
        </w:rPr>
        <w:t xml:space="preserve"> </w:t>
      </w:r>
      <w:r w:rsidRPr="00C1097F">
        <w:rPr>
          <w:rFonts w:eastAsia="TimesNewRomanPSMT"/>
          <w:color w:val="000000"/>
          <w:szCs w:val="28"/>
        </w:rPr>
        <w:t>юридических лиц и другие нужды поселений (пожаротушение, полив и др.) ..............</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xml:space="preserve">..... </w:t>
      </w:r>
      <w:r w:rsidR="00AC11C3">
        <w:rPr>
          <w:rFonts w:eastAsia="TimesNewRomanPSMT"/>
          <w:color w:val="000000"/>
          <w:szCs w:val="28"/>
        </w:rPr>
        <w:t>1</w:t>
      </w:r>
      <w:r w:rsidR="00645504">
        <w:rPr>
          <w:rFonts w:eastAsia="TimesNewRomanPSMT"/>
          <w:color w:val="000000"/>
          <w:szCs w:val="28"/>
        </w:rPr>
        <w:t>5</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3.3. Сведения о фактическом потреблении населением горячей, питьевой, технической воды</w:t>
      </w:r>
      <w:r>
        <w:rPr>
          <w:rFonts w:eastAsia="TimesNewRomanPSMT"/>
          <w:color w:val="000000"/>
          <w:szCs w:val="28"/>
        </w:rPr>
        <w:t xml:space="preserve"> </w:t>
      </w:r>
      <w:r w:rsidRPr="00C1097F">
        <w:rPr>
          <w:rFonts w:eastAsia="TimesNewRomanPSMT"/>
          <w:color w:val="000000"/>
          <w:szCs w:val="28"/>
        </w:rPr>
        <w:t>исходя из статистических и расчетных данных и сведений о действующих нормативах</w:t>
      </w:r>
      <w:r>
        <w:rPr>
          <w:rFonts w:eastAsia="TimesNewRomanPSMT"/>
          <w:color w:val="000000"/>
          <w:szCs w:val="28"/>
        </w:rPr>
        <w:t xml:space="preserve"> </w:t>
      </w:r>
      <w:r w:rsidRPr="00C1097F">
        <w:rPr>
          <w:rFonts w:eastAsia="TimesNewRomanPSMT"/>
          <w:color w:val="000000"/>
          <w:szCs w:val="28"/>
        </w:rPr>
        <w:t>потребления коммунальных услуг................</w:t>
      </w:r>
      <w:r w:rsidR="00C51139">
        <w:rPr>
          <w:rFonts w:eastAsia="TimesNewRomanPSMT"/>
          <w:color w:val="000000"/>
          <w:szCs w:val="28"/>
        </w:rPr>
        <w:t>.</w:t>
      </w:r>
      <w:r>
        <w:rPr>
          <w:rFonts w:eastAsia="TimesNewRomanPSMT"/>
          <w:color w:val="000000"/>
          <w:szCs w:val="28"/>
        </w:rPr>
        <w:t>..</w:t>
      </w:r>
      <w:r w:rsidRPr="00C1097F">
        <w:rPr>
          <w:rFonts w:eastAsia="TimesNewRomanPSMT"/>
          <w:color w:val="000000"/>
          <w:szCs w:val="28"/>
        </w:rPr>
        <w:t xml:space="preserve">........ </w:t>
      </w:r>
      <w:r w:rsidR="00AC11C3">
        <w:rPr>
          <w:rFonts w:eastAsia="TimesNewRomanPSMT"/>
          <w:color w:val="000000"/>
          <w:szCs w:val="28"/>
        </w:rPr>
        <w:t>1</w:t>
      </w:r>
      <w:r w:rsidR="00645504">
        <w:rPr>
          <w:rFonts w:eastAsia="TimesNewRomanPSMT"/>
          <w:color w:val="000000"/>
          <w:szCs w:val="28"/>
        </w:rPr>
        <w:t>8</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lastRenderedPageBreak/>
        <w:t>3.4. Описание существующей системы коммерческого учета горячей, питьевой, технической</w:t>
      </w:r>
      <w:r>
        <w:rPr>
          <w:rFonts w:eastAsia="TimesNewRomanPSMT"/>
          <w:color w:val="000000"/>
          <w:szCs w:val="28"/>
        </w:rPr>
        <w:t xml:space="preserve"> </w:t>
      </w:r>
      <w:r w:rsidRPr="00C1097F">
        <w:rPr>
          <w:rFonts w:eastAsia="TimesNewRomanPSMT"/>
          <w:color w:val="000000"/>
          <w:szCs w:val="28"/>
        </w:rPr>
        <w:t>воды и планов по установке приборов учета</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xml:space="preserve">... </w:t>
      </w:r>
      <w:r w:rsidR="00AC11C3">
        <w:rPr>
          <w:rFonts w:eastAsia="TimesNewRomanPSMT"/>
          <w:color w:val="000000"/>
          <w:szCs w:val="28"/>
        </w:rPr>
        <w:t>1</w:t>
      </w:r>
      <w:r w:rsidR="00645504">
        <w:rPr>
          <w:rFonts w:eastAsia="TimesNewRomanPSMT"/>
          <w:color w:val="000000"/>
          <w:szCs w:val="28"/>
        </w:rPr>
        <w:t>8</w:t>
      </w:r>
    </w:p>
    <w:p w:rsidR="00880A96" w:rsidRPr="00C1097F" w:rsidRDefault="00880A96" w:rsidP="009F1379">
      <w:pPr>
        <w:autoSpaceDE w:val="0"/>
        <w:autoSpaceDN w:val="0"/>
        <w:adjustRightInd w:val="0"/>
        <w:contextualSpacing/>
        <w:jc w:val="both"/>
        <w:rPr>
          <w:rFonts w:eastAsia="TimesNewRomanPSMT"/>
          <w:color w:val="000000"/>
          <w:szCs w:val="28"/>
        </w:rPr>
      </w:pPr>
      <w:r w:rsidRPr="00C1097F">
        <w:rPr>
          <w:rFonts w:eastAsia="TimesNewRomanPSMT"/>
          <w:color w:val="000000"/>
          <w:szCs w:val="28"/>
        </w:rPr>
        <w:t>3.5. Анализ резервов и дефицитов производственных мощностей системы водоснабжения</w:t>
      </w:r>
      <w:r>
        <w:rPr>
          <w:rFonts w:eastAsia="TimesNewRomanPSMT"/>
          <w:color w:val="000000"/>
          <w:szCs w:val="28"/>
        </w:rPr>
        <w:t xml:space="preserve"> </w:t>
      </w:r>
      <w:r w:rsidRPr="00C1097F">
        <w:rPr>
          <w:rFonts w:eastAsia="TimesNewRomanPSMT"/>
          <w:color w:val="000000"/>
          <w:szCs w:val="28"/>
        </w:rPr>
        <w:t>сельского поселения</w:t>
      </w:r>
      <w:r>
        <w:rPr>
          <w:rFonts w:eastAsia="TimesNewRomanPSMT"/>
          <w:color w:val="000000"/>
          <w:szCs w:val="28"/>
        </w:rPr>
        <w:t>……..</w:t>
      </w:r>
      <w:r w:rsidRPr="00C1097F">
        <w:rPr>
          <w:rFonts w:eastAsia="TimesNewRomanPSMT"/>
          <w:color w:val="000000"/>
          <w:szCs w:val="28"/>
        </w:rPr>
        <w:t>.....................................</w:t>
      </w:r>
      <w:r w:rsidR="00C51139">
        <w:rPr>
          <w:rFonts w:eastAsia="TimesNewRomanPSMT"/>
          <w:color w:val="000000"/>
          <w:szCs w:val="28"/>
        </w:rPr>
        <w:t>.....</w:t>
      </w:r>
      <w:r w:rsidRPr="00C1097F">
        <w:rPr>
          <w:rFonts w:eastAsia="TimesNewRomanPSMT"/>
          <w:color w:val="000000"/>
          <w:szCs w:val="28"/>
        </w:rPr>
        <w:t xml:space="preserve">................ </w:t>
      </w:r>
      <w:r w:rsidR="00AC11C3">
        <w:rPr>
          <w:rFonts w:eastAsia="TimesNewRomanPSMT"/>
          <w:color w:val="000000"/>
          <w:szCs w:val="28"/>
        </w:rPr>
        <w:t>1</w:t>
      </w:r>
      <w:r w:rsidR="00645504">
        <w:rPr>
          <w:rFonts w:eastAsia="TimesNewRomanPSMT"/>
          <w:color w:val="000000"/>
          <w:szCs w:val="28"/>
        </w:rPr>
        <w:t>8</w:t>
      </w:r>
    </w:p>
    <w:p w:rsidR="00880A96" w:rsidRPr="00C1097F" w:rsidRDefault="00880A96" w:rsidP="009F1379">
      <w:pPr>
        <w:contextualSpacing/>
        <w:jc w:val="both"/>
        <w:rPr>
          <w:color w:val="000000"/>
          <w:szCs w:val="28"/>
        </w:rPr>
      </w:pPr>
      <w:r w:rsidRPr="00C1097F">
        <w:rPr>
          <w:rFonts w:eastAsia="TimesNewRomanPSMT"/>
          <w:color w:val="000000"/>
          <w:szCs w:val="28"/>
        </w:rPr>
        <w:t>3.6. Прогнозные балансы потребления горячей, питьевой,</w:t>
      </w:r>
      <w:r>
        <w:rPr>
          <w:rFonts w:eastAsia="TimesNewRomanPSMT"/>
          <w:color w:val="000000"/>
          <w:szCs w:val="28"/>
        </w:rPr>
        <w:t xml:space="preserve">     </w:t>
      </w:r>
      <w:r w:rsidRPr="00C1097F">
        <w:rPr>
          <w:rFonts w:eastAsia="TimesNewRomanPSMT"/>
          <w:color w:val="000000"/>
          <w:szCs w:val="28"/>
        </w:rPr>
        <w:t xml:space="preserve"> технической воды. </w:t>
      </w:r>
      <w:r>
        <w:rPr>
          <w:rFonts w:eastAsia="TimesNewRomanPSMT"/>
          <w:color w:val="000000"/>
          <w:szCs w:val="28"/>
        </w:rPr>
        <w:t>………………………………………………………………………</w:t>
      </w:r>
      <w:r w:rsidR="00C51139">
        <w:rPr>
          <w:rFonts w:eastAsia="TimesNewRomanPSMT"/>
          <w:color w:val="000000"/>
          <w:szCs w:val="28"/>
        </w:rPr>
        <w:t>………</w:t>
      </w:r>
      <w:r>
        <w:rPr>
          <w:rFonts w:eastAsia="TimesNewRomanPSMT"/>
          <w:color w:val="000000"/>
          <w:szCs w:val="28"/>
        </w:rPr>
        <w:t>……..</w:t>
      </w:r>
      <w:r w:rsidR="00AC11C3">
        <w:rPr>
          <w:rFonts w:eastAsia="TimesNewRomanPSMT"/>
          <w:color w:val="000000"/>
          <w:szCs w:val="28"/>
        </w:rPr>
        <w:t>1</w:t>
      </w:r>
      <w:r w:rsidR="00645504">
        <w:rPr>
          <w:rFonts w:eastAsia="TimesNewRomanPSMT"/>
          <w:color w:val="000000"/>
          <w:szCs w:val="28"/>
        </w:rPr>
        <w:t>9</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3.7. Описание централизованной с</w:t>
      </w:r>
      <w:r>
        <w:rPr>
          <w:rFonts w:eastAsia="TimesNewRomanPSMT"/>
          <w:szCs w:val="28"/>
        </w:rPr>
        <w:t>истемы горячего водоснабжения с и</w:t>
      </w:r>
      <w:r w:rsidRPr="00C1097F">
        <w:rPr>
          <w:rFonts w:eastAsia="TimesNewRomanPSMT"/>
          <w:szCs w:val="28"/>
        </w:rPr>
        <w:t>спользованием закрытых</w:t>
      </w:r>
      <w:r>
        <w:rPr>
          <w:rFonts w:eastAsia="TimesNewRomanPSMT"/>
          <w:szCs w:val="28"/>
        </w:rPr>
        <w:t xml:space="preserve"> </w:t>
      </w:r>
      <w:r w:rsidRPr="00C1097F">
        <w:rPr>
          <w:rFonts w:eastAsia="TimesNewRomanPSMT"/>
          <w:szCs w:val="28"/>
        </w:rPr>
        <w:t xml:space="preserve">систем горячего водоснабжения, отражающее технологические </w:t>
      </w:r>
      <w:r>
        <w:rPr>
          <w:rFonts w:eastAsia="TimesNewRomanPSMT"/>
          <w:szCs w:val="28"/>
        </w:rPr>
        <w:t xml:space="preserve"> особенности указанной системы……………</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AC11C3">
        <w:rPr>
          <w:rFonts w:eastAsia="TimesNewRomanPSMT"/>
          <w:szCs w:val="28"/>
        </w:rPr>
        <w:t>1</w:t>
      </w:r>
      <w:r w:rsidR="00645504">
        <w:rPr>
          <w:rFonts w:eastAsia="TimesNewRomanPSMT"/>
          <w:szCs w:val="28"/>
        </w:rPr>
        <w:t>9</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3.8. Сведения о фактическом и ожидаемом потреблении горячей, питьевой, технической воды</w:t>
      </w:r>
      <w:r>
        <w:rPr>
          <w:rFonts w:eastAsia="TimesNewRomanPSMT"/>
          <w:szCs w:val="28"/>
        </w:rPr>
        <w:t xml:space="preserve"> </w:t>
      </w:r>
      <w:r w:rsidRPr="00C1097F">
        <w:rPr>
          <w:rFonts w:eastAsia="TimesNewRomanPSMT"/>
          <w:szCs w:val="28"/>
        </w:rPr>
        <w:t xml:space="preserve">(годовое, среднесуточное, максимальное суточное)...... </w:t>
      </w:r>
      <w:r w:rsidR="00AC11C3">
        <w:rPr>
          <w:rFonts w:eastAsia="TimesNewRomanPSMT"/>
          <w:szCs w:val="28"/>
        </w:rPr>
        <w:t>1</w:t>
      </w:r>
      <w:r w:rsidR="00645504">
        <w:rPr>
          <w:rFonts w:eastAsia="TimesNewRomanPSMT"/>
          <w:szCs w:val="28"/>
        </w:rPr>
        <w:t>9</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3.9. Сведения о фактических и планируемых потерях горячей, питьевой, технической воды при</w:t>
      </w:r>
      <w:r>
        <w:rPr>
          <w:rFonts w:eastAsia="TimesNewRomanPSMT"/>
          <w:szCs w:val="28"/>
        </w:rPr>
        <w:t xml:space="preserve"> </w:t>
      </w:r>
      <w:r w:rsidRPr="00C1097F">
        <w:rPr>
          <w:rFonts w:eastAsia="TimesNewRomanPSMT"/>
          <w:szCs w:val="28"/>
        </w:rPr>
        <w:t xml:space="preserve">ее транспортировке (годовые, среднесуточные </w:t>
      </w:r>
      <w:r>
        <w:rPr>
          <w:rFonts w:eastAsia="TimesNewRomanPSMT"/>
          <w:szCs w:val="28"/>
        </w:rPr>
        <w:t xml:space="preserve"> з</w:t>
      </w:r>
      <w:r w:rsidRPr="00C1097F">
        <w:rPr>
          <w:rFonts w:eastAsia="TimesNewRomanPSMT"/>
          <w:szCs w:val="28"/>
        </w:rPr>
        <w:t>начения) ................................................</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645504">
        <w:rPr>
          <w:rFonts w:eastAsia="TimesNewRomanPSMT"/>
          <w:szCs w:val="28"/>
        </w:rPr>
        <w:t>20</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3.10. Наименование организации, которая наделена статусом гарантирующей организации ...</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645504">
        <w:rPr>
          <w:rFonts w:eastAsia="TimesNewRomanPSMT"/>
          <w:szCs w:val="28"/>
        </w:rPr>
        <w:t>20</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Раздел 4. "Предложения по строительству, реконструкции и модернизации объектов</w:t>
      </w:r>
      <w:r>
        <w:rPr>
          <w:rFonts w:eastAsia="TimesNewRomanPSMT"/>
          <w:szCs w:val="28"/>
        </w:rPr>
        <w:t xml:space="preserve"> </w:t>
      </w:r>
      <w:r w:rsidRPr="00C1097F">
        <w:rPr>
          <w:rFonts w:eastAsia="TimesNewRomanPSMT"/>
          <w:szCs w:val="28"/>
        </w:rPr>
        <w:t>централизованных систем водоснабжения"</w:t>
      </w:r>
      <w:r>
        <w:rPr>
          <w:rFonts w:eastAsia="TimesNewRomanPSMT"/>
          <w:szCs w:val="28"/>
        </w:rPr>
        <w:t>…………</w:t>
      </w:r>
      <w:r w:rsidR="00AC11C3">
        <w:rPr>
          <w:rFonts w:eastAsia="TimesNewRomanPSMT"/>
          <w:szCs w:val="28"/>
        </w:rPr>
        <w:t xml:space="preserve">........................ </w:t>
      </w:r>
      <w:r w:rsidR="00645504">
        <w:rPr>
          <w:rFonts w:eastAsia="TimesNewRomanPSMT"/>
          <w:szCs w:val="28"/>
        </w:rPr>
        <w:t>20</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4.1. Перечень основных мероприятий по реализации схем водоснаб</w:t>
      </w:r>
      <w:r>
        <w:rPr>
          <w:rFonts w:eastAsia="TimesNewRomanPSMT"/>
          <w:szCs w:val="28"/>
        </w:rPr>
        <w:t xml:space="preserve">жения. </w:t>
      </w:r>
      <w:r w:rsidRPr="00C1097F">
        <w:rPr>
          <w:rFonts w:eastAsia="TimesNewRomanPSMT"/>
          <w:szCs w:val="28"/>
        </w:rPr>
        <w:t xml:space="preserve">... </w:t>
      </w:r>
      <w:r w:rsidR="00645504">
        <w:rPr>
          <w:rFonts w:eastAsia="TimesNewRomanPSMT"/>
          <w:szCs w:val="28"/>
        </w:rPr>
        <w:t>20</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4.2. Технические обоснования основных мероприятий по реализации схем водоснабжения ....</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645504">
        <w:rPr>
          <w:rFonts w:eastAsia="TimesNewRomanPSMT"/>
          <w:szCs w:val="28"/>
        </w:rPr>
        <w:t>20</w:t>
      </w:r>
    </w:p>
    <w:p w:rsidR="00880A96" w:rsidRDefault="00880A96" w:rsidP="009F1379">
      <w:pPr>
        <w:autoSpaceDE w:val="0"/>
        <w:autoSpaceDN w:val="0"/>
        <w:adjustRightInd w:val="0"/>
        <w:contextualSpacing/>
        <w:jc w:val="both"/>
        <w:rPr>
          <w:rFonts w:eastAsia="TimesNewRomanPSMT"/>
          <w:szCs w:val="28"/>
        </w:rPr>
      </w:pPr>
      <w:r w:rsidRPr="00C1097F">
        <w:rPr>
          <w:rFonts w:eastAsia="TimesNewRomanPSMT"/>
          <w:szCs w:val="28"/>
        </w:rPr>
        <w:t>4.3. Сведения о вновь строящихся, реконструируемых и предлагаемых к выводу из</w:t>
      </w:r>
      <w:r>
        <w:rPr>
          <w:rFonts w:eastAsia="TimesNewRomanPSMT"/>
          <w:szCs w:val="28"/>
        </w:rPr>
        <w:t xml:space="preserve"> </w:t>
      </w:r>
      <w:r w:rsidRPr="00C1097F">
        <w:rPr>
          <w:rFonts w:eastAsia="TimesNewRomanPSMT"/>
          <w:szCs w:val="28"/>
        </w:rPr>
        <w:t>эксплуатации объектах системы водоснабжения</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645504">
        <w:rPr>
          <w:rFonts w:eastAsia="TimesNewRomanPSMT"/>
          <w:szCs w:val="28"/>
        </w:rPr>
        <w:t>21</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4.4. Сведения о развитии систем диспетчеризации, телемеханизации и систем управления</w:t>
      </w:r>
      <w:r>
        <w:rPr>
          <w:rFonts w:eastAsia="TimesNewRomanPSMT"/>
          <w:szCs w:val="28"/>
        </w:rPr>
        <w:t xml:space="preserve"> </w:t>
      </w:r>
      <w:r w:rsidRPr="00C1097F">
        <w:rPr>
          <w:rFonts w:eastAsia="TimesNewRomanPSMT"/>
          <w:szCs w:val="28"/>
        </w:rPr>
        <w:t xml:space="preserve">режимами водоснабжения на объектах организаций, </w:t>
      </w:r>
      <w:r>
        <w:rPr>
          <w:rFonts w:eastAsia="TimesNewRomanPSMT"/>
          <w:szCs w:val="28"/>
        </w:rPr>
        <w:t>о</w:t>
      </w:r>
      <w:r w:rsidRPr="00C1097F">
        <w:rPr>
          <w:rFonts w:eastAsia="TimesNewRomanPSMT"/>
          <w:szCs w:val="28"/>
        </w:rPr>
        <w:t>существляющих водоснабжение....</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645504">
        <w:rPr>
          <w:rFonts w:eastAsia="TimesNewRomanPSMT"/>
          <w:szCs w:val="28"/>
        </w:rPr>
        <w:t>21</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4.5. Сведения об оснащенности зданий, строений, сооружений приборами учета воды и их</w:t>
      </w:r>
      <w:r>
        <w:rPr>
          <w:rFonts w:eastAsia="TimesNewRomanPSMT"/>
          <w:szCs w:val="28"/>
        </w:rPr>
        <w:t xml:space="preserve"> </w:t>
      </w:r>
      <w:r w:rsidRPr="00C1097F">
        <w:rPr>
          <w:rFonts w:eastAsia="TimesNewRomanPSMT"/>
          <w:szCs w:val="28"/>
        </w:rPr>
        <w:t>применении при осуществлении расчетов за потребленную воду ........................................</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645504">
        <w:rPr>
          <w:rFonts w:eastAsia="TimesNewRomanPSMT"/>
          <w:szCs w:val="28"/>
        </w:rPr>
        <w:t>21</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 xml:space="preserve">4.6. Рекомендации о месте размещения насосных станций, резервуаров, водонапорных башен . </w:t>
      </w:r>
      <w:r>
        <w:rPr>
          <w:rFonts w:eastAsia="TimesNewRomanPSMT"/>
          <w:szCs w:val="28"/>
        </w:rPr>
        <w:t>……………………………………………………………</w:t>
      </w:r>
      <w:r w:rsidR="00645504">
        <w:rPr>
          <w:rFonts w:eastAsia="TimesNewRomanPSMT"/>
          <w:szCs w:val="28"/>
        </w:rPr>
        <w:t>21</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4.7 Границы планируемых зон размещения объектов централизованных систем горячего</w:t>
      </w:r>
      <w:r>
        <w:rPr>
          <w:rFonts w:eastAsia="TimesNewRomanPSMT"/>
          <w:szCs w:val="28"/>
        </w:rPr>
        <w:t xml:space="preserve"> </w:t>
      </w:r>
      <w:r w:rsidRPr="00C1097F">
        <w:rPr>
          <w:rFonts w:eastAsia="TimesNewRomanPSMT"/>
          <w:szCs w:val="28"/>
        </w:rPr>
        <w:t xml:space="preserve">водоснабжения, холодного водоснабжения......................................... </w:t>
      </w:r>
      <w:r w:rsidR="00645504">
        <w:rPr>
          <w:rFonts w:eastAsia="TimesNewRomanPSMT"/>
          <w:szCs w:val="28"/>
        </w:rPr>
        <w:t>21</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4.8 Карты (схемы) существующего и планируемого размещения объектов централизованных</w:t>
      </w:r>
      <w:r>
        <w:rPr>
          <w:rFonts w:eastAsia="TimesNewRomanPSMT"/>
          <w:szCs w:val="28"/>
        </w:rPr>
        <w:t xml:space="preserve"> </w:t>
      </w:r>
      <w:r w:rsidRPr="00C1097F">
        <w:rPr>
          <w:rFonts w:eastAsia="TimesNewRomanPSMT"/>
          <w:szCs w:val="28"/>
        </w:rPr>
        <w:t>систем горячего водоснабжения, холодного</w:t>
      </w:r>
      <w:r>
        <w:rPr>
          <w:rFonts w:eastAsia="TimesNewRomanPSMT"/>
          <w:szCs w:val="28"/>
        </w:rPr>
        <w:t xml:space="preserve"> </w:t>
      </w:r>
      <w:r w:rsidRPr="00C1097F">
        <w:rPr>
          <w:rFonts w:eastAsia="TimesNewRomanPSMT"/>
          <w:szCs w:val="28"/>
        </w:rPr>
        <w:t xml:space="preserve"> водоснабжения. .............................................</w:t>
      </w:r>
      <w:r>
        <w:rPr>
          <w:rFonts w:eastAsia="TimesNewRomanPSMT"/>
          <w:szCs w:val="28"/>
        </w:rPr>
        <w:t>....................................................</w:t>
      </w:r>
      <w:r w:rsidR="00C51139">
        <w:rPr>
          <w:rFonts w:eastAsia="TimesNewRomanPSMT"/>
          <w:szCs w:val="28"/>
        </w:rPr>
        <w:t>..............................</w:t>
      </w:r>
      <w:r>
        <w:rPr>
          <w:rFonts w:eastAsia="TimesNewRomanPSMT"/>
          <w:szCs w:val="28"/>
        </w:rPr>
        <w:t>......</w:t>
      </w:r>
      <w:r w:rsidR="00645504">
        <w:rPr>
          <w:rFonts w:eastAsia="TimesNewRomanPSMT"/>
          <w:szCs w:val="28"/>
        </w:rPr>
        <w:t>22</w:t>
      </w:r>
    </w:p>
    <w:p w:rsidR="00880A96" w:rsidRPr="00C1097F" w:rsidRDefault="00880A96" w:rsidP="009F1379">
      <w:pPr>
        <w:autoSpaceDE w:val="0"/>
        <w:autoSpaceDN w:val="0"/>
        <w:adjustRightInd w:val="0"/>
        <w:contextualSpacing/>
        <w:jc w:val="both"/>
        <w:rPr>
          <w:rFonts w:eastAsia="TimesNewRomanPSMT"/>
          <w:szCs w:val="28"/>
        </w:rPr>
      </w:pPr>
      <w:r w:rsidRPr="00AC11C3">
        <w:rPr>
          <w:rFonts w:eastAsia="TimesNewRomanPSMT"/>
          <w:bCs/>
          <w:szCs w:val="28"/>
        </w:rPr>
        <w:t>Раздел 5. "Экологические аспекты мероприятий по строительству, реконструкции и модернизации объектов централизованных систем водоснабжения"</w:t>
      </w:r>
      <w:r w:rsidRPr="00C1097F">
        <w:rPr>
          <w:rFonts w:eastAsia="TimesNewRomanPSMT"/>
          <w:b/>
          <w:bCs/>
          <w:szCs w:val="28"/>
        </w:rPr>
        <w:t xml:space="preserve"> </w:t>
      </w:r>
      <w:r w:rsidRPr="00C1097F">
        <w:rPr>
          <w:rFonts w:eastAsia="TimesNewRomanPSMT"/>
          <w:szCs w:val="28"/>
        </w:rPr>
        <w:t>..................</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AC11C3">
        <w:rPr>
          <w:rFonts w:eastAsia="TimesNewRomanPSMT"/>
          <w:szCs w:val="28"/>
        </w:rPr>
        <w:t>2</w:t>
      </w:r>
      <w:r w:rsidR="00645504">
        <w:rPr>
          <w:rFonts w:eastAsia="TimesNewRomanPSMT"/>
          <w:szCs w:val="28"/>
        </w:rPr>
        <w:t>2</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Раздел 6. "Оценка объемов капитальных вложений в строительство, реконструкцию и</w:t>
      </w:r>
      <w:r>
        <w:rPr>
          <w:rFonts w:eastAsia="TimesNewRomanPSMT"/>
          <w:szCs w:val="28"/>
        </w:rPr>
        <w:t xml:space="preserve"> </w:t>
      </w:r>
      <w:r w:rsidRPr="00C1097F">
        <w:rPr>
          <w:rFonts w:eastAsia="TimesNewRomanPSMT"/>
          <w:szCs w:val="28"/>
        </w:rPr>
        <w:t>модернизацию объектов централизованных систем водоснабжения" .............</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AC11C3">
        <w:rPr>
          <w:rFonts w:eastAsia="TimesNewRomanPSMT"/>
          <w:szCs w:val="28"/>
        </w:rPr>
        <w:t>2</w:t>
      </w:r>
      <w:r w:rsidR="00645504">
        <w:rPr>
          <w:rFonts w:eastAsia="TimesNewRomanPSMT"/>
          <w:szCs w:val="28"/>
        </w:rPr>
        <w:t>2</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Раздел 7. "Целевые показатели развития централизованных систем водоснабжения"..........</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AC11C3">
        <w:rPr>
          <w:rFonts w:eastAsia="TimesNewRomanPSMT"/>
          <w:szCs w:val="28"/>
        </w:rPr>
        <w:t>2</w:t>
      </w:r>
      <w:r w:rsidR="00645504">
        <w:rPr>
          <w:rFonts w:eastAsia="TimesNewRomanPSMT"/>
          <w:szCs w:val="28"/>
        </w:rPr>
        <w:t>3</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lastRenderedPageBreak/>
        <w:t>Раздел 8. "Перечень выявленных бесхозяйных объектов централизованных систем водоснабжения</w:t>
      </w:r>
      <w:r>
        <w:rPr>
          <w:rFonts w:eastAsia="TimesNewRomanPSMT"/>
          <w:szCs w:val="28"/>
        </w:rPr>
        <w:t xml:space="preserve"> </w:t>
      </w:r>
      <w:r w:rsidRPr="00C1097F">
        <w:rPr>
          <w:rFonts w:eastAsia="TimesNewRomanPSMT"/>
          <w:szCs w:val="28"/>
        </w:rPr>
        <w:t>(в случае их выявления) и перечень организаций, уполномоченных на их эксплуатацию" содержит</w:t>
      </w:r>
      <w:r>
        <w:rPr>
          <w:rFonts w:eastAsia="TimesNewRomanPSMT"/>
          <w:szCs w:val="28"/>
        </w:rPr>
        <w:t xml:space="preserve"> </w:t>
      </w:r>
      <w:r w:rsidRPr="00C1097F">
        <w:rPr>
          <w:rFonts w:eastAsia="TimesNewRomanPSMT"/>
          <w:szCs w:val="28"/>
        </w:rPr>
        <w:t>перечень выявленных бесхозяйных объектов централизованных систем водоснабжения и перечень</w:t>
      </w:r>
    </w:p>
    <w:p w:rsidR="00880A96" w:rsidRDefault="00880A96" w:rsidP="009F1379">
      <w:pPr>
        <w:autoSpaceDE w:val="0"/>
        <w:autoSpaceDN w:val="0"/>
        <w:adjustRightInd w:val="0"/>
        <w:contextualSpacing/>
        <w:jc w:val="both"/>
        <w:rPr>
          <w:rFonts w:eastAsia="TimesNewRomanPSMT"/>
          <w:szCs w:val="28"/>
        </w:rPr>
      </w:pPr>
      <w:r w:rsidRPr="00C1097F">
        <w:rPr>
          <w:rFonts w:eastAsia="TimesNewRomanPSMT"/>
          <w:szCs w:val="28"/>
        </w:rPr>
        <w:t>организаций, уполномоченных на их эксплуатацию</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AC11C3">
        <w:rPr>
          <w:rFonts w:eastAsia="TimesNewRomanPSMT"/>
          <w:szCs w:val="28"/>
        </w:rPr>
        <w:t>2</w:t>
      </w:r>
      <w:r w:rsidR="00645504">
        <w:rPr>
          <w:rFonts w:eastAsia="TimesNewRomanPSMT"/>
          <w:szCs w:val="28"/>
        </w:rPr>
        <w:t>3</w:t>
      </w:r>
    </w:p>
    <w:p w:rsidR="009261F8" w:rsidRPr="00C1097F" w:rsidRDefault="009261F8" w:rsidP="009F1379">
      <w:pPr>
        <w:autoSpaceDE w:val="0"/>
        <w:autoSpaceDN w:val="0"/>
        <w:adjustRightInd w:val="0"/>
        <w:contextualSpacing/>
        <w:jc w:val="both"/>
        <w:rPr>
          <w:rFonts w:eastAsia="TimesNewRomanPSMT"/>
          <w:szCs w:val="28"/>
        </w:rPr>
      </w:pPr>
    </w:p>
    <w:p w:rsidR="00880A96" w:rsidRPr="00C1097F" w:rsidRDefault="00880A96" w:rsidP="009F1379">
      <w:pPr>
        <w:autoSpaceDE w:val="0"/>
        <w:autoSpaceDN w:val="0"/>
        <w:adjustRightInd w:val="0"/>
        <w:contextualSpacing/>
        <w:jc w:val="both"/>
        <w:rPr>
          <w:rFonts w:eastAsia="TimesNewRomanPSMT"/>
          <w:szCs w:val="28"/>
        </w:rPr>
      </w:pPr>
      <w:r w:rsidRPr="00A84A92">
        <w:rPr>
          <w:rFonts w:eastAsia="TimesNewRomanPSMT"/>
          <w:b/>
          <w:szCs w:val="28"/>
        </w:rPr>
        <w:t>Часть 2. Схема водоотведения</w:t>
      </w:r>
      <w:r w:rsidRPr="00C1097F">
        <w:rPr>
          <w:rFonts w:eastAsia="TimesNewRomanPSMT"/>
          <w:szCs w:val="28"/>
        </w:rPr>
        <w:t xml:space="preserve"> </w:t>
      </w:r>
      <w:r>
        <w:rPr>
          <w:rFonts w:eastAsia="TimesNewRomanPSMT"/>
          <w:szCs w:val="28"/>
        </w:rPr>
        <w:t>……………………………………………….</w:t>
      </w:r>
      <w:r w:rsidR="00AC11C3">
        <w:rPr>
          <w:rFonts w:eastAsia="TimesNewRomanPSMT"/>
          <w:szCs w:val="28"/>
        </w:rPr>
        <w:t>2</w:t>
      </w:r>
      <w:r w:rsidR="00645504">
        <w:rPr>
          <w:rFonts w:eastAsia="TimesNewRomanPSMT"/>
          <w:szCs w:val="28"/>
        </w:rPr>
        <w:t>4</w:t>
      </w:r>
    </w:p>
    <w:p w:rsidR="00880A96" w:rsidRPr="00AC11C3" w:rsidRDefault="00880A96" w:rsidP="009F1379">
      <w:pPr>
        <w:autoSpaceDE w:val="0"/>
        <w:autoSpaceDN w:val="0"/>
        <w:adjustRightInd w:val="0"/>
        <w:contextualSpacing/>
        <w:jc w:val="both"/>
        <w:rPr>
          <w:rFonts w:eastAsia="TimesNewRomanPSMT"/>
          <w:szCs w:val="28"/>
        </w:rPr>
      </w:pPr>
      <w:r w:rsidRPr="00AC11C3">
        <w:rPr>
          <w:rFonts w:eastAsia="TimesNewRomanPSMT"/>
          <w:bCs/>
          <w:szCs w:val="28"/>
        </w:rPr>
        <w:t>Раздел 1. "Существующее положение в сфере водоотведения сельского поселения"</w:t>
      </w:r>
      <w:r w:rsidRPr="00AC11C3">
        <w:rPr>
          <w:rFonts w:eastAsia="TimesNewRomanPSMT"/>
          <w:szCs w:val="28"/>
        </w:rPr>
        <w:t>......................................................................................</w:t>
      </w:r>
      <w:r w:rsidR="00C51139">
        <w:rPr>
          <w:rFonts w:eastAsia="TimesNewRomanPSMT"/>
          <w:szCs w:val="28"/>
        </w:rPr>
        <w:t>...........</w:t>
      </w:r>
      <w:r w:rsidRPr="00AC11C3">
        <w:rPr>
          <w:rFonts w:eastAsia="TimesNewRomanPSMT"/>
          <w:szCs w:val="28"/>
        </w:rPr>
        <w:t>................</w:t>
      </w:r>
      <w:r w:rsidRPr="00C1097F">
        <w:rPr>
          <w:rFonts w:eastAsia="TimesNewRomanPSMT"/>
          <w:szCs w:val="28"/>
        </w:rPr>
        <w:t xml:space="preserve"> </w:t>
      </w:r>
      <w:r w:rsidR="00AC11C3">
        <w:rPr>
          <w:rFonts w:eastAsia="TimesNewRomanPSMT"/>
          <w:szCs w:val="28"/>
        </w:rPr>
        <w:t>2</w:t>
      </w:r>
      <w:r w:rsidR="00645504">
        <w:rPr>
          <w:rFonts w:eastAsia="TimesNewRomanPSMT"/>
          <w:szCs w:val="28"/>
        </w:rPr>
        <w:t>4</w:t>
      </w:r>
    </w:p>
    <w:p w:rsidR="00880A96" w:rsidRPr="00AC11C3" w:rsidRDefault="00880A96" w:rsidP="009F1379">
      <w:pPr>
        <w:autoSpaceDE w:val="0"/>
        <w:autoSpaceDN w:val="0"/>
        <w:adjustRightInd w:val="0"/>
        <w:contextualSpacing/>
        <w:jc w:val="both"/>
        <w:rPr>
          <w:rFonts w:eastAsia="TimesNewRomanPSMT"/>
          <w:szCs w:val="28"/>
        </w:rPr>
      </w:pPr>
      <w:r w:rsidRPr="00AC11C3">
        <w:rPr>
          <w:rFonts w:eastAsia="TimesNewRomanPSMT"/>
          <w:bCs/>
          <w:szCs w:val="28"/>
        </w:rPr>
        <w:t xml:space="preserve">1.1. Описание структуры системы сбора, очистки и отведения сточных вод на территории поселения и деление территории поселения на эксплуатационные зоны </w:t>
      </w:r>
      <w:r w:rsidRPr="00AC11C3">
        <w:rPr>
          <w:rFonts w:eastAsia="TimesNewRomanPSMT"/>
          <w:szCs w:val="28"/>
        </w:rPr>
        <w:t>......................................................................</w:t>
      </w:r>
      <w:r w:rsidR="00C51139">
        <w:rPr>
          <w:rFonts w:eastAsia="TimesNewRomanPSMT"/>
          <w:szCs w:val="28"/>
        </w:rPr>
        <w:t>............................................</w:t>
      </w:r>
      <w:r w:rsidRPr="00AC11C3">
        <w:rPr>
          <w:rFonts w:eastAsia="TimesNewRomanPSMT"/>
          <w:szCs w:val="28"/>
        </w:rPr>
        <w:t xml:space="preserve">........ </w:t>
      </w:r>
      <w:r w:rsidR="00AC11C3">
        <w:rPr>
          <w:rFonts w:eastAsia="TimesNewRomanPSMT"/>
          <w:szCs w:val="28"/>
        </w:rPr>
        <w:t>2</w:t>
      </w:r>
      <w:r w:rsidR="00645504">
        <w:rPr>
          <w:rFonts w:eastAsia="TimesNewRomanPSMT"/>
          <w:szCs w:val="28"/>
        </w:rPr>
        <w:t>4</w:t>
      </w:r>
    </w:p>
    <w:p w:rsidR="00880A96" w:rsidRPr="00AC11C3" w:rsidRDefault="00880A96" w:rsidP="009F1379">
      <w:pPr>
        <w:autoSpaceDE w:val="0"/>
        <w:autoSpaceDN w:val="0"/>
        <w:adjustRightInd w:val="0"/>
        <w:contextualSpacing/>
        <w:jc w:val="both"/>
        <w:rPr>
          <w:rFonts w:eastAsia="TimesNewRomanPSMT"/>
          <w:szCs w:val="28"/>
        </w:rPr>
      </w:pPr>
      <w:r w:rsidRPr="00AC11C3">
        <w:rPr>
          <w:rFonts w:eastAsia="TimesNewRomanPSMT"/>
          <w:bCs/>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w:t>
      </w:r>
      <w:r w:rsidR="00074544">
        <w:rPr>
          <w:rFonts w:eastAsia="TimesNewRomanPSMT"/>
          <w:szCs w:val="28"/>
        </w:rPr>
        <w:t xml:space="preserve"> </w:t>
      </w:r>
      <w:r w:rsidRPr="00AC11C3">
        <w:rPr>
          <w:bCs/>
          <w:szCs w:val="28"/>
        </w:rPr>
        <w:t xml:space="preserve">вод, определение существующего дефицита (резерва) мощностей сооружений и описание локальных очистных сооружений, создаваемых </w:t>
      </w:r>
      <w:r w:rsidR="00AC11C3">
        <w:rPr>
          <w:bCs/>
          <w:szCs w:val="28"/>
        </w:rPr>
        <w:t xml:space="preserve"> </w:t>
      </w:r>
      <w:r w:rsidRPr="00AC11C3">
        <w:rPr>
          <w:bCs/>
          <w:szCs w:val="28"/>
        </w:rPr>
        <w:t xml:space="preserve">абонентами </w:t>
      </w:r>
      <w:r w:rsidRPr="00AC11C3">
        <w:rPr>
          <w:rFonts w:eastAsia="TimesNewRomanPSMT"/>
          <w:szCs w:val="28"/>
        </w:rPr>
        <w:t>...............................</w:t>
      </w:r>
      <w:r w:rsidR="00C51139">
        <w:rPr>
          <w:rFonts w:eastAsia="TimesNewRomanPSMT"/>
          <w:szCs w:val="28"/>
        </w:rPr>
        <w:t>.........</w:t>
      </w:r>
      <w:r w:rsidRPr="00AC11C3">
        <w:rPr>
          <w:rFonts w:eastAsia="TimesNewRomanPSMT"/>
          <w:szCs w:val="28"/>
        </w:rPr>
        <w:t>...............</w:t>
      </w:r>
      <w:r w:rsidR="00AC11C3">
        <w:rPr>
          <w:rFonts w:eastAsia="TimesNewRomanPSMT"/>
          <w:szCs w:val="28"/>
        </w:rPr>
        <w:t>.........2</w:t>
      </w:r>
      <w:r w:rsidR="00645504">
        <w:rPr>
          <w:rFonts w:eastAsia="TimesNewRomanPSMT"/>
          <w:szCs w:val="28"/>
        </w:rPr>
        <w:t>4</w:t>
      </w:r>
    </w:p>
    <w:p w:rsidR="00880A96" w:rsidRPr="00AC11C3" w:rsidRDefault="00880A96" w:rsidP="009F1379">
      <w:pPr>
        <w:autoSpaceDE w:val="0"/>
        <w:autoSpaceDN w:val="0"/>
        <w:adjustRightInd w:val="0"/>
        <w:contextualSpacing/>
        <w:jc w:val="both"/>
        <w:rPr>
          <w:rFonts w:eastAsia="TimesNewRomanPSMT"/>
          <w:szCs w:val="28"/>
        </w:rPr>
      </w:pPr>
      <w:r w:rsidRPr="00AC11C3">
        <w:rPr>
          <w:bCs/>
          <w:szCs w:val="28"/>
        </w:rPr>
        <w:t xml:space="preserve">1.3. Описание состояния и функционирования канализационных коллекторов и сетей, сооружений на них включая оценку износа и определение возможности обеспечения отвода и очистки сточных вод на существующих объектах централизованной системы водоотведения </w:t>
      </w:r>
      <w:r w:rsidRPr="00AC11C3">
        <w:rPr>
          <w:rFonts w:eastAsia="TimesNewRomanPSMT"/>
          <w:szCs w:val="28"/>
        </w:rPr>
        <w:t>...............................</w:t>
      </w:r>
      <w:r w:rsidR="00AC11C3">
        <w:rPr>
          <w:rFonts w:eastAsia="TimesNewRomanPSMT"/>
          <w:szCs w:val="28"/>
        </w:rPr>
        <w:t>..</w:t>
      </w:r>
      <w:r w:rsidR="00C51139">
        <w:rPr>
          <w:rFonts w:eastAsia="TimesNewRomanPSMT"/>
          <w:szCs w:val="28"/>
        </w:rPr>
        <w:t>.....</w:t>
      </w:r>
      <w:r w:rsidR="00AC11C3">
        <w:rPr>
          <w:rFonts w:eastAsia="TimesNewRomanPSMT"/>
          <w:szCs w:val="28"/>
        </w:rPr>
        <w:t>..................</w:t>
      </w:r>
      <w:r w:rsidRPr="00AC11C3">
        <w:rPr>
          <w:rFonts w:eastAsia="TimesNewRomanPSMT"/>
          <w:szCs w:val="28"/>
        </w:rPr>
        <w:t xml:space="preserve">. </w:t>
      </w:r>
      <w:r w:rsidR="00AC11C3">
        <w:rPr>
          <w:rFonts w:eastAsia="TimesNewRomanPSMT"/>
          <w:szCs w:val="28"/>
        </w:rPr>
        <w:t>2</w:t>
      </w:r>
      <w:r w:rsidR="00645504">
        <w:rPr>
          <w:rFonts w:eastAsia="TimesNewRomanPSMT"/>
          <w:szCs w:val="28"/>
        </w:rPr>
        <w:t>5</w:t>
      </w:r>
    </w:p>
    <w:p w:rsidR="00880A96" w:rsidRPr="00AC11C3" w:rsidRDefault="00880A96" w:rsidP="009F1379">
      <w:pPr>
        <w:autoSpaceDE w:val="0"/>
        <w:autoSpaceDN w:val="0"/>
        <w:adjustRightInd w:val="0"/>
        <w:contextualSpacing/>
        <w:jc w:val="both"/>
        <w:rPr>
          <w:rFonts w:eastAsia="TimesNewRomanPSMT"/>
          <w:szCs w:val="28"/>
        </w:rPr>
      </w:pPr>
      <w:r w:rsidRPr="00AC11C3">
        <w:rPr>
          <w:bCs/>
          <w:szCs w:val="28"/>
        </w:rPr>
        <w:t>1.4. Оценка воздействия сбросов сточных вод через централизованную систему водоотведения на окружающую среду</w:t>
      </w:r>
      <w:r w:rsidRPr="00AC11C3">
        <w:rPr>
          <w:rFonts w:eastAsia="TimesNewRomanPSMT"/>
          <w:szCs w:val="28"/>
        </w:rPr>
        <w:t>..................................</w:t>
      </w:r>
      <w:r w:rsidR="00C51139">
        <w:rPr>
          <w:rFonts w:eastAsia="TimesNewRomanPSMT"/>
          <w:szCs w:val="28"/>
        </w:rPr>
        <w:t>..........................</w:t>
      </w:r>
      <w:r w:rsidRPr="00AC11C3">
        <w:rPr>
          <w:rFonts w:eastAsia="TimesNewRomanPSMT"/>
          <w:szCs w:val="28"/>
        </w:rPr>
        <w:t>......</w:t>
      </w:r>
      <w:r w:rsidR="00AC11C3">
        <w:rPr>
          <w:rFonts w:eastAsia="TimesNewRomanPSMT"/>
          <w:szCs w:val="28"/>
        </w:rPr>
        <w:t>2</w:t>
      </w:r>
      <w:r w:rsidR="00645504">
        <w:rPr>
          <w:rFonts w:eastAsia="TimesNewRomanPSMT"/>
          <w:szCs w:val="28"/>
        </w:rPr>
        <w:t>5</w:t>
      </w:r>
    </w:p>
    <w:p w:rsidR="00880A96" w:rsidRDefault="00880A96" w:rsidP="009F1379">
      <w:pPr>
        <w:autoSpaceDE w:val="0"/>
        <w:autoSpaceDN w:val="0"/>
        <w:adjustRightInd w:val="0"/>
        <w:contextualSpacing/>
        <w:jc w:val="both"/>
        <w:rPr>
          <w:rFonts w:eastAsia="TimesNewRomanPSMT"/>
          <w:szCs w:val="28"/>
        </w:rPr>
      </w:pPr>
      <w:r w:rsidRPr="00AC11C3">
        <w:rPr>
          <w:bCs/>
          <w:szCs w:val="28"/>
        </w:rPr>
        <w:t>1.</w:t>
      </w:r>
      <w:r w:rsidR="00AC11C3">
        <w:rPr>
          <w:bCs/>
          <w:szCs w:val="28"/>
        </w:rPr>
        <w:t>5</w:t>
      </w:r>
      <w:r w:rsidRPr="00AC11C3">
        <w:rPr>
          <w:bCs/>
          <w:szCs w:val="28"/>
        </w:rPr>
        <w:t>. Описание существующих технических и технологических проблем системы водоотведения поселения……………</w:t>
      </w:r>
      <w:r w:rsidRPr="00AC11C3">
        <w:rPr>
          <w:rFonts w:eastAsia="TimesNewRomanPSMT"/>
          <w:szCs w:val="28"/>
        </w:rPr>
        <w:t>.................................</w:t>
      </w:r>
      <w:r w:rsidR="00C51139">
        <w:rPr>
          <w:rFonts w:eastAsia="TimesNewRomanPSMT"/>
          <w:szCs w:val="28"/>
        </w:rPr>
        <w:t>..........................</w:t>
      </w:r>
      <w:r w:rsidRPr="00AC11C3">
        <w:rPr>
          <w:rFonts w:eastAsia="TimesNewRomanPSMT"/>
          <w:szCs w:val="28"/>
        </w:rPr>
        <w:t xml:space="preserve">......... </w:t>
      </w:r>
      <w:r w:rsidR="00AC11C3">
        <w:rPr>
          <w:rFonts w:eastAsia="TimesNewRomanPSMT"/>
          <w:szCs w:val="28"/>
        </w:rPr>
        <w:t>2</w:t>
      </w:r>
      <w:r w:rsidR="00645504">
        <w:rPr>
          <w:rFonts w:eastAsia="TimesNewRomanPSMT"/>
          <w:szCs w:val="28"/>
        </w:rPr>
        <w:t>5</w:t>
      </w:r>
    </w:p>
    <w:p w:rsidR="00AC11C3" w:rsidRPr="00AC11C3" w:rsidRDefault="00AC11C3" w:rsidP="00AC11C3">
      <w:pPr>
        <w:autoSpaceDE w:val="0"/>
        <w:autoSpaceDN w:val="0"/>
        <w:adjustRightInd w:val="0"/>
        <w:contextualSpacing/>
        <w:rPr>
          <w:bCs/>
          <w:szCs w:val="28"/>
        </w:rPr>
      </w:pPr>
      <w:r>
        <w:rPr>
          <w:bCs/>
          <w:szCs w:val="28"/>
        </w:rPr>
        <w:t xml:space="preserve">Раздел 2. </w:t>
      </w:r>
      <w:r w:rsidR="00CE5EB1">
        <w:rPr>
          <w:bCs/>
          <w:szCs w:val="28"/>
        </w:rPr>
        <w:t>«</w:t>
      </w:r>
      <w:r w:rsidRPr="00AC11C3">
        <w:rPr>
          <w:bCs/>
          <w:szCs w:val="28"/>
        </w:rPr>
        <w:t>Балансы сточ</w:t>
      </w:r>
      <w:r>
        <w:rPr>
          <w:bCs/>
          <w:szCs w:val="28"/>
        </w:rPr>
        <w:t>ных вод в системе водоотведения</w:t>
      </w:r>
      <w:r w:rsidR="00CE5EB1">
        <w:rPr>
          <w:bCs/>
          <w:szCs w:val="28"/>
        </w:rPr>
        <w:t>»</w:t>
      </w:r>
      <w:r w:rsidRPr="00AC11C3">
        <w:rPr>
          <w:bCs/>
          <w:szCs w:val="28"/>
        </w:rPr>
        <w:t>……</w:t>
      </w:r>
      <w:r w:rsidR="00C51139">
        <w:rPr>
          <w:bCs/>
          <w:szCs w:val="28"/>
        </w:rPr>
        <w:t>…</w:t>
      </w:r>
      <w:r w:rsidRPr="00AC11C3">
        <w:rPr>
          <w:bCs/>
          <w:szCs w:val="28"/>
        </w:rPr>
        <w:t>………</w:t>
      </w:r>
      <w:r>
        <w:rPr>
          <w:rFonts w:eastAsia="TimesNewRomanPSMT"/>
          <w:szCs w:val="28"/>
        </w:rPr>
        <w:t>.......</w:t>
      </w:r>
      <w:r w:rsidRPr="00AC11C3">
        <w:rPr>
          <w:rFonts w:eastAsia="TimesNewRomanPSMT"/>
          <w:szCs w:val="28"/>
        </w:rPr>
        <w:t xml:space="preserve"> </w:t>
      </w:r>
      <w:r w:rsidR="00746A31">
        <w:rPr>
          <w:rFonts w:eastAsia="TimesNewRomanPSMT"/>
          <w:szCs w:val="28"/>
        </w:rPr>
        <w:t>25</w:t>
      </w:r>
    </w:p>
    <w:p w:rsidR="00880A96" w:rsidRPr="00AC11C3" w:rsidRDefault="00880A96" w:rsidP="009F1379">
      <w:pPr>
        <w:autoSpaceDE w:val="0"/>
        <w:autoSpaceDN w:val="0"/>
        <w:adjustRightInd w:val="0"/>
        <w:contextualSpacing/>
        <w:jc w:val="both"/>
        <w:rPr>
          <w:rFonts w:eastAsia="TimesNewRomanPSMT"/>
          <w:szCs w:val="28"/>
        </w:rPr>
      </w:pPr>
      <w:r w:rsidRPr="00AC11C3">
        <w:rPr>
          <w:bCs/>
          <w:szCs w:val="28"/>
        </w:rPr>
        <w:t xml:space="preserve">2.1. Баланс поступления сточных вод в централизованную систему водоотведения и отведения стоков по технологическим зонам водоотведения </w:t>
      </w:r>
      <w:r w:rsidRPr="00AC11C3">
        <w:rPr>
          <w:rFonts w:eastAsia="TimesNewRomanPSMT"/>
          <w:szCs w:val="28"/>
        </w:rPr>
        <w:t>.......................................................................................</w:t>
      </w:r>
      <w:r w:rsidR="00C51139">
        <w:rPr>
          <w:rFonts w:eastAsia="TimesNewRomanPSMT"/>
          <w:szCs w:val="28"/>
        </w:rPr>
        <w:t>.......................................</w:t>
      </w:r>
      <w:r w:rsidRPr="00AC11C3">
        <w:rPr>
          <w:rFonts w:eastAsia="TimesNewRomanPSMT"/>
          <w:szCs w:val="28"/>
        </w:rPr>
        <w:t>.......</w:t>
      </w:r>
      <w:r w:rsidR="00AC11C3">
        <w:rPr>
          <w:rFonts w:eastAsia="TimesNewRomanPSMT"/>
          <w:szCs w:val="28"/>
        </w:rPr>
        <w:t>2</w:t>
      </w:r>
      <w:r w:rsidR="00746A31">
        <w:rPr>
          <w:rFonts w:eastAsia="TimesNewRomanPSMT"/>
          <w:szCs w:val="28"/>
        </w:rPr>
        <w:t>5</w:t>
      </w:r>
    </w:p>
    <w:p w:rsidR="00880A96" w:rsidRPr="00C1097F" w:rsidRDefault="00880A96" w:rsidP="009F1379">
      <w:pPr>
        <w:autoSpaceDE w:val="0"/>
        <w:autoSpaceDN w:val="0"/>
        <w:adjustRightInd w:val="0"/>
        <w:contextualSpacing/>
        <w:jc w:val="both"/>
        <w:rPr>
          <w:rFonts w:eastAsia="TimesNewRomanPSMT"/>
          <w:szCs w:val="28"/>
        </w:rPr>
      </w:pPr>
      <w:r w:rsidRPr="00AC11C3">
        <w:rPr>
          <w:bCs/>
          <w:szCs w:val="28"/>
        </w:rPr>
        <w:t>2.2. Оценка фактического притока неорганизованного стока (сточных вод, поступающих по поверхности рельефа местности)</w:t>
      </w:r>
      <w:r w:rsidRPr="00C1097F">
        <w:rPr>
          <w:b/>
          <w:bCs/>
          <w:szCs w:val="28"/>
        </w:rPr>
        <w:t xml:space="preserve"> </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AC11C3">
        <w:rPr>
          <w:rFonts w:eastAsia="TimesNewRomanPSMT"/>
          <w:szCs w:val="28"/>
        </w:rPr>
        <w:t>2</w:t>
      </w:r>
      <w:r w:rsidR="00746A31">
        <w:rPr>
          <w:rFonts w:eastAsia="TimesNewRomanPSMT"/>
          <w:szCs w:val="28"/>
        </w:rPr>
        <w:t>6</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Раздел 3. "Прогноз объема сточных вод"</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w:t>
      </w:r>
      <w:r w:rsidR="00CE5EB1">
        <w:rPr>
          <w:rFonts w:eastAsia="TimesNewRomanPSMT"/>
          <w:szCs w:val="28"/>
        </w:rPr>
        <w:t>2</w:t>
      </w:r>
      <w:r w:rsidR="00746A31">
        <w:rPr>
          <w:rFonts w:eastAsia="TimesNewRomanPSMT"/>
          <w:szCs w:val="28"/>
        </w:rPr>
        <w:t>6</w:t>
      </w:r>
    </w:p>
    <w:p w:rsidR="00880A96" w:rsidRDefault="00880A96" w:rsidP="009F1379">
      <w:pPr>
        <w:autoSpaceDE w:val="0"/>
        <w:autoSpaceDN w:val="0"/>
        <w:adjustRightInd w:val="0"/>
        <w:contextualSpacing/>
        <w:jc w:val="both"/>
        <w:rPr>
          <w:rFonts w:eastAsia="TimesNewRomanPSMT"/>
          <w:szCs w:val="28"/>
        </w:rPr>
      </w:pPr>
      <w:r w:rsidRPr="00AC11C3">
        <w:rPr>
          <w:bCs/>
          <w:szCs w:val="28"/>
        </w:rPr>
        <w:t>3.1. Сведения о фактическом и ожидаемом поступлении сточных вод в централизованную систему водоотведения.</w:t>
      </w:r>
      <w:r w:rsidRPr="00AC11C3">
        <w:rPr>
          <w:rFonts w:eastAsia="TimesNewRomanPSMT"/>
          <w:szCs w:val="28"/>
        </w:rPr>
        <w:t>.........................................</w:t>
      </w:r>
      <w:r w:rsidR="00C51139">
        <w:rPr>
          <w:rFonts w:eastAsia="TimesNewRomanPSMT"/>
          <w:szCs w:val="28"/>
        </w:rPr>
        <w:t>........</w:t>
      </w:r>
      <w:r w:rsidRPr="00AC11C3">
        <w:rPr>
          <w:rFonts w:eastAsia="TimesNewRomanPSMT"/>
          <w:szCs w:val="28"/>
        </w:rPr>
        <w:t>........</w:t>
      </w:r>
      <w:r w:rsidRPr="00C1097F">
        <w:rPr>
          <w:rFonts w:eastAsia="TimesNewRomanPSMT"/>
          <w:szCs w:val="28"/>
        </w:rPr>
        <w:t xml:space="preserve"> </w:t>
      </w:r>
      <w:r w:rsidR="00CE5EB1">
        <w:rPr>
          <w:rFonts w:eastAsia="TimesNewRomanPSMT"/>
          <w:szCs w:val="28"/>
        </w:rPr>
        <w:t>2</w:t>
      </w:r>
      <w:r w:rsidR="00746A31">
        <w:rPr>
          <w:rFonts w:eastAsia="TimesNewRomanPSMT"/>
          <w:szCs w:val="28"/>
        </w:rPr>
        <w:t>6</w:t>
      </w:r>
    </w:p>
    <w:p w:rsidR="00CE5EB1" w:rsidRPr="00CE5EB1" w:rsidRDefault="00CE5EB1" w:rsidP="00CE5EB1">
      <w:pPr>
        <w:autoSpaceDE w:val="0"/>
        <w:autoSpaceDN w:val="0"/>
        <w:adjustRightInd w:val="0"/>
        <w:contextualSpacing/>
        <w:rPr>
          <w:bCs/>
          <w:szCs w:val="28"/>
        </w:rPr>
      </w:pPr>
      <w:r w:rsidRPr="00CE5EB1">
        <w:rPr>
          <w:rFonts w:eastAsia="TimesNewRomanPSMT"/>
          <w:szCs w:val="28"/>
        </w:rPr>
        <w:t xml:space="preserve">3.2. </w:t>
      </w:r>
      <w:r w:rsidRPr="00CE5EB1">
        <w:rPr>
          <w:bCs/>
          <w:szCs w:val="28"/>
        </w:rPr>
        <w:t xml:space="preserve"> Описание структуры централизованной системы водоотведения</w:t>
      </w:r>
    </w:p>
    <w:p w:rsidR="00CE5EB1" w:rsidRPr="00CE5EB1" w:rsidRDefault="00CE5EB1" w:rsidP="00CE5EB1">
      <w:pPr>
        <w:autoSpaceDE w:val="0"/>
        <w:autoSpaceDN w:val="0"/>
        <w:adjustRightInd w:val="0"/>
        <w:contextualSpacing/>
        <w:rPr>
          <w:bCs/>
          <w:szCs w:val="28"/>
        </w:rPr>
      </w:pPr>
      <w:r w:rsidRPr="00CE5EB1">
        <w:rPr>
          <w:bCs/>
          <w:szCs w:val="28"/>
        </w:rPr>
        <w:t xml:space="preserve">(эксплуатационные и технологические зоны) </w:t>
      </w:r>
      <w:r w:rsidRPr="00AC11C3">
        <w:rPr>
          <w:bCs/>
          <w:szCs w:val="28"/>
        </w:rPr>
        <w:t>.</w:t>
      </w:r>
      <w:r w:rsidRPr="00AC11C3">
        <w:rPr>
          <w:rFonts w:eastAsia="TimesNewRomanPSMT"/>
          <w:szCs w:val="28"/>
        </w:rPr>
        <w:t>...................................</w:t>
      </w:r>
      <w:r w:rsidR="00C51139">
        <w:rPr>
          <w:rFonts w:eastAsia="TimesNewRomanPSMT"/>
          <w:szCs w:val="28"/>
        </w:rPr>
        <w:t>....</w:t>
      </w:r>
      <w:r w:rsidRPr="00AC11C3">
        <w:rPr>
          <w:rFonts w:eastAsia="TimesNewRomanPSMT"/>
          <w:szCs w:val="28"/>
        </w:rPr>
        <w:t>..............</w:t>
      </w:r>
      <w:r w:rsidRPr="00C1097F">
        <w:rPr>
          <w:rFonts w:eastAsia="TimesNewRomanPSMT"/>
          <w:szCs w:val="28"/>
        </w:rPr>
        <w:t xml:space="preserve"> </w:t>
      </w:r>
      <w:r>
        <w:rPr>
          <w:rFonts w:eastAsia="TimesNewRomanPSMT"/>
          <w:szCs w:val="28"/>
        </w:rPr>
        <w:t>2</w:t>
      </w:r>
      <w:r w:rsidR="00746A31">
        <w:rPr>
          <w:rFonts w:eastAsia="TimesNewRomanPSMT"/>
          <w:szCs w:val="28"/>
        </w:rPr>
        <w:t>7</w:t>
      </w:r>
    </w:p>
    <w:p w:rsidR="00CE5EB1" w:rsidRPr="00C1097F" w:rsidRDefault="00CE5EB1" w:rsidP="00CE5EB1">
      <w:pPr>
        <w:autoSpaceDE w:val="0"/>
        <w:autoSpaceDN w:val="0"/>
        <w:adjustRightInd w:val="0"/>
        <w:contextualSpacing/>
        <w:rPr>
          <w:rFonts w:eastAsia="TimesNewRomanPSMT"/>
          <w:szCs w:val="28"/>
        </w:rPr>
      </w:pPr>
      <w:r>
        <w:rPr>
          <w:rFonts w:eastAsia="TimesNewRomanPSMT"/>
          <w:szCs w:val="28"/>
        </w:rPr>
        <w:t xml:space="preserve">3.3. </w:t>
      </w:r>
      <w:r w:rsidRPr="00CE5EB1">
        <w:rPr>
          <w:bCs/>
          <w:szCs w:val="28"/>
        </w:rPr>
        <w:t>Требуемая мощность очистных сооружений исходя из данных о расчетном расходе сточных вод</w:t>
      </w:r>
      <w:r w:rsidRPr="00AC11C3">
        <w:rPr>
          <w:bCs/>
          <w:szCs w:val="28"/>
        </w:rPr>
        <w:t>.</w:t>
      </w:r>
      <w:r w:rsidRPr="00AC11C3">
        <w:rPr>
          <w:rFonts w:eastAsia="TimesNewRomanPSMT"/>
          <w:szCs w:val="28"/>
        </w:rPr>
        <w:t>......................................</w:t>
      </w:r>
      <w:r w:rsidR="00C51139">
        <w:rPr>
          <w:rFonts w:eastAsia="TimesNewRomanPSMT"/>
          <w:szCs w:val="28"/>
        </w:rPr>
        <w:t>...............................................</w:t>
      </w:r>
      <w:r w:rsidRPr="00AC11C3">
        <w:rPr>
          <w:rFonts w:eastAsia="TimesNewRomanPSMT"/>
          <w:szCs w:val="28"/>
        </w:rPr>
        <w:t>...........</w:t>
      </w:r>
      <w:r w:rsidRPr="00C1097F">
        <w:rPr>
          <w:rFonts w:eastAsia="TimesNewRomanPSMT"/>
          <w:szCs w:val="28"/>
        </w:rPr>
        <w:t xml:space="preserve"> </w:t>
      </w:r>
      <w:r>
        <w:rPr>
          <w:rFonts w:eastAsia="TimesNewRomanPSMT"/>
          <w:szCs w:val="28"/>
        </w:rPr>
        <w:t>2</w:t>
      </w:r>
      <w:r w:rsidR="00746A31">
        <w:rPr>
          <w:rFonts w:eastAsia="TimesNewRomanPSMT"/>
          <w:szCs w:val="28"/>
        </w:rPr>
        <w:t>7</w:t>
      </w:r>
    </w:p>
    <w:p w:rsidR="00880A96" w:rsidRDefault="00880A96" w:rsidP="009F1379">
      <w:pPr>
        <w:autoSpaceDE w:val="0"/>
        <w:autoSpaceDN w:val="0"/>
        <w:adjustRightInd w:val="0"/>
        <w:contextualSpacing/>
        <w:jc w:val="both"/>
        <w:rPr>
          <w:rFonts w:eastAsia="TimesNewRomanPSMT"/>
          <w:szCs w:val="28"/>
        </w:rPr>
      </w:pPr>
      <w:r w:rsidRPr="00C1097F">
        <w:rPr>
          <w:rFonts w:eastAsia="TimesNewRomanPSMT"/>
          <w:szCs w:val="28"/>
        </w:rPr>
        <w:t>Раздел 4. "Предложения по строительству, реконструкции и модернизации (техническому</w:t>
      </w:r>
      <w:r>
        <w:rPr>
          <w:rFonts w:eastAsia="TimesNewRomanPSMT"/>
          <w:szCs w:val="28"/>
        </w:rPr>
        <w:t xml:space="preserve"> </w:t>
      </w:r>
      <w:r w:rsidRPr="00C1097F">
        <w:rPr>
          <w:rFonts w:eastAsia="TimesNewRomanPSMT"/>
          <w:szCs w:val="28"/>
        </w:rPr>
        <w:t>перевооружению) объектов централизованной системы водоотведения" ...................................</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CE5EB1">
        <w:rPr>
          <w:rFonts w:eastAsia="TimesNewRomanPSMT"/>
          <w:szCs w:val="28"/>
        </w:rPr>
        <w:t>2</w:t>
      </w:r>
      <w:r w:rsidR="00746A31">
        <w:rPr>
          <w:rFonts w:eastAsia="TimesNewRomanPSMT"/>
          <w:szCs w:val="28"/>
        </w:rPr>
        <w:t>7</w:t>
      </w:r>
    </w:p>
    <w:p w:rsidR="00645504" w:rsidRPr="00645504" w:rsidRDefault="00645504" w:rsidP="00645504">
      <w:pPr>
        <w:autoSpaceDE w:val="0"/>
        <w:autoSpaceDN w:val="0"/>
        <w:adjustRightInd w:val="0"/>
        <w:contextualSpacing/>
        <w:jc w:val="both"/>
        <w:rPr>
          <w:bCs/>
          <w:szCs w:val="28"/>
        </w:rPr>
      </w:pPr>
      <w:r w:rsidRPr="00645504">
        <w:rPr>
          <w:bCs/>
          <w:szCs w:val="28"/>
        </w:rPr>
        <w:t>4.1. Перечень основных мероприятий по реализации схем водоотведения</w:t>
      </w:r>
      <w:r w:rsidRPr="00CE5EB1">
        <w:rPr>
          <w:bCs/>
          <w:szCs w:val="28"/>
        </w:rPr>
        <w:t>"</w:t>
      </w:r>
      <w:r w:rsidRPr="00AC11C3">
        <w:rPr>
          <w:bCs/>
          <w:szCs w:val="28"/>
        </w:rPr>
        <w:t>.</w:t>
      </w:r>
      <w:r>
        <w:rPr>
          <w:rFonts w:eastAsia="TimesNewRomanPSMT"/>
          <w:szCs w:val="28"/>
        </w:rPr>
        <w:t>....</w:t>
      </w:r>
      <w:r w:rsidRPr="00C1097F">
        <w:rPr>
          <w:rFonts w:eastAsia="TimesNewRomanPSMT"/>
          <w:szCs w:val="28"/>
        </w:rPr>
        <w:t xml:space="preserve"> </w:t>
      </w:r>
      <w:r>
        <w:rPr>
          <w:rFonts w:eastAsia="TimesNewRomanPSMT"/>
          <w:szCs w:val="28"/>
        </w:rPr>
        <w:t>2</w:t>
      </w:r>
      <w:r w:rsidR="00746A31">
        <w:rPr>
          <w:rFonts w:eastAsia="TimesNewRomanPSMT"/>
          <w:szCs w:val="28"/>
        </w:rPr>
        <w:t>7</w:t>
      </w:r>
    </w:p>
    <w:p w:rsidR="00645504" w:rsidRPr="00645504" w:rsidRDefault="00645504" w:rsidP="00645504">
      <w:pPr>
        <w:autoSpaceDE w:val="0"/>
        <w:autoSpaceDN w:val="0"/>
        <w:adjustRightInd w:val="0"/>
        <w:contextualSpacing/>
        <w:jc w:val="both"/>
        <w:rPr>
          <w:bCs/>
          <w:szCs w:val="28"/>
        </w:rPr>
      </w:pPr>
    </w:p>
    <w:p w:rsidR="00645504" w:rsidRPr="00645504" w:rsidRDefault="00645504" w:rsidP="00645504">
      <w:pPr>
        <w:ind w:firstLine="708"/>
        <w:contextualSpacing/>
        <w:jc w:val="both"/>
        <w:rPr>
          <w:szCs w:val="28"/>
        </w:rPr>
      </w:pPr>
    </w:p>
    <w:p w:rsidR="00645504" w:rsidRPr="00645504" w:rsidRDefault="00645504" w:rsidP="00645504">
      <w:pPr>
        <w:autoSpaceDE w:val="0"/>
        <w:autoSpaceDN w:val="0"/>
        <w:adjustRightInd w:val="0"/>
        <w:contextualSpacing/>
        <w:jc w:val="both"/>
        <w:rPr>
          <w:bCs/>
          <w:szCs w:val="28"/>
        </w:rPr>
      </w:pPr>
      <w:r w:rsidRPr="00645504">
        <w:rPr>
          <w:bCs/>
          <w:szCs w:val="28"/>
        </w:rPr>
        <w:t xml:space="preserve">4.2. Сведения о вновь </w:t>
      </w:r>
      <w:proofErr w:type="gramStart"/>
      <w:r w:rsidRPr="00645504">
        <w:rPr>
          <w:bCs/>
          <w:szCs w:val="28"/>
        </w:rPr>
        <w:t>строящихся</w:t>
      </w:r>
      <w:proofErr w:type="gramEnd"/>
      <w:r w:rsidRPr="00645504">
        <w:rPr>
          <w:bCs/>
          <w:szCs w:val="28"/>
        </w:rPr>
        <w:t>, реконструируемых и предлагаемых к</w:t>
      </w:r>
    </w:p>
    <w:p w:rsidR="00645504" w:rsidRPr="00645504" w:rsidRDefault="00645504" w:rsidP="00645504">
      <w:pPr>
        <w:contextualSpacing/>
        <w:jc w:val="both"/>
        <w:rPr>
          <w:bCs/>
          <w:szCs w:val="28"/>
        </w:rPr>
      </w:pPr>
      <w:r w:rsidRPr="00645504">
        <w:rPr>
          <w:bCs/>
          <w:szCs w:val="28"/>
        </w:rPr>
        <w:t xml:space="preserve">выводу из эксплуатации </w:t>
      </w:r>
      <w:proofErr w:type="gramStart"/>
      <w:r w:rsidRPr="00645504">
        <w:rPr>
          <w:bCs/>
          <w:szCs w:val="28"/>
        </w:rPr>
        <w:t>объектах</w:t>
      </w:r>
      <w:proofErr w:type="gramEnd"/>
      <w:r w:rsidRPr="00645504">
        <w:rPr>
          <w:bCs/>
          <w:szCs w:val="28"/>
        </w:rPr>
        <w:t xml:space="preserve"> централизованной системы водоотведения</w:t>
      </w:r>
    </w:p>
    <w:p w:rsidR="00645504" w:rsidRDefault="00645504" w:rsidP="009F1379">
      <w:pPr>
        <w:autoSpaceDE w:val="0"/>
        <w:autoSpaceDN w:val="0"/>
        <w:adjustRightInd w:val="0"/>
        <w:contextualSpacing/>
        <w:jc w:val="both"/>
        <w:rPr>
          <w:rFonts w:eastAsia="TimesNewRomanPSMT"/>
          <w:szCs w:val="28"/>
        </w:rPr>
      </w:pPr>
      <w:r w:rsidRPr="00AC11C3">
        <w:rPr>
          <w:rFonts w:eastAsia="TimesNewRomanPSMT"/>
          <w:szCs w:val="28"/>
        </w:rPr>
        <w:t>.......................................................................................</w:t>
      </w:r>
      <w:r>
        <w:rPr>
          <w:rFonts w:eastAsia="TimesNewRomanPSMT"/>
          <w:szCs w:val="28"/>
        </w:rPr>
        <w:t>.......................................</w:t>
      </w:r>
      <w:r w:rsidRPr="00AC11C3">
        <w:rPr>
          <w:rFonts w:eastAsia="TimesNewRomanPSMT"/>
          <w:szCs w:val="28"/>
        </w:rPr>
        <w:t>.......</w:t>
      </w:r>
      <w:r>
        <w:rPr>
          <w:rFonts w:eastAsia="TimesNewRomanPSMT"/>
          <w:szCs w:val="28"/>
        </w:rPr>
        <w:t>2</w:t>
      </w:r>
      <w:r w:rsidR="00746A31">
        <w:rPr>
          <w:rFonts w:eastAsia="TimesNewRomanPSMT"/>
          <w:szCs w:val="28"/>
        </w:rPr>
        <w:t>7</w:t>
      </w:r>
    </w:p>
    <w:p w:rsidR="00CE5EB1" w:rsidRPr="00CE5EB1" w:rsidRDefault="00CE5EB1" w:rsidP="00CE5EB1">
      <w:pPr>
        <w:autoSpaceDE w:val="0"/>
        <w:autoSpaceDN w:val="0"/>
        <w:adjustRightInd w:val="0"/>
        <w:contextualSpacing/>
        <w:rPr>
          <w:bCs/>
          <w:szCs w:val="28"/>
        </w:rPr>
      </w:pPr>
      <w:r>
        <w:rPr>
          <w:rFonts w:eastAsia="TimesNewRomanPSMT"/>
          <w:szCs w:val="28"/>
        </w:rPr>
        <w:t xml:space="preserve">Раздел 5. </w:t>
      </w:r>
      <w:r w:rsidRPr="00CE5EB1">
        <w:rPr>
          <w:bCs/>
          <w:szCs w:val="28"/>
        </w:rPr>
        <w:t>"Экологические аспект</w:t>
      </w:r>
      <w:r>
        <w:rPr>
          <w:bCs/>
          <w:szCs w:val="28"/>
        </w:rPr>
        <w:t xml:space="preserve">ы мероприятий по строительству и </w:t>
      </w:r>
      <w:r w:rsidRPr="00CE5EB1">
        <w:rPr>
          <w:bCs/>
          <w:szCs w:val="28"/>
        </w:rPr>
        <w:t>реконструкции объектов централизованной системы водоотведения"</w:t>
      </w:r>
      <w:r w:rsidRPr="00AC11C3">
        <w:rPr>
          <w:bCs/>
          <w:szCs w:val="28"/>
        </w:rPr>
        <w:t>.</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Pr>
          <w:rFonts w:eastAsia="TimesNewRomanPSMT"/>
          <w:szCs w:val="28"/>
        </w:rPr>
        <w:t>2</w:t>
      </w:r>
      <w:r w:rsidR="00746A31">
        <w:rPr>
          <w:rFonts w:eastAsia="TimesNewRomanPSMT"/>
          <w:szCs w:val="28"/>
        </w:rPr>
        <w:t>7</w:t>
      </w:r>
    </w:p>
    <w:p w:rsidR="00880A96" w:rsidRPr="00C1097F" w:rsidRDefault="00880A96" w:rsidP="009F1379">
      <w:pPr>
        <w:autoSpaceDE w:val="0"/>
        <w:autoSpaceDN w:val="0"/>
        <w:adjustRightInd w:val="0"/>
        <w:contextualSpacing/>
        <w:jc w:val="both"/>
        <w:rPr>
          <w:rFonts w:eastAsia="TimesNewRomanPSMT"/>
          <w:szCs w:val="28"/>
        </w:rPr>
      </w:pPr>
      <w:r w:rsidRPr="00C51139">
        <w:rPr>
          <w:rFonts w:eastAsia="TimesNewRomanPSMT"/>
          <w:szCs w:val="28"/>
        </w:rPr>
        <w:t>Раздел 6.</w:t>
      </w:r>
      <w:r w:rsidRPr="00C1097F">
        <w:rPr>
          <w:rFonts w:eastAsia="TimesNewRomanPSMT"/>
          <w:szCs w:val="28"/>
        </w:rPr>
        <w:t xml:space="preserve"> "Оценка потребности в капитальных вложениях в строительство, реконструкцию и</w:t>
      </w:r>
      <w:r>
        <w:rPr>
          <w:rFonts w:eastAsia="TimesNewRomanPSMT"/>
          <w:szCs w:val="28"/>
        </w:rPr>
        <w:t xml:space="preserve"> </w:t>
      </w:r>
      <w:r w:rsidRPr="00C1097F">
        <w:rPr>
          <w:rFonts w:eastAsia="TimesNewRomanPSMT"/>
          <w:szCs w:val="28"/>
        </w:rPr>
        <w:t>модернизацию объектов централизованной системы водоотведения" .................</w:t>
      </w:r>
      <w:r>
        <w:rPr>
          <w:rFonts w:eastAsia="TimesNewRomanPSMT"/>
          <w:szCs w:val="28"/>
        </w:rPr>
        <w:t>................................................</w:t>
      </w:r>
      <w:r w:rsidRPr="00C1097F">
        <w:rPr>
          <w:rFonts w:eastAsia="TimesNewRomanPSMT"/>
          <w:szCs w:val="28"/>
        </w:rPr>
        <w:t>......................</w:t>
      </w:r>
      <w:r w:rsidR="00C51139">
        <w:rPr>
          <w:rFonts w:eastAsia="TimesNewRomanPSMT"/>
          <w:szCs w:val="28"/>
        </w:rPr>
        <w:t>...........</w:t>
      </w:r>
      <w:r w:rsidRPr="00C1097F">
        <w:rPr>
          <w:rFonts w:eastAsia="TimesNewRomanPSMT"/>
          <w:szCs w:val="28"/>
        </w:rPr>
        <w:t xml:space="preserve">...... </w:t>
      </w:r>
      <w:r w:rsidR="00CE5EB1">
        <w:rPr>
          <w:rFonts w:eastAsia="TimesNewRomanPSMT"/>
          <w:szCs w:val="28"/>
        </w:rPr>
        <w:t>2</w:t>
      </w:r>
      <w:r w:rsidR="00746A31">
        <w:rPr>
          <w:rFonts w:eastAsia="TimesNewRomanPSMT"/>
          <w:szCs w:val="28"/>
        </w:rPr>
        <w:t>7</w:t>
      </w:r>
    </w:p>
    <w:p w:rsidR="00880A96" w:rsidRPr="00C1097F" w:rsidRDefault="00880A96" w:rsidP="009F1379">
      <w:pPr>
        <w:autoSpaceDE w:val="0"/>
        <w:autoSpaceDN w:val="0"/>
        <w:adjustRightInd w:val="0"/>
        <w:contextualSpacing/>
        <w:jc w:val="both"/>
        <w:rPr>
          <w:rFonts w:eastAsia="TimesNewRomanPSMT"/>
          <w:szCs w:val="28"/>
        </w:rPr>
      </w:pPr>
      <w:r w:rsidRPr="00C51139">
        <w:rPr>
          <w:rFonts w:eastAsia="TimesNewRomanPSMT"/>
          <w:szCs w:val="28"/>
        </w:rPr>
        <w:t>Раздел 7.</w:t>
      </w:r>
      <w:r w:rsidRPr="00C1097F">
        <w:rPr>
          <w:rFonts w:eastAsia="TimesNewRomanPSMT"/>
          <w:szCs w:val="28"/>
        </w:rPr>
        <w:t xml:space="preserve"> "Целевые показатели развития централизованной системы водоотведения" ...........</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CE5EB1">
        <w:rPr>
          <w:rFonts w:eastAsia="TimesNewRomanPSMT"/>
          <w:szCs w:val="28"/>
        </w:rPr>
        <w:t>2</w:t>
      </w:r>
      <w:r w:rsidR="00746A31">
        <w:rPr>
          <w:rFonts w:eastAsia="TimesNewRomanPSMT"/>
          <w:szCs w:val="28"/>
        </w:rPr>
        <w:t>8</w:t>
      </w:r>
    </w:p>
    <w:p w:rsidR="00880A96" w:rsidRPr="00C1097F" w:rsidRDefault="00880A96" w:rsidP="009F1379">
      <w:pPr>
        <w:autoSpaceDE w:val="0"/>
        <w:autoSpaceDN w:val="0"/>
        <w:adjustRightInd w:val="0"/>
        <w:contextualSpacing/>
        <w:jc w:val="both"/>
        <w:rPr>
          <w:rFonts w:eastAsia="TimesNewRomanPSMT"/>
          <w:szCs w:val="28"/>
        </w:rPr>
      </w:pPr>
      <w:r w:rsidRPr="00C51139">
        <w:rPr>
          <w:rFonts w:eastAsia="TimesNewRomanPSMT"/>
          <w:szCs w:val="28"/>
        </w:rPr>
        <w:t>Раздел 8.</w:t>
      </w:r>
      <w:r w:rsidRPr="00C1097F">
        <w:rPr>
          <w:rFonts w:eastAsia="TimesNewRomanPSMT"/>
          <w:szCs w:val="28"/>
        </w:rPr>
        <w:t xml:space="preserve"> "Перечень выявленных бесхозяйных объектов централизованной системы водоотведения</w:t>
      </w:r>
      <w:r>
        <w:rPr>
          <w:rFonts w:eastAsia="TimesNewRomanPSMT"/>
          <w:szCs w:val="28"/>
        </w:rPr>
        <w:t xml:space="preserve"> </w:t>
      </w:r>
      <w:r w:rsidRPr="00C1097F">
        <w:rPr>
          <w:rFonts w:eastAsia="TimesNewRomanPSMT"/>
          <w:szCs w:val="28"/>
        </w:rPr>
        <w:t>(в случае их выявления) и перечень организаций, уполномоченных на их эксплуатацию ..........</w:t>
      </w:r>
      <w:r>
        <w:rPr>
          <w:rFonts w:eastAsia="TimesNewRomanPSMT"/>
          <w:szCs w:val="28"/>
        </w:rPr>
        <w:t>......................................</w:t>
      </w:r>
      <w:r w:rsidR="00C51139">
        <w:rPr>
          <w:rFonts w:eastAsia="TimesNewRomanPSMT"/>
          <w:szCs w:val="28"/>
        </w:rPr>
        <w:t>......</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CE5EB1">
        <w:rPr>
          <w:rFonts w:eastAsia="TimesNewRomanPSMT"/>
          <w:szCs w:val="28"/>
        </w:rPr>
        <w:t>2</w:t>
      </w:r>
      <w:r w:rsidR="00746A31">
        <w:rPr>
          <w:rFonts w:eastAsia="TimesNewRomanPSMT"/>
          <w:szCs w:val="28"/>
        </w:rPr>
        <w:t>8</w:t>
      </w:r>
    </w:p>
    <w:p w:rsidR="00880A96" w:rsidRDefault="00880A96" w:rsidP="009F1379">
      <w:pPr>
        <w:contextualSpacing/>
        <w:jc w:val="both"/>
        <w:rPr>
          <w:rFonts w:eastAsia="TimesNewRomanPSMT"/>
          <w:szCs w:val="28"/>
        </w:rPr>
      </w:pPr>
      <w:r w:rsidRPr="00C51139">
        <w:rPr>
          <w:rFonts w:eastAsia="TimesNewRomanPSMT"/>
          <w:szCs w:val="28"/>
        </w:rPr>
        <w:t>Раздел 9.</w:t>
      </w:r>
      <w:r w:rsidRPr="00C1097F">
        <w:rPr>
          <w:rFonts w:eastAsia="TimesNewRomanPSMT"/>
          <w:szCs w:val="28"/>
        </w:rPr>
        <w:t xml:space="preserve"> Ожидаемые результаты при реализации мероприятий ........</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sidR="00CE5EB1">
        <w:rPr>
          <w:rFonts w:eastAsia="TimesNewRomanPSMT"/>
          <w:szCs w:val="28"/>
        </w:rPr>
        <w:t>2</w:t>
      </w:r>
      <w:r w:rsidR="00746A31">
        <w:rPr>
          <w:rFonts w:eastAsia="TimesNewRomanPSMT"/>
          <w:szCs w:val="28"/>
        </w:rPr>
        <w:t>8</w:t>
      </w:r>
    </w:p>
    <w:p w:rsidR="00CE5EB1" w:rsidRPr="007608D2" w:rsidRDefault="00CE5EB1" w:rsidP="009F1379">
      <w:pPr>
        <w:contextualSpacing/>
        <w:jc w:val="both"/>
        <w:rPr>
          <w:rFonts w:eastAsia="TimesNewRomanPSMT"/>
          <w:szCs w:val="28"/>
        </w:rPr>
      </w:pPr>
      <w:r>
        <w:rPr>
          <w:rFonts w:eastAsia="TimesNewRomanPSMT"/>
          <w:szCs w:val="28"/>
        </w:rPr>
        <w:t xml:space="preserve">Графические материалы </w:t>
      </w:r>
      <w:r w:rsidRPr="00C1097F">
        <w:rPr>
          <w:rFonts w:eastAsia="TimesNewRomanPSMT"/>
          <w:szCs w:val="28"/>
        </w:rPr>
        <w:t>...........</w:t>
      </w:r>
      <w:r>
        <w:rPr>
          <w:rFonts w:eastAsia="TimesNewRomanPSMT"/>
          <w:szCs w:val="28"/>
        </w:rPr>
        <w:t>.......................................................................</w:t>
      </w:r>
      <w:r w:rsidR="00C51139">
        <w:rPr>
          <w:rFonts w:eastAsia="TimesNewRomanPSMT"/>
          <w:szCs w:val="28"/>
        </w:rPr>
        <w:t>..</w:t>
      </w:r>
      <w:r>
        <w:rPr>
          <w:rFonts w:eastAsia="TimesNewRomanPSMT"/>
          <w:szCs w:val="28"/>
        </w:rPr>
        <w:t>.....</w:t>
      </w:r>
      <w:r w:rsidRPr="00C1097F">
        <w:rPr>
          <w:rFonts w:eastAsia="TimesNewRomanPSMT"/>
          <w:szCs w:val="28"/>
        </w:rPr>
        <w:t xml:space="preserve">. </w:t>
      </w:r>
      <w:r>
        <w:rPr>
          <w:rFonts w:eastAsia="TimesNewRomanPSMT"/>
          <w:szCs w:val="28"/>
        </w:rPr>
        <w:t>2</w:t>
      </w:r>
      <w:r w:rsidR="00746A31">
        <w:rPr>
          <w:rFonts w:eastAsia="TimesNewRomanPSMT"/>
          <w:szCs w:val="28"/>
        </w:rPr>
        <w:t>9</w:t>
      </w:r>
    </w:p>
    <w:p w:rsidR="00CE5EB1" w:rsidRDefault="00CE5EB1"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645504">
      <w:pPr>
        <w:autoSpaceDE w:val="0"/>
        <w:autoSpaceDN w:val="0"/>
        <w:adjustRightInd w:val="0"/>
        <w:contextualSpacing/>
        <w:rPr>
          <w:b/>
          <w:bCs/>
          <w:szCs w:val="28"/>
        </w:rPr>
      </w:pPr>
    </w:p>
    <w:p w:rsidR="00645504" w:rsidRDefault="00645504" w:rsidP="00645504">
      <w:pPr>
        <w:autoSpaceDE w:val="0"/>
        <w:autoSpaceDN w:val="0"/>
        <w:adjustRightInd w:val="0"/>
        <w:contextualSpacing/>
        <w:rPr>
          <w:b/>
          <w:bCs/>
          <w:szCs w:val="28"/>
        </w:rPr>
      </w:pPr>
    </w:p>
    <w:p w:rsidR="00880A96" w:rsidRDefault="00880A96" w:rsidP="009F1379">
      <w:pPr>
        <w:widowControl w:val="0"/>
        <w:autoSpaceDE w:val="0"/>
        <w:autoSpaceDN w:val="0"/>
        <w:adjustRightInd w:val="0"/>
        <w:ind w:left="2520"/>
        <w:contextualSpacing/>
        <w:rPr>
          <w:b/>
          <w:bCs/>
          <w:szCs w:val="28"/>
        </w:rPr>
      </w:pPr>
      <w:r>
        <w:rPr>
          <w:b/>
          <w:bCs/>
          <w:szCs w:val="28"/>
        </w:rPr>
        <w:lastRenderedPageBreak/>
        <w:t xml:space="preserve">               </w:t>
      </w:r>
      <w:r w:rsidRPr="00A84A92">
        <w:rPr>
          <w:b/>
          <w:bCs/>
          <w:szCs w:val="28"/>
        </w:rPr>
        <w:t>Общие сведения</w:t>
      </w:r>
    </w:p>
    <w:p w:rsidR="009F1379" w:rsidRPr="00A84A92" w:rsidRDefault="009F1379" w:rsidP="009F1379">
      <w:pPr>
        <w:widowControl w:val="0"/>
        <w:autoSpaceDE w:val="0"/>
        <w:autoSpaceDN w:val="0"/>
        <w:adjustRightInd w:val="0"/>
        <w:ind w:left="2520"/>
        <w:contextualSpacing/>
        <w:rPr>
          <w:rFonts w:eastAsiaTheme="minorEastAsia"/>
          <w:szCs w:val="28"/>
        </w:rPr>
      </w:pPr>
    </w:p>
    <w:p w:rsidR="00880A96" w:rsidRPr="008573AB" w:rsidRDefault="00880A96" w:rsidP="009F1379">
      <w:pPr>
        <w:ind w:firstLine="567"/>
        <w:contextualSpacing/>
        <w:jc w:val="both"/>
        <w:rPr>
          <w:szCs w:val="28"/>
        </w:rPr>
      </w:pPr>
      <w:proofErr w:type="spellStart"/>
      <w:r w:rsidRPr="008573AB">
        <w:rPr>
          <w:szCs w:val="28"/>
        </w:rPr>
        <w:t>Моховское</w:t>
      </w:r>
      <w:proofErr w:type="spellEnd"/>
      <w:r w:rsidRPr="008573AB">
        <w:rPr>
          <w:szCs w:val="28"/>
        </w:rPr>
        <w:t xml:space="preserve"> сельское поселение расположено в центральной части Кунгурского района. Административно-хозяйственный центр – село Моховое находится в </w:t>
      </w:r>
      <w:smartTag w:uri="urn:schemas-microsoft-com:office:smarttags" w:element="metricconverter">
        <w:smartTagPr>
          <w:attr w:name="ProductID" w:val="5 км"/>
        </w:smartTagPr>
        <w:r w:rsidRPr="008573AB">
          <w:rPr>
            <w:szCs w:val="28"/>
          </w:rPr>
          <w:t>5 км</w:t>
        </w:r>
      </w:smartTag>
      <w:r w:rsidRPr="008573AB">
        <w:rPr>
          <w:szCs w:val="28"/>
        </w:rPr>
        <w:t xml:space="preserve"> от районного и в </w:t>
      </w:r>
      <w:smartTag w:uri="urn:schemas-microsoft-com:office:smarttags" w:element="metricconverter">
        <w:smartTagPr>
          <w:attr w:name="ProductID" w:val="91 км"/>
        </w:smartTagPr>
        <w:r w:rsidRPr="008573AB">
          <w:rPr>
            <w:szCs w:val="28"/>
          </w:rPr>
          <w:t>91 км</w:t>
        </w:r>
      </w:smartTag>
      <w:r w:rsidRPr="008573AB">
        <w:rPr>
          <w:szCs w:val="28"/>
        </w:rPr>
        <w:t xml:space="preserve"> от краевого центра – г. Перми. </w:t>
      </w:r>
      <w:proofErr w:type="gramStart"/>
      <w:r w:rsidRPr="008573AB">
        <w:rPr>
          <w:szCs w:val="28"/>
        </w:rPr>
        <w:t xml:space="preserve">Смежными землепользователями Моховского сельского поселения являются:  на севере – </w:t>
      </w:r>
      <w:proofErr w:type="spellStart"/>
      <w:r w:rsidRPr="008573AB">
        <w:rPr>
          <w:szCs w:val="28"/>
        </w:rPr>
        <w:t>Зарубинское</w:t>
      </w:r>
      <w:proofErr w:type="spellEnd"/>
      <w:r w:rsidRPr="008573AB">
        <w:rPr>
          <w:szCs w:val="28"/>
        </w:rPr>
        <w:t xml:space="preserve"> сельское поселение, на востоке – Плехановское сельское поселение, на юго-востоке – г. Кунгур, на юге и юго-западе – </w:t>
      </w:r>
      <w:proofErr w:type="spellStart"/>
      <w:r w:rsidRPr="008573AB">
        <w:rPr>
          <w:szCs w:val="28"/>
        </w:rPr>
        <w:t>Неволинское</w:t>
      </w:r>
      <w:proofErr w:type="spellEnd"/>
      <w:r w:rsidRPr="008573AB">
        <w:rPr>
          <w:szCs w:val="28"/>
        </w:rPr>
        <w:t xml:space="preserve"> сельское поселение, на западе – </w:t>
      </w:r>
      <w:proofErr w:type="spellStart"/>
      <w:r w:rsidRPr="008573AB">
        <w:rPr>
          <w:szCs w:val="28"/>
        </w:rPr>
        <w:t>Шадейское</w:t>
      </w:r>
      <w:proofErr w:type="spellEnd"/>
      <w:r w:rsidRPr="008573AB">
        <w:rPr>
          <w:szCs w:val="28"/>
        </w:rPr>
        <w:t xml:space="preserve"> сельское поселение, на северо-западе – </w:t>
      </w:r>
      <w:proofErr w:type="spellStart"/>
      <w:r w:rsidRPr="008573AB">
        <w:rPr>
          <w:szCs w:val="28"/>
        </w:rPr>
        <w:t>Кыласовское</w:t>
      </w:r>
      <w:proofErr w:type="spellEnd"/>
      <w:r w:rsidRPr="008573AB">
        <w:rPr>
          <w:szCs w:val="28"/>
        </w:rPr>
        <w:t xml:space="preserve"> сельское поселение.</w:t>
      </w:r>
      <w:proofErr w:type="gramEnd"/>
    </w:p>
    <w:p w:rsidR="00880A96" w:rsidRPr="008573AB" w:rsidRDefault="00880A96" w:rsidP="009F1379">
      <w:pPr>
        <w:ind w:firstLine="567"/>
        <w:contextualSpacing/>
        <w:jc w:val="both"/>
        <w:rPr>
          <w:szCs w:val="28"/>
        </w:rPr>
      </w:pPr>
      <w:r w:rsidRPr="008573AB">
        <w:rPr>
          <w:szCs w:val="28"/>
        </w:rPr>
        <w:t xml:space="preserve">Протяженность территории Моховского сельского поселения с севера на юг составляет двенадцать километров, с запада на восток – шесть километров. Площадь территории поселения составляет </w:t>
      </w:r>
      <w:smartTag w:uri="urn:schemas-microsoft-com:office:smarttags" w:element="metricconverter">
        <w:smartTagPr>
          <w:attr w:name="ProductID" w:val="5535 гектар"/>
        </w:smartTagPr>
        <w:r w:rsidRPr="008573AB">
          <w:rPr>
            <w:szCs w:val="28"/>
          </w:rPr>
          <w:t>5535 гектар</w:t>
        </w:r>
      </w:smartTag>
      <w:r w:rsidRPr="008573AB">
        <w:rPr>
          <w:szCs w:val="28"/>
        </w:rPr>
        <w:t xml:space="preserve">. </w:t>
      </w:r>
    </w:p>
    <w:p w:rsidR="00880A96" w:rsidRPr="008573AB" w:rsidRDefault="00880A96" w:rsidP="009F1379">
      <w:pPr>
        <w:ind w:firstLine="567"/>
        <w:contextualSpacing/>
        <w:jc w:val="both"/>
        <w:rPr>
          <w:szCs w:val="28"/>
        </w:rPr>
      </w:pPr>
      <w:r w:rsidRPr="008573AB">
        <w:rPr>
          <w:szCs w:val="28"/>
        </w:rPr>
        <w:t xml:space="preserve">В состав Моховского сельского поселения входят двенадцать населенных пунктов. Транспортные связи осуществляются по дорогам с асфальтовым покрытием, внутрихозяйственные – по грунтовым дорогам. </w:t>
      </w:r>
    </w:p>
    <w:p w:rsidR="00880A96" w:rsidRPr="008573AB" w:rsidRDefault="00880A96" w:rsidP="009F1379">
      <w:pPr>
        <w:ind w:firstLine="567"/>
        <w:contextualSpacing/>
        <w:jc w:val="both"/>
        <w:rPr>
          <w:szCs w:val="28"/>
        </w:rPr>
      </w:pPr>
      <w:r w:rsidRPr="008573AB">
        <w:rPr>
          <w:szCs w:val="28"/>
        </w:rPr>
        <w:t xml:space="preserve">Село Моховое возникло во время царствования Екатерины </w:t>
      </w:r>
      <w:r w:rsidRPr="008573AB">
        <w:rPr>
          <w:szCs w:val="28"/>
          <w:lang w:val="en-US"/>
        </w:rPr>
        <w:t>II</w:t>
      </w:r>
      <w:r w:rsidRPr="008573AB">
        <w:rPr>
          <w:szCs w:val="28"/>
        </w:rPr>
        <w:t xml:space="preserve"> и упоминается в письменных источниках с </w:t>
      </w:r>
      <w:smartTag w:uri="urn:schemas-microsoft-com:office:smarttags" w:element="metricconverter">
        <w:smartTagPr>
          <w:attr w:name="ProductID" w:val="1796 г"/>
        </w:smartTagPr>
        <w:r w:rsidRPr="008573AB">
          <w:rPr>
            <w:szCs w:val="28"/>
          </w:rPr>
          <w:t>1796 г</w:t>
        </w:r>
      </w:smartTag>
      <w:r w:rsidRPr="008573AB">
        <w:rPr>
          <w:szCs w:val="28"/>
        </w:rPr>
        <w:t xml:space="preserve">. Согласно местным приданиям, его основатели – </w:t>
      </w:r>
      <w:proofErr w:type="spellStart"/>
      <w:r w:rsidRPr="008573AB">
        <w:rPr>
          <w:szCs w:val="28"/>
        </w:rPr>
        <w:t>оберкамергер</w:t>
      </w:r>
      <w:proofErr w:type="spellEnd"/>
      <w:r w:rsidRPr="008573AB">
        <w:rPr>
          <w:szCs w:val="28"/>
        </w:rPr>
        <w:t xml:space="preserve"> Беспалов и его дядя Федоров попали в немилость царицы и были сосланы в Сибирь. Но до нее они так и не доехали: на пути им встретился старинный Вознесенский мужской монастырь. Не получив разрешение монахов обустроиться здесь, они отъехали немного и остановились у красивого озера, посередине которого было болото, поросшее мхом. Вскоре был построен дом, заложивший основу будущей деревни. Её назвали по озеру </w:t>
      </w:r>
      <w:proofErr w:type="gramStart"/>
      <w:r w:rsidRPr="008573AB">
        <w:rPr>
          <w:szCs w:val="28"/>
        </w:rPr>
        <w:t>Моховое</w:t>
      </w:r>
      <w:proofErr w:type="gramEnd"/>
      <w:r w:rsidRPr="008573AB">
        <w:rPr>
          <w:szCs w:val="28"/>
        </w:rPr>
        <w:t>.</w:t>
      </w:r>
    </w:p>
    <w:p w:rsidR="00880A96" w:rsidRPr="008573AB" w:rsidRDefault="00880A96" w:rsidP="009F1379">
      <w:pPr>
        <w:ind w:firstLine="567"/>
        <w:contextualSpacing/>
        <w:jc w:val="both"/>
        <w:rPr>
          <w:szCs w:val="28"/>
        </w:rPr>
      </w:pPr>
      <w:r w:rsidRPr="008573AB">
        <w:rPr>
          <w:szCs w:val="28"/>
        </w:rPr>
        <w:t>Населением деревни стали кунгурские экономические (бывшие монастырские) крестьяне.</w:t>
      </w:r>
    </w:p>
    <w:p w:rsidR="00880A96" w:rsidRPr="008573AB" w:rsidRDefault="00880A96" w:rsidP="009F1379">
      <w:pPr>
        <w:ind w:firstLine="567"/>
        <w:contextualSpacing/>
        <w:jc w:val="both"/>
        <w:rPr>
          <w:szCs w:val="28"/>
        </w:rPr>
      </w:pPr>
      <w:proofErr w:type="gramStart"/>
      <w:r w:rsidRPr="008573AB">
        <w:rPr>
          <w:szCs w:val="28"/>
        </w:rPr>
        <w:t>Моховое</w:t>
      </w:r>
      <w:proofErr w:type="gramEnd"/>
      <w:r w:rsidRPr="008573AB">
        <w:rPr>
          <w:szCs w:val="28"/>
        </w:rPr>
        <w:t xml:space="preserve"> являлось центром Моховского сельского совета с 18 апреля </w:t>
      </w:r>
      <w:smartTag w:uri="urn:schemas-microsoft-com:office:smarttags" w:element="metricconverter">
        <w:smartTagPr>
          <w:attr w:name="ProductID" w:val="1974 г"/>
        </w:smartTagPr>
        <w:r w:rsidRPr="008573AB">
          <w:rPr>
            <w:szCs w:val="28"/>
          </w:rPr>
          <w:t>1974 г</w:t>
        </w:r>
      </w:smartTag>
      <w:r w:rsidRPr="008573AB">
        <w:rPr>
          <w:szCs w:val="28"/>
        </w:rPr>
        <w:t>.</w:t>
      </w:r>
    </w:p>
    <w:p w:rsidR="00880A96" w:rsidRDefault="00880A96" w:rsidP="009F1379">
      <w:pPr>
        <w:ind w:firstLine="567"/>
        <w:contextualSpacing/>
        <w:jc w:val="both"/>
        <w:rPr>
          <w:szCs w:val="28"/>
        </w:rPr>
      </w:pPr>
      <w:r w:rsidRPr="008573AB">
        <w:rPr>
          <w:szCs w:val="28"/>
        </w:rPr>
        <w:t>По данным на 01.01.2009г. численность постоянного населения Моховского сельского поселения составляет 3013 человек. На территории Моховского сельского поселения есть отделение связи, три продуктовых магазина и пекарня, поликлиника, филиал Западно-Уральского банка Сбербанка России и центр досуга.</w:t>
      </w:r>
      <w:r w:rsidR="009F1379">
        <w:rPr>
          <w:szCs w:val="28"/>
        </w:rPr>
        <w:t xml:space="preserve"> </w:t>
      </w:r>
    </w:p>
    <w:p w:rsidR="009F1379" w:rsidRPr="008573AB" w:rsidRDefault="009F1379" w:rsidP="009F1379">
      <w:pPr>
        <w:ind w:firstLine="567"/>
        <w:contextualSpacing/>
        <w:jc w:val="both"/>
        <w:rPr>
          <w:szCs w:val="28"/>
        </w:rPr>
      </w:pPr>
    </w:p>
    <w:p w:rsidR="00880A96" w:rsidRPr="00C51139" w:rsidRDefault="00880A96" w:rsidP="009F1379">
      <w:pPr>
        <w:keepNext/>
        <w:ind w:right="-363"/>
        <w:contextualSpacing/>
        <w:jc w:val="center"/>
        <w:rPr>
          <w:bCs/>
          <w:sz w:val="24"/>
          <w:szCs w:val="24"/>
        </w:rPr>
      </w:pPr>
      <w:r w:rsidRPr="00C51139">
        <w:rPr>
          <w:bCs/>
          <w:sz w:val="24"/>
          <w:szCs w:val="24"/>
        </w:rPr>
        <w:t>Населенные пункты, расположенные</w:t>
      </w:r>
    </w:p>
    <w:p w:rsidR="00880A96" w:rsidRPr="00C51139" w:rsidRDefault="00880A96" w:rsidP="009F1379">
      <w:pPr>
        <w:keepNext/>
        <w:ind w:right="-363"/>
        <w:contextualSpacing/>
        <w:jc w:val="center"/>
        <w:rPr>
          <w:bCs/>
          <w:sz w:val="24"/>
          <w:szCs w:val="24"/>
        </w:rPr>
      </w:pPr>
      <w:r w:rsidRPr="00C51139">
        <w:rPr>
          <w:bCs/>
          <w:sz w:val="24"/>
          <w:szCs w:val="24"/>
        </w:rPr>
        <w:t>на территории  Моховского сельского поселения</w:t>
      </w:r>
    </w:p>
    <w:p w:rsidR="009F1379" w:rsidRPr="008573AB" w:rsidRDefault="009F1379" w:rsidP="009F1379">
      <w:pPr>
        <w:keepNext/>
        <w:ind w:right="-363"/>
        <w:contextualSpacing/>
        <w:jc w:val="center"/>
        <w:rPr>
          <w:b/>
          <w:bCs/>
          <w:sz w:val="24"/>
          <w:szCs w:val="24"/>
        </w:rPr>
      </w:pPr>
    </w:p>
    <w:p w:rsidR="00880A96" w:rsidRPr="009F1379" w:rsidRDefault="00880A96" w:rsidP="009F1379">
      <w:pPr>
        <w:keepNext/>
        <w:ind w:right="-363"/>
        <w:contextualSpacing/>
        <w:jc w:val="center"/>
        <w:rPr>
          <w:bCs/>
          <w:sz w:val="24"/>
          <w:szCs w:val="24"/>
        </w:rPr>
      </w:pPr>
      <w:r w:rsidRPr="009F1379">
        <w:rPr>
          <w:bCs/>
          <w:sz w:val="24"/>
          <w:szCs w:val="24"/>
        </w:rPr>
        <w:t>Таблица 1.</w:t>
      </w:r>
    </w:p>
    <w:tbl>
      <w:tblPr>
        <w:tblStyle w:val="af2"/>
        <w:tblW w:w="9873" w:type="dxa"/>
        <w:shd w:val="clear" w:color="auto" w:fill="FFFFFF"/>
        <w:tblLook w:val="0000" w:firstRow="0" w:lastRow="0" w:firstColumn="0" w:lastColumn="0" w:noHBand="0" w:noVBand="0"/>
      </w:tblPr>
      <w:tblGrid>
        <w:gridCol w:w="594"/>
        <w:gridCol w:w="3931"/>
        <w:gridCol w:w="2018"/>
        <w:gridCol w:w="1666"/>
        <w:gridCol w:w="1664"/>
      </w:tblGrid>
      <w:tr w:rsidR="00880A96" w:rsidRPr="008573AB" w:rsidTr="00880A96">
        <w:trPr>
          <w:cnfStyle w:val="000000100000" w:firstRow="0" w:lastRow="0" w:firstColumn="0" w:lastColumn="0" w:oddVBand="0" w:evenVBand="0" w:oddHBand="1" w:evenHBand="0" w:firstRowFirstColumn="0" w:firstRowLastColumn="0" w:lastRowFirstColumn="0" w:lastRowLastColumn="0"/>
          <w:trHeight w:val="36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 xml:space="preserve">N  </w:t>
            </w:r>
            <w:r w:rsidRPr="008573AB">
              <w:rPr>
                <w:szCs w:val="28"/>
              </w:rPr>
              <w:br/>
            </w:r>
            <w:proofErr w:type="gramStart"/>
            <w:r w:rsidRPr="008573AB">
              <w:rPr>
                <w:szCs w:val="28"/>
              </w:rPr>
              <w:t>п</w:t>
            </w:r>
            <w:proofErr w:type="gramEnd"/>
            <w:r w:rsidRPr="008573AB">
              <w:rPr>
                <w:szCs w:val="28"/>
              </w:rPr>
              <w:t>/п</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 xml:space="preserve">Наименование  населенного  </w:t>
            </w:r>
            <w:r w:rsidRPr="008573AB">
              <w:rPr>
                <w:szCs w:val="28"/>
              </w:rPr>
              <w:br/>
              <w:t>пункта</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Тип поселения</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 xml:space="preserve">Число </w:t>
            </w:r>
          </w:p>
          <w:p w:rsidR="00880A96" w:rsidRPr="008573AB" w:rsidRDefault="00880A96" w:rsidP="009F1379">
            <w:pPr>
              <w:widowControl w:val="0"/>
              <w:autoSpaceDE w:val="0"/>
              <w:autoSpaceDN w:val="0"/>
              <w:adjustRightInd w:val="0"/>
              <w:contextualSpacing/>
              <w:jc w:val="both"/>
              <w:rPr>
                <w:szCs w:val="28"/>
              </w:rPr>
            </w:pPr>
            <w:r w:rsidRPr="008573AB">
              <w:rPr>
                <w:szCs w:val="28"/>
              </w:rPr>
              <w:t>жителей</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 xml:space="preserve">Число </w:t>
            </w:r>
          </w:p>
          <w:p w:rsidR="00880A96" w:rsidRPr="008573AB" w:rsidRDefault="00880A96" w:rsidP="009F1379">
            <w:pPr>
              <w:widowControl w:val="0"/>
              <w:autoSpaceDE w:val="0"/>
              <w:autoSpaceDN w:val="0"/>
              <w:adjustRightInd w:val="0"/>
              <w:contextualSpacing/>
              <w:jc w:val="both"/>
              <w:rPr>
                <w:szCs w:val="28"/>
              </w:rPr>
            </w:pPr>
            <w:r w:rsidRPr="008573AB">
              <w:rPr>
                <w:szCs w:val="28"/>
              </w:rPr>
              <w:t>дворов</w:t>
            </w:r>
          </w:p>
        </w:tc>
      </w:tr>
      <w:tr w:rsidR="00880A96" w:rsidRPr="008573AB" w:rsidTr="00880A96">
        <w:trPr>
          <w:cnfStyle w:val="000000010000" w:firstRow="0" w:lastRow="0" w:firstColumn="0" w:lastColumn="0" w:oddVBand="0" w:evenVBand="0" w:oddHBand="0" w:evenHBand="1" w:firstRowFirstColumn="0" w:firstRowLastColumn="0" w:lastRowFirstColumn="0" w:lastRowLastColumn="0"/>
          <w:trHeight w:val="24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Моховое</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1325</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461</w:t>
            </w:r>
          </w:p>
        </w:tc>
      </w:tr>
      <w:tr w:rsidR="00880A96" w:rsidRPr="008573AB" w:rsidTr="00880A96">
        <w:trPr>
          <w:cnfStyle w:val="000000100000" w:firstRow="0" w:lastRow="0" w:firstColumn="0" w:lastColumn="0" w:oddVBand="0" w:evenVBand="0" w:oddHBand="1" w:evenHBand="0" w:firstRowFirstColumn="0" w:firstRowLastColumn="0" w:lastRowFirstColumn="0" w:lastRowLastColumn="0"/>
          <w:trHeight w:val="24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2</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Бабина Гора</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68</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23</w:t>
            </w:r>
          </w:p>
        </w:tc>
      </w:tr>
      <w:tr w:rsidR="00880A96" w:rsidRPr="008573AB" w:rsidTr="00880A96">
        <w:trPr>
          <w:cnfStyle w:val="000000010000" w:firstRow="0" w:lastRow="0" w:firstColumn="0" w:lastColumn="0" w:oddVBand="0" w:evenVBand="0" w:oddHBand="0" w:evenHBand="1" w:firstRowFirstColumn="0" w:firstRowLastColumn="0" w:lastRowFirstColumn="0" w:lastRowLastColumn="0"/>
          <w:trHeight w:val="24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3</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roofErr w:type="spellStart"/>
            <w:r w:rsidRPr="008573AB">
              <w:rPr>
                <w:szCs w:val="28"/>
              </w:rPr>
              <w:t>Дейково</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118</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34</w:t>
            </w:r>
          </w:p>
        </w:tc>
      </w:tr>
      <w:tr w:rsidR="00880A96" w:rsidRPr="008573AB" w:rsidTr="00880A96">
        <w:trPr>
          <w:cnfStyle w:val="000000100000" w:firstRow="0" w:lastRow="0" w:firstColumn="0" w:lastColumn="0" w:oddVBand="0" w:evenVBand="0" w:oddHBand="1" w:evenHBand="0" w:firstRowFirstColumn="0" w:firstRowLastColumn="0" w:lastRowFirstColumn="0" w:lastRowLastColumn="0"/>
          <w:trHeight w:val="347"/>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4</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roofErr w:type="spellStart"/>
            <w:r w:rsidRPr="008573AB">
              <w:rPr>
                <w:szCs w:val="28"/>
              </w:rPr>
              <w:t>Иренский</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56</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19</w:t>
            </w:r>
          </w:p>
        </w:tc>
      </w:tr>
      <w:tr w:rsidR="00880A96" w:rsidRPr="008573AB" w:rsidTr="00880A96">
        <w:trPr>
          <w:cnfStyle w:val="000000010000" w:firstRow="0" w:lastRow="0" w:firstColumn="0" w:lastColumn="0" w:oddVBand="0" w:evenVBand="0" w:oddHBand="0" w:evenHBand="1" w:firstRowFirstColumn="0" w:firstRowLastColumn="0" w:lastRowFirstColumn="0" w:lastRowLastColumn="0"/>
          <w:trHeight w:val="342"/>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lastRenderedPageBreak/>
              <w:t>5</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Кисели</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138</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34</w:t>
            </w:r>
          </w:p>
        </w:tc>
      </w:tr>
      <w:tr w:rsidR="00880A96" w:rsidRPr="008573AB" w:rsidTr="00880A96">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6</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roofErr w:type="spellStart"/>
            <w:r w:rsidRPr="008573AB">
              <w:rPr>
                <w:szCs w:val="28"/>
              </w:rPr>
              <w:t>Липово</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181</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68</w:t>
            </w:r>
          </w:p>
        </w:tc>
      </w:tr>
      <w:tr w:rsidR="00880A96" w:rsidRPr="008573AB" w:rsidTr="00880A96">
        <w:trPr>
          <w:cnfStyle w:val="000000010000" w:firstRow="0" w:lastRow="0" w:firstColumn="0" w:lastColumn="0" w:oddVBand="0" w:evenVBand="0" w:oddHBand="0" w:evenHBand="1"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7</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Плашкино</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32</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10</w:t>
            </w:r>
          </w:p>
        </w:tc>
      </w:tr>
      <w:tr w:rsidR="00880A96" w:rsidRPr="008573AB" w:rsidTr="00880A96">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8</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roofErr w:type="spellStart"/>
            <w:r w:rsidRPr="008573AB">
              <w:rPr>
                <w:szCs w:val="28"/>
              </w:rPr>
              <w:t>Подкаменное</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19</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9</w:t>
            </w:r>
          </w:p>
        </w:tc>
      </w:tr>
      <w:tr w:rsidR="00880A96" w:rsidRPr="008573AB" w:rsidTr="00880A96">
        <w:trPr>
          <w:cnfStyle w:val="000000010000" w:firstRow="0" w:lastRow="0" w:firstColumn="0" w:lastColumn="0" w:oddVBand="0" w:evenVBand="0" w:oddHBand="0" w:evenHBand="1"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9</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Поповка</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510</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137</w:t>
            </w:r>
          </w:p>
        </w:tc>
      </w:tr>
      <w:tr w:rsidR="00880A96" w:rsidRPr="008573AB" w:rsidTr="00880A96">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10</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roofErr w:type="spellStart"/>
            <w:r w:rsidRPr="008573AB">
              <w:rPr>
                <w:szCs w:val="28"/>
              </w:rPr>
              <w:t>Сылвенск</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286</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95</w:t>
            </w:r>
          </w:p>
        </w:tc>
      </w:tr>
      <w:tr w:rsidR="00880A96" w:rsidRPr="008573AB" w:rsidTr="00880A96">
        <w:trPr>
          <w:cnfStyle w:val="000000010000" w:firstRow="0" w:lastRow="0" w:firstColumn="0" w:lastColumn="0" w:oddVBand="0" w:evenVBand="0" w:oddHBand="0" w:evenHBand="1"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11</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roofErr w:type="spellStart"/>
            <w:r w:rsidRPr="008573AB">
              <w:rPr>
                <w:szCs w:val="28"/>
              </w:rPr>
              <w:t>Шаква</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280</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87</w:t>
            </w:r>
          </w:p>
        </w:tc>
      </w:tr>
      <w:tr w:rsidR="00880A96" w:rsidRPr="008573AB" w:rsidTr="00880A96">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Всего</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contextualSpacing/>
              <w:jc w:val="both"/>
              <w:rPr>
                <w:szCs w:val="28"/>
              </w:rPr>
            </w:pP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3013</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880A96" w:rsidRPr="008573AB" w:rsidRDefault="00880A96" w:rsidP="009F1379">
            <w:pPr>
              <w:widowControl w:val="0"/>
              <w:autoSpaceDE w:val="0"/>
              <w:autoSpaceDN w:val="0"/>
              <w:adjustRightInd w:val="0"/>
              <w:contextualSpacing/>
              <w:jc w:val="both"/>
              <w:rPr>
                <w:szCs w:val="28"/>
              </w:rPr>
            </w:pPr>
            <w:r w:rsidRPr="008573AB">
              <w:rPr>
                <w:szCs w:val="28"/>
              </w:rPr>
              <w:t>977</w:t>
            </w:r>
          </w:p>
        </w:tc>
      </w:tr>
    </w:tbl>
    <w:p w:rsidR="009F1379" w:rsidRDefault="009F1379" w:rsidP="009F1379">
      <w:pPr>
        <w:autoSpaceDE w:val="0"/>
        <w:autoSpaceDN w:val="0"/>
        <w:adjustRightInd w:val="0"/>
        <w:ind w:firstLine="720"/>
        <w:contextualSpacing/>
        <w:jc w:val="center"/>
        <w:rPr>
          <w:b/>
          <w:szCs w:val="28"/>
        </w:rPr>
      </w:pPr>
    </w:p>
    <w:p w:rsidR="00880A96" w:rsidRPr="009F1379" w:rsidRDefault="00880A96" w:rsidP="009F1379">
      <w:pPr>
        <w:autoSpaceDE w:val="0"/>
        <w:autoSpaceDN w:val="0"/>
        <w:adjustRightInd w:val="0"/>
        <w:ind w:firstLine="720"/>
        <w:contextualSpacing/>
        <w:jc w:val="center"/>
        <w:rPr>
          <w:b/>
          <w:szCs w:val="28"/>
        </w:rPr>
      </w:pPr>
      <w:r w:rsidRPr="009F1379">
        <w:rPr>
          <w:b/>
          <w:szCs w:val="28"/>
        </w:rPr>
        <w:t>Климат</w:t>
      </w:r>
    </w:p>
    <w:p w:rsidR="009F1379" w:rsidRPr="008573AB" w:rsidRDefault="009F1379" w:rsidP="009F1379">
      <w:pPr>
        <w:autoSpaceDE w:val="0"/>
        <w:autoSpaceDN w:val="0"/>
        <w:adjustRightInd w:val="0"/>
        <w:ind w:firstLine="720"/>
        <w:contextualSpacing/>
        <w:jc w:val="center"/>
        <w:rPr>
          <w:b/>
          <w:szCs w:val="28"/>
          <w:u w:val="single"/>
        </w:rPr>
      </w:pPr>
    </w:p>
    <w:p w:rsidR="00880A96" w:rsidRPr="008573AB" w:rsidRDefault="00880A96" w:rsidP="009F1379">
      <w:pPr>
        <w:autoSpaceDE w:val="0"/>
        <w:autoSpaceDN w:val="0"/>
        <w:adjustRightInd w:val="0"/>
        <w:ind w:firstLine="720"/>
        <w:contextualSpacing/>
        <w:jc w:val="both"/>
        <w:rPr>
          <w:szCs w:val="28"/>
        </w:rPr>
      </w:pPr>
      <w:r w:rsidRPr="008573AB">
        <w:rPr>
          <w:szCs w:val="28"/>
        </w:rPr>
        <w:t xml:space="preserve"> В природно-климатическом отношении </w:t>
      </w:r>
      <w:proofErr w:type="spellStart"/>
      <w:r w:rsidRPr="008573AB">
        <w:rPr>
          <w:szCs w:val="28"/>
        </w:rPr>
        <w:t>Моховское</w:t>
      </w:r>
      <w:proofErr w:type="spellEnd"/>
      <w:r w:rsidRPr="008573AB">
        <w:rPr>
          <w:szCs w:val="28"/>
        </w:rPr>
        <w:t xml:space="preserve"> сельское поселение расположено в зоне  умеренно-континентального климата.  По состоянию климатических факторов  он отнесен к </w:t>
      </w:r>
      <w:r w:rsidRPr="008573AB">
        <w:rPr>
          <w:szCs w:val="28"/>
          <w:lang w:val="en-US"/>
        </w:rPr>
        <w:t>V</w:t>
      </w:r>
      <w:r w:rsidRPr="008573AB">
        <w:rPr>
          <w:szCs w:val="28"/>
        </w:rPr>
        <w:t xml:space="preserve"> агроклиматическому району Пермского края, который </w:t>
      </w:r>
      <w:proofErr w:type="gramStart"/>
      <w:r w:rsidRPr="008573AB">
        <w:rPr>
          <w:szCs w:val="28"/>
        </w:rPr>
        <w:t>характеризуется</w:t>
      </w:r>
      <w:proofErr w:type="gramEnd"/>
      <w:r w:rsidRPr="008573AB">
        <w:rPr>
          <w:szCs w:val="28"/>
        </w:rPr>
        <w:t xml:space="preserve"> как умерено теплый, влажный. По запасу тепла, продолжительности вегетационного и безморозного периода эта зона благоприятна для роста и развития сельскохозяйственных растений. Количества тепла достаточно для вызревания основных районированных культур. </w:t>
      </w:r>
    </w:p>
    <w:p w:rsidR="00880A96" w:rsidRPr="008573AB" w:rsidRDefault="00880A96" w:rsidP="009F1379">
      <w:pPr>
        <w:ind w:firstLine="709"/>
        <w:contextualSpacing/>
        <w:jc w:val="both"/>
        <w:rPr>
          <w:szCs w:val="28"/>
        </w:rPr>
      </w:pPr>
      <w:r w:rsidRPr="008573AB">
        <w:rPr>
          <w:szCs w:val="28"/>
        </w:rPr>
        <w:t xml:space="preserve">Среднегодовая температура воздуха </w:t>
      </w:r>
      <w:proofErr w:type="gramStart"/>
      <w:r w:rsidRPr="008573AB">
        <w:rPr>
          <w:szCs w:val="28"/>
        </w:rPr>
        <w:t>составляет +2,0</w:t>
      </w:r>
      <w:r w:rsidRPr="008573AB">
        <w:rPr>
          <w:b/>
          <w:sz w:val="24"/>
          <w:szCs w:val="24"/>
        </w:rPr>
        <w:t>°</w:t>
      </w:r>
      <w:r w:rsidRPr="008573AB">
        <w:rPr>
          <w:szCs w:val="28"/>
        </w:rPr>
        <w:t>С. Самым теплым месяцем является</w:t>
      </w:r>
      <w:proofErr w:type="gramEnd"/>
      <w:r w:rsidRPr="008573AB">
        <w:rPr>
          <w:szCs w:val="28"/>
        </w:rPr>
        <w:t xml:space="preserve"> июль (+24,8</w:t>
      </w:r>
      <w:r w:rsidRPr="008573AB">
        <w:rPr>
          <w:b/>
          <w:sz w:val="24"/>
          <w:szCs w:val="24"/>
        </w:rPr>
        <w:t>°</w:t>
      </w:r>
      <w:r w:rsidRPr="008573AB">
        <w:rPr>
          <w:szCs w:val="28"/>
        </w:rPr>
        <w:t>С), самым холодным – январь (-17,3</w:t>
      </w:r>
      <w:r w:rsidRPr="008573AB">
        <w:rPr>
          <w:b/>
          <w:sz w:val="24"/>
          <w:szCs w:val="24"/>
        </w:rPr>
        <w:t>°</w:t>
      </w:r>
      <w:r w:rsidRPr="008573AB">
        <w:rPr>
          <w:szCs w:val="28"/>
        </w:rPr>
        <w:t>С) преобладают ветра юго-западного направления. Абсолютный максимум температуры воздуха +36</w:t>
      </w:r>
      <w:proofErr w:type="gramStart"/>
      <w:r w:rsidRPr="008573AB">
        <w:rPr>
          <w:b/>
          <w:sz w:val="24"/>
          <w:szCs w:val="24"/>
        </w:rPr>
        <w:t>°</w:t>
      </w:r>
      <w:r w:rsidRPr="008573AB">
        <w:rPr>
          <w:szCs w:val="28"/>
        </w:rPr>
        <w:t>С</w:t>
      </w:r>
      <w:proofErr w:type="gramEnd"/>
      <w:r w:rsidRPr="008573AB">
        <w:rPr>
          <w:szCs w:val="28"/>
        </w:rPr>
        <w:t>, минимум  -50</w:t>
      </w:r>
      <w:r w:rsidRPr="008573AB">
        <w:rPr>
          <w:b/>
          <w:sz w:val="24"/>
          <w:szCs w:val="24"/>
        </w:rPr>
        <w:t>°</w:t>
      </w:r>
      <w:r w:rsidRPr="008573AB">
        <w:rPr>
          <w:szCs w:val="28"/>
        </w:rPr>
        <w:t>С. Средняя продолжительность периода с отрицательными температурами составляет 168 дней и продолжительность безморозного периода 113 дней; первый мороз в среднем бывает 17 сентября и последний – 26 мая. Продолжительность вегетационного периода 111-119 дней. Сумма активных температур составляет 1900</w:t>
      </w:r>
      <w:r w:rsidRPr="008573AB">
        <w:rPr>
          <w:b/>
          <w:sz w:val="24"/>
          <w:szCs w:val="24"/>
        </w:rPr>
        <w:t>°</w:t>
      </w:r>
      <w:r w:rsidRPr="008573AB">
        <w:rPr>
          <w:szCs w:val="28"/>
        </w:rPr>
        <w:t>С.</w:t>
      </w:r>
    </w:p>
    <w:p w:rsidR="00880A96" w:rsidRPr="008573AB" w:rsidRDefault="00880A96" w:rsidP="009F1379">
      <w:pPr>
        <w:ind w:firstLine="709"/>
        <w:contextualSpacing/>
        <w:jc w:val="both"/>
        <w:rPr>
          <w:szCs w:val="28"/>
        </w:rPr>
      </w:pPr>
    </w:p>
    <w:p w:rsidR="00880A96" w:rsidRPr="009F1379" w:rsidRDefault="00880A96" w:rsidP="009F1379">
      <w:pPr>
        <w:widowControl w:val="0"/>
        <w:contextualSpacing/>
        <w:jc w:val="center"/>
        <w:outlineLvl w:val="0"/>
        <w:rPr>
          <w:snapToGrid w:val="0"/>
          <w:sz w:val="24"/>
          <w:szCs w:val="24"/>
        </w:rPr>
      </w:pPr>
      <w:r w:rsidRPr="009F1379">
        <w:rPr>
          <w:snapToGrid w:val="0"/>
          <w:sz w:val="24"/>
          <w:szCs w:val="24"/>
        </w:rPr>
        <w:t>Таблица 2</w:t>
      </w:r>
      <w:r w:rsidR="009F1379">
        <w:rPr>
          <w:snapToGrid w:val="0"/>
          <w:sz w:val="24"/>
          <w:szCs w:val="24"/>
        </w:rPr>
        <w:t xml:space="preserve">. </w:t>
      </w:r>
      <w:r w:rsidRPr="009F1379">
        <w:rPr>
          <w:snapToGrid w:val="0"/>
          <w:sz w:val="24"/>
          <w:szCs w:val="24"/>
        </w:rPr>
        <w:t>Среднемесячная и среднегодовая температура воздуха,</w:t>
      </w:r>
    </w:p>
    <w:p w:rsidR="00880A96" w:rsidRPr="009F1379" w:rsidRDefault="00880A96" w:rsidP="009F1379">
      <w:pPr>
        <w:widowControl w:val="0"/>
        <w:contextualSpacing/>
        <w:jc w:val="center"/>
        <w:outlineLvl w:val="0"/>
        <w:rPr>
          <w:snapToGrid w:val="0"/>
          <w:sz w:val="24"/>
          <w:szCs w:val="24"/>
        </w:rPr>
      </w:pPr>
      <w:r w:rsidRPr="009F1379">
        <w:rPr>
          <w:snapToGrid w:val="0"/>
          <w:sz w:val="24"/>
          <w:szCs w:val="24"/>
        </w:rPr>
        <w:t>осадки, скорость ветра</w:t>
      </w:r>
    </w:p>
    <w:tbl>
      <w:tblPr>
        <w:tblW w:w="0" w:type="auto"/>
        <w:tblInd w:w="40" w:type="dxa"/>
        <w:tblLayout w:type="fixed"/>
        <w:tblCellMar>
          <w:left w:w="40" w:type="dxa"/>
          <w:right w:w="40" w:type="dxa"/>
        </w:tblCellMar>
        <w:tblLook w:val="0000" w:firstRow="0" w:lastRow="0" w:firstColumn="0" w:lastColumn="0" w:noHBand="0" w:noVBand="0"/>
      </w:tblPr>
      <w:tblGrid>
        <w:gridCol w:w="1440"/>
        <w:gridCol w:w="687"/>
        <w:gridCol w:w="567"/>
        <w:gridCol w:w="567"/>
        <w:gridCol w:w="567"/>
        <w:gridCol w:w="567"/>
        <w:gridCol w:w="567"/>
        <w:gridCol w:w="708"/>
        <w:gridCol w:w="567"/>
        <w:gridCol w:w="567"/>
        <w:gridCol w:w="567"/>
        <w:gridCol w:w="567"/>
        <w:gridCol w:w="567"/>
        <w:gridCol w:w="855"/>
      </w:tblGrid>
      <w:tr w:rsidR="00880A96" w:rsidRPr="009F1379" w:rsidTr="00880A96">
        <w:trPr>
          <w:trHeight w:hRule="exact" w:val="740"/>
        </w:trPr>
        <w:tc>
          <w:tcPr>
            <w:tcW w:w="1440"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Месяцы</w:t>
            </w:r>
          </w:p>
          <w:p w:rsidR="00880A96" w:rsidRPr="009F1379" w:rsidRDefault="00880A96" w:rsidP="009F1379">
            <w:pPr>
              <w:spacing w:before="40"/>
              <w:contextualSpacing/>
              <w:jc w:val="both"/>
            </w:pPr>
          </w:p>
        </w:tc>
        <w:tc>
          <w:tcPr>
            <w:tcW w:w="68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I</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II</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III</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IV</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V</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VI</w:t>
            </w:r>
          </w:p>
          <w:p w:rsidR="00880A96" w:rsidRPr="009F1379" w:rsidRDefault="00880A96" w:rsidP="009F1379">
            <w:pPr>
              <w:spacing w:before="40"/>
              <w:contextualSpacing/>
              <w:jc w:val="both"/>
            </w:pPr>
          </w:p>
        </w:tc>
        <w:tc>
          <w:tcPr>
            <w:tcW w:w="708"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VII</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VII</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IX</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X</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XI</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XII</w:t>
            </w:r>
          </w:p>
          <w:p w:rsidR="00880A96" w:rsidRPr="009F1379" w:rsidRDefault="00880A96" w:rsidP="009F1379">
            <w:pPr>
              <w:spacing w:before="40"/>
              <w:contextualSpacing/>
              <w:jc w:val="both"/>
            </w:pPr>
          </w:p>
        </w:tc>
        <w:tc>
          <w:tcPr>
            <w:tcW w:w="855"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rPr>
                <w:sz w:val="24"/>
              </w:rPr>
            </w:pPr>
            <w:r w:rsidRPr="009F1379">
              <w:rPr>
                <w:sz w:val="24"/>
              </w:rPr>
              <w:t>Сред</w:t>
            </w:r>
            <w:proofErr w:type="gramStart"/>
            <w:r w:rsidRPr="009F1379">
              <w:rPr>
                <w:sz w:val="24"/>
              </w:rPr>
              <w:t>.</w:t>
            </w:r>
            <w:proofErr w:type="gramEnd"/>
            <w:r w:rsidRPr="009F1379">
              <w:rPr>
                <w:sz w:val="24"/>
              </w:rPr>
              <w:t xml:space="preserve"> </w:t>
            </w:r>
            <w:proofErr w:type="gramStart"/>
            <w:r w:rsidRPr="009F1379">
              <w:rPr>
                <w:sz w:val="24"/>
              </w:rPr>
              <w:t>з</w:t>
            </w:r>
            <w:proofErr w:type="gramEnd"/>
            <w:r w:rsidRPr="009F1379">
              <w:rPr>
                <w:sz w:val="24"/>
              </w:rPr>
              <w:t>а год</w:t>
            </w:r>
          </w:p>
          <w:p w:rsidR="00880A96" w:rsidRPr="009F1379" w:rsidRDefault="00880A96" w:rsidP="009F1379">
            <w:pPr>
              <w:spacing w:before="40"/>
              <w:contextualSpacing/>
              <w:jc w:val="both"/>
              <w:rPr>
                <w:sz w:val="24"/>
              </w:rPr>
            </w:pPr>
          </w:p>
        </w:tc>
      </w:tr>
      <w:tr w:rsidR="00880A96" w:rsidRPr="009F1379" w:rsidTr="00880A96">
        <w:trPr>
          <w:trHeight w:hRule="exact" w:val="600"/>
        </w:trPr>
        <w:tc>
          <w:tcPr>
            <w:tcW w:w="1440"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rPr>
                <w:sz w:val="16"/>
              </w:rPr>
            </w:pPr>
            <w:r w:rsidRPr="009F1379">
              <w:t>температура</w:t>
            </w:r>
          </w:p>
          <w:p w:rsidR="00880A96" w:rsidRPr="009F1379" w:rsidRDefault="00880A96" w:rsidP="009F1379">
            <w:pPr>
              <w:spacing w:before="40"/>
              <w:contextualSpacing/>
              <w:jc w:val="both"/>
            </w:pPr>
            <w:r w:rsidRPr="009F1379">
              <w:rPr>
                <w:sz w:val="24"/>
              </w:rPr>
              <w:t>°С</w:t>
            </w:r>
          </w:p>
        </w:tc>
        <w:tc>
          <w:tcPr>
            <w:tcW w:w="68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-14,8</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-13,2</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-5,5</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3,4</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10, 8</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16, 2</w:t>
            </w:r>
          </w:p>
          <w:p w:rsidR="00880A96" w:rsidRPr="009F1379" w:rsidRDefault="00880A96" w:rsidP="009F1379">
            <w:pPr>
              <w:spacing w:before="40"/>
              <w:contextualSpacing/>
              <w:jc w:val="both"/>
            </w:pPr>
          </w:p>
        </w:tc>
        <w:tc>
          <w:tcPr>
            <w:tcW w:w="708"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18,2</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15,1</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9,5</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2,2</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-5,9</w:t>
            </w:r>
          </w:p>
          <w:p w:rsidR="00880A96" w:rsidRPr="009F1379" w:rsidRDefault="00880A96" w:rsidP="009F1379">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-11,8</w:t>
            </w:r>
          </w:p>
          <w:p w:rsidR="00880A96" w:rsidRPr="009F1379" w:rsidRDefault="00880A96" w:rsidP="009F1379">
            <w:pPr>
              <w:spacing w:before="40"/>
              <w:contextualSpacing/>
              <w:jc w:val="both"/>
            </w:pPr>
          </w:p>
        </w:tc>
        <w:tc>
          <w:tcPr>
            <w:tcW w:w="855"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pPr>
            <w:r w:rsidRPr="009F1379">
              <w:t>2,0</w:t>
            </w:r>
          </w:p>
          <w:p w:rsidR="00880A96" w:rsidRPr="009F1379" w:rsidRDefault="00880A96" w:rsidP="009F1379">
            <w:pPr>
              <w:spacing w:before="40"/>
              <w:contextualSpacing/>
              <w:jc w:val="both"/>
            </w:pPr>
          </w:p>
        </w:tc>
      </w:tr>
      <w:tr w:rsidR="00880A96" w:rsidRPr="009F1379" w:rsidTr="00880A96">
        <w:trPr>
          <w:trHeight w:hRule="exact" w:val="340"/>
        </w:trPr>
        <w:tc>
          <w:tcPr>
            <w:tcW w:w="1440"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 xml:space="preserve">Осадки, </w:t>
            </w:r>
            <w:proofErr w:type="gramStart"/>
            <w:r w:rsidRPr="009F1379">
              <w:t>мм</w:t>
            </w:r>
            <w:proofErr w:type="gramEnd"/>
          </w:p>
          <w:p w:rsidR="00880A96" w:rsidRPr="009F1379" w:rsidRDefault="00880A96" w:rsidP="009F1379">
            <w:pPr>
              <w:spacing w:before="20"/>
              <w:contextualSpacing/>
              <w:jc w:val="both"/>
            </w:pPr>
          </w:p>
        </w:tc>
        <w:tc>
          <w:tcPr>
            <w:tcW w:w="68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33</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23</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26</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31</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40</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55</w:t>
            </w:r>
          </w:p>
          <w:p w:rsidR="00880A96" w:rsidRPr="009F1379" w:rsidRDefault="00880A96" w:rsidP="009F1379">
            <w:pPr>
              <w:spacing w:before="20"/>
              <w:contextualSpacing/>
              <w:jc w:val="both"/>
            </w:pPr>
          </w:p>
        </w:tc>
        <w:tc>
          <w:tcPr>
            <w:tcW w:w="708"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58</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53</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51</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47</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37</w:t>
            </w:r>
          </w:p>
          <w:p w:rsidR="00880A96" w:rsidRPr="009F1379" w:rsidRDefault="00880A96" w:rsidP="009F1379">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35</w:t>
            </w:r>
          </w:p>
          <w:p w:rsidR="00880A96" w:rsidRPr="009F1379" w:rsidRDefault="00880A96" w:rsidP="009F1379">
            <w:pPr>
              <w:spacing w:before="20"/>
              <w:contextualSpacing/>
              <w:jc w:val="both"/>
            </w:pPr>
          </w:p>
        </w:tc>
        <w:tc>
          <w:tcPr>
            <w:tcW w:w="855"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489</w:t>
            </w:r>
          </w:p>
          <w:p w:rsidR="00880A96" w:rsidRPr="009F1379" w:rsidRDefault="00880A96" w:rsidP="009F1379">
            <w:pPr>
              <w:spacing w:before="20"/>
              <w:contextualSpacing/>
              <w:jc w:val="both"/>
            </w:pPr>
          </w:p>
        </w:tc>
      </w:tr>
      <w:tr w:rsidR="00880A96" w:rsidRPr="009F1379" w:rsidTr="00880A96">
        <w:trPr>
          <w:trHeight w:hRule="exact" w:val="734"/>
        </w:trPr>
        <w:tc>
          <w:tcPr>
            <w:tcW w:w="1440"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 xml:space="preserve">Скорость </w:t>
            </w:r>
          </w:p>
          <w:p w:rsidR="00880A96" w:rsidRPr="009F1379" w:rsidRDefault="00880A96" w:rsidP="009F1379">
            <w:pPr>
              <w:spacing w:before="20"/>
              <w:contextualSpacing/>
              <w:jc w:val="both"/>
            </w:pPr>
            <w:r w:rsidRPr="009F1379">
              <w:t xml:space="preserve">ветра, </w:t>
            </w:r>
            <w:proofErr w:type="gramStart"/>
            <w:r w:rsidRPr="009F1379">
              <w:t>м</w:t>
            </w:r>
            <w:proofErr w:type="gramEnd"/>
            <w:r w:rsidRPr="009F1379">
              <w:t>/сек</w:t>
            </w:r>
          </w:p>
        </w:tc>
        <w:tc>
          <w:tcPr>
            <w:tcW w:w="68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2,7</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2,6</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2,5</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2,5</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2,5</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2,2</w:t>
            </w:r>
          </w:p>
        </w:tc>
        <w:tc>
          <w:tcPr>
            <w:tcW w:w="708"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1,7</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1,8</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2,2</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2,7</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2,7</w:t>
            </w:r>
          </w:p>
        </w:tc>
        <w:tc>
          <w:tcPr>
            <w:tcW w:w="567"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2,7</w:t>
            </w:r>
          </w:p>
        </w:tc>
        <w:tc>
          <w:tcPr>
            <w:tcW w:w="855"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20"/>
              <w:contextualSpacing/>
              <w:jc w:val="both"/>
            </w:pPr>
            <w:r w:rsidRPr="009F1379">
              <w:t>2,4</w:t>
            </w:r>
          </w:p>
        </w:tc>
      </w:tr>
    </w:tbl>
    <w:p w:rsidR="00880A96" w:rsidRDefault="00880A96" w:rsidP="009F1379">
      <w:pPr>
        <w:autoSpaceDE w:val="0"/>
        <w:autoSpaceDN w:val="0"/>
        <w:adjustRightInd w:val="0"/>
        <w:ind w:firstLine="720"/>
        <w:contextualSpacing/>
        <w:jc w:val="both"/>
        <w:rPr>
          <w:sz w:val="24"/>
          <w:szCs w:val="24"/>
        </w:rPr>
      </w:pPr>
    </w:p>
    <w:p w:rsidR="009F1379" w:rsidRDefault="009F1379" w:rsidP="009F1379">
      <w:pPr>
        <w:autoSpaceDE w:val="0"/>
        <w:autoSpaceDN w:val="0"/>
        <w:adjustRightInd w:val="0"/>
        <w:ind w:firstLine="720"/>
        <w:contextualSpacing/>
        <w:jc w:val="both"/>
        <w:rPr>
          <w:sz w:val="24"/>
          <w:szCs w:val="24"/>
        </w:rPr>
      </w:pPr>
    </w:p>
    <w:p w:rsidR="009F1379" w:rsidRPr="009F1379" w:rsidRDefault="009F1379" w:rsidP="009F1379">
      <w:pPr>
        <w:autoSpaceDE w:val="0"/>
        <w:autoSpaceDN w:val="0"/>
        <w:adjustRightInd w:val="0"/>
        <w:ind w:firstLine="720"/>
        <w:contextualSpacing/>
        <w:jc w:val="both"/>
        <w:rPr>
          <w:sz w:val="24"/>
          <w:szCs w:val="24"/>
        </w:rPr>
      </w:pPr>
    </w:p>
    <w:p w:rsidR="00880A96" w:rsidRPr="009F1379" w:rsidRDefault="00880A96" w:rsidP="009F1379">
      <w:pPr>
        <w:autoSpaceDE w:val="0"/>
        <w:autoSpaceDN w:val="0"/>
        <w:adjustRightInd w:val="0"/>
        <w:ind w:firstLine="720"/>
        <w:contextualSpacing/>
        <w:jc w:val="center"/>
        <w:rPr>
          <w:sz w:val="24"/>
          <w:szCs w:val="24"/>
        </w:rPr>
      </w:pPr>
      <w:r w:rsidRPr="009F1379">
        <w:rPr>
          <w:sz w:val="24"/>
          <w:szCs w:val="24"/>
        </w:rPr>
        <w:t>Таблица 3</w:t>
      </w:r>
      <w:r w:rsidR="009F1379">
        <w:rPr>
          <w:sz w:val="24"/>
          <w:szCs w:val="24"/>
        </w:rPr>
        <w:t>.</w:t>
      </w:r>
      <w:r w:rsidRPr="009F1379">
        <w:rPr>
          <w:sz w:val="24"/>
          <w:szCs w:val="24"/>
        </w:rPr>
        <w:t xml:space="preserve"> Среднегодовая повторяемость ветра по направлениям</w:t>
      </w: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080"/>
        <w:gridCol w:w="900"/>
        <w:gridCol w:w="900"/>
        <w:gridCol w:w="1080"/>
        <w:gridCol w:w="1080"/>
        <w:gridCol w:w="1080"/>
        <w:gridCol w:w="1080"/>
        <w:gridCol w:w="1080"/>
      </w:tblGrid>
      <w:tr w:rsidR="00880A96" w:rsidRPr="008573AB" w:rsidTr="00880A96">
        <w:trPr>
          <w:trHeight w:val="420"/>
          <w:jc w:val="center"/>
        </w:trPr>
        <w:tc>
          <w:tcPr>
            <w:tcW w:w="126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С</w:t>
            </w:r>
          </w:p>
        </w:tc>
        <w:tc>
          <w:tcPr>
            <w:tcW w:w="1080" w:type="dxa"/>
          </w:tcPr>
          <w:p w:rsidR="00880A96" w:rsidRPr="008573AB" w:rsidRDefault="00880A96" w:rsidP="009F1379">
            <w:pPr>
              <w:autoSpaceDE w:val="0"/>
              <w:autoSpaceDN w:val="0"/>
              <w:adjustRightInd w:val="0"/>
              <w:contextualSpacing/>
              <w:jc w:val="both"/>
              <w:rPr>
                <w:sz w:val="24"/>
                <w:szCs w:val="24"/>
              </w:rPr>
            </w:pPr>
            <w:proofErr w:type="gramStart"/>
            <w:r w:rsidRPr="008573AB">
              <w:rPr>
                <w:sz w:val="24"/>
                <w:szCs w:val="24"/>
              </w:rPr>
              <w:t>СВ</w:t>
            </w:r>
            <w:proofErr w:type="gramEnd"/>
          </w:p>
        </w:tc>
        <w:tc>
          <w:tcPr>
            <w:tcW w:w="90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В</w:t>
            </w:r>
          </w:p>
        </w:tc>
        <w:tc>
          <w:tcPr>
            <w:tcW w:w="90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ЮВ</w:t>
            </w:r>
          </w:p>
        </w:tc>
        <w:tc>
          <w:tcPr>
            <w:tcW w:w="1080" w:type="dxa"/>
          </w:tcPr>
          <w:p w:rsidR="00880A96" w:rsidRPr="008573AB" w:rsidRDefault="00880A96" w:rsidP="009F1379">
            <w:pPr>
              <w:autoSpaceDE w:val="0"/>
              <w:autoSpaceDN w:val="0"/>
              <w:adjustRightInd w:val="0"/>
              <w:contextualSpacing/>
              <w:jc w:val="both"/>
              <w:rPr>
                <w:sz w:val="24"/>
                <w:szCs w:val="24"/>
              </w:rPr>
            </w:pPr>
            <w:proofErr w:type="gramStart"/>
            <w:r w:rsidRPr="008573AB">
              <w:rPr>
                <w:sz w:val="24"/>
                <w:szCs w:val="24"/>
              </w:rPr>
              <w:t>Ю</w:t>
            </w:r>
            <w:proofErr w:type="gramEnd"/>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ЮЗ</w:t>
            </w:r>
          </w:p>
        </w:tc>
        <w:tc>
          <w:tcPr>
            <w:tcW w:w="1080" w:type="dxa"/>
          </w:tcPr>
          <w:p w:rsidR="00880A96" w:rsidRPr="008573AB" w:rsidRDefault="00880A96" w:rsidP="009F1379">
            <w:pPr>
              <w:autoSpaceDE w:val="0"/>
              <w:autoSpaceDN w:val="0"/>
              <w:adjustRightInd w:val="0"/>
              <w:contextualSpacing/>
              <w:jc w:val="both"/>
              <w:rPr>
                <w:sz w:val="24"/>
                <w:szCs w:val="24"/>
              </w:rPr>
            </w:pPr>
            <w:proofErr w:type="gramStart"/>
            <w:r w:rsidRPr="008573AB">
              <w:rPr>
                <w:sz w:val="24"/>
                <w:szCs w:val="24"/>
              </w:rPr>
              <w:t>З</w:t>
            </w:r>
            <w:proofErr w:type="gramEnd"/>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СЗ</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Штиль</w:t>
            </w:r>
          </w:p>
        </w:tc>
      </w:tr>
      <w:tr w:rsidR="00880A96" w:rsidRPr="008573AB" w:rsidTr="00880A96">
        <w:trPr>
          <w:trHeight w:val="460"/>
          <w:jc w:val="center"/>
        </w:trPr>
        <w:tc>
          <w:tcPr>
            <w:tcW w:w="126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7</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6</w:t>
            </w:r>
          </w:p>
        </w:tc>
        <w:tc>
          <w:tcPr>
            <w:tcW w:w="90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8</w:t>
            </w:r>
          </w:p>
        </w:tc>
        <w:tc>
          <w:tcPr>
            <w:tcW w:w="90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7</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29</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20</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13</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10</w:t>
            </w:r>
          </w:p>
        </w:tc>
        <w:tc>
          <w:tcPr>
            <w:tcW w:w="1080" w:type="dxa"/>
          </w:tcPr>
          <w:p w:rsidR="00880A96" w:rsidRPr="008573AB" w:rsidRDefault="00880A96" w:rsidP="009F1379">
            <w:pPr>
              <w:autoSpaceDE w:val="0"/>
              <w:autoSpaceDN w:val="0"/>
              <w:adjustRightInd w:val="0"/>
              <w:contextualSpacing/>
              <w:jc w:val="both"/>
              <w:rPr>
                <w:sz w:val="24"/>
                <w:szCs w:val="24"/>
              </w:rPr>
            </w:pPr>
            <w:r w:rsidRPr="008573AB">
              <w:rPr>
                <w:sz w:val="24"/>
                <w:szCs w:val="24"/>
              </w:rPr>
              <w:t>24</w:t>
            </w:r>
          </w:p>
        </w:tc>
      </w:tr>
    </w:tbl>
    <w:p w:rsidR="00880A96" w:rsidRPr="008573AB" w:rsidRDefault="00880A96" w:rsidP="009F1379">
      <w:pPr>
        <w:autoSpaceDE w:val="0"/>
        <w:autoSpaceDN w:val="0"/>
        <w:adjustRightInd w:val="0"/>
        <w:ind w:firstLine="720"/>
        <w:contextualSpacing/>
        <w:jc w:val="both"/>
        <w:rPr>
          <w:szCs w:val="28"/>
        </w:rPr>
      </w:pPr>
    </w:p>
    <w:p w:rsidR="00880A96" w:rsidRPr="007A21AB" w:rsidRDefault="00880A96" w:rsidP="009F1379">
      <w:pPr>
        <w:autoSpaceDE w:val="0"/>
        <w:autoSpaceDN w:val="0"/>
        <w:adjustRightInd w:val="0"/>
        <w:ind w:firstLine="720"/>
        <w:contextualSpacing/>
        <w:jc w:val="both"/>
        <w:rPr>
          <w:szCs w:val="28"/>
        </w:rPr>
      </w:pPr>
      <w:r w:rsidRPr="008573AB">
        <w:rPr>
          <w:szCs w:val="28"/>
        </w:rPr>
        <w:t xml:space="preserve">Данная территория относится к зоне достаточного увлажнения, за год в среднем выпадает </w:t>
      </w:r>
      <w:smartTag w:uri="urn:schemas-microsoft-com:office:smarttags" w:element="metricconverter">
        <w:smartTagPr>
          <w:attr w:name="ProductID" w:val="489 мм"/>
        </w:smartTagPr>
        <w:r w:rsidRPr="008573AB">
          <w:rPr>
            <w:szCs w:val="28"/>
          </w:rPr>
          <w:t>489 мм</w:t>
        </w:r>
      </w:smartTag>
      <w:r w:rsidRPr="008573AB">
        <w:rPr>
          <w:szCs w:val="28"/>
        </w:rPr>
        <w:t xml:space="preserve"> осадков, из них дождевые осадки </w:t>
      </w:r>
      <w:smartTag w:uri="urn:schemas-microsoft-com:office:smarttags" w:element="metricconverter">
        <w:smartTagPr>
          <w:attr w:name="ProductID" w:val="355 мм"/>
        </w:smartTagPr>
        <w:r w:rsidRPr="008573AB">
          <w:rPr>
            <w:szCs w:val="28"/>
          </w:rPr>
          <w:t>355 мм</w:t>
        </w:r>
      </w:smartTag>
      <w:r w:rsidRPr="008573AB">
        <w:rPr>
          <w:szCs w:val="28"/>
        </w:rPr>
        <w:t xml:space="preserve">, талые </w:t>
      </w:r>
      <w:smartTag w:uri="urn:schemas-microsoft-com:office:smarttags" w:element="metricconverter">
        <w:smartTagPr>
          <w:attr w:name="ProductID" w:val="134 мм"/>
        </w:smartTagPr>
        <w:r w:rsidRPr="008573AB">
          <w:rPr>
            <w:szCs w:val="28"/>
          </w:rPr>
          <w:t>134 мм</w:t>
        </w:r>
      </w:smartTag>
      <w:r w:rsidRPr="008573AB">
        <w:rPr>
          <w:szCs w:val="28"/>
        </w:rPr>
        <w:t xml:space="preserve">, т.е.   более половины приходится на вегетационный период. </w:t>
      </w:r>
    </w:p>
    <w:p w:rsidR="00880A96" w:rsidRDefault="00880A96" w:rsidP="009F1379">
      <w:pPr>
        <w:autoSpaceDE w:val="0"/>
        <w:autoSpaceDN w:val="0"/>
        <w:adjustRightInd w:val="0"/>
        <w:ind w:firstLine="720"/>
        <w:contextualSpacing/>
        <w:jc w:val="center"/>
        <w:rPr>
          <w:b/>
          <w:sz w:val="24"/>
          <w:szCs w:val="24"/>
        </w:rPr>
      </w:pPr>
    </w:p>
    <w:p w:rsidR="00880A96" w:rsidRPr="009F1379" w:rsidRDefault="00880A96" w:rsidP="009F1379">
      <w:pPr>
        <w:autoSpaceDE w:val="0"/>
        <w:autoSpaceDN w:val="0"/>
        <w:adjustRightInd w:val="0"/>
        <w:ind w:firstLine="720"/>
        <w:contextualSpacing/>
        <w:jc w:val="center"/>
        <w:rPr>
          <w:sz w:val="24"/>
          <w:szCs w:val="24"/>
        </w:rPr>
      </w:pPr>
      <w:r w:rsidRPr="009F1379">
        <w:rPr>
          <w:sz w:val="24"/>
          <w:szCs w:val="24"/>
        </w:rPr>
        <w:t>Таблица 4</w:t>
      </w:r>
      <w:r w:rsidR="009F1379">
        <w:rPr>
          <w:sz w:val="24"/>
          <w:szCs w:val="24"/>
        </w:rPr>
        <w:t>.</w:t>
      </w:r>
      <w:r w:rsidRPr="009F1379">
        <w:rPr>
          <w:sz w:val="24"/>
          <w:szCs w:val="24"/>
        </w:rPr>
        <w:t xml:space="preserve"> Характеристика теплового периода</w:t>
      </w:r>
    </w:p>
    <w:tbl>
      <w:tblPr>
        <w:tblW w:w="0" w:type="auto"/>
        <w:tblInd w:w="182" w:type="dxa"/>
        <w:tblLayout w:type="fixed"/>
        <w:tblCellMar>
          <w:left w:w="40" w:type="dxa"/>
          <w:right w:w="40" w:type="dxa"/>
        </w:tblCellMar>
        <w:tblLook w:val="0000" w:firstRow="0" w:lastRow="0" w:firstColumn="0" w:lastColumn="0" w:noHBand="0" w:noVBand="0"/>
      </w:tblPr>
      <w:tblGrid>
        <w:gridCol w:w="2126"/>
        <w:gridCol w:w="1592"/>
        <w:gridCol w:w="1669"/>
        <w:gridCol w:w="1842"/>
        <w:gridCol w:w="1989"/>
      </w:tblGrid>
      <w:tr w:rsidR="00880A96" w:rsidRPr="009F1379" w:rsidTr="00880A96">
        <w:trPr>
          <w:trHeight w:hRule="exact" w:val="988"/>
        </w:trPr>
        <w:tc>
          <w:tcPr>
            <w:tcW w:w="2126"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rPr>
                <w:sz w:val="24"/>
              </w:rPr>
            </w:pPr>
            <w:r w:rsidRPr="009F1379">
              <w:rPr>
                <w:sz w:val="24"/>
              </w:rPr>
              <w:t>Устойчивость периода</w:t>
            </w:r>
          </w:p>
          <w:p w:rsidR="00880A96" w:rsidRPr="009F1379" w:rsidRDefault="00880A96" w:rsidP="009F1379">
            <w:pPr>
              <w:spacing w:before="40"/>
              <w:contextualSpacing/>
              <w:jc w:val="both"/>
              <w:rPr>
                <w:sz w:val="24"/>
              </w:rPr>
            </w:pPr>
            <w:r w:rsidRPr="009F1379">
              <w:rPr>
                <w:sz w:val="24"/>
              </w:rPr>
              <w:t>через 5</w:t>
            </w:r>
            <w:proofErr w:type="gramStart"/>
            <w:r w:rsidRPr="009F1379">
              <w:rPr>
                <w:sz w:val="24"/>
              </w:rPr>
              <w:t xml:space="preserve"> °С</w:t>
            </w:r>
            <w:proofErr w:type="gramEnd"/>
          </w:p>
          <w:p w:rsidR="00880A96" w:rsidRPr="009F1379" w:rsidRDefault="00880A96" w:rsidP="009F1379">
            <w:pPr>
              <w:spacing w:before="4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rPr>
                <w:sz w:val="24"/>
              </w:rPr>
            </w:pPr>
            <w:r w:rsidRPr="009F1379">
              <w:rPr>
                <w:sz w:val="24"/>
              </w:rPr>
              <w:t>Начало периода</w:t>
            </w:r>
          </w:p>
          <w:p w:rsidR="00880A96" w:rsidRPr="009F1379" w:rsidRDefault="00880A96" w:rsidP="009F1379">
            <w:pPr>
              <w:spacing w:before="4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rPr>
                <w:sz w:val="24"/>
              </w:rPr>
            </w:pPr>
            <w:r w:rsidRPr="009F1379">
              <w:rPr>
                <w:sz w:val="24"/>
              </w:rPr>
              <w:t>Конец периода</w:t>
            </w:r>
          </w:p>
          <w:p w:rsidR="00880A96" w:rsidRPr="009F1379" w:rsidRDefault="00880A96" w:rsidP="009F1379">
            <w:pPr>
              <w:spacing w:before="4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ind w:left="40"/>
              <w:contextualSpacing/>
              <w:jc w:val="both"/>
              <w:rPr>
                <w:sz w:val="24"/>
              </w:rPr>
            </w:pPr>
            <w:proofErr w:type="spellStart"/>
            <w:r w:rsidRPr="009F1379">
              <w:rPr>
                <w:sz w:val="24"/>
              </w:rPr>
              <w:t>Продолжитель</w:t>
            </w:r>
            <w:proofErr w:type="spellEnd"/>
            <w:r w:rsidRPr="009F1379">
              <w:rPr>
                <w:sz w:val="24"/>
              </w:rPr>
              <w:t>-</w:t>
            </w:r>
          </w:p>
          <w:p w:rsidR="00880A96" w:rsidRPr="009F1379" w:rsidRDefault="00880A96" w:rsidP="009F1379">
            <w:pPr>
              <w:spacing w:before="40"/>
              <w:ind w:left="40"/>
              <w:contextualSpacing/>
              <w:jc w:val="both"/>
              <w:rPr>
                <w:sz w:val="24"/>
              </w:rPr>
            </w:pPr>
            <w:proofErr w:type="spellStart"/>
            <w:r w:rsidRPr="009F1379">
              <w:rPr>
                <w:sz w:val="24"/>
              </w:rPr>
              <w:t>ность</w:t>
            </w:r>
            <w:proofErr w:type="spellEnd"/>
            <w:r w:rsidRPr="009F1379">
              <w:rPr>
                <w:sz w:val="24"/>
              </w:rPr>
              <w:t>, дней</w:t>
            </w:r>
          </w:p>
          <w:p w:rsidR="00880A96" w:rsidRPr="009F1379" w:rsidRDefault="00880A96" w:rsidP="009F1379">
            <w:pPr>
              <w:spacing w:before="40"/>
              <w:ind w:left="40" w:right="140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880A96" w:rsidRPr="009F1379" w:rsidRDefault="00880A96" w:rsidP="009F1379">
            <w:pPr>
              <w:spacing w:before="40"/>
              <w:contextualSpacing/>
              <w:jc w:val="both"/>
              <w:rPr>
                <w:sz w:val="24"/>
              </w:rPr>
            </w:pPr>
            <w:r w:rsidRPr="009F1379">
              <w:rPr>
                <w:sz w:val="24"/>
              </w:rPr>
              <w:t>Сумма положительных температур, °</w:t>
            </w:r>
            <w:proofErr w:type="gramStart"/>
            <w:r w:rsidRPr="009F1379">
              <w:rPr>
                <w:sz w:val="24"/>
              </w:rPr>
              <w:t>С</w:t>
            </w:r>
            <w:proofErr w:type="gramEnd"/>
          </w:p>
          <w:p w:rsidR="00880A96" w:rsidRPr="009F1379" w:rsidRDefault="00880A96" w:rsidP="009F1379">
            <w:pPr>
              <w:spacing w:before="40"/>
              <w:contextualSpacing/>
              <w:jc w:val="both"/>
              <w:rPr>
                <w:sz w:val="24"/>
              </w:rPr>
            </w:pPr>
          </w:p>
          <w:p w:rsidR="00880A96" w:rsidRPr="009F1379" w:rsidRDefault="00880A96" w:rsidP="009F1379">
            <w:pPr>
              <w:spacing w:before="40"/>
              <w:contextualSpacing/>
              <w:jc w:val="both"/>
              <w:rPr>
                <w:sz w:val="24"/>
              </w:rPr>
            </w:pPr>
          </w:p>
        </w:tc>
      </w:tr>
      <w:tr w:rsidR="00880A96" w:rsidRPr="008573AB" w:rsidTr="00880A96">
        <w:trPr>
          <w:trHeight w:hRule="exact" w:val="318"/>
        </w:trPr>
        <w:tc>
          <w:tcPr>
            <w:tcW w:w="2126"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0</w:t>
            </w:r>
          </w:p>
          <w:p w:rsidR="00880A96" w:rsidRPr="008573AB" w:rsidRDefault="00880A96" w:rsidP="009F1379">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6. IV</w:t>
            </w:r>
          </w:p>
          <w:p w:rsidR="00880A96" w:rsidRPr="008573AB" w:rsidRDefault="00880A96" w:rsidP="009F1379">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22. X</w:t>
            </w:r>
          </w:p>
          <w:p w:rsidR="00880A96" w:rsidRPr="008573AB" w:rsidRDefault="00880A96" w:rsidP="009F1379">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198</w:t>
            </w:r>
          </w:p>
          <w:p w:rsidR="00880A96" w:rsidRPr="008573AB" w:rsidRDefault="00880A96" w:rsidP="009F1379">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2259</w:t>
            </w:r>
          </w:p>
          <w:p w:rsidR="00880A96" w:rsidRPr="008573AB" w:rsidRDefault="00880A96" w:rsidP="009F1379">
            <w:pPr>
              <w:spacing w:before="20"/>
              <w:contextualSpacing/>
              <w:jc w:val="both"/>
              <w:rPr>
                <w:sz w:val="24"/>
              </w:rPr>
            </w:pPr>
          </w:p>
        </w:tc>
      </w:tr>
      <w:tr w:rsidR="00880A96" w:rsidRPr="008573AB" w:rsidTr="00880A96">
        <w:trPr>
          <w:trHeight w:hRule="exact" w:val="267"/>
        </w:trPr>
        <w:tc>
          <w:tcPr>
            <w:tcW w:w="2126"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5</w:t>
            </w:r>
          </w:p>
          <w:p w:rsidR="00880A96" w:rsidRPr="008573AB" w:rsidRDefault="00880A96" w:rsidP="009F1379">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23. IV</w:t>
            </w:r>
          </w:p>
          <w:p w:rsidR="00880A96" w:rsidRPr="008573AB" w:rsidRDefault="00880A96" w:rsidP="009F1379">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З.Х</w:t>
            </w:r>
          </w:p>
          <w:p w:rsidR="00880A96" w:rsidRPr="008573AB" w:rsidRDefault="00880A96" w:rsidP="009F1379">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162</w:t>
            </w:r>
          </w:p>
          <w:p w:rsidR="00880A96" w:rsidRPr="008573AB" w:rsidRDefault="00880A96" w:rsidP="009F1379">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2173</w:t>
            </w:r>
          </w:p>
          <w:p w:rsidR="00880A96" w:rsidRPr="008573AB" w:rsidRDefault="00880A96" w:rsidP="009F1379">
            <w:pPr>
              <w:spacing w:before="20"/>
              <w:contextualSpacing/>
              <w:jc w:val="both"/>
              <w:rPr>
                <w:sz w:val="24"/>
              </w:rPr>
            </w:pPr>
          </w:p>
        </w:tc>
      </w:tr>
      <w:tr w:rsidR="00880A96" w:rsidRPr="008573AB" w:rsidTr="00880A96">
        <w:trPr>
          <w:trHeight w:hRule="exact" w:val="270"/>
        </w:trPr>
        <w:tc>
          <w:tcPr>
            <w:tcW w:w="2126"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10</w:t>
            </w:r>
          </w:p>
          <w:p w:rsidR="00880A96" w:rsidRPr="008573AB" w:rsidRDefault="00880A96" w:rsidP="009F1379">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15. V</w:t>
            </w:r>
          </w:p>
          <w:p w:rsidR="00880A96" w:rsidRPr="008573AB" w:rsidRDefault="00880A96" w:rsidP="009F1379">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12. IX</w:t>
            </w:r>
          </w:p>
          <w:p w:rsidR="00880A96" w:rsidRPr="008573AB" w:rsidRDefault="00880A96" w:rsidP="009F1379">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119</w:t>
            </w:r>
          </w:p>
          <w:p w:rsidR="00880A96" w:rsidRPr="008573AB" w:rsidRDefault="00880A96" w:rsidP="009F1379">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1837</w:t>
            </w:r>
          </w:p>
          <w:p w:rsidR="00880A96" w:rsidRPr="008573AB" w:rsidRDefault="00880A96" w:rsidP="009F1379">
            <w:pPr>
              <w:spacing w:before="20"/>
              <w:contextualSpacing/>
              <w:jc w:val="both"/>
              <w:rPr>
                <w:sz w:val="24"/>
              </w:rPr>
            </w:pPr>
          </w:p>
        </w:tc>
      </w:tr>
      <w:tr w:rsidR="00880A96" w:rsidRPr="008573AB" w:rsidTr="00880A96">
        <w:trPr>
          <w:trHeight w:hRule="exact" w:val="289"/>
        </w:trPr>
        <w:tc>
          <w:tcPr>
            <w:tcW w:w="2126"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15</w:t>
            </w:r>
          </w:p>
          <w:p w:rsidR="00880A96" w:rsidRPr="008573AB" w:rsidRDefault="00880A96" w:rsidP="009F1379">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7. VI</w:t>
            </w:r>
          </w:p>
          <w:p w:rsidR="00880A96" w:rsidRPr="008573AB" w:rsidRDefault="00880A96" w:rsidP="009F1379">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20. VIII</w:t>
            </w:r>
          </w:p>
          <w:p w:rsidR="00880A96" w:rsidRPr="008573AB" w:rsidRDefault="00880A96" w:rsidP="009F1379">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73</w:t>
            </w:r>
          </w:p>
          <w:p w:rsidR="00880A96" w:rsidRPr="008573AB" w:rsidRDefault="00880A96" w:rsidP="009F1379">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880A96" w:rsidRPr="008573AB" w:rsidRDefault="00880A96" w:rsidP="009F1379">
            <w:pPr>
              <w:spacing w:before="20"/>
              <w:contextualSpacing/>
              <w:jc w:val="both"/>
              <w:rPr>
                <w:sz w:val="24"/>
              </w:rPr>
            </w:pPr>
            <w:r w:rsidRPr="008573AB">
              <w:rPr>
                <w:sz w:val="24"/>
              </w:rPr>
              <w:t>1271</w:t>
            </w:r>
          </w:p>
          <w:p w:rsidR="00880A96" w:rsidRPr="008573AB" w:rsidRDefault="00880A96" w:rsidP="009F1379">
            <w:pPr>
              <w:spacing w:before="20"/>
              <w:contextualSpacing/>
              <w:jc w:val="both"/>
              <w:rPr>
                <w:sz w:val="24"/>
              </w:rPr>
            </w:pPr>
          </w:p>
        </w:tc>
      </w:tr>
    </w:tbl>
    <w:p w:rsidR="00880A96" w:rsidRPr="008573AB" w:rsidRDefault="00880A96" w:rsidP="009F1379">
      <w:pPr>
        <w:autoSpaceDE w:val="0"/>
        <w:autoSpaceDN w:val="0"/>
        <w:adjustRightInd w:val="0"/>
        <w:ind w:firstLine="720"/>
        <w:contextualSpacing/>
        <w:jc w:val="both"/>
        <w:rPr>
          <w:szCs w:val="28"/>
        </w:rPr>
      </w:pPr>
    </w:p>
    <w:p w:rsidR="00880A96" w:rsidRPr="008573AB" w:rsidRDefault="00880A96" w:rsidP="009F1379">
      <w:pPr>
        <w:shd w:val="clear" w:color="auto" w:fill="FFFFFF"/>
        <w:ind w:left="5" w:right="10" w:firstLine="709"/>
        <w:contextualSpacing/>
        <w:jc w:val="both"/>
        <w:rPr>
          <w:szCs w:val="28"/>
        </w:rPr>
      </w:pPr>
      <w:r w:rsidRPr="008573AB">
        <w:rPr>
          <w:szCs w:val="28"/>
        </w:rPr>
        <w:t xml:space="preserve">Максимум осадков приходится на летний период и составляет за 6 месяцев (с мая по октябрь) 68 % годового количества. Суточный максимум осадков по данным Пермской метеостанции достигает </w:t>
      </w:r>
      <w:smartTag w:uri="urn:schemas-microsoft-com:office:smarttags" w:element="metricconverter">
        <w:smartTagPr>
          <w:attr w:name="ProductID" w:val="72 мм"/>
        </w:smartTagPr>
        <w:r w:rsidRPr="008573AB">
          <w:rPr>
            <w:szCs w:val="28"/>
          </w:rPr>
          <w:t>72 мм</w:t>
        </w:r>
      </w:smartTag>
      <w:r w:rsidRPr="008573AB">
        <w:rPr>
          <w:szCs w:val="28"/>
        </w:rPr>
        <w:t xml:space="preserve"> (за сорокалетний период наблюдений). Снеговой покров наблюдается в среднем в течени</w:t>
      </w:r>
      <w:proofErr w:type="gramStart"/>
      <w:r w:rsidRPr="008573AB">
        <w:rPr>
          <w:szCs w:val="28"/>
        </w:rPr>
        <w:t>и</w:t>
      </w:r>
      <w:proofErr w:type="gramEnd"/>
      <w:r w:rsidRPr="008573AB">
        <w:rPr>
          <w:szCs w:val="28"/>
        </w:rPr>
        <w:t xml:space="preserve"> 170-180 дней в году, достигая максимальной мощности (</w:t>
      </w:r>
      <w:smartTag w:uri="urn:schemas-microsoft-com:office:smarttags" w:element="metricconverter">
        <w:smartTagPr>
          <w:attr w:name="ProductID" w:val="56 см"/>
        </w:smartTagPr>
        <w:r w:rsidRPr="008573AB">
          <w:rPr>
            <w:szCs w:val="28"/>
          </w:rPr>
          <w:t>56 см</w:t>
        </w:r>
      </w:smartTag>
      <w:r w:rsidRPr="008573AB">
        <w:rPr>
          <w:szCs w:val="28"/>
        </w:rPr>
        <w:t>) в марте месяце. Средняя дата установления снегового покрова третья декада октября и сход вторая декада апреля.</w:t>
      </w:r>
    </w:p>
    <w:p w:rsidR="00880A96" w:rsidRPr="008573AB" w:rsidRDefault="00880A96" w:rsidP="009F1379">
      <w:pPr>
        <w:ind w:firstLine="709"/>
        <w:contextualSpacing/>
        <w:jc w:val="both"/>
        <w:rPr>
          <w:szCs w:val="28"/>
        </w:rPr>
      </w:pPr>
      <w:r w:rsidRPr="008573AB">
        <w:rPr>
          <w:szCs w:val="28"/>
        </w:rPr>
        <w:t xml:space="preserve">Средняя глубина промерзания грунтов, фиксируемая по скважинам, пробуренным в конце зимнего периода, колеблется около </w:t>
      </w:r>
      <w:smartTag w:uri="urn:schemas-microsoft-com:office:smarttags" w:element="metricconverter">
        <w:smartTagPr>
          <w:attr w:name="ProductID" w:val="0,81 м"/>
        </w:smartTagPr>
        <w:r w:rsidRPr="008573AB">
          <w:rPr>
            <w:szCs w:val="28"/>
          </w:rPr>
          <w:t>0,81 м</w:t>
        </w:r>
      </w:smartTag>
      <w:r w:rsidRPr="008573AB">
        <w:rPr>
          <w:szCs w:val="28"/>
        </w:rPr>
        <w:t xml:space="preserve">. На интенсивно </w:t>
      </w:r>
      <w:proofErr w:type="spellStart"/>
      <w:r w:rsidRPr="008573AB">
        <w:rPr>
          <w:szCs w:val="28"/>
        </w:rPr>
        <w:t>закарстованных</w:t>
      </w:r>
      <w:proofErr w:type="spellEnd"/>
      <w:r w:rsidRPr="008573AB">
        <w:rPr>
          <w:szCs w:val="28"/>
        </w:rPr>
        <w:t xml:space="preserve"> участках, где распределение снегового покрова отличается неравномерностью, глубина промерзания до 0,5м. </w:t>
      </w:r>
    </w:p>
    <w:p w:rsidR="00880A96" w:rsidRPr="008573AB" w:rsidRDefault="00880A96" w:rsidP="009F1379">
      <w:pPr>
        <w:autoSpaceDE w:val="0"/>
        <w:autoSpaceDN w:val="0"/>
        <w:adjustRightInd w:val="0"/>
        <w:ind w:firstLine="720"/>
        <w:contextualSpacing/>
        <w:jc w:val="both"/>
        <w:rPr>
          <w:szCs w:val="28"/>
        </w:rPr>
      </w:pPr>
      <w:r w:rsidRPr="008573AB">
        <w:rPr>
          <w:szCs w:val="28"/>
        </w:rPr>
        <w:t xml:space="preserve">Преобладают ветра юго-западного направления.  Средняя скорость 3,5 м/сек.   </w:t>
      </w:r>
    </w:p>
    <w:p w:rsidR="00880A96" w:rsidRPr="008573AB" w:rsidRDefault="00880A96" w:rsidP="009F1379">
      <w:pPr>
        <w:autoSpaceDE w:val="0"/>
        <w:autoSpaceDN w:val="0"/>
        <w:adjustRightInd w:val="0"/>
        <w:ind w:firstLine="720"/>
        <w:contextualSpacing/>
        <w:jc w:val="both"/>
        <w:rPr>
          <w:szCs w:val="28"/>
        </w:rPr>
      </w:pPr>
      <w:r w:rsidRPr="008573AB">
        <w:rPr>
          <w:szCs w:val="28"/>
        </w:rPr>
        <w:t>Рассмотрение климатических условий позволяет сделать вывод, что они обеспечивают выращивание всех районированных культур.</w:t>
      </w:r>
    </w:p>
    <w:p w:rsidR="00880A96" w:rsidRPr="008573AB" w:rsidRDefault="00880A96" w:rsidP="009F1379">
      <w:pPr>
        <w:ind w:firstLine="567"/>
        <w:contextualSpacing/>
        <w:jc w:val="both"/>
        <w:rPr>
          <w:szCs w:val="28"/>
        </w:rPr>
      </w:pPr>
    </w:p>
    <w:p w:rsidR="00880A96" w:rsidRDefault="00880A96" w:rsidP="009F1379">
      <w:pPr>
        <w:ind w:firstLine="567"/>
        <w:contextualSpacing/>
        <w:jc w:val="center"/>
        <w:rPr>
          <w:b/>
          <w:szCs w:val="28"/>
        </w:rPr>
      </w:pPr>
      <w:r w:rsidRPr="008573AB">
        <w:rPr>
          <w:b/>
          <w:szCs w:val="28"/>
        </w:rPr>
        <w:t>Рельеф и геоморфологические условия</w:t>
      </w:r>
    </w:p>
    <w:p w:rsidR="009F1379" w:rsidRPr="008573AB" w:rsidRDefault="009F1379" w:rsidP="009F1379">
      <w:pPr>
        <w:ind w:firstLine="567"/>
        <w:contextualSpacing/>
        <w:jc w:val="center"/>
        <w:rPr>
          <w:b/>
          <w:szCs w:val="28"/>
        </w:rPr>
      </w:pPr>
    </w:p>
    <w:p w:rsidR="00880A96" w:rsidRPr="008573AB" w:rsidRDefault="00880A96" w:rsidP="009F1379">
      <w:pPr>
        <w:ind w:firstLine="567"/>
        <w:contextualSpacing/>
        <w:jc w:val="both"/>
        <w:rPr>
          <w:szCs w:val="28"/>
        </w:rPr>
      </w:pPr>
      <w:r w:rsidRPr="008573AB">
        <w:rPr>
          <w:szCs w:val="28"/>
        </w:rPr>
        <w:t xml:space="preserve">Согласно схеме геоморфологического районирования Пермской области </w:t>
      </w:r>
      <w:proofErr w:type="spellStart"/>
      <w:r w:rsidRPr="008573AB">
        <w:rPr>
          <w:szCs w:val="28"/>
        </w:rPr>
        <w:t>Моховское</w:t>
      </w:r>
      <w:proofErr w:type="spellEnd"/>
      <w:r w:rsidRPr="008573AB">
        <w:rPr>
          <w:szCs w:val="28"/>
        </w:rPr>
        <w:t xml:space="preserve"> сельское поселение располагается в западной части Уфимского плато. Значительная приподнятость плато над остальными участками </w:t>
      </w:r>
      <w:proofErr w:type="spellStart"/>
      <w:r w:rsidRPr="008573AB">
        <w:rPr>
          <w:szCs w:val="28"/>
        </w:rPr>
        <w:t>Приуралья</w:t>
      </w:r>
      <w:proofErr w:type="spellEnd"/>
      <w:r w:rsidRPr="008573AB">
        <w:rPr>
          <w:szCs w:val="28"/>
        </w:rPr>
        <w:t xml:space="preserve"> способствует довольно глубокому расчленению (эрозионному) поверхности. Иногда процесс эрозионного расчленения протекает одновременно и совместно с карстовым процессом. Территория Моховского сельского поселения расположена в основном по широким речным долинам.</w:t>
      </w:r>
    </w:p>
    <w:p w:rsidR="00880A96" w:rsidRPr="008573AB" w:rsidRDefault="00880A96" w:rsidP="009F1379">
      <w:pPr>
        <w:ind w:firstLine="567"/>
        <w:contextualSpacing/>
        <w:jc w:val="both"/>
        <w:rPr>
          <w:szCs w:val="28"/>
        </w:rPr>
      </w:pPr>
      <w:r w:rsidRPr="008573AB">
        <w:rPr>
          <w:szCs w:val="28"/>
        </w:rPr>
        <w:t xml:space="preserve">Через всю территорию протекает река Сылва с притоками. Пойма обширна и имеет ширину 1,0 - </w:t>
      </w:r>
      <w:smartTag w:uri="urn:schemas-microsoft-com:office:smarttags" w:element="metricconverter">
        <w:smartTagPr>
          <w:attr w:name="ProductID" w:val="1,5 км"/>
        </w:smartTagPr>
        <w:r w:rsidRPr="008573AB">
          <w:rPr>
            <w:szCs w:val="28"/>
          </w:rPr>
          <w:t>1,5 км</w:t>
        </w:r>
      </w:smartTag>
      <w:r w:rsidRPr="008573AB">
        <w:rPr>
          <w:szCs w:val="28"/>
        </w:rPr>
        <w:t xml:space="preserve">. В ней различается несколько уровней. Прирусловая часть с образуемыми отмелями и островами имеет гривистый рельеф и полого поднимается от русла. Иногда выделяется </w:t>
      </w:r>
      <w:proofErr w:type="gramStart"/>
      <w:r w:rsidRPr="008573AB">
        <w:rPr>
          <w:szCs w:val="28"/>
        </w:rPr>
        <w:t>прирусловой</w:t>
      </w:r>
      <w:proofErr w:type="gramEnd"/>
      <w:r w:rsidRPr="008573AB">
        <w:rPr>
          <w:szCs w:val="28"/>
        </w:rPr>
        <w:t xml:space="preserve"> вал и понижение за ним. Центральная пойма имеет несколько уровней: центральная пойма низкого уровня располагается ближе к руслу и имеет резко выраженный </w:t>
      </w:r>
      <w:r w:rsidRPr="008573AB">
        <w:rPr>
          <w:szCs w:val="28"/>
        </w:rPr>
        <w:lastRenderedPageBreak/>
        <w:t xml:space="preserve">гривистый рельеф с многочисленными старицами. Гривы узкие, более крупные с одной стороны и пологие с другой. Старицы большей частью сухие, длинные, однако с весны они почти все залиты водой, и вода стоит долго. Эта часть поймы (т.е. пойма низкого уровня) ежегодно заливается водой. Здесь формируются аллювиально-дерновые </w:t>
      </w:r>
      <w:proofErr w:type="spellStart"/>
      <w:r w:rsidRPr="008573AB">
        <w:rPr>
          <w:szCs w:val="28"/>
        </w:rPr>
        <w:t>малогумусные</w:t>
      </w:r>
      <w:proofErr w:type="spellEnd"/>
      <w:r w:rsidRPr="008573AB">
        <w:rPr>
          <w:szCs w:val="28"/>
        </w:rPr>
        <w:t xml:space="preserve"> почвы. Пойма высокого уровня отделяется от поймы низкого </w:t>
      </w:r>
      <w:proofErr w:type="gramStart"/>
      <w:r w:rsidRPr="008573AB">
        <w:rPr>
          <w:szCs w:val="28"/>
        </w:rPr>
        <w:t>уровня</w:t>
      </w:r>
      <w:proofErr w:type="gramEnd"/>
      <w:r w:rsidRPr="008573AB">
        <w:rPr>
          <w:szCs w:val="28"/>
        </w:rPr>
        <w:t xml:space="preserve"> четко выраженной террасой высотой 2-</w:t>
      </w:r>
      <w:smartTag w:uri="urn:schemas-microsoft-com:office:smarttags" w:element="metricconverter">
        <w:smartTagPr>
          <w:attr w:name="ProductID" w:val="3 м"/>
        </w:smartTagPr>
        <w:r w:rsidRPr="008573AB">
          <w:rPr>
            <w:szCs w:val="28"/>
          </w:rPr>
          <w:t>3 м</w:t>
        </w:r>
      </w:smartTag>
      <w:r w:rsidRPr="008573AB">
        <w:rPr>
          <w:szCs w:val="28"/>
        </w:rPr>
        <w:t xml:space="preserve">, проходящей над последней старицей. Эта часть поймы наиболее выровненная, спокойная, имеет слабоволнистый рельеф, гривы выражены слабо. Здесь встречаются понижения типа </w:t>
      </w:r>
      <w:proofErr w:type="gramStart"/>
      <w:r w:rsidRPr="008573AB">
        <w:rPr>
          <w:szCs w:val="28"/>
        </w:rPr>
        <w:t>карстовых</w:t>
      </w:r>
      <w:proofErr w:type="gramEnd"/>
      <w:r w:rsidRPr="008573AB">
        <w:rPr>
          <w:szCs w:val="28"/>
        </w:rPr>
        <w:t>, неглубокие, но имеющие избыточное увлажнение. Есть тут и небольшие озера. Притеррасная часть поймы почти не выражена или не заметна для глаза, однако имеет несколько повышенное увлажнение.</w:t>
      </w:r>
    </w:p>
    <w:p w:rsidR="00880A96" w:rsidRPr="008573AB" w:rsidRDefault="00880A96" w:rsidP="009F1379">
      <w:pPr>
        <w:ind w:firstLine="567"/>
        <w:contextualSpacing/>
        <w:jc w:val="both"/>
        <w:rPr>
          <w:szCs w:val="28"/>
        </w:rPr>
      </w:pPr>
      <w:r w:rsidRPr="008573AB">
        <w:rPr>
          <w:szCs w:val="28"/>
        </w:rPr>
        <w:t>Рельеф материковой части сильно всхолмленный с ясно выраженными водоразделами. Водоразделы высокие, имеют от метки высот 170-</w:t>
      </w:r>
      <w:smartTag w:uri="urn:schemas-microsoft-com:office:smarttags" w:element="metricconverter">
        <w:smartTagPr>
          <w:attr w:name="ProductID" w:val="200 м"/>
        </w:smartTagPr>
        <w:r w:rsidRPr="008573AB">
          <w:rPr>
            <w:szCs w:val="28"/>
          </w:rPr>
          <w:t>200 м</w:t>
        </w:r>
      </w:smartTag>
      <w:r w:rsidRPr="008573AB">
        <w:rPr>
          <w:szCs w:val="28"/>
        </w:rPr>
        <w:t xml:space="preserve"> над уровнем моря. От поймы они поднимаются крутым уступом, местами обрывистым, с выходами на поверхность геологических пород (гипсов и ангидридов). Водоразделы обширны, часто в той или иной степени </w:t>
      </w:r>
      <w:proofErr w:type="spellStart"/>
      <w:r w:rsidRPr="008573AB">
        <w:rPr>
          <w:szCs w:val="28"/>
        </w:rPr>
        <w:t>закарстованы</w:t>
      </w:r>
      <w:proofErr w:type="spellEnd"/>
      <w:r w:rsidRPr="008573AB">
        <w:rPr>
          <w:szCs w:val="28"/>
        </w:rPr>
        <w:t>. Ка</w:t>
      </w:r>
      <w:proofErr w:type="gramStart"/>
      <w:r w:rsidRPr="008573AB">
        <w:rPr>
          <w:szCs w:val="28"/>
        </w:rPr>
        <w:t>рст пр</w:t>
      </w:r>
      <w:proofErr w:type="gramEnd"/>
      <w:r w:rsidRPr="008573AB">
        <w:rPr>
          <w:szCs w:val="28"/>
        </w:rPr>
        <w:t xml:space="preserve">едставлен воронками глубиной от 3 до 10м или пологими депрессиями. К югу от реки Сылва берег полого поднимается к водоразделу и современная пойма незаметно переходит в надпойменную террасу, занятую серыми лесными почвами. Встречаются карстовые воронки. Рельеф этой части территории Моховского сельского поселения пересечен. Лога тянутся с юга на север и делят водораздел на серию широких увалов. Лога сухие, склоны их задернованы, </w:t>
      </w:r>
      <w:proofErr w:type="spellStart"/>
      <w:r w:rsidRPr="008573AB">
        <w:rPr>
          <w:szCs w:val="28"/>
        </w:rPr>
        <w:t>закарстованы</w:t>
      </w:r>
      <w:proofErr w:type="spellEnd"/>
      <w:r w:rsidRPr="008573AB">
        <w:rPr>
          <w:szCs w:val="28"/>
        </w:rPr>
        <w:t>. На протяженных склонах наблюдается развитие оврагов.</w:t>
      </w:r>
    </w:p>
    <w:p w:rsidR="00880A96" w:rsidRPr="008573AB" w:rsidRDefault="00880A96" w:rsidP="009F1379">
      <w:pPr>
        <w:ind w:firstLine="567"/>
        <w:contextualSpacing/>
        <w:jc w:val="both"/>
        <w:rPr>
          <w:szCs w:val="28"/>
        </w:rPr>
      </w:pPr>
      <w:r w:rsidRPr="008573AB">
        <w:rPr>
          <w:szCs w:val="28"/>
        </w:rPr>
        <w:t xml:space="preserve">В долине р. </w:t>
      </w:r>
      <w:proofErr w:type="spellStart"/>
      <w:r w:rsidRPr="008573AB">
        <w:rPr>
          <w:szCs w:val="28"/>
        </w:rPr>
        <w:t>Ирень</w:t>
      </w:r>
      <w:proofErr w:type="spellEnd"/>
      <w:r w:rsidRPr="008573AB">
        <w:rPr>
          <w:szCs w:val="28"/>
        </w:rPr>
        <w:t xml:space="preserve"> основной формой рельефа является </w:t>
      </w:r>
      <w:r w:rsidRPr="008573AB">
        <w:rPr>
          <w:szCs w:val="28"/>
          <w:lang w:val="en-US"/>
        </w:rPr>
        <w:t>V</w:t>
      </w:r>
      <w:r w:rsidRPr="008573AB">
        <w:rPr>
          <w:szCs w:val="28"/>
        </w:rPr>
        <w:t xml:space="preserve"> надпойменная терраса и её склон. Поверхность </w:t>
      </w:r>
      <w:r w:rsidRPr="008573AB">
        <w:rPr>
          <w:szCs w:val="28"/>
          <w:lang w:val="en-US"/>
        </w:rPr>
        <w:t>V</w:t>
      </w:r>
      <w:r w:rsidRPr="008573AB">
        <w:rPr>
          <w:szCs w:val="28"/>
        </w:rPr>
        <w:t xml:space="preserve"> надпойменной террасы выражена слабо.</w:t>
      </w:r>
    </w:p>
    <w:p w:rsidR="00880A96" w:rsidRDefault="00880A96" w:rsidP="009F1379">
      <w:pPr>
        <w:ind w:firstLine="567"/>
        <w:contextualSpacing/>
        <w:jc w:val="both"/>
        <w:rPr>
          <w:szCs w:val="28"/>
        </w:rPr>
      </w:pPr>
      <w:r w:rsidRPr="008573AB">
        <w:rPr>
          <w:szCs w:val="28"/>
        </w:rPr>
        <w:t>Эрозионные процессы не имеют значительной выраженности, склоны не превышают 3</w:t>
      </w:r>
      <w:r w:rsidRPr="008573AB">
        <w:rPr>
          <w:szCs w:val="28"/>
          <w:vertAlign w:val="superscript"/>
        </w:rPr>
        <w:t>0</w:t>
      </w:r>
      <w:r w:rsidRPr="008573AB">
        <w:rPr>
          <w:szCs w:val="28"/>
        </w:rPr>
        <w:t>.</w:t>
      </w:r>
    </w:p>
    <w:p w:rsidR="009F1379" w:rsidRPr="008573AB" w:rsidRDefault="009F1379" w:rsidP="009F1379">
      <w:pPr>
        <w:ind w:firstLine="567"/>
        <w:contextualSpacing/>
        <w:jc w:val="both"/>
        <w:rPr>
          <w:szCs w:val="28"/>
        </w:rPr>
      </w:pPr>
    </w:p>
    <w:p w:rsidR="00880A96" w:rsidRDefault="00880A96" w:rsidP="00B5729B">
      <w:pPr>
        <w:ind w:firstLine="567"/>
        <w:contextualSpacing/>
        <w:jc w:val="center"/>
        <w:rPr>
          <w:b/>
          <w:szCs w:val="28"/>
        </w:rPr>
      </w:pPr>
      <w:r w:rsidRPr="008573AB">
        <w:rPr>
          <w:b/>
          <w:szCs w:val="28"/>
        </w:rPr>
        <w:t>Гидрография. Характеристика гидрогеологических условий.</w:t>
      </w:r>
    </w:p>
    <w:p w:rsidR="009F1379" w:rsidRPr="008573AB" w:rsidRDefault="009F1379" w:rsidP="009F1379">
      <w:pPr>
        <w:ind w:firstLine="567"/>
        <w:contextualSpacing/>
        <w:jc w:val="both"/>
        <w:rPr>
          <w:b/>
          <w:szCs w:val="28"/>
        </w:rPr>
      </w:pPr>
    </w:p>
    <w:p w:rsidR="00880A96" w:rsidRPr="008573AB" w:rsidRDefault="00880A96" w:rsidP="009F1379">
      <w:pPr>
        <w:ind w:firstLine="567"/>
        <w:contextualSpacing/>
        <w:jc w:val="both"/>
        <w:rPr>
          <w:szCs w:val="28"/>
        </w:rPr>
      </w:pPr>
      <w:r w:rsidRPr="008573AB">
        <w:rPr>
          <w:szCs w:val="28"/>
        </w:rPr>
        <w:t xml:space="preserve">По территории Моховского сельского поселения протекает река Сылва с притоком рекой Бабка. В их поймах много стариц. Вода в реках жесткая, однако, находит применение для хозяйственных нужд. Режим стока этих рек существенно отличается от стока большинства рек Пермского края, т.к. на этот процесс оказывает влияние карстовый ландшафт. Карст является естественным регулятором стока, уменьшая его весной, способствует увеличению подзолистого стока. </w:t>
      </w:r>
      <w:proofErr w:type="gramStart"/>
      <w:r w:rsidRPr="008573AB">
        <w:rPr>
          <w:szCs w:val="28"/>
        </w:rPr>
        <w:t xml:space="preserve">Отсутствие мелких рек и ручьев объясняется сильной </w:t>
      </w:r>
      <w:proofErr w:type="spellStart"/>
      <w:r w:rsidRPr="008573AB">
        <w:rPr>
          <w:szCs w:val="28"/>
        </w:rPr>
        <w:t>закарстованностью</w:t>
      </w:r>
      <w:proofErr w:type="spellEnd"/>
      <w:r w:rsidRPr="008573AB">
        <w:rPr>
          <w:szCs w:val="28"/>
        </w:rPr>
        <w:t xml:space="preserve"> района – атмосферные воды теряются в карстовых образованиях.</w:t>
      </w:r>
      <w:proofErr w:type="gramEnd"/>
      <w:r w:rsidRPr="008573AB">
        <w:rPr>
          <w:szCs w:val="28"/>
        </w:rPr>
        <w:t xml:space="preserve"> Отдельные воронки заполнены водой и превратились в озера. Течение рек спокойное, русло реки Бабка сильно </w:t>
      </w:r>
      <w:proofErr w:type="spellStart"/>
      <w:r w:rsidRPr="008573AB">
        <w:rPr>
          <w:szCs w:val="28"/>
        </w:rPr>
        <w:t>меандрирует</w:t>
      </w:r>
      <w:proofErr w:type="spellEnd"/>
      <w:r w:rsidRPr="008573AB">
        <w:rPr>
          <w:szCs w:val="28"/>
        </w:rPr>
        <w:t>.</w:t>
      </w:r>
    </w:p>
    <w:p w:rsidR="00880A96" w:rsidRPr="008573AB" w:rsidRDefault="00880A96" w:rsidP="009F1379">
      <w:pPr>
        <w:ind w:firstLine="567"/>
        <w:contextualSpacing/>
        <w:jc w:val="both"/>
        <w:rPr>
          <w:szCs w:val="28"/>
        </w:rPr>
      </w:pPr>
      <w:r w:rsidRPr="008573AB">
        <w:rPr>
          <w:szCs w:val="28"/>
        </w:rPr>
        <w:t xml:space="preserve">Территория Моховского сельского поселения характеризуется сложными и разнообразными гидрогеологическими условиями. На водоразделе залегают три водоносных комплекса: соликамский, </w:t>
      </w:r>
      <w:proofErr w:type="spellStart"/>
      <w:r w:rsidRPr="008573AB">
        <w:rPr>
          <w:szCs w:val="28"/>
        </w:rPr>
        <w:t>иренский</w:t>
      </w:r>
      <w:proofErr w:type="spellEnd"/>
      <w:r w:rsidRPr="008573AB">
        <w:rPr>
          <w:szCs w:val="28"/>
        </w:rPr>
        <w:t xml:space="preserve">, </w:t>
      </w:r>
      <w:proofErr w:type="spellStart"/>
      <w:r w:rsidRPr="008573AB">
        <w:rPr>
          <w:szCs w:val="28"/>
        </w:rPr>
        <w:t>артипско</w:t>
      </w:r>
      <w:proofErr w:type="spellEnd"/>
      <w:r w:rsidRPr="008573AB">
        <w:rPr>
          <w:szCs w:val="28"/>
        </w:rPr>
        <w:t xml:space="preserve">-филипповский. В </w:t>
      </w:r>
      <w:r w:rsidRPr="008573AB">
        <w:rPr>
          <w:szCs w:val="28"/>
        </w:rPr>
        <w:lastRenderedPageBreak/>
        <w:t xml:space="preserve">с. </w:t>
      </w:r>
      <w:proofErr w:type="gramStart"/>
      <w:r w:rsidRPr="008573AB">
        <w:rPr>
          <w:szCs w:val="28"/>
        </w:rPr>
        <w:t>Моховое</w:t>
      </w:r>
      <w:proofErr w:type="gramEnd"/>
      <w:r w:rsidRPr="008573AB">
        <w:rPr>
          <w:szCs w:val="28"/>
        </w:rPr>
        <w:t xml:space="preserve"> скважины качают эти грунтовые воды, отличающиеся глубиной залегания, минерализацией и жесткостью. Очень жесткая вода (до 30 мг-</w:t>
      </w:r>
      <w:proofErr w:type="spellStart"/>
      <w:r w:rsidRPr="008573AB">
        <w:rPr>
          <w:szCs w:val="28"/>
        </w:rPr>
        <w:t>экв</w:t>
      </w:r>
      <w:proofErr w:type="spellEnd"/>
      <w:r w:rsidRPr="008573AB">
        <w:rPr>
          <w:szCs w:val="28"/>
        </w:rPr>
        <w:t xml:space="preserve">) высокой минерализации (1-3 г/л) сульфатно-кальциевого состава </w:t>
      </w:r>
      <w:proofErr w:type="spellStart"/>
      <w:r w:rsidRPr="008573AB">
        <w:rPr>
          <w:szCs w:val="28"/>
        </w:rPr>
        <w:t>иренского</w:t>
      </w:r>
      <w:proofErr w:type="spellEnd"/>
      <w:r w:rsidRPr="008573AB">
        <w:rPr>
          <w:szCs w:val="28"/>
        </w:rPr>
        <w:t xml:space="preserve"> водоносного комплекса. Повышенную минерализацию и сульфатный состав имеют и воды </w:t>
      </w:r>
      <w:proofErr w:type="spellStart"/>
      <w:r w:rsidRPr="008573AB">
        <w:rPr>
          <w:szCs w:val="28"/>
        </w:rPr>
        <w:t>артипско</w:t>
      </w:r>
      <w:proofErr w:type="spellEnd"/>
      <w:r w:rsidRPr="008573AB">
        <w:rPr>
          <w:szCs w:val="28"/>
        </w:rPr>
        <w:t>-филипповского горизонта. Пестры по химическому составу воды соликамского комплекса. Они гидрокарбонатно-кальциевые, гидрокарбонатно-магниевые, сульфатно-кальциевые с минерализацией 0,1-3,0 г/л, жесткостью от 2,4-9,3 до 30 мг-</w:t>
      </w:r>
      <w:proofErr w:type="spellStart"/>
      <w:r w:rsidRPr="008573AB">
        <w:rPr>
          <w:szCs w:val="28"/>
        </w:rPr>
        <w:t>экв</w:t>
      </w:r>
      <w:proofErr w:type="spellEnd"/>
      <w:r w:rsidRPr="008573AB">
        <w:rPr>
          <w:szCs w:val="28"/>
        </w:rPr>
        <w:t xml:space="preserve">. В долинах рек Бабка и Сылва залегает четвертичный водоносный горизонт, глубина его до </w:t>
      </w:r>
      <w:smartTag w:uri="urn:schemas-microsoft-com:office:smarttags" w:element="metricconverter">
        <w:smartTagPr>
          <w:attr w:name="ProductID" w:val="20 м"/>
        </w:smartTagPr>
        <w:r w:rsidRPr="008573AB">
          <w:rPr>
            <w:szCs w:val="28"/>
          </w:rPr>
          <w:t>20 м</w:t>
        </w:r>
      </w:smartTag>
      <w:r w:rsidRPr="008573AB">
        <w:rPr>
          <w:szCs w:val="28"/>
        </w:rPr>
        <w:t>. Эти воды вскрываются колодцами. Общая их минерализация 0,1-3,0 г/л, состав разнообразен, но преобладают гидрокарбонатно-кальциевые с высокой жесткостью. К числу недостатков этих вод относится их легкая загрязненность с поверхности и присутствие значительного количества органических примесей. Такая глубина залегания грунтовых вод не оказывает влияние на почвообразовательный процесс.</w:t>
      </w:r>
    </w:p>
    <w:p w:rsidR="00880A96" w:rsidRDefault="00880A96" w:rsidP="009F1379">
      <w:pPr>
        <w:autoSpaceDE w:val="0"/>
        <w:autoSpaceDN w:val="0"/>
        <w:adjustRightInd w:val="0"/>
        <w:contextualSpacing/>
        <w:jc w:val="both"/>
        <w:rPr>
          <w:rFonts w:eastAsia="TimesNewRomanPSMT"/>
          <w:szCs w:val="28"/>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B5729B" w:rsidRDefault="00B5729B"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690BB2" w:rsidRDefault="00690BB2" w:rsidP="009F1379">
      <w:pPr>
        <w:autoSpaceDE w:val="0"/>
        <w:autoSpaceDN w:val="0"/>
        <w:adjustRightInd w:val="0"/>
        <w:contextualSpacing/>
        <w:jc w:val="center"/>
        <w:rPr>
          <w:b/>
          <w:bCs/>
          <w:sz w:val="32"/>
          <w:szCs w:val="32"/>
        </w:rPr>
      </w:pPr>
    </w:p>
    <w:p w:rsidR="00880A96" w:rsidRDefault="00880A96" w:rsidP="009F1379">
      <w:pPr>
        <w:autoSpaceDE w:val="0"/>
        <w:autoSpaceDN w:val="0"/>
        <w:adjustRightInd w:val="0"/>
        <w:contextualSpacing/>
        <w:jc w:val="center"/>
        <w:rPr>
          <w:b/>
          <w:bCs/>
          <w:sz w:val="32"/>
          <w:szCs w:val="32"/>
        </w:rPr>
      </w:pPr>
      <w:r w:rsidRPr="00285D6D">
        <w:rPr>
          <w:b/>
          <w:bCs/>
          <w:sz w:val="32"/>
          <w:szCs w:val="32"/>
        </w:rPr>
        <w:lastRenderedPageBreak/>
        <w:t>Часть 1. Схема водоснабжения</w:t>
      </w:r>
    </w:p>
    <w:p w:rsidR="009F1379" w:rsidRPr="00285D6D" w:rsidRDefault="009F1379" w:rsidP="009F1379">
      <w:pPr>
        <w:autoSpaceDE w:val="0"/>
        <w:autoSpaceDN w:val="0"/>
        <w:adjustRightInd w:val="0"/>
        <w:contextualSpacing/>
        <w:jc w:val="center"/>
        <w:rPr>
          <w:b/>
          <w:bCs/>
          <w:sz w:val="32"/>
          <w:szCs w:val="32"/>
        </w:rPr>
      </w:pPr>
    </w:p>
    <w:p w:rsidR="00880A96" w:rsidRPr="00285D6D" w:rsidRDefault="00880A96" w:rsidP="009F1379">
      <w:pPr>
        <w:autoSpaceDE w:val="0"/>
        <w:autoSpaceDN w:val="0"/>
        <w:adjustRightInd w:val="0"/>
        <w:contextualSpacing/>
        <w:jc w:val="center"/>
        <w:rPr>
          <w:b/>
          <w:bCs/>
          <w:szCs w:val="28"/>
        </w:rPr>
      </w:pPr>
      <w:r w:rsidRPr="00285D6D">
        <w:rPr>
          <w:b/>
          <w:bCs/>
          <w:szCs w:val="28"/>
        </w:rPr>
        <w:t>Раздел 1. "Технико-экономическое состояние централизованных систем</w:t>
      </w:r>
    </w:p>
    <w:p w:rsidR="00880A96" w:rsidRDefault="00880A96" w:rsidP="009F1379">
      <w:pPr>
        <w:autoSpaceDE w:val="0"/>
        <w:autoSpaceDN w:val="0"/>
        <w:adjustRightInd w:val="0"/>
        <w:contextualSpacing/>
        <w:jc w:val="center"/>
        <w:rPr>
          <w:b/>
          <w:bCs/>
          <w:szCs w:val="28"/>
        </w:rPr>
      </w:pPr>
      <w:r w:rsidRPr="00285D6D">
        <w:rPr>
          <w:b/>
          <w:bCs/>
          <w:szCs w:val="28"/>
        </w:rPr>
        <w:t>водоснабжения сельского поселения"</w:t>
      </w:r>
    </w:p>
    <w:p w:rsidR="009F1379" w:rsidRPr="00285D6D" w:rsidRDefault="009F1379" w:rsidP="009F1379">
      <w:pPr>
        <w:autoSpaceDE w:val="0"/>
        <w:autoSpaceDN w:val="0"/>
        <w:adjustRightInd w:val="0"/>
        <w:contextualSpacing/>
        <w:jc w:val="center"/>
        <w:rPr>
          <w:b/>
          <w:bCs/>
          <w:szCs w:val="28"/>
        </w:rPr>
      </w:pPr>
    </w:p>
    <w:p w:rsidR="00880A96" w:rsidRPr="00285D6D" w:rsidRDefault="00880A96" w:rsidP="009F1379">
      <w:pPr>
        <w:pStyle w:val="af4"/>
        <w:numPr>
          <w:ilvl w:val="1"/>
          <w:numId w:val="16"/>
        </w:numPr>
        <w:autoSpaceDE w:val="0"/>
        <w:autoSpaceDN w:val="0"/>
        <w:adjustRightInd w:val="0"/>
        <w:spacing w:after="0" w:line="240" w:lineRule="auto"/>
        <w:jc w:val="center"/>
        <w:rPr>
          <w:rFonts w:ascii="Times New Roman" w:hAnsi="Times New Roman" w:cs="Times New Roman"/>
          <w:b/>
          <w:bCs/>
          <w:sz w:val="26"/>
          <w:szCs w:val="26"/>
        </w:rPr>
      </w:pPr>
      <w:r w:rsidRPr="00285D6D">
        <w:rPr>
          <w:rFonts w:ascii="Times New Roman" w:hAnsi="Times New Roman" w:cs="Times New Roman"/>
          <w:b/>
          <w:bCs/>
          <w:sz w:val="26"/>
          <w:szCs w:val="26"/>
        </w:rPr>
        <w:t>Описание системы и структуры водоснабжения поселения и деление территории поселения на эксплуатационные зоны</w:t>
      </w:r>
    </w:p>
    <w:p w:rsidR="00880A96" w:rsidRPr="00285D6D" w:rsidRDefault="00880A96" w:rsidP="009F1379">
      <w:pPr>
        <w:pStyle w:val="af4"/>
        <w:autoSpaceDE w:val="0"/>
        <w:autoSpaceDN w:val="0"/>
        <w:adjustRightInd w:val="0"/>
        <w:spacing w:after="0" w:line="240" w:lineRule="auto"/>
        <w:rPr>
          <w:rFonts w:ascii="Times New Roman" w:hAnsi="Times New Roman" w:cs="Times New Roman"/>
          <w:b/>
          <w:bCs/>
          <w:sz w:val="26"/>
          <w:szCs w:val="26"/>
        </w:rPr>
      </w:pPr>
    </w:p>
    <w:p w:rsidR="00880A96" w:rsidRPr="00E445DE" w:rsidRDefault="00880A96" w:rsidP="009F1379">
      <w:pPr>
        <w:ind w:firstLine="709"/>
        <w:contextualSpacing/>
        <w:jc w:val="both"/>
        <w:rPr>
          <w:szCs w:val="28"/>
        </w:rPr>
      </w:pPr>
      <w:r w:rsidRPr="00E445DE">
        <w:rPr>
          <w:szCs w:val="28"/>
        </w:rPr>
        <w:t xml:space="preserve">Населенные пункты </w:t>
      </w:r>
      <w:proofErr w:type="gramStart"/>
      <w:r w:rsidRPr="00E445DE">
        <w:rPr>
          <w:szCs w:val="28"/>
        </w:rPr>
        <w:t>Моховое</w:t>
      </w:r>
      <w:proofErr w:type="gramEnd"/>
      <w:r w:rsidRPr="00E445DE">
        <w:rPr>
          <w:szCs w:val="28"/>
        </w:rPr>
        <w:t xml:space="preserve"> и Поповка имеют водопроводные сети, вода в которые поступает из водопроводной сети г. Кунгура. Источником хозяйственно-питьевого водоснабжения населения в остальных населенных пунктах являются поверхностные и подземные воды.</w:t>
      </w:r>
      <w:r w:rsidRPr="00E445DE">
        <w:rPr>
          <w:color w:val="FF0000"/>
          <w:szCs w:val="28"/>
        </w:rPr>
        <w:t xml:space="preserve"> </w:t>
      </w:r>
      <w:r w:rsidRPr="00E445DE">
        <w:rPr>
          <w:szCs w:val="28"/>
        </w:rPr>
        <w:t>В качестве основных поверхностных источников водоснабжения используется река Сылва. Около 39,1 % населения не обеспечены качественным центральным водоснабжением и используют индивидуальные колодцы.</w:t>
      </w:r>
    </w:p>
    <w:p w:rsidR="00880A96" w:rsidRPr="00E445DE" w:rsidRDefault="00880A96" w:rsidP="009F1379">
      <w:pPr>
        <w:ind w:firstLine="709"/>
        <w:contextualSpacing/>
        <w:jc w:val="both"/>
        <w:rPr>
          <w:szCs w:val="28"/>
        </w:rPr>
      </w:pPr>
      <w:r w:rsidRPr="00E445DE">
        <w:rPr>
          <w:szCs w:val="28"/>
        </w:rPr>
        <w:t xml:space="preserve">Централизованная система водоснабжения на сегодняшний день охватывает 2 </w:t>
      </w:r>
      <w:proofErr w:type="gramStart"/>
      <w:r w:rsidRPr="00E445DE">
        <w:rPr>
          <w:szCs w:val="28"/>
        </w:rPr>
        <w:t>населенных</w:t>
      </w:r>
      <w:proofErr w:type="gramEnd"/>
      <w:r w:rsidRPr="00E445DE">
        <w:rPr>
          <w:szCs w:val="28"/>
        </w:rPr>
        <w:t xml:space="preserve"> пункта – с. Моховое и д. Поповка.</w:t>
      </w:r>
    </w:p>
    <w:p w:rsidR="00880A96" w:rsidRPr="00E445DE" w:rsidRDefault="00880A96" w:rsidP="009F1379">
      <w:pPr>
        <w:autoSpaceDE w:val="0"/>
        <w:autoSpaceDN w:val="0"/>
        <w:adjustRightInd w:val="0"/>
        <w:ind w:firstLine="540"/>
        <w:contextualSpacing/>
        <w:jc w:val="both"/>
        <w:rPr>
          <w:szCs w:val="28"/>
        </w:rPr>
      </w:pPr>
      <w:proofErr w:type="gramStart"/>
      <w:r w:rsidRPr="00E445DE">
        <w:rPr>
          <w:szCs w:val="28"/>
        </w:rPr>
        <w:t>Водоснабжение с. Моховое осуществляется по водопроводной сети общей протяженностью  6,515 км, из них водоводов – 0,96 км, уличной водопроводной сети – 5,55 км.</w:t>
      </w:r>
      <w:proofErr w:type="gramEnd"/>
      <w:r w:rsidRPr="00E445DE">
        <w:rPr>
          <w:szCs w:val="28"/>
        </w:rPr>
        <w:t xml:space="preserve"> Общее количество сетей, нуждающихся в замене, составляет 3,9 км. Износ сетей составляет 60%.</w:t>
      </w:r>
    </w:p>
    <w:p w:rsidR="00880A96" w:rsidRPr="00E445DE" w:rsidRDefault="00880A96" w:rsidP="009F1379">
      <w:pPr>
        <w:ind w:firstLine="709"/>
        <w:contextualSpacing/>
        <w:jc w:val="both"/>
        <w:rPr>
          <w:color w:val="FF00FF"/>
          <w:szCs w:val="28"/>
        </w:rPr>
      </w:pPr>
      <w:r w:rsidRPr="00E445DE">
        <w:rPr>
          <w:szCs w:val="28"/>
        </w:rPr>
        <w:t xml:space="preserve">Системой водоснабжения охвачена вся территория населенного пункта – административные здания и сооружения, объекты социального и коммунально-бытового назначения,  школа, детский сад, больница,  многоквартирные дома и частный сектор. Год постройки водопровода 1968 – 1992гг. Материал труб – чугун диаметры от 50 до 150мм., сталь диаметры от 32 до 157мм, полиэтилен диаметры от 110 </w:t>
      </w:r>
      <w:proofErr w:type="gramStart"/>
      <w:r w:rsidRPr="00E445DE">
        <w:rPr>
          <w:szCs w:val="28"/>
        </w:rPr>
        <w:t>до</w:t>
      </w:r>
      <w:proofErr w:type="gramEnd"/>
      <w:r w:rsidRPr="00E445DE">
        <w:rPr>
          <w:szCs w:val="28"/>
        </w:rPr>
        <w:t xml:space="preserve"> 159мм. На сети водопровода имеется 38 смотровых колодца с задвижками, 7 пожарных гидрантов, 11 водоразборных колонок, 29</w:t>
      </w:r>
      <w:r w:rsidRPr="00E445DE">
        <w:rPr>
          <w:color w:val="FF00FF"/>
          <w:szCs w:val="28"/>
        </w:rPr>
        <w:t xml:space="preserve"> </w:t>
      </w:r>
      <w:r w:rsidRPr="00E445DE">
        <w:rPr>
          <w:szCs w:val="28"/>
        </w:rPr>
        <w:t>водопроводных вводов. Износ системы водоснабжения – 60</w:t>
      </w:r>
      <w:r w:rsidRPr="00E445DE">
        <w:rPr>
          <w:color w:val="FF00FF"/>
          <w:szCs w:val="28"/>
        </w:rPr>
        <w:t xml:space="preserve"> </w:t>
      </w:r>
      <w:r w:rsidRPr="00E445DE">
        <w:rPr>
          <w:szCs w:val="28"/>
        </w:rPr>
        <w:t>%. Собственник сетей – МО «</w:t>
      </w:r>
      <w:proofErr w:type="spellStart"/>
      <w:r w:rsidRPr="00E445DE">
        <w:rPr>
          <w:szCs w:val="28"/>
        </w:rPr>
        <w:t>Моховское</w:t>
      </w:r>
      <w:proofErr w:type="spellEnd"/>
      <w:r w:rsidRPr="00E445DE">
        <w:rPr>
          <w:szCs w:val="28"/>
        </w:rPr>
        <w:t xml:space="preserve"> сельское поселение». </w:t>
      </w:r>
    </w:p>
    <w:p w:rsidR="00880A96" w:rsidRPr="00E445DE" w:rsidRDefault="00880A96" w:rsidP="009F1379">
      <w:pPr>
        <w:ind w:firstLine="709"/>
        <w:contextualSpacing/>
        <w:jc w:val="both"/>
        <w:rPr>
          <w:szCs w:val="28"/>
        </w:rPr>
      </w:pPr>
      <w:r w:rsidRPr="00E445DE">
        <w:rPr>
          <w:szCs w:val="28"/>
        </w:rPr>
        <w:t xml:space="preserve">В перспективе планируется передача права собственности на сеть водоснабжения единой </w:t>
      </w:r>
      <w:proofErr w:type="spellStart"/>
      <w:r w:rsidRPr="00E445DE">
        <w:rPr>
          <w:szCs w:val="28"/>
        </w:rPr>
        <w:t>водоснабжающей</w:t>
      </w:r>
      <w:proofErr w:type="spellEnd"/>
      <w:r w:rsidRPr="00E445DE">
        <w:rPr>
          <w:szCs w:val="28"/>
        </w:rPr>
        <w:t xml:space="preserve"> организации - КГМУП «Водоканал».</w:t>
      </w:r>
    </w:p>
    <w:p w:rsidR="00880A96" w:rsidRPr="00E445DE" w:rsidRDefault="00880A96" w:rsidP="009F1379">
      <w:pPr>
        <w:ind w:firstLine="709"/>
        <w:contextualSpacing/>
        <w:jc w:val="both"/>
        <w:rPr>
          <w:color w:val="FF00FF"/>
          <w:szCs w:val="28"/>
        </w:rPr>
      </w:pPr>
      <w:r w:rsidRPr="00E445DE">
        <w:rPr>
          <w:szCs w:val="28"/>
        </w:rPr>
        <w:t xml:space="preserve">Водоснабжение д. Поповка осуществляется по водопроводной сети протяженностью  1660,4 </w:t>
      </w:r>
      <w:proofErr w:type="gramStart"/>
      <w:r w:rsidRPr="00E445DE">
        <w:rPr>
          <w:szCs w:val="28"/>
        </w:rPr>
        <w:t>погонных</w:t>
      </w:r>
      <w:proofErr w:type="gramEnd"/>
      <w:r w:rsidRPr="00E445DE">
        <w:rPr>
          <w:szCs w:val="28"/>
        </w:rPr>
        <w:t xml:space="preserve"> метра.</w:t>
      </w:r>
      <w:r>
        <w:rPr>
          <w:szCs w:val="28"/>
        </w:rPr>
        <w:t xml:space="preserve"> </w:t>
      </w:r>
      <w:r w:rsidRPr="00E445DE">
        <w:rPr>
          <w:szCs w:val="28"/>
        </w:rPr>
        <w:t>Системой водоснабжения в д. Поповка охвачены объекты социального и коммунально-бытового назначения, зона жилой застройки.   Год постро</w:t>
      </w:r>
      <w:r>
        <w:rPr>
          <w:szCs w:val="28"/>
        </w:rPr>
        <w:t>йки водопровода – 1976-2000г.г.</w:t>
      </w:r>
      <w:r w:rsidRPr="00E445DE">
        <w:rPr>
          <w:szCs w:val="28"/>
        </w:rPr>
        <w:t xml:space="preserve"> Материал труб – сталь, диаметры – 100-150мм. Описание сети: На сети водопровода имеется 8 смотровых колодцев с задвижками, 4 пожарных гидранта Износ системы водоснабжения – 80</w:t>
      </w:r>
      <w:r w:rsidRPr="00E445DE">
        <w:rPr>
          <w:color w:val="FF00FF"/>
          <w:szCs w:val="28"/>
        </w:rPr>
        <w:t xml:space="preserve"> </w:t>
      </w:r>
      <w:r w:rsidRPr="00E445DE">
        <w:rPr>
          <w:szCs w:val="28"/>
        </w:rPr>
        <w:t xml:space="preserve">%. Собственник сетей – </w:t>
      </w:r>
      <w:proofErr w:type="gramStart"/>
      <w:r w:rsidRPr="00E445DE">
        <w:rPr>
          <w:szCs w:val="28"/>
        </w:rPr>
        <w:t>КГ</w:t>
      </w:r>
      <w:proofErr w:type="gramEnd"/>
      <w:r w:rsidRPr="00E445DE">
        <w:rPr>
          <w:szCs w:val="28"/>
        </w:rPr>
        <w:t xml:space="preserve"> МУП «Водоканал». </w:t>
      </w:r>
    </w:p>
    <w:p w:rsidR="00880A96" w:rsidRPr="00E445DE" w:rsidRDefault="00880A96" w:rsidP="009F1379">
      <w:pPr>
        <w:ind w:firstLine="709"/>
        <w:contextualSpacing/>
        <w:jc w:val="both"/>
        <w:rPr>
          <w:szCs w:val="28"/>
        </w:rPr>
      </w:pPr>
      <w:r w:rsidRPr="00E445DE">
        <w:rPr>
          <w:szCs w:val="28"/>
        </w:rPr>
        <w:t>В остальных населенных пунктах водоснабжение населения осуществляется из реки Сылва, реки Бабка и из индивидуальных буровых колодцев.</w:t>
      </w:r>
    </w:p>
    <w:p w:rsidR="00880A96" w:rsidRDefault="00880A96" w:rsidP="009F1379">
      <w:pPr>
        <w:autoSpaceDE w:val="0"/>
        <w:autoSpaceDN w:val="0"/>
        <w:adjustRightInd w:val="0"/>
        <w:ind w:firstLine="708"/>
        <w:contextualSpacing/>
        <w:jc w:val="both"/>
        <w:rPr>
          <w:rFonts w:eastAsia="TimesNewRomanPSMT"/>
          <w:szCs w:val="28"/>
        </w:rPr>
      </w:pPr>
      <w:r w:rsidRPr="00285D6D">
        <w:rPr>
          <w:rFonts w:eastAsia="TimesNewRomanPSMT"/>
          <w:szCs w:val="28"/>
        </w:rPr>
        <w:t xml:space="preserve">Фактическое общее потребление воды в этих населенных пунктах составляет </w:t>
      </w:r>
      <w:r>
        <w:rPr>
          <w:rFonts w:eastAsia="TimesNewRomanPSMT"/>
          <w:szCs w:val="28"/>
        </w:rPr>
        <w:t xml:space="preserve">31238 </w:t>
      </w:r>
      <w:r w:rsidRPr="00285D6D">
        <w:rPr>
          <w:rFonts w:eastAsia="TimesNewRomanPSMT"/>
          <w:szCs w:val="28"/>
        </w:rPr>
        <w:t xml:space="preserve">м3/год. Жесткость воды в скважинах не соответствует СанПиН 2.1.4.1074-01, водоподготовка на водозаборах отсутствует. </w:t>
      </w:r>
      <w:r w:rsidRPr="00285D6D">
        <w:rPr>
          <w:rFonts w:eastAsia="TimesNewRomanPSMT"/>
          <w:szCs w:val="28"/>
        </w:rPr>
        <w:lastRenderedPageBreak/>
        <w:t xml:space="preserve">Материальная характеристика водопроводных сетей приведена в таблице </w:t>
      </w:r>
      <w:r>
        <w:rPr>
          <w:rFonts w:eastAsia="TimesNewRomanPSMT"/>
          <w:szCs w:val="28"/>
        </w:rPr>
        <w:t>5</w:t>
      </w:r>
      <w:r w:rsidRPr="00285D6D">
        <w:rPr>
          <w:rFonts w:eastAsia="TimesNewRomanPSMT"/>
          <w:szCs w:val="28"/>
        </w:rPr>
        <w:t xml:space="preserve">. Изношенность существующих водопроводных сетей составляет </w:t>
      </w:r>
      <w:r>
        <w:rPr>
          <w:rFonts w:eastAsia="TimesNewRomanPSMT"/>
          <w:szCs w:val="28"/>
        </w:rPr>
        <w:t xml:space="preserve">   80</w:t>
      </w:r>
      <w:r w:rsidRPr="00285D6D">
        <w:rPr>
          <w:rFonts w:eastAsia="TimesNewRomanPSMT"/>
          <w:szCs w:val="28"/>
        </w:rPr>
        <w:t xml:space="preserve"> %.</w:t>
      </w:r>
    </w:p>
    <w:p w:rsidR="00880A96" w:rsidRDefault="00880A96" w:rsidP="009F1379">
      <w:pPr>
        <w:autoSpaceDE w:val="0"/>
        <w:autoSpaceDN w:val="0"/>
        <w:adjustRightInd w:val="0"/>
        <w:ind w:firstLine="708"/>
        <w:contextualSpacing/>
        <w:jc w:val="both"/>
        <w:rPr>
          <w:rFonts w:eastAsia="TimesNewRomanPSMT"/>
          <w:szCs w:val="28"/>
        </w:rPr>
      </w:pPr>
    </w:p>
    <w:p w:rsidR="00880A96" w:rsidRDefault="00880A96" w:rsidP="009F1379">
      <w:pPr>
        <w:autoSpaceDE w:val="0"/>
        <w:autoSpaceDN w:val="0"/>
        <w:adjustRightInd w:val="0"/>
        <w:ind w:firstLine="708"/>
        <w:contextualSpacing/>
        <w:jc w:val="center"/>
        <w:rPr>
          <w:rFonts w:eastAsia="TimesNewRomanPSMT"/>
          <w:szCs w:val="28"/>
        </w:rPr>
      </w:pPr>
      <w:r>
        <w:rPr>
          <w:rFonts w:eastAsia="TimesNewRomanPSMT"/>
          <w:szCs w:val="28"/>
        </w:rPr>
        <w:t>Таблица 5</w:t>
      </w:r>
      <w:r w:rsidR="009F1379">
        <w:rPr>
          <w:rFonts w:eastAsia="TimesNewRomanPSMT"/>
          <w:szCs w:val="28"/>
        </w:rPr>
        <w:t>.</w:t>
      </w:r>
    </w:p>
    <w:tbl>
      <w:tblPr>
        <w:tblStyle w:val="af3"/>
        <w:tblW w:w="0" w:type="auto"/>
        <w:tblLook w:val="04A0" w:firstRow="1" w:lastRow="0" w:firstColumn="1" w:lastColumn="0" w:noHBand="0" w:noVBand="1"/>
      </w:tblPr>
      <w:tblGrid>
        <w:gridCol w:w="1715"/>
        <w:gridCol w:w="1197"/>
        <w:gridCol w:w="1295"/>
        <w:gridCol w:w="1267"/>
        <w:gridCol w:w="1602"/>
        <w:gridCol w:w="1464"/>
        <w:gridCol w:w="1314"/>
      </w:tblGrid>
      <w:tr w:rsidR="00880A96" w:rsidTr="00880A96">
        <w:tc>
          <w:tcPr>
            <w:tcW w:w="1715"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Наименование</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населенного</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пункта</w:t>
            </w:r>
          </w:p>
        </w:tc>
        <w:tc>
          <w:tcPr>
            <w:tcW w:w="1262"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proofErr w:type="spellStart"/>
            <w:r w:rsidRPr="00285D6D">
              <w:rPr>
                <w:rFonts w:ascii="Times New Roman" w:eastAsia="TimesNewRomanPSMT" w:hAnsi="Times New Roman" w:cs="Times New Roman"/>
                <w:sz w:val="24"/>
                <w:szCs w:val="24"/>
              </w:rPr>
              <w:t>Протя</w:t>
            </w:r>
            <w:proofErr w:type="spellEnd"/>
            <w:r w:rsidRPr="00285D6D">
              <w:rPr>
                <w:rFonts w:ascii="Times New Roman" w:eastAsia="TimesNewRomanPSMT" w:hAnsi="Times New Roman" w:cs="Times New Roman"/>
                <w:sz w:val="24"/>
                <w:szCs w:val="24"/>
              </w:rPr>
              <w:t>-</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proofErr w:type="spellStart"/>
            <w:r w:rsidRPr="00285D6D">
              <w:rPr>
                <w:rFonts w:ascii="Times New Roman" w:eastAsia="TimesNewRomanPSMT" w:hAnsi="Times New Roman" w:cs="Times New Roman"/>
                <w:sz w:val="24"/>
                <w:szCs w:val="24"/>
              </w:rPr>
              <w:t>женность</w:t>
            </w:r>
            <w:proofErr w:type="spellEnd"/>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 xml:space="preserve">сетей, </w:t>
            </w:r>
            <w:proofErr w:type="gramStart"/>
            <w:r w:rsidRPr="00285D6D">
              <w:rPr>
                <w:rFonts w:ascii="Times New Roman" w:eastAsia="TimesNewRomanPSMT" w:hAnsi="Times New Roman" w:cs="Times New Roman"/>
                <w:sz w:val="24"/>
                <w:szCs w:val="24"/>
              </w:rPr>
              <w:t>км</w:t>
            </w:r>
            <w:proofErr w:type="gramEnd"/>
          </w:p>
        </w:tc>
        <w:tc>
          <w:tcPr>
            <w:tcW w:w="1328"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Год</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постройки</w:t>
            </w:r>
          </w:p>
        </w:tc>
        <w:tc>
          <w:tcPr>
            <w:tcW w:w="1309"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Диаметры</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 xml:space="preserve">труб, </w:t>
            </w:r>
            <w:proofErr w:type="gramStart"/>
            <w:r w:rsidRPr="00285D6D">
              <w:rPr>
                <w:rFonts w:ascii="Times New Roman" w:eastAsia="TimesNewRomanPSMT" w:hAnsi="Times New Roman" w:cs="Times New Roman"/>
                <w:sz w:val="24"/>
                <w:szCs w:val="24"/>
              </w:rPr>
              <w:t>мм</w:t>
            </w:r>
            <w:proofErr w:type="gramEnd"/>
          </w:p>
        </w:tc>
        <w:tc>
          <w:tcPr>
            <w:tcW w:w="1337"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Материал</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труб</w:t>
            </w:r>
          </w:p>
        </w:tc>
        <w:tc>
          <w:tcPr>
            <w:tcW w:w="1464"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Способ</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прокладки</w:t>
            </w:r>
          </w:p>
        </w:tc>
        <w:tc>
          <w:tcPr>
            <w:tcW w:w="1341" w:type="dxa"/>
            <w:vAlign w:val="center"/>
          </w:tcPr>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proofErr w:type="spellStart"/>
            <w:r w:rsidRPr="00285D6D">
              <w:rPr>
                <w:rFonts w:ascii="Times New Roman" w:eastAsia="TimesNewRomanPSMT" w:hAnsi="Times New Roman" w:cs="Times New Roman"/>
                <w:sz w:val="24"/>
                <w:szCs w:val="24"/>
              </w:rPr>
              <w:t>Количес</w:t>
            </w:r>
            <w:proofErr w:type="spellEnd"/>
            <w:r w:rsidRPr="00285D6D">
              <w:rPr>
                <w:rFonts w:ascii="Times New Roman" w:eastAsia="TimesNewRomanPSMT" w:hAnsi="Times New Roman" w:cs="Times New Roman"/>
                <w:sz w:val="24"/>
                <w:szCs w:val="24"/>
              </w:rPr>
              <w:t>-</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proofErr w:type="spellStart"/>
            <w:r w:rsidRPr="00285D6D">
              <w:rPr>
                <w:rFonts w:ascii="Times New Roman" w:eastAsia="TimesNewRomanPSMT" w:hAnsi="Times New Roman" w:cs="Times New Roman"/>
                <w:sz w:val="24"/>
                <w:szCs w:val="24"/>
              </w:rPr>
              <w:t>тво</w:t>
            </w:r>
            <w:proofErr w:type="spellEnd"/>
            <w:r w:rsidRPr="00285D6D">
              <w:rPr>
                <w:rFonts w:ascii="Times New Roman" w:eastAsia="TimesNewRomanPSMT" w:hAnsi="Times New Roman" w:cs="Times New Roman"/>
                <w:sz w:val="24"/>
                <w:szCs w:val="24"/>
              </w:rPr>
              <w:t xml:space="preserve"> водо-</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разборных</w:t>
            </w:r>
          </w:p>
          <w:p w:rsidR="00880A96" w:rsidRPr="00285D6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285D6D">
              <w:rPr>
                <w:rFonts w:ascii="Times New Roman" w:eastAsia="TimesNewRomanPSMT" w:hAnsi="Times New Roman" w:cs="Times New Roman"/>
                <w:sz w:val="24"/>
                <w:szCs w:val="24"/>
              </w:rPr>
              <w:t>колонок</w:t>
            </w:r>
          </w:p>
        </w:tc>
      </w:tr>
      <w:tr w:rsidR="00880A96" w:rsidTr="00880A96">
        <w:tc>
          <w:tcPr>
            <w:tcW w:w="1715" w:type="dxa"/>
          </w:tcPr>
          <w:p w:rsidR="00880A96" w:rsidRDefault="00880A96" w:rsidP="009F1379">
            <w:pPr>
              <w:autoSpaceDE w:val="0"/>
              <w:autoSpaceDN w:val="0"/>
              <w:adjustRightInd w:val="0"/>
              <w:contextualSpacing/>
              <w:rPr>
                <w:rFonts w:ascii="Times New Roman" w:eastAsia="TimesNewRomanPSMT" w:hAnsi="Times New Roman" w:cs="Times New Roman"/>
                <w:szCs w:val="28"/>
              </w:rPr>
            </w:pPr>
            <w:r>
              <w:rPr>
                <w:rFonts w:ascii="Times New Roman" w:eastAsia="TimesNewRomanPSMT" w:hAnsi="Times New Roman" w:cs="Times New Roman"/>
                <w:szCs w:val="28"/>
              </w:rPr>
              <w:t>С.Моховое</w:t>
            </w:r>
          </w:p>
        </w:tc>
        <w:tc>
          <w:tcPr>
            <w:tcW w:w="1262"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6,515</w:t>
            </w:r>
          </w:p>
        </w:tc>
        <w:tc>
          <w:tcPr>
            <w:tcW w:w="1328"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1968-1992</w:t>
            </w:r>
          </w:p>
        </w:tc>
        <w:tc>
          <w:tcPr>
            <w:tcW w:w="1309"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50-159</w:t>
            </w:r>
          </w:p>
        </w:tc>
        <w:tc>
          <w:tcPr>
            <w:tcW w:w="1337" w:type="dxa"/>
          </w:tcPr>
          <w:p w:rsidR="00880A96" w:rsidRPr="00A05325" w:rsidRDefault="00880A96" w:rsidP="009F1379">
            <w:pPr>
              <w:autoSpaceDE w:val="0"/>
              <w:autoSpaceDN w:val="0"/>
              <w:adjustRightInd w:val="0"/>
              <w:contextualSpacing/>
              <w:jc w:val="center"/>
              <w:rPr>
                <w:rFonts w:ascii="Times New Roman" w:eastAsia="TimesNewRomanPSMT" w:hAnsi="Times New Roman" w:cs="Times New Roman"/>
              </w:rPr>
            </w:pPr>
            <w:r>
              <w:rPr>
                <w:rFonts w:ascii="Times New Roman" w:eastAsia="TimesNewRomanPSMT" w:hAnsi="Times New Roman" w:cs="Times New Roman"/>
              </w:rPr>
              <w:t>Чугун, сталь, полиэтилен</w:t>
            </w:r>
          </w:p>
        </w:tc>
        <w:tc>
          <w:tcPr>
            <w:tcW w:w="146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подземная</w:t>
            </w:r>
          </w:p>
        </w:tc>
        <w:tc>
          <w:tcPr>
            <w:tcW w:w="1341"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11</w:t>
            </w:r>
          </w:p>
        </w:tc>
      </w:tr>
      <w:tr w:rsidR="00880A96" w:rsidTr="00880A96">
        <w:tc>
          <w:tcPr>
            <w:tcW w:w="1715" w:type="dxa"/>
          </w:tcPr>
          <w:p w:rsidR="00880A96" w:rsidRDefault="00880A96" w:rsidP="009F1379">
            <w:pPr>
              <w:autoSpaceDE w:val="0"/>
              <w:autoSpaceDN w:val="0"/>
              <w:adjustRightInd w:val="0"/>
              <w:contextualSpacing/>
              <w:rPr>
                <w:rFonts w:ascii="Times New Roman" w:eastAsia="TimesNewRomanPSMT" w:hAnsi="Times New Roman" w:cs="Times New Roman"/>
                <w:szCs w:val="28"/>
              </w:rPr>
            </w:pPr>
            <w:r>
              <w:rPr>
                <w:rFonts w:ascii="Times New Roman" w:eastAsia="TimesNewRomanPSMT" w:hAnsi="Times New Roman" w:cs="Times New Roman"/>
                <w:szCs w:val="28"/>
              </w:rPr>
              <w:t>Д.Поповка</w:t>
            </w:r>
          </w:p>
        </w:tc>
        <w:tc>
          <w:tcPr>
            <w:tcW w:w="1262"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1,66</w:t>
            </w:r>
          </w:p>
        </w:tc>
        <w:tc>
          <w:tcPr>
            <w:tcW w:w="1328"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1976-2000</w:t>
            </w:r>
          </w:p>
        </w:tc>
        <w:tc>
          <w:tcPr>
            <w:tcW w:w="1309"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100-150</w:t>
            </w:r>
          </w:p>
        </w:tc>
        <w:tc>
          <w:tcPr>
            <w:tcW w:w="1337" w:type="dxa"/>
          </w:tcPr>
          <w:p w:rsidR="00880A96" w:rsidRPr="00A05325" w:rsidRDefault="00880A96" w:rsidP="009F1379">
            <w:pPr>
              <w:autoSpaceDE w:val="0"/>
              <w:autoSpaceDN w:val="0"/>
              <w:adjustRightInd w:val="0"/>
              <w:contextualSpacing/>
              <w:jc w:val="center"/>
              <w:rPr>
                <w:rFonts w:ascii="Times New Roman" w:eastAsia="TimesNewRomanPSMT" w:hAnsi="Times New Roman" w:cs="Times New Roman"/>
              </w:rPr>
            </w:pPr>
            <w:r>
              <w:rPr>
                <w:rFonts w:ascii="Times New Roman" w:eastAsia="TimesNewRomanPSMT" w:hAnsi="Times New Roman" w:cs="Times New Roman"/>
              </w:rPr>
              <w:t>сталь</w:t>
            </w:r>
          </w:p>
        </w:tc>
        <w:tc>
          <w:tcPr>
            <w:tcW w:w="146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подземная</w:t>
            </w:r>
          </w:p>
        </w:tc>
        <w:tc>
          <w:tcPr>
            <w:tcW w:w="1341"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w:t>
            </w:r>
          </w:p>
        </w:tc>
      </w:tr>
    </w:tbl>
    <w:p w:rsidR="00880A96" w:rsidRDefault="00880A96" w:rsidP="009F1379">
      <w:pPr>
        <w:autoSpaceDE w:val="0"/>
        <w:autoSpaceDN w:val="0"/>
        <w:adjustRightInd w:val="0"/>
        <w:contextualSpacing/>
        <w:jc w:val="both"/>
        <w:rPr>
          <w:b/>
          <w:bCs/>
          <w:szCs w:val="28"/>
        </w:rPr>
      </w:pPr>
    </w:p>
    <w:p w:rsidR="00880A96" w:rsidRPr="00A05325" w:rsidRDefault="00880A96" w:rsidP="009F1379">
      <w:pPr>
        <w:autoSpaceDE w:val="0"/>
        <w:autoSpaceDN w:val="0"/>
        <w:adjustRightInd w:val="0"/>
        <w:contextualSpacing/>
        <w:jc w:val="center"/>
        <w:rPr>
          <w:b/>
          <w:bCs/>
          <w:szCs w:val="28"/>
        </w:rPr>
      </w:pPr>
      <w:r w:rsidRPr="00A05325">
        <w:rPr>
          <w:b/>
          <w:bCs/>
          <w:szCs w:val="28"/>
        </w:rPr>
        <w:t xml:space="preserve">1.2. Описание территорий поселения не охваченных </w:t>
      </w:r>
      <w:proofErr w:type="gramStart"/>
      <w:r w:rsidRPr="00A05325">
        <w:rPr>
          <w:b/>
          <w:bCs/>
          <w:szCs w:val="28"/>
        </w:rPr>
        <w:t>централизованными</w:t>
      </w:r>
      <w:proofErr w:type="gramEnd"/>
    </w:p>
    <w:p w:rsidR="00880A96" w:rsidRDefault="00880A96" w:rsidP="009F1379">
      <w:pPr>
        <w:autoSpaceDE w:val="0"/>
        <w:autoSpaceDN w:val="0"/>
        <w:adjustRightInd w:val="0"/>
        <w:contextualSpacing/>
        <w:jc w:val="center"/>
        <w:rPr>
          <w:b/>
          <w:bCs/>
          <w:szCs w:val="28"/>
        </w:rPr>
      </w:pPr>
      <w:r w:rsidRPr="00A05325">
        <w:rPr>
          <w:b/>
          <w:bCs/>
          <w:szCs w:val="28"/>
        </w:rPr>
        <w:t>системами водоснабжения</w:t>
      </w:r>
    </w:p>
    <w:p w:rsidR="009F1379" w:rsidRPr="00A05325" w:rsidRDefault="009F1379" w:rsidP="009F1379">
      <w:pPr>
        <w:autoSpaceDE w:val="0"/>
        <w:autoSpaceDN w:val="0"/>
        <w:adjustRightInd w:val="0"/>
        <w:contextualSpacing/>
        <w:jc w:val="center"/>
        <w:rPr>
          <w:b/>
          <w:bCs/>
          <w:szCs w:val="28"/>
        </w:rPr>
      </w:pPr>
    </w:p>
    <w:p w:rsidR="00880A96" w:rsidRPr="00A05325" w:rsidRDefault="00880A96" w:rsidP="009F1379">
      <w:pPr>
        <w:autoSpaceDE w:val="0"/>
        <w:autoSpaceDN w:val="0"/>
        <w:adjustRightInd w:val="0"/>
        <w:contextualSpacing/>
        <w:jc w:val="both"/>
        <w:rPr>
          <w:rFonts w:eastAsia="TimesNewRomanPSMT"/>
          <w:szCs w:val="28"/>
        </w:rPr>
      </w:pPr>
      <w:r w:rsidRPr="00A05325">
        <w:rPr>
          <w:rFonts w:eastAsia="TimesNewRomanPSMT"/>
          <w:szCs w:val="28"/>
        </w:rPr>
        <w:t>Перечень участков без водоснабжения:</w:t>
      </w:r>
    </w:p>
    <w:p w:rsidR="00880A96" w:rsidRPr="00A05325" w:rsidRDefault="00880A96" w:rsidP="009F1379">
      <w:pPr>
        <w:autoSpaceDE w:val="0"/>
        <w:autoSpaceDN w:val="0"/>
        <w:adjustRightInd w:val="0"/>
        <w:ind w:firstLine="708"/>
        <w:contextualSpacing/>
        <w:jc w:val="both"/>
        <w:rPr>
          <w:rFonts w:eastAsia="TimesNewRomanPSMT"/>
          <w:szCs w:val="28"/>
        </w:rPr>
      </w:pPr>
      <w:r w:rsidRPr="00A05325">
        <w:rPr>
          <w:rFonts w:eastAsia="TimesNewRomanPSMT"/>
          <w:szCs w:val="28"/>
        </w:rPr>
        <w:t>Отсутствие сетей водоснабжения в д.</w:t>
      </w:r>
      <w:r>
        <w:rPr>
          <w:rFonts w:eastAsia="TimesNewRomanPSMT"/>
          <w:szCs w:val="28"/>
        </w:rPr>
        <w:t xml:space="preserve">д. </w:t>
      </w:r>
      <w:r w:rsidRPr="00A05325">
        <w:rPr>
          <w:szCs w:val="28"/>
        </w:rPr>
        <w:t xml:space="preserve">Бабина Гора, </w:t>
      </w:r>
      <w:r>
        <w:rPr>
          <w:szCs w:val="28"/>
        </w:rPr>
        <w:t xml:space="preserve"> </w:t>
      </w:r>
      <w:proofErr w:type="spellStart"/>
      <w:r w:rsidRPr="00A05325">
        <w:rPr>
          <w:szCs w:val="28"/>
        </w:rPr>
        <w:t>Дейково</w:t>
      </w:r>
      <w:proofErr w:type="spellEnd"/>
      <w:r w:rsidRPr="00A05325">
        <w:rPr>
          <w:szCs w:val="28"/>
        </w:rPr>
        <w:t xml:space="preserve">, </w:t>
      </w:r>
      <w:proofErr w:type="spellStart"/>
      <w:r w:rsidRPr="00A05325">
        <w:rPr>
          <w:szCs w:val="28"/>
        </w:rPr>
        <w:t>Иренский</w:t>
      </w:r>
      <w:proofErr w:type="spellEnd"/>
      <w:r w:rsidRPr="00A05325">
        <w:rPr>
          <w:szCs w:val="28"/>
        </w:rPr>
        <w:t xml:space="preserve">, Кисели, </w:t>
      </w:r>
      <w:proofErr w:type="spellStart"/>
      <w:r w:rsidRPr="00A05325">
        <w:rPr>
          <w:szCs w:val="28"/>
        </w:rPr>
        <w:t>Липово</w:t>
      </w:r>
      <w:proofErr w:type="spellEnd"/>
      <w:r w:rsidRPr="00A05325">
        <w:rPr>
          <w:szCs w:val="28"/>
        </w:rPr>
        <w:t xml:space="preserve">, Плашкино, </w:t>
      </w:r>
      <w:proofErr w:type="spellStart"/>
      <w:r w:rsidRPr="00A05325">
        <w:rPr>
          <w:szCs w:val="28"/>
        </w:rPr>
        <w:t>Подкаменное</w:t>
      </w:r>
      <w:proofErr w:type="spellEnd"/>
      <w:r w:rsidRPr="00A05325">
        <w:rPr>
          <w:szCs w:val="28"/>
        </w:rPr>
        <w:t xml:space="preserve">, </w:t>
      </w:r>
      <w:r>
        <w:rPr>
          <w:szCs w:val="28"/>
        </w:rPr>
        <w:t xml:space="preserve"> </w:t>
      </w:r>
      <w:proofErr w:type="spellStart"/>
      <w:r w:rsidRPr="00A05325">
        <w:rPr>
          <w:szCs w:val="28"/>
        </w:rPr>
        <w:t>Сылвенск</w:t>
      </w:r>
      <w:proofErr w:type="spellEnd"/>
      <w:r w:rsidRPr="00A05325">
        <w:rPr>
          <w:szCs w:val="28"/>
        </w:rPr>
        <w:t xml:space="preserve">, </w:t>
      </w:r>
      <w:r>
        <w:rPr>
          <w:szCs w:val="28"/>
        </w:rPr>
        <w:t xml:space="preserve"> </w:t>
      </w:r>
      <w:proofErr w:type="spellStart"/>
      <w:r w:rsidRPr="00A05325">
        <w:rPr>
          <w:szCs w:val="28"/>
        </w:rPr>
        <w:t>Шаква</w:t>
      </w:r>
      <w:proofErr w:type="spellEnd"/>
      <w:r>
        <w:rPr>
          <w:szCs w:val="28"/>
        </w:rPr>
        <w:t>.</w:t>
      </w:r>
    </w:p>
    <w:p w:rsidR="00880A96" w:rsidRDefault="00880A96"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
          <w:bCs/>
          <w:szCs w:val="28"/>
        </w:rPr>
      </w:pPr>
      <w:r w:rsidRPr="00A05325">
        <w:rPr>
          <w:b/>
          <w:bCs/>
          <w:szCs w:val="28"/>
        </w:rPr>
        <w:t>1.3. Описание технологических зон водоснабжения, зон централизованного и</w:t>
      </w:r>
      <w:r>
        <w:rPr>
          <w:b/>
          <w:bCs/>
          <w:szCs w:val="28"/>
        </w:rPr>
        <w:t xml:space="preserve"> </w:t>
      </w:r>
      <w:r w:rsidRPr="00A05325">
        <w:rPr>
          <w:b/>
          <w:bCs/>
          <w:szCs w:val="28"/>
        </w:rPr>
        <w:t>нецентрализованного водоснабжения (терри</w:t>
      </w:r>
      <w:r>
        <w:rPr>
          <w:b/>
          <w:bCs/>
          <w:szCs w:val="28"/>
        </w:rPr>
        <w:t xml:space="preserve">торий, на которых водоснабжение осуществляется с использованием </w:t>
      </w:r>
      <w:r w:rsidRPr="00A05325">
        <w:rPr>
          <w:b/>
          <w:bCs/>
          <w:szCs w:val="28"/>
        </w:rPr>
        <w:t>централизованных и нецентрализованных</w:t>
      </w:r>
      <w:r>
        <w:rPr>
          <w:b/>
          <w:bCs/>
          <w:szCs w:val="28"/>
        </w:rPr>
        <w:t xml:space="preserve">  </w:t>
      </w:r>
      <w:r w:rsidRPr="00A05325">
        <w:rPr>
          <w:b/>
          <w:bCs/>
          <w:szCs w:val="28"/>
        </w:rPr>
        <w:t>систем горячего водоснабжения, систем холодного водоснабжения</w:t>
      </w:r>
      <w:r>
        <w:rPr>
          <w:b/>
          <w:bCs/>
          <w:szCs w:val="28"/>
        </w:rPr>
        <w:t xml:space="preserve"> </w:t>
      </w:r>
      <w:r w:rsidRPr="00A05325">
        <w:rPr>
          <w:b/>
          <w:bCs/>
          <w:szCs w:val="28"/>
        </w:rPr>
        <w:t>соответственно) и перечень централизованных систем водоснабжения</w:t>
      </w:r>
    </w:p>
    <w:p w:rsidR="009F1379" w:rsidRPr="00A05325" w:rsidRDefault="009F1379" w:rsidP="009F1379">
      <w:pPr>
        <w:autoSpaceDE w:val="0"/>
        <w:autoSpaceDN w:val="0"/>
        <w:adjustRightInd w:val="0"/>
        <w:contextualSpacing/>
        <w:jc w:val="center"/>
        <w:rPr>
          <w:b/>
          <w:bCs/>
          <w:szCs w:val="28"/>
        </w:rPr>
      </w:pPr>
    </w:p>
    <w:p w:rsidR="00880A96" w:rsidRPr="00A05325" w:rsidRDefault="00880A96" w:rsidP="009F1379">
      <w:pPr>
        <w:autoSpaceDE w:val="0"/>
        <w:autoSpaceDN w:val="0"/>
        <w:adjustRightInd w:val="0"/>
        <w:ind w:firstLine="708"/>
        <w:contextualSpacing/>
        <w:jc w:val="both"/>
        <w:rPr>
          <w:rFonts w:eastAsia="TimesNewRomanPSMT"/>
          <w:szCs w:val="28"/>
        </w:rPr>
      </w:pPr>
      <w:proofErr w:type="spellStart"/>
      <w:r>
        <w:rPr>
          <w:rFonts w:eastAsia="TimesNewRomanPSMT"/>
          <w:szCs w:val="28"/>
        </w:rPr>
        <w:t>Моховское</w:t>
      </w:r>
      <w:proofErr w:type="spellEnd"/>
      <w:r w:rsidRPr="00A05325">
        <w:rPr>
          <w:rFonts w:eastAsia="TimesNewRomanPSMT"/>
          <w:szCs w:val="28"/>
        </w:rPr>
        <w:t xml:space="preserve"> сельское поселение имеет одну технологическую зону</w:t>
      </w:r>
    </w:p>
    <w:p w:rsidR="00880A96" w:rsidRPr="00A05325" w:rsidRDefault="00880A96" w:rsidP="009F1379">
      <w:pPr>
        <w:autoSpaceDE w:val="0"/>
        <w:autoSpaceDN w:val="0"/>
        <w:adjustRightInd w:val="0"/>
        <w:contextualSpacing/>
        <w:jc w:val="both"/>
        <w:rPr>
          <w:rFonts w:eastAsia="TimesNewRomanPSMT"/>
          <w:szCs w:val="28"/>
        </w:rPr>
      </w:pPr>
      <w:r w:rsidRPr="00A05325">
        <w:rPr>
          <w:rFonts w:eastAsia="TimesNewRomanPSMT"/>
          <w:szCs w:val="28"/>
        </w:rPr>
        <w:t xml:space="preserve">централизованного холодного водоснабжения, </w:t>
      </w:r>
      <w:proofErr w:type="gramStart"/>
      <w:r w:rsidRPr="00A05325">
        <w:rPr>
          <w:rFonts w:eastAsia="TimesNewRomanPSMT"/>
          <w:szCs w:val="28"/>
        </w:rPr>
        <w:t>обслуживаемую</w:t>
      </w:r>
      <w:proofErr w:type="gramEnd"/>
      <w:r w:rsidRPr="00A05325">
        <w:rPr>
          <w:rFonts w:eastAsia="TimesNewRomanPSMT"/>
          <w:szCs w:val="28"/>
        </w:rPr>
        <w:t xml:space="preserve"> </w:t>
      </w:r>
      <w:r>
        <w:rPr>
          <w:szCs w:val="28"/>
        </w:rPr>
        <w:t>КГМУП «Водоканал»</w:t>
      </w:r>
      <w:r>
        <w:rPr>
          <w:rFonts w:eastAsia="TimesNewRomanPSMT"/>
          <w:szCs w:val="28"/>
        </w:rPr>
        <w:t>.</w:t>
      </w:r>
    </w:p>
    <w:p w:rsidR="00880A96" w:rsidRPr="00A05325" w:rsidRDefault="00880A96" w:rsidP="009F1379">
      <w:pPr>
        <w:autoSpaceDE w:val="0"/>
        <w:autoSpaceDN w:val="0"/>
        <w:adjustRightInd w:val="0"/>
        <w:ind w:firstLine="708"/>
        <w:contextualSpacing/>
        <w:jc w:val="both"/>
        <w:rPr>
          <w:rFonts w:eastAsia="TimesNewRomanPSMT"/>
          <w:szCs w:val="28"/>
        </w:rPr>
      </w:pPr>
      <w:r w:rsidRPr="00A05325">
        <w:rPr>
          <w:rFonts w:eastAsia="TimesNewRomanPSMT"/>
          <w:szCs w:val="28"/>
        </w:rPr>
        <w:t>Нецентрализованные системы холодного водоснабжения применяются</w:t>
      </w:r>
    </w:p>
    <w:p w:rsidR="00880A96" w:rsidRDefault="00880A96" w:rsidP="009F1379">
      <w:pPr>
        <w:autoSpaceDE w:val="0"/>
        <w:autoSpaceDN w:val="0"/>
        <w:adjustRightInd w:val="0"/>
        <w:contextualSpacing/>
        <w:jc w:val="both"/>
        <w:rPr>
          <w:rFonts w:eastAsia="TimesNewRomanPSMT"/>
          <w:szCs w:val="28"/>
        </w:rPr>
      </w:pPr>
      <w:r w:rsidRPr="00A05325">
        <w:rPr>
          <w:rFonts w:eastAsia="TimesNewRomanPSMT"/>
          <w:szCs w:val="28"/>
        </w:rPr>
        <w:t>исключительно в индивидуальных жилых домах. Нецентрализованные системы</w:t>
      </w:r>
      <w:r>
        <w:rPr>
          <w:rFonts w:eastAsia="TimesNewRomanPSMT"/>
          <w:szCs w:val="28"/>
        </w:rPr>
        <w:t xml:space="preserve"> </w:t>
      </w:r>
      <w:r w:rsidRPr="00A05325">
        <w:rPr>
          <w:rFonts w:eastAsia="TimesNewRomanPSMT"/>
          <w:szCs w:val="28"/>
        </w:rPr>
        <w:t>горячего водоснабжения применяются тоже преимущественно в индивидуальных</w:t>
      </w:r>
      <w:r>
        <w:rPr>
          <w:rFonts w:eastAsia="TimesNewRomanPSMT"/>
          <w:szCs w:val="28"/>
        </w:rPr>
        <w:t xml:space="preserve"> </w:t>
      </w:r>
      <w:r w:rsidRPr="00A05325">
        <w:rPr>
          <w:rFonts w:eastAsia="TimesNewRomanPSMT"/>
          <w:szCs w:val="28"/>
        </w:rPr>
        <w:t>жилых домах, а также в случаях, где присоединение к централизованным сетям по</w:t>
      </w:r>
      <w:r>
        <w:rPr>
          <w:rFonts w:eastAsia="TimesNewRomanPSMT"/>
          <w:szCs w:val="28"/>
        </w:rPr>
        <w:t xml:space="preserve"> </w:t>
      </w:r>
      <w:r w:rsidRPr="00A05325">
        <w:rPr>
          <w:rFonts w:eastAsia="TimesNewRomanPSMT"/>
          <w:szCs w:val="28"/>
        </w:rPr>
        <w:t>различным причинам экономически нецелесообразно или отсутствует возможность</w:t>
      </w:r>
      <w:r w:rsidRPr="00137546">
        <w:rPr>
          <w:rFonts w:ascii="TimesNewRomanPSMT" w:eastAsia="TimesNewRomanPSMT" w:cs="TimesNewRomanPSMT" w:hint="eastAsia"/>
          <w:szCs w:val="28"/>
        </w:rPr>
        <w:t xml:space="preserve"> </w:t>
      </w:r>
      <w:r w:rsidRPr="00137546">
        <w:rPr>
          <w:rFonts w:eastAsia="TimesNewRomanPSMT"/>
          <w:szCs w:val="28"/>
        </w:rPr>
        <w:t xml:space="preserve">технологического присоединения. На балансе </w:t>
      </w:r>
      <w:r>
        <w:rPr>
          <w:rFonts w:eastAsia="TimesNewRomanPSMT"/>
          <w:szCs w:val="28"/>
        </w:rPr>
        <w:t>Моховского сельского поселения</w:t>
      </w:r>
      <w:r w:rsidRPr="00137546">
        <w:rPr>
          <w:rFonts w:eastAsia="TimesNewRomanPSMT"/>
          <w:szCs w:val="28"/>
        </w:rPr>
        <w:t xml:space="preserve"> сетей</w:t>
      </w:r>
      <w:r>
        <w:rPr>
          <w:rFonts w:eastAsia="TimesNewRomanPSMT"/>
          <w:szCs w:val="28"/>
        </w:rPr>
        <w:t xml:space="preserve"> </w:t>
      </w:r>
      <w:r w:rsidRPr="00137546">
        <w:rPr>
          <w:rFonts w:eastAsia="TimesNewRomanPSMT"/>
          <w:szCs w:val="28"/>
        </w:rPr>
        <w:t xml:space="preserve">водоснабжения </w:t>
      </w:r>
      <w:r>
        <w:rPr>
          <w:rFonts w:eastAsia="TimesNewRomanPSMT"/>
          <w:szCs w:val="28"/>
        </w:rPr>
        <w:t>6,515</w:t>
      </w:r>
      <w:r w:rsidRPr="00137546">
        <w:rPr>
          <w:rFonts w:eastAsia="TimesNewRomanPSMT"/>
          <w:szCs w:val="28"/>
        </w:rPr>
        <w:t xml:space="preserve"> км. Износ сетей </w:t>
      </w:r>
      <w:r>
        <w:rPr>
          <w:rFonts w:eastAsia="TimesNewRomanPSMT"/>
          <w:szCs w:val="28"/>
        </w:rPr>
        <w:t>80</w:t>
      </w:r>
      <w:r w:rsidRPr="00137546">
        <w:rPr>
          <w:rFonts w:eastAsia="TimesNewRomanPSMT"/>
          <w:szCs w:val="28"/>
        </w:rPr>
        <w:t>%.</w:t>
      </w:r>
    </w:p>
    <w:p w:rsidR="00880A96" w:rsidRPr="00137546" w:rsidRDefault="00880A96" w:rsidP="009F1379">
      <w:pPr>
        <w:autoSpaceDE w:val="0"/>
        <w:autoSpaceDN w:val="0"/>
        <w:adjustRightInd w:val="0"/>
        <w:contextualSpacing/>
        <w:jc w:val="both"/>
        <w:rPr>
          <w:rFonts w:eastAsia="TimesNewRomanPSMT"/>
          <w:szCs w:val="28"/>
        </w:rPr>
      </w:pPr>
    </w:p>
    <w:p w:rsidR="00880A96" w:rsidRPr="00137546" w:rsidRDefault="00880A96" w:rsidP="009F1379">
      <w:pPr>
        <w:autoSpaceDE w:val="0"/>
        <w:autoSpaceDN w:val="0"/>
        <w:adjustRightInd w:val="0"/>
        <w:contextualSpacing/>
        <w:jc w:val="center"/>
        <w:rPr>
          <w:b/>
          <w:bCs/>
          <w:szCs w:val="28"/>
        </w:rPr>
      </w:pPr>
      <w:r w:rsidRPr="00137546">
        <w:rPr>
          <w:b/>
          <w:bCs/>
          <w:szCs w:val="28"/>
        </w:rPr>
        <w:t>1.4. Описание результатов технического обследования централизованных</w:t>
      </w:r>
    </w:p>
    <w:p w:rsidR="00880A96" w:rsidRPr="00137546" w:rsidRDefault="00880A96" w:rsidP="009F1379">
      <w:pPr>
        <w:autoSpaceDE w:val="0"/>
        <w:autoSpaceDN w:val="0"/>
        <w:adjustRightInd w:val="0"/>
        <w:contextualSpacing/>
        <w:jc w:val="center"/>
        <w:rPr>
          <w:b/>
          <w:bCs/>
          <w:szCs w:val="28"/>
        </w:rPr>
      </w:pPr>
      <w:r w:rsidRPr="00137546">
        <w:rPr>
          <w:b/>
          <w:bCs/>
          <w:szCs w:val="28"/>
        </w:rPr>
        <w:t>систем водоснабжения</w:t>
      </w:r>
    </w:p>
    <w:p w:rsidR="00880A96" w:rsidRPr="00137546" w:rsidRDefault="00880A96" w:rsidP="009F1379">
      <w:pPr>
        <w:autoSpaceDE w:val="0"/>
        <w:autoSpaceDN w:val="0"/>
        <w:adjustRightInd w:val="0"/>
        <w:contextualSpacing/>
        <w:jc w:val="center"/>
        <w:rPr>
          <w:b/>
          <w:bCs/>
          <w:szCs w:val="28"/>
        </w:rPr>
      </w:pPr>
      <w:r w:rsidRPr="00137546">
        <w:rPr>
          <w:b/>
          <w:bCs/>
          <w:szCs w:val="28"/>
        </w:rPr>
        <w:t>1.4.1. Описание состояния существующих источников водоснабжения и</w:t>
      </w:r>
    </w:p>
    <w:p w:rsidR="00880A96" w:rsidRDefault="00880A96" w:rsidP="009F1379">
      <w:pPr>
        <w:autoSpaceDE w:val="0"/>
        <w:autoSpaceDN w:val="0"/>
        <w:adjustRightInd w:val="0"/>
        <w:contextualSpacing/>
        <w:jc w:val="center"/>
        <w:rPr>
          <w:b/>
          <w:bCs/>
          <w:szCs w:val="28"/>
        </w:rPr>
      </w:pPr>
      <w:r w:rsidRPr="00137546">
        <w:rPr>
          <w:b/>
          <w:bCs/>
          <w:szCs w:val="28"/>
        </w:rPr>
        <w:t>водозаборных сооружений</w:t>
      </w:r>
    </w:p>
    <w:p w:rsidR="009F1379" w:rsidRPr="00137546"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ind w:firstLine="708"/>
        <w:contextualSpacing/>
        <w:jc w:val="both"/>
        <w:rPr>
          <w:rFonts w:eastAsia="TimesNewRomanPSMT"/>
          <w:color w:val="000000"/>
          <w:szCs w:val="28"/>
        </w:rPr>
      </w:pPr>
      <w:r>
        <w:rPr>
          <w:rFonts w:eastAsia="TimesNewRomanPSMT"/>
          <w:color w:val="000000"/>
          <w:szCs w:val="28"/>
        </w:rPr>
        <w:t xml:space="preserve">Источником водоснабжения в </w:t>
      </w:r>
      <w:proofErr w:type="spellStart"/>
      <w:r>
        <w:rPr>
          <w:rFonts w:eastAsia="TimesNewRomanPSMT"/>
          <w:color w:val="000000"/>
          <w:szCs w:val="28"/>
        </w:rPr>
        <w:t>Моховском</w:t>
      </w:r>
      <w:proofErr w:type="spellEnd"/>
      <w:r>
        <w:rPr>
          <w:rFonts w:eastAsia="TimesNewRomanPSMT"/>
          <w:color w:val="000000"/>
          <w:szCs w:val="28"/>
        </w:rPr>
        <w:t xml:space="preserve"> сельском поселении является водопроводная сеть г</w:t>
      </w:r>
      <w:proofErr w:type="gramStart"/>
      <w:r>
        <w:rPr>
          <w:rFonts w:eastAsia="TimesNewRomanPSMT"/>
          <w:color w:val="000000"/>
          <w:szCs w:val="28"/>
        </w:rPr>
        <w:t>.К</w:t>
      </w:r>
      <w:proofErr w:type="gramEnd"/>
      <w:r>
        <w:rPr>
          <w:rFonts w:eastAsia="TimesNewRomanPSMT"/>
          <w:color w:val="000000"/>
          <w:szCs w:val="28"/>
        </w:rPr>
        <w:t>унгура. Водозаборные сооружения отсутствуют.</w:t>
      </w:r>
    </w:p>
    <w:p w:rsidR="00880A96" w:rsidRDefault="00880A96" w:rsidP="009F1379">
      <w:pPr>
        <w:autoSpaceDE w:val="0"/>
        <w:autoSpaceDN w:val="0"/>
        <w:adjustRightInd w:val="0"/>
        <w:contextualSpacing/>
        <w:jc w:val="both"/>
        <w:rPr>
          <w:szCs w:val="28"/>
        </w:rPr>
      </w:pPr>
    </w:p>
    <w:p w:rsidR="00880A96" w:rsidRPr="00137546" w:rsidRDefault="00880A96" w:rsidP="009F1379">
      <w:pPr>
        <w:autoSpaceDE w:val="0"/>
        <w:autoSpaceDN w:val="0"/>
        <w:adjustRightInd w:val="0"/>
        <w:contextualSpacing/>
        <w:jc w:val="center"/>
        <w:rPr>
          <w:b/>
          <w:bCs/>
          <w:szCs w:val="28"/>
        </w:rPr>
      </w:pPr>
      <w:r w:rsidRPr="00137546">
        <w:rPr>
          <w:b/>
          <w:bCs/>
          <w:szCs w:val="28"/>
        </w:rPr>
        <w:t>1.4.2. Описание существующих сооружений очистки и подготовки воды,</w:t>
      </w:r>
    </w:p>
    <w:p w:rsidR="00880A96" w:rsidRPr="00137546" w:rsidRDefault="00880A96" w:rsidP="009F1379">
      <w:pPr>
        <w:autoSpaceDE w:val="0"/>
        <w:autoSpaceDN w:val="0"/>
        <w:adjustRightInd w:val="0"/>
        <w:contextualSpacing/>
        <w:jc w:val="center"/>
        <w:rPr>
          <w:b/>
          <w:bCs/>
          <w:szCs w:val="28"/>
        </w:rPr>
      </w:pPr>
      <w:r w:rsidRPr="00137546">
        <w:rPr>
          <w:b/>
          <w:bCs/>
          <w:szCs w:val="28"/>
        </w:rPr>
        <w:t>включая оценку соответствия применяемой технологической схемы</w:t>
      </w:r>
    </w:p>
    <w:p w:rsidR="00880A96" w:rsidRDefault="00880A96" w:rsidP="009F1379">
      <w:pPr>
        <w:autoSpaceDE w:val="0"/>
        <w:autoSpaceDN w:val="0"/>
        <w:adjustRightInd w:val="0"/>
        <w:contextualSpacing/>
        <w:jc w:val="center"/>
        <w:rPr>
          <w:b/>
          <w:bCs/>
          <w:szCs w:val="28"/>
        </w:rPr>
      </w:pPr>
      <w:r w:rsidRPr="00137546">
        <w:rPr>
          <w:b/>
          <w:bCs/>
          <w:szCs w:val="28"/>
        </w:rPr>
        <w:t>водоподготовки требованиям обеспечения нормативов качества воды</w:t>
      </w:r>
    </w:p>
    <w:p w:rsidR="009F1379" w:rsidRPr="00137546"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rPr>
          <w:rFonts w:eastAsia="TimesNewRomanPSMT"/>
          <w:szCs w:val="28"/>
        </w:rPr>
      </w:pPr>
      <w:r w:rsidRPr="00137546">
        <w:rPr>
          <w:rFonts w:eastAsia="TimesNewRomanPSMT"/>
          <w:szCs w:val="28"/>
        </w:rPr>
        <w:t>Водоподготовительные насосные станции на водозаборах отсутствуют.</w:t>
      </w:r>
    </w:p>
    <w:p w:rsidR="00880A96" w:rsidRDefault="00880A96" w:rsidP="009F1379">
      <w:pPr>
        <w:autoSpaceDE w:val="0"/>
        <w:autoSpaceDN w:val="0"/>
        <w:adjustRightInd w:val="0"/>
        <w:contextualSpacing/>
        <w:jc w:val="both"/>
        <w:rPr>
          <w:b/>
          <w:bCs/>
          <w:szCs w:val="28"/>
        </w:rPr>
      </w:pPr>
    </w:p>
    <w:p w:rsidR="00880A96" w:rsidRPr="00137546" w:rsidRDefault="00880A96" w:rsidP="009F1379">
      <w:pPr>
        <w:autoSpaceDE w:val="0"/>
        <w:autoSpaceDN w:val="0"/>
        <w:adjustRightInd w:val="0"/>
        <w:contextualSpacing/>
        <w:jc w:val="center"/>
        <w:rPr>
          <w:b/>
          <w:bCs/>
          <w:szCs w:val="28"/>
        </w:rPr>
      </w:pPr>
      <w:r w:rsidRPr="00137546">
        <w:rPr>
          <w:b/>
          <w:bCs/>
          <w:szCs w:val="28"/>
        </w:rPr>
        <w:t xml:space="preserve">1.4.3. Описание состояния и функционирования </w:t>
      </w:r>
      <w:proofErr w:type="gramStart"/>
      <w:r w:rsidRPr="00137546">
        <w:rPr>
          <w:b/>
          <w:bCs/>
          <w:szCs w:val="28"/>
        </w:rPr>
        <w:t>существующих</w:t>
      </w:r>
      <w:proofErr w:type="gramEnd"/>
      <w:r w:rsidRPr="00137546">
        <w:rPr>
          <w:b/>
          <w:bCs/>
          <w:szCs w:val="28"/>
        </w:rPr>
        <w:t xml:space="preserve"> насосных</w:t>
      </w:r>
    </w:p>
    <w:p w:rsidR="00880A96" w:rsidRDefault="00880A96" w:rsidP="009F1379">
      <w:pPr>
        <w:autoSpaceDE w:val="0"/>
        <w:autoSpaceDN w:val="0"/>
        <w:adjustRightInd w:val="0"/>
        <w:contextualSpacing/>
        <w:jc w:val="center"/>
        <w:rPr>
          <w:b/>
          <w:bCs/>
          <w:szCs w:val="28"/>
        </w:rPr>
      </w:pPr>
      <w:r w:rsidRPr="00137546">
        <w:rPr>
          <w:b/>
          <w:bCs/>
          <w:szCs w:val="28"/>
        </w:rPr>
        <w:t>централизованных станций</w:t>
      </w:r>
    </w:p>
    <w:p w:rsidR="009F1379" w:rsidRPr="00137546"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ind w:firstLine="708"/>
        <w:contextualSpacing/>
        <w:jc w:val="both"/>
        <w:rPr>
          <w:rFonts w:eastAsia="TimesNewRomanPSMT"/>
          <w:szCs w:val="28"/>
        </w:rPr>
      </w:pPr>
      <w:r w:rsidRPr="00137546">
        <w:rPr>
          <w:rFonts w:eastAsia="TimesNewRomanPSMT"/>
          <w:szCs w:val="28"/>
        </w:rPr>
        <w:t xml:space="preserve">Централизованных насосных станций на территории </w:t>
      </w:r>
      <w:r>
        <w:rPr>
          <w:rFonts w:eastAsia="TimesNewRomanPSMT"/>
          <w:szCs w:val="28"/>
        </w:rPr>
        <w:t>Моховского</w:t>
      </w:r>
      <w:r w:rsidRPr="00137546">
        <w:rPr>
          <w:rFonts w:eastAsia="TimesNewRomanPSMT"/>
          <w:szCs w:val="28"/>
        </w:rPr>
        <w:t xml:space="preserve"> сельского</w:t>
      </w:r>
      <w:r>
        <w:rPr>
          <w:rFonts w:eastAsia="TimesNewRomanPSMT"/>
          <w:szCs w:val="28"/>
        </w:rPr>
        <w:t xml:space="preserve"> </w:t>
      </w:r>
      <w:r w:rsidRPr="00137546">
        <w:rPr>
          <w:rFonts w:eastAsia="TimesNewRomanPSMT"/>
          <w:szCs w:val="28"/>
        </w:rPr>
        <w:t xml:space="preserve">поселения нет, ввиду того, что вода в систему подается </w:t>
      </w:r>
      <w:r>
        <w:rPr>
          <w:rFonts w:eastAsia="TimesNewRomanPSMT"/>
          <w:szCs w:val="28"/>
        </w:rPr>
        <w:t>из водопроводной сети г</w:t>
      </w:r>
      <w:proofErr w:type="gramStart"/>
      <w:r>
        <w:rPr>
          <w:rFonts w:eastAsia="TimesNewRomanPSMT"/>
          <w:szCs w:val="28"/>
        </w:rPr>
        <w:t>.К</w:t>
      </w:r>
      <w:proofErr w:type="gramEnd"/>
      <w:r>
        <w:rPr>
          <w:rFonts w:eastAsia="TimesNewRomanPSMT"/>
          <w:szCs w:val="28"/>
        </w:rPr>
        <w:t>унгура.</w:t>
      </w:r>
    </w:p>
    <w:p w:rsidR="00880A96" w:rsidRPr="00137546" w:rsidRDefault="00880A96" w:rsidP="009F1379">
      <w:pPr>
        <w:autoSpaceDE w:val="0"/>
        <w:autoSpaceDN w:val="0"/>
        <w:adjustRightInd w:val="0"/>
        <w:ind w:firstLine="708"/>
        <w:contextualSpacing/>
        <w:jc w:val="both"/>
        <w:rPr>
          <w:rFonts w:eastAsia="TimesNewRomanPSMT"/>
          <w:szCs w:val="28"/>
        </w:rPr>
      </w:pPr>
    </w:p>
    <w:p w:rsidR="00880A96" w:rsidRDefault="00880A96" w:rsidP="009F1379">
      <w:pPr>
        <w:autoSpaceDE w:val="0"/>
        <w:autoSpaceDN w:val="0"/>
        <w:adjustRightInd w:val="0"/>
        <w:contextualSpacing/>
        <w:jc w:val="center"/>
        <w:rPr>
          <w:b/>
          <w:bCs/>
          <w:szCs w:val="28"/>
        </w:rPr>
      </w:pPr>
      <w:r w:rsidRPr="00137546">
        <w:rPr>
          <w:b/>
          <w:bCs/>
          <w:szCs w:val="28"/>
        </w:rPr>
        <w:t>1.4.4. Описание состояния и функционирования водопроводных сетей систем</w:t>
      </w:r>
      <w:r>
        <w:rPr>
          <w:b/>
          <w:bCs/>
          <w:szCs w:val="28"/>
        </w:rPr>
        <w:t xml:space="preserve"> </w:t>
      </w:r>
      <w:r w:rsidRPr="00137546">
        <w:rPr>
          <w:b/>
          <w:bCs/>
          <w:szCs w:val="28"/>
        </w:rPr>
        <w:t>водоснабжения</w:t>
      </w:r>
    </w:p>
    <w:p w:rsidR="00880A96" w:rsidRPr="00137546" w:rsidRDefault="00880A96" w:rsidP="009F1379">
      <w:pPr>
        <w:autoSpaceDE w:val="0"/>
        <w:autoSpaceDN w:val="0"/>
        <w:adjustRightInd w:val="0"/>
        <w:contextualSpacing/>
        <w:jc w:val="center"/>
        <w:rPr>
          <w:b/>
          <w:bCs/>
          <w:szCs w:val="28"/>
        </w:rPr>
      </w:pPr>
    </w:p>
    <w:p w:rsidR="00880A96" w:rsidRPr="00A05325" w:rsidRDefault="00880A96" w:rsidP="009F1379">
      <w:pPr>
        <w:autoSpaceDE w:val="0"/>
        <w:autoSpaceDN w:val="0"/>
        <w:adjustRightInd w:val="0"/>
        <w:ind w:firstLine="708"/>
        <w:contextualSpacing/>
        <w:jc w:val="both"/>
        <w:rPr>
          <w:rFonts w:eastAsia="TimesNewRomanPSMT"/>
          <w:szCs w:val="28"/>
        </w:rPr>
      </w:pPr>
      <w:proofErr w:type="spellStart"/>
      <w:r>
        <w:rPr>
          <w:rFonts w:eastAsia="TimesNewRomanPSMT"/>
          <w:szCs w:val="28"/>
        </w:rPr>
        <w:t>Моховское</w:t>
      </w:r>
      <w:proofErr w:type="spellEnd"/>
      <w:r w:rsidRPr="00A05325">
        <w:rPr>
          <w:rFonts w:eastAsia="TimesNewRomanPSMT"/>
          <w:szCs w:val="28"/>
        </w:rPr>
        <w:t xml:space="preserve"> сельское поселение имеет одну технологическую зону</w:t>
      </w:r>
      <w:r>
        <w:rPr>
          <w:rFonts w:eastAsia="TimesNewRomanPSMT"/>
          <w:szCs w:val="28"/>
        </w:rPr>
        <w:t xml:space="preserve"> </w:t>
      </w:r>
      <w:r w:rsidRPr="00A05325">
        <w:rPr>
          <w:rFonts w:eastAsia="TimesNewRomanPSMT"/>
          <w:szCs w:val="28"/>
        </w:rPr>
        <w:t xml:space="preserve">централизованного холодного водоснабжения, обслуживаемую </w:t>
      </w:r>
      <w:r>
        <w:rPr>
          <w:szCs w:val="28"/>
        </w:rPr>
        <w:t>КГМУП «Водоканал»</w:t>
      </w:r>
      <w:r>
        <w:rPr>
          <w:rFonts w:eastAsia="TimesNewRomanPSMT"/>
          <w:szCs w:val="28"/>
        </w:rPr>
        <w:t>.</w:t>
      </w:r>
    </w:p>
    <w:p w:rsidR="00880A96" w:rsidRPr="00A05325" w:rsidRDefault="00880A96" w:rsidP="009F1379">
      <w:pPr>
        <w:autoSpaceDE w:val="0"/>
        <w:autoSpaceDN w:val="0"/>
        <w:adjustRightInd w:val="0"/>
        <w:ind w:firstLine="708"/>
        <w:contextualSpacing/>
        <w:jc w:val="both"/>
        <w:rPr>
          <w:rFonts w:eastAsia="TimesNewRomanPSMT"/>
          <w:szCs w:val="28"/>
        </w:rPr>
      </w:pPr>
      <w:r w:rsidRPr="00A05325">
        <w:rPr>
          <w:rFonts w:eastAsia="TimesNewRomanPSMT"/>
          <w:szCs w:val="28"/>
        </w:rPr>
        <w:t>Нецентрализованные системы холодного водоснабжения применяются</w:t>
      </w:r>
    </w:p>
    <w:p w:rsidR="00880A96" w:rsidRDefault="00880A96" w:rsidP="009F1379">
      <w:pPr>
        <w:autoSpaceDE w:val="0"/>
        <w:autoSpaceDN w:val="0"/>
        <w:adjustRightInd w:val="0"/>
        <w:contextualSpacing/>
        <w:jc w:val="both"/>
        <w:rPr>
          <w:rFonts w:eastAsia="TimesNewRomanPSMT"/>
          <w:szCs w:val="28"/>
        </w:rPr>
      </w:pPr>
      <w:r w:rsidRPr="00A05325">
        <w:rPr>
          <w:rFonts w:eastAsia="TimesNewRomanPSMT"/>
          <w:szCs w:val="28"/>
        </w:rPr>
        <w:t>исключительно в индивидуальных жилых домах. Нецентрализованные системы</w:t>
      </w:r>
      <w:r>
        <w:rPr>
          <w:rFonts w:eastAsia="TimesNewRomanPSMT"/>
          <w:szCs w:val="28"/>
        </w:rPr>
        <w:t xml:space="preserve"> </w:t>
      </w:r>
      <w:r w:rsidRPr="00A05325">
        <w:rPr>
          <w:rFonts w:eastAsia="TimesNewRomanPSMT"/>
          <w:szCs w:val="28"/>
        </w:rPr>
        <w:t>горячего водоснабжения применяются тоже преимущественно в индивидуальных</w:t>
      </w:r>
      <w:r>
        <w:rPr>
          <w:rFonts w:eastAsia="TimesNewRomanPSMT"/>
          <w:szCs w:val="28"/>
        </w:rPr>
        <w:t xml:space="preserve"> </w:t>
      </w:r>
      <w:r w:rsidRPr="00A05325">
        <w:rPr>
          <w:rFonts w:eastAsia="TimesNewRomanPSMT"/>
          <w:szCs w:val="28"/>
        </w:rPr>
        <w:t>жилых домах, а также в случаях, где присоединение к централизованным сетям по</w:t>
      </w:r>
      <w:r>
        <w:rPr>
          <w:rFonts w:eastAsia="TimesNewRomanPSMT"/>
          <w:szCs w:val="28"/>
        </w:rPr>
        <w:t xml:space="preserve"> </w:t>
      </w:r>
      <w:r w:rsidRPr="00A05325">
        <w:rPr>
          <w:rFonts w:eastAsia="TimesNewRomanPSMT"/>
          <w:szCs w:val="28"/>
        </w:rPr>
        <w:t>различным причинам экономически нецелесообразно или отсутствует возможность</w:t>
      </w:r>
      <w:r w:rsidRPr="00137546">
        <w:rPr>
          <w:rFonts w:ascii="TimesNewRomanPSMT" w:eastAsia="TimesNewRomanPSMT" w:cs="TimesNewRomanPSMT" w:hint="eastAsia"/>
          <w:szCs w:val="28"/>
        </w:rPr>
        <w:t xml:space="preserve"> </w:t>
      </w:r>
      <w:r w:rsidRPr="00137546">
        <w:rPr>
          <w:rFonts w:eastAsia="TimesNewRomanPSMT"/>
          <w:szCs w:val="28"/>
        </w:rPr>
        <w:t xml:space="preserve">технологического присоединения. На балансе </w:t>
      </w:r>
      <w:r>
        <w:rPr>
          <w:rFonts w:eastAsia="TimesNewRomanPSMT"/>
          <w:szCs w:val="28"/>
        </w:rPr>
        <w:t>Моховского сельского поселения</w:t>
      </w:r>
      <w:r w:rsidRPr="00137546">
        <w:rPr>
          <w:rFonts w:eastAsia="TimesNewRomanPSMT"/>
          <w:szCs w:val="28"/>
        </w:rPr>
        <w:t xml:space="preserve"> сетей</w:t>
      </w:r>
      <w:r>
        <w:rPr>
          <w:rFonts w:eastAsia="TimesNewRomanPSMT"/>
          <w:szCs w:val="28"/>
        </w:rPr>
        <w:t xml:space="preserve"> </w:t>
      </w:r>
      <w:r w:rsidRPr="00137546">
        <w:rPr>
          <w:rFonts w:eastAsia="TimesNewRomanPSMT"/>
          <w:szCs w:val="28"/>
        </w:rPr>
        <w:t xml:space="preserve">водоснабжения </w:t>
      </w:r>
      <w:r>
        <w:rPr>
          <w:rFonts w:eastAsia="TimesNewRomanPSMT"/>
          <w:szCs w:val="28"/>
        </w:rPr>
        <w:t>6,515</w:t>
      </w:r>
      <w:r w:rsidRPr="00137546">
        <w:rPr>
          <w:rFonts w:eastAsia="TimesNewRomanPSMT"/>
          <w:szCs w:val="28"/>
        </w:rPr>
        <w:t xml:space="preserve"> км. Износ сетей </w:t>
      </w:r>
      <w:r>
        <w:rPr>
          <w:rFonts w:eastAsia="TimesNewRomanPSMT"/>
          <w:szCs w:val="28"/>
        </w:rPr>
        <w:t>80</w:t>
      </w:r>
      <w:r w:rsidRPr="00137546">
        <w:rPr>
          <w:rFonts w:eastAsia="TimesNewRomanPSMT"/>
          <w:szCs w:val="28"/>
        </w:rPr>
        <w:t>%.</w:t>
      </w:r>
    </w:p>
    <w:p w:rsidR="00880A96" w:rsidRDefault="00880A96" w:rsidP="009F1379">
      <w:pPr>
        <w:autoSpaceDE w:val="0"/>
        <w:autoSpaceDN w:val="0"/>
        <w:adjustRightInd w:val="0"/>
        <w:contextualSpacing/>
        <w:rPr>
          <w:rFonts w:ascii="Cambria-Bold" w:hAnsi="Cambria-Bold" w:cs="Cambria-Bold"/>
          <w:b/>
          <w:bCs/>
          <w:color w:val="4F81BE"/>
          <w:szCs w:val="28"/>
        </w:rPr>
      </w:pPr>
    </w:p>
    <w:p w:rsidR="00880A96" w:rsidRPr="00BC140D" w:rsidRDefault="00880A96" w:rsidP="009F1379">
      <w:pPr>
        <w:autoSpaceDE w:val="0"/>
        <w:autoSpaceDN w:val="0"/>
        <w:adjustRightInd w:val="0"/>
        <w:contextualSpacing/>
        <w:jc w:val="center"/>
        <w:rPr>
          <w:b/>
          <w:bCs/>
          <w:szCs w:val="28"/>
        </w:rPr>
      </w:pPr>
      <w:r w:rsidRPr="00BC140D">
        <w:rPr>
          <w:b/>
          <w:bCs/>
          <w:szCs w:val="28"/>
        </w:rPr>
        <w:t xml:space="preserve">1.4.5. Описание централизованной системы горячего водоснабжения </w:t>
      </w:r>
      <w:proofErr w:type="gramStart"/>
      <w:r w:rsidRPr="00BC140D">
        <w:rPr>
          <w:b/>
          <w:bCs/>
          <w:szCs w:val="28"/>
        </w:rPr>
        <w:t>с</w:t>
      </w:r>
      <w:proofErr w:type="gramEnd"/>
    </w:p>
    <w:p w:rsidR="00880A96" w:rsidRPr="00BC140D" w:rsidRDefault="00880A96" w:rsidP="009F1379">
      <w:pPr>
        <w:autoSpaceDE w:val="0"/>
        <w:autoSpaceDN w:val="0"/>
        <w:adjustRightInd w:val="0"/>
        <w:contextualSpacing/>
        <w:jc w:val="center"/>
        <w:rPr>
          <w:b/>
          <w:bCs/>
          <w:szCs w:val="28"/>
        </w:rPr>
      </w:pPr>
      <w:r w:rsidRPr="00BC140D">
        <w:rPr>
          <w:b/>
          <w:bCs/>
          <w:szCs w:val="28"/>
        </w:rPr>
        <w:t xml:space="preserve">использованием закрытых систем горячего водоснабжения, </w:t>
      </w:r>
      <w:proofErr w:type="gramStart"/>
      <w:r w:rsidRPr="00BC140D">
        <w:rPr>
          <w:b/>
          <w:bCs/>
          <w:szCs w:val="28"/>
        </w:rPr>
        <w:t>отражающее</w:t>
      </w:r>
      <w:proofErr w:type="gramEnd"/>
    </w:p>
    <w:p w:rsidR="00880A96" w:rsidRDefault="00880A96" w:rsidP="009F1379">
      <w:pPr>
        <w:autoSpaceDE w:val="0"/>
        <w:autoSpaceDN w:val="0"/>
        <w:adjustRightInd w:val="0"/>
        <w:contextualSpacing/>
        <w:jc w:val="center"/>
        <w:rPr>
          <w:b/>
          <w:bCs/>
          <w:szCs w:val="28"/>
        </w:rPr>
      </w:pPr>
      <w:r w:rsidRPr="00BC140D">
        <w:rPr>
          <w:b/>
          <w:bCs/>
          <w:szCs w:val="28"/>
        </w:rPr>
        <w:t>технологические особенности указанной системы.</w:t>
      </w:r>
    </w:p>
    <w:p w:rsidR="009F1379" w:rsidRPr="00BC140D"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ind w:firstLine="708"/>
        <w:contextualSpacing/>
        <w:rPr>
          <w:rFonts w:eastAsia="TimesNewRomanPSMT"/>
          <w:szCs w:val="28"/>
        </w:rPr>
      </w:pPr>
      <w:r>
        <w:rPr>
          <w:rFonts w:eastAsia="TimesNewRomanPSMT"/>
          <w:szCs w:val="28"/>
        </w:rPr>
        <w:t>Услуга горячего</w:t>
      </w:r>
      <w:r w:rsidRPr="00BC140D">
        <w:rPr>
          <w:rFonts w:eastAsia="TimesNewRomanPSMT"/>
          <w:szCs w:val="28"/>
        </w:rPr>
        <w:t xml:space="preserve"> </w:t>
      </w:r>
      <w:r>
        <w:rPr>
          <w:rFonts w:eastAsia="TimesNewRomanPSMT"/>
          <w:szCs w:val="28"/>
        </w:rPr>
        <w:t>водоснабжения н</w:t>
      </w:r>
      <w:r w:rsidRPr="00BC140D">
        <w:rPr>
          <w:rFonts w:eastAsia="TimesNewRomanPSMT"/>
          <w:szCs w:val="28"/>
        </w:rPr>
        <w:t xml:space="preserve">а территории </w:t>
      </w:r>
      <w:r>
        <w:rPr>
          <w:rFonts w:eastAsia="TimesNewRomanPSMT"/>
          <w:szCs w:val="28"/>
        </w:rPr>
        <w:t xml:space="preserve">Моховского </w:t>
      </w:r>
      <w:r w:rsidRPr="00BC140D">
        <w:rPr>
          <w:rFonts w:eastAsia="TimesNewRomanPSMT"/>
          <w:szCs w:val="28"/>
        </w:rPr>
        <w:t>сельского поселения</w:t>
      </w:r>
      <w:r>
        <w:rPr>
          <w:rFonts w:eastAsia="TimesNewRomanPSMT"/>
          <w:szCs w:val="28"/>
        </w:rPr>
        <w:t xml:space="preserve"> не оказывается.</w:t>
      </w:r>
    </w:p>
    <w:p w:rsidR="00880A96" w:rsidRDefault="00880A96" w:rsidP="009F1379">
      <w:pPr>
        <w:autoSpaceDE w:val="0"/>
        <w:autoSpaceDN w:val="0"/>
        <w:adjustRightInd w:val="0"/>
        <w:contextualSpacing/>
        <w:rPr>
          <w:rFonts w:eastAsia="TimesNewRomanPSMT"/>
          <w:szCs w:val="28"/>
        </w:rPr>
      </w:pPr>
    </w:p>
    <w:p w:rsidR="00880A96" w:rsidRPr="00BC140D" w:rsidRDefault="00880A96" w:rsidP="009F1379">
      <w:pPr>
        <w:autoSpaceDE w:val="0"/>
        <w:autoSpaceDN w:val="0"/>
        <w:adjustRightInd w:val="0"/>
        <w:contextualSpacing/>
        <w:jc w:val="center"/>
        <w:rPr>
          <w:b/>
          <w:bCs/>
          <w:szCs w:val="28"/>
        </w:rPr>
      </w:pPr>
      <w:r w:rsidRPr="00BC140D">
        <w:rPr>
          <w:b/>
          <w:bCs/>
          <w:szCs w:val="28"/>
        </w:rPr>
        <w:t>1.5. Перечень лиц, владеющих на праве собственности или другом</w:t>
      </w:r>
    </w:p>
    <w:p w:rsidR="00880A96" w:rsidRPr="00BC140D" w:rsidRDefault="00880A96" w:rsidP="009F1379">
      <w:pPr>
        <w:autoSpaceDE w:val="0"/>
        <w:autoSpaceDN w:val="0"/>
        <w:adjustRightInd w:val="0"/>
        <w:contextualSpacing/>
        <w:jc w:val="center"/>
        <w:rPr>
          <w:b/>
          <w:bCs/>
          <w:szCs w:val="28"/>
        </w:rPr>
      </w:pPr>
      <w:r w:rsidRPr="00BC140D">
        <w:rPr>
          <w:b/>
          <w:bCs/>
          <w:szCs w:val="28"/>
        </w:rPr>
        <w:t xml:space="preserve">законном </w:t>
      </w:r>
      <w:proofErr w:type="gramStart"/>
      <w:r w:rsidRPr="00BC140D">
        <w:rPr>
          <w:b/>
          <w:bCs/>
          <w:szCs w:val="28"/>
        </w:rPr>
        <w:t>основании</w:t>
      </w:r>
      <w:proofErr w:type="gramEnd"/>
      <w:r w:rsidRPr="00BC140D">
        <w:rPr>
          <w:b/>
          <w:bCs/>
          <w:szCs w:val="28"/>
        </w:rPr>
        <w:t xml:space="preserve"> объектами централизованной системы водоснабжения, с</w:t>
      </w:r>
      <w:r>
        <w:rPr>
          <w:b/>
          <w:bCs/>
          <w:szCs w:val="28"/>
        </w:rPr>
        <w:t xml:space="preserve"> </w:t>
      </w:r>
      <w:r w:rsidRPr="00BC140D">
        <w:rPr>
          <w:b/>
          <w:bCs/>
          <w:szCs w:val="28"/>
        </w:rPr>
        <w:t>указанием принадлежащих этим лицам таких объектов (границ зон, в которых</w:t>
      </w:r>
      <w:r>
        <w:rPr>
          <w:b/>
          <w:bCs/>
          <w:szCs w:val="28"/>
        </w:rPr>
        <w:t xml:space="preserve"> </w:t>
      </w:r>
      <w:r w:rsidRPr="00BC140D">
        <w:rPr>
          <w:b/>
          <w:bCs/>
          <w:szCs w:val="28"/>
        </w:rPr>
        <w:t>расположены такие объекты).</w:t>
      </w:r>
    </w:p>
    <w:p w:rsidR="00880A96" w:rsidRDefault="00880A96" w:rsidP="009F1379">
      <w:pPr>
        <w:autoSpaceDE w:val="0"/>
        <w:autoSpaceDN w:val="0"/>
        <w:adjustRightInd w:val="0"/>
        <w:contextualSpacing/>
        <w:jc w:val="both"/>
        <w:rPr>
          <w:rFonts w:eastAsia="TimesNewRomanPSMT"/>
          <w:szCs w:val="28"/>
        </w:rPr>
      </w:pPr>
    </w:p>
    <w:p w:rsidR="00880A96" w:rsidRPr="00BC140D" w:rsidRDefault="00880A96" w:rsidP="009F1379">
      <w:pPr>
        <w:autoSpaceDE w:val="0"/>
        <w:autoSpaceDN w:val="0"/>
        <w:adjustRightInd w:val="0"/>
        <w:ind w:firstLine="708"/>
        <w:contextualSpacing/>
        <w:jc w:val="both"/>
        <w:rPr>
          <w:szCs w:val="28"/>
        </w:rPr>
      </w:pPr>
      <w:r w:rsidRPr="00BC140D">
        <w:rPr>
          <w:rFonts w:eastAsia="TimesNewRomanPSMT"/>
          <w:szCs w:val="28"/>
        </w:rPr>
        <w:lastRenderedPageBreak/>
        <w:t>Объекты централизованной системы водоснабжения являются</w:t>
      </w:r>
      <w:r>
        <w:rPr>
          <w:rFonts w:eastAsia="TimesNewRomanPSMT"/>
          <w:szCs w:val="28"/>
        </w:rPr>
        <w:t xml:space="preserve"> </w:t>
      </w:r>
      <w:r w:rsidRPr="00BC140D">
        <w:rPr>
          <w:rFonts w:eastAsia="TimesNewRomanPSMT"/>
          <w:szCs w:val="28"/>
        </w:rPr>
        <w:t>собственностью Муниципального образования «</w:t>
      </w:r>
      <w:proofErr w:type="spellStart"/>
      <w:r>
        <w:rPr>
          <w:rFonts w:eastAsia="TimesNewRomanPSMT"/>
          <w:szCs w:val="28"/>
        </w:rPr>
        <w:t>Моховское</w:t>
      </w:r>
      <w:proofErr w:type="spellEnd"/>
      <w:r w:rsidRPr="00BC140D">
        <w:rPr>
          <w:rFonts w:eastAsia="TimesNewRomanPSMT"/>
          <w:szCs w:val="28"/>
        </w:rPr>
        <w:t xml:space="preserve"> сельское поселение».</w:t>
      </w:r>
    </w:p>
    <w:p w:rsidR="00880A96" w:rsidRDefault="00880A96" w:rsidP="009F1379">
      <w:pPr>
        <w:contextualSpacing/>
        <w:jc w:val="both"/>
        <w:rPr>
          <w:color w:val="C0504D" w:themeColor="accent2"/>
          <w:szCs w:val="28"/>
        </w:rPr>
      </w:pPr>
    </w:p>
    <w:p w:rsidR="00880A96" w:rsidRPr="00BC140D" w:rsidRDefault="00880A96" w:rsidP="009F1379">
      <w:pPr>
        <w:autoSpaceDE w:val="0"/>
        <w:autoSpaceDN w:val="0"/>
        <w:adjustRightInd w:val="0"/>
        <w:contextualSpacing/>
        <w:jc w:val="center"/>
        <w:rPr>
          <w:b/>
          <w:bCs/>
          <w:szCs w:val="28"/>
        </w:rPr>
      </w:pPr>
      <w:r w:rsidRPr="00BC140D">
        <w:rPr>
          <w:b/>
          <w:bCs/>
          <w:szCs w:val="28"/>
        </w:rPr>
        <w:t>Раздел 2. "Направления развития централизованных систем</w:t>
      </w:r>
    </w:p>
    <w:p w:rsidR="00880A96" w:rsidRPr="00BC140D" w:rsidRDefault="00880A96" w:rsidP="009F1379">
      <w:pPr>
        <w:autoSpaceDE w:val="0"/>
        <w:autoSpaceDN w:val="0"/>
        <w:adjustRightInd w:val="0"/>
        <w:contextualSpacing/>
        <w:jc w:val="center"/>
        <w:rPr>
          <w:b/>
          <w:bCs/>
          <w:szCs w:val="28"/>
        </w:rPr>
      </w:pPr>
      <w:r w:rsidRPr="00BC140D">
        <w:rPr>
          <w:b/>
          <w:bCs/>
          <w:szCs w:val="28"/>
        </w:rPr>
        <w:t>водоснабжения"</w:t>
      </w:r>
    </w:p>
    <w:p w:rsidR="00880A96" w:rsidRPr="00BC140D" w:rsidRDefault="00880A96" w:rsidP="009F1379">
      <w:pPr>
        <w:autoSpaceDE w:val="0"/>
        <w:autoSpaceDN w:val="0"/>
        <w:adjustRightInd w:val="0"/>
        <w:ind w:firstLine="708"/>
        <w:contextualSpacing/>
        <w:jc w:val="both"/>
        <w:rPr>
          <w:rFonts w:eastAsia="TimesNewRomanPSMT"/>
          <w:szCs w:val="28"/>
        </w:rPr>
      </w:pPr>
      <w:r w:rsidRPr="00BC140D">
        <w:rPr>
          <w:rFonts w:eastAsia="TimesNewRomanPSMT"/>
          <w:szCs w:val="28"/>
        </w:rPr>
        <w:t xml:space="preserve">Мероприятия по развитию системы водоснабжения </w:t>
      </w:r>
      <w:r>
        <w:rPr>
          <w:rFonts w:eastAsia="TimesNewRomanPSMT"/>
          <w:szCs w:val="28"/>
        </w:rPr>
        <w:t xml:space="preserve">Моховского </w:t>
      </w:r>
      <w:r w:rsidRPr="00BC140D">
        <w:rPr>
          <w:rFonts w:eastAsia="TimesNewRomanPSMT"/>
          <w:szCs w:val="28"/>
        </w:rPr>
        <w:t>сельского</w:t>
      </w:r>
      <w:r>
        <w:rPr>
          <w:rFonts w:eastAsia="TimesNewRomanPSMT"/>
          <w:szCs w:val="28"/>
        </w:rPr>
        <w:t xml:space="preserve"> </w:t>
      </w:r>
      <w:r w:rsidRPr="00BC140D">
        <w:rPr>
          <w:rFonts w:eastAsia="TimesNewRomanPSMT"/>
          <w:szCs w:val="28"/>
        </w:rPr>
        <w:t>поселения, направлены на комплексное инженерное обеспечение жилых населенных</w:t>
      </w:r>
      <w:r>
        <w:rPr>
          <w:rFonts w:eastAsia="TimesNewRomanPSMT"/>
          <w:szCs w:val="28"/>
        </w:rPr>
        <w:t xml:space="preserve"> </w:t>
      </w:r>
      <w:r w:rsidRPr="00BC140D">
        <w:rPr>
          <w:rFonts w:eastAsia="TimesNewRomanPSMT"/>
          <w:szCs w:val="28"/>
        </w:rPr>
        <w:t>пунктов, модернизацию и реконструкцию устаревших инженерных коммуникаций и</w:t>
      </w:r>
      <w:r>
        <w:rPr>
          <w:rFonts w:eastAsia="TimesNewRomanPSMT"/>
          <w:szCs w:val="28"/>
        </w:rPr>
        <w:t xml:space="preserve"> </w:t>
      </w:r>
      <w:r w:rsidRPr="00BC140D">
        <w:rPr>
          <w:rFonts w:eastAsia="TimesNewRomanPSMT"/>
          <w:szCs w:val="28"/>
        </w:rPr>
        <w:t>головных источников, внедрение политики ресурсосбережения.</w:t>
      </w:r>
    </w:p>
    <w:p w:rsidR="00880A96" w:rsidRPr="00BC140D" w:rsidRDefault="00880A96" w:rsidP="009F1379">
      <w:pPr>
        <w:autoSpaceDE w:val="0"/>
        <w:autoSpaceDN w:val="0"/>
        <w:adjustRightInd w:val="0"/>
        <w:ind w:firstLine="708"/>
        <w:contextualSpacing/>
        <w:jc w:val="both"/>
        <w:rPr>
          <w:rFonts w:eastAsia="TimesNewRomanPSMT"/>
          <w:szCs w:val="28"/>
        </w:rPr>
      </w:pPr>
      <w:r w:rsidRPr="00BC140D">
        <w:rPr>
          <w:rFonts w:eastAsia="TimesNewRomanPSMT"/>
          <w:szCs w:val="28"/>
        </w:rPr>
        <w:t>Показатели развития систем водоснабжения и водоотведения:</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Качество воды в источнике</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 xml:space="preserve">Качество питьевой воды в водопроводной сети по </w:t>
      </w:r>
      <w:proofErr w:type="gramStart"/>
      <w:r w:rsidRPr="00BC140D">
        <w:rPr>
          <w:rFonts w:eastAsia="TimesNewRomanPSMT"/>
          <w:szCs w:val="28"/>
        </w:rPr>
        <w:t>нормируемым</w:t>
      </w:r>
      <w:proofErr w:type="gramEnd"/>
    </w:p>
    <w:p w:rsidR="00880A96" w:rsidRPr="00BC140D" w:rsidRDefault="00880A96" w:rsidP="009F1379">
      <w:pPr>
        <w:autoSpaceDE w:val="0"/>
        <w:autoSpaceDN w:val="0"/>
        <w:adjustRightInd w:val="0"/>
        <w:contextualSpacing/>
        <w:jc w:val="both"/>
        <w:rPr>
          <w:rFonts w:eastAsia="TimesNewRomanPSMT"/>
          <w:szCs w:val="28"/>
        </w:rPr>
      </w:pPr>
      <w:r w:rsidRPr="00BC140D">
        <w:rPr>
          <w:rFonts w:eastAsia="TimesNewRomanPSMT"/>
          <w:szCs w:val="28"/>
        </w:rPr>
        <w:t>показателям</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Качество сбрасываемых сточных вод по нормируемым показателям</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Эксплуатационные запасы воды в источниках</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Отключение потребителей, не ведущее к перерасчету счетов</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Обеспечение доступности услуг</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Аварийность на сетях водопровода</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Аварийность на сетях канализации</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proofErr w:type="spellStart"/>
      <w:r w:rsidRPr="00BC140D">
        <w:rPr>
          <w:rFonts w:eastAsia="TimesNewRomanPSMT"/>
          <w:szCs w:val="28"/>
        </w:rPr>
        <w:t>Энергоэффективность</w:t>
      </w:r>
      <w:proofErr w:type="spellEnd"/>
      <w:r w:rsidRPr="00BC140D">
        <w:rPr>
          <w:rFonts w:eastAsia="TimesNewRomanPSMT"/>
          <w:szCs w:val="28"/>
        </w:rPr>
        <w:t>, вода</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proofErr w:type="spellStart"/>
      <w:r w:rsidRPr="00BC140D">
        <w:rPr>
          <w:rFonts w:eastAsia="TimesNewRomanPSMT"/>
          <w:szCs w:val="28"/>
        </w:rPr>
        <w:t>Энергоэффективность</w:t>
      </w:r>
      <w:proofErr w:type="spellEnd"/>
      <w:r w:rsidRPr="00BC140D">
        <w:rPr>
          <w:rFonts w:eastAsia="TimesNewRomanPSMT"/>
          <w:szCs w:val="28"/>
        </w:rPr>
        <w:t>, канализация</w:t>
      </w:r>
    </w:p>
    <w:p w:rsidR="00880A96" w:rsidRPr="00BC140D" w:rsidRDefault="00880A96" w:rsidP="009F1379">
      <w:pPr>
        <w:autoSpaceDE w:val="0"/>
        <w:autoSpaceDN w:val="0"/>
        <w:adjustRightInd w:val="0"/>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Эффективность использования людских ресурсов</w:t>
      </w:r>
    </w:p>
    <w:p w:rsidR="00880A96" w:rsidRDefault="00880A96" w:rsidP="009F1379">
      <w:pPr>
        <w:contextualSpacing/>
        <w:jc w:val="both"/>
        <w:rPr>
          <w:rFonts w:eastAsia="TimesNewRomanPSMT"/>
          <w:szCs w:val="28"/>
        </w:rPr>
      </w:pPr>
      <w:r>
        <w:rPr>
          <w:rFonts w:eastAsia="SymbolMT"/>
          <w:szCs w:val="28"/>
        </w:rPr>
        <w:t>-</w:t>
      </w:r>
      <w:r w:rsidRPr="00BC140D">
        <w:rPr>
          <w:rFonts w:eastAsia="SymbolMT"/>
          <w:szCs w:val="28"/>
        </w:rPr>
        <w:t xml:space="preserve"> </w:t>
      </w:r>
      <w:r w:rsidRPr="00BC140D">
        <w:rPr>
          <w:rFonts w:eastAsia="TimesNewRomanPSMT"/>
          <w:szCs w:val="28"/>
        </w:rPr>
        <w:t>Размер неучтенных потерь воды</w:t>
      </w:r>
    </w:p>
    <w:p w:rsidR="00880A96" w:rsidRDefault="00880A96" w:rsidP="009F1379">
      <w:pPr>
        <w:autoSpaceDE w:val="0"/>
        <w:autoSpaceDN w:val="0"/>
        <w:adjustRightInd w:val="0"/>
        <w:contextualSpacing/>
        <w:rPr>
          <w:b/>
          <w:bCs/>
          <w:szCs w:val="28"/>
        </w:rPr>
      </w:pPr>
    </w:p>
    <w:p w:rsidR="009F1379" w:rsidRDefault="009F1379" w:rsidP="009F1379">
      <w:pPr>
        <w:autoSpaceDE w:val="0"/>
        <w:autoSpaceDN w:val="0"/>
        <w:adjustRightInd w:val="0"/>
        <w:contextualSpacing/>
        <w:rPr>
          <w:b/>
          <w:bCs/>
          <w:szCs w:val="28"/>
        </w:rPr>
      </w:pPr>
    </w:p>
    <w:p w:rsidR="00880A96" w:rsidRPr="00BC140D" w:rsidRDefault="00880A96" w:rsidP="009F1379">
      <w:pPr>
        <w:autoSpaceDE w:val="0"/>
        <w:autoSpaceDN w:val="0"/>
        <w:adjustRightInd w:val="0"/>
        <w:contextualSpacing/>
        <w:jc w:val="center"/>
        <w:rPr>
          <w:b/>
          <w:bCs/>
          <w:szCs w:val="28"/>
        </w:rPr>
      </w:pPr>
      <w:r w:rsidRPr="00BC140D">
        <w:rPr>
          <w:b/>
          <w:bCs/>
          <w:szCs w:val="28"/>
        </w:rPr>
        <w:t>Раздел 3. "Баланс водоснабжения и потребления горячей, питьевой,</w:t>
      </w:r>
    </w:p>
    <w:p w:rsidR="00880A96" w:rsidRDefault="00880A96" w:rsidP="009F1379">
      <w:pPr>
        <w:autoSpaceDE w:val="0"/>
        <w:autoSpaceDN w:val="0"/>
        <w:adjustRightInd w:val="0"/>
        <w:contextualSpacing/>
        <w:jc w:val="center"/>
        <w:rPr>
          <w:b/>
          <w:bCs/>
          <w:szCs w:val="28"/>
        </w:rPr>
      </w:pPr>
      <w:r w:rsidRPr="00BC140D">
        <w:rPr>
          <w:b/>
          <w:bCs/>
          <w:szCs w:val="28"/>
        </w:rPr>
        <w:t>технической воды"</w:t>
      </w:r>
    </w:p>
    <w:p w:rsidR="009F1379" w:rsidRPr="00BC140D" w:rsidRDefault="009F1379" w:rsidP="009F1379">
      <w:pPr>
        <w:autoSpaceDE w:val="0"/>
        <w:autoSpaceDN w:val="0"/>
        <w:adjustRightInd w:val="0"/>
        <w:contextualSpacing/>
        <w:jc w:val="center"/>
        <w:rPr>
          <w:b/>
          <w:bCs/>
          <w:szCs w:val="28"/>
        </w:rPr>
      </w:pPr>
    </w:p>
    <w:p w:rsidR="00880A96" w:rsidRPr="00BC140D" w:rsidRDefault="00880A96" w:rsidP="009F1379">
      <w:pPr>
        <w:autoSpaceDE w:val="0"/>
        <w:autoSpaceDN w:val="0"/>
        <w:adjustRightInd w:val="0"/>
        <w:contextualSpacing/>
        <w:jc w:val="center"/>
        <w:rPr>
          <w:b/>
          <w:bCs/>
          <w:szCs w:val="28"/>
        </w:rPr>
      </w:pPr>
      <w:r w:rsidRPr="00BC140D">
        <w:rPr>
          <w:b/>
          <w:bCs/>
          <w:szCs w:val="28"/>
        </w:rPr>
        <w:t>3.1. Общий баланс подачи и реализации воды, включая анализ и оценку</w:t>
      </w:r>
    </w:p>
    <w:p w:rsidR="00880A96" w:rsidRDefault="00880A96" w:rsidP="009F1379">
      <w:pPr>
        <w:autoSpaceDE w:val="0"/>
        <w:autoSpaceDN w:val="0"/>
        <w:adjustRightInd w:val="0"/>
        <w:contextualSpacing/>
        <w:jc w:val="center"/>
        <w:rPr>
          <w:b/>
          <w:bCs/>
          <w:szCs w:val="28"/>
        </w:rPr>
      </w:pPr>
      <w:r w:rsidRPr="00BC140D">
        <w:rPr>
          <w:b/>
          <w:bCs/>
          <w:szCs w:val="28"/>
        </w:rPr>
        <w:t>структурных составляющих потерь горячей, питьевой, технической воды при ее</w:t>
      </w:r>
      <w:r>
        <w:rPr>
          <w:b/>
          <w:bCs/>
          <w:szCs w:val="28"/>
        </w:rPr>
        <w:t xml:space="preserve"> </w:t>
      </w:r>
      <w:r w:rsidRPr="00BC140D">
        <w:rPr>
          <w:b/>
          <w:bCs/>
          <w:szCs w:val="28"/>
        </w:rPr>
        <w:t>производстве и транспортировке.</w:t>
      </w:r>
    </w:p>
    <w:p w:rsidR="009F1379" w:rsidRPr="00BC140D" w:rsidRDefault="009F1379" w:rsidP="009F1379">
      <w:pPr>
        <w:autoSpaceDE w:val="0"/>
        <w:autoSpaceDN w:val="0"/>
        <w:adjustRightInd w:val="0"/>
        <w:contextualSpacing/>
        <w:jc w:val="center"/>
        <w:rPr>
          <w:b/>
          <w:bCs/>
          <w:szCs w:val="28"/>
        </w:rPr>
      </w:pPr>
    </w:p>
    <w:p w:rsidR="00880A96" w:rsidRPr="009F1379" w:rsidRDefault="00880A96" w:rsidP="009F1379">
      <w:pPr>
        <w:autoSpaceDE w:val="0"/>
        <w:autoSpaceDN w:val="0"/>
        <w:adjustRightInd w:val="0"/>
        <w:contextualSpacing/>
        <w:jc w:val="center"/>
        <w:rPr>
          <w:rFonts w:eastAsia="TimesNewRomanPSMT"/>
          <w:szCs w:val="28"/>
        </w:rPr>
      </w:pPr>
      <w:r w:rsidRPr="00BC140D">
        <w:rPr>
          <w:rFonts w:eastAsia="TimesNewRomanPSMT"/>
          <w:szCs w:val="28"/>
        </w:rPr>
        <w:t xml:space="preserve">Таблица </w:t>
      </w:r>
      <w:r>
        <w:rPr>
          <w:rFonts w:eastAsia="TimesNewRomanPSMT"/>
          <w:szCs w:val="28"/>
        </w:rPr>
        <w:t>6</w:t>
      </w:r>
      <w:r w:rsidRPr="00BC140D">
        <w:rPr>
          <w:rFonts w:eastAsia="TimesNewRomanPSMT"/>
          <w:szCs w:val="28"/>
        </w:rPr>
        <w:t>.</w:t>
      </w:r>
      <w:r w:rsidRPr="00BC140D">
        <w:rPr>
          <w:bCs/>
          <w:szCs w:val="28"/>
        </w:rPr>
        <w:t>Объемы водопотребления в поселении в 2012 году.</w:t>
      </w:r>
    </w:p>
    <w:tbl>
      <w:tblPr>
        <w:tblStyle w:val="af3"/>
        <w:tblW w:w="0" w:type="auto"/>
        <w:tblLook w:val="04A0" w:firstRow="1" w:lastRow="0" w:firstColumn="1" w:lastColumn="0" w:noHBand="0" w:noVBand="1"/>
      </w:tblPr>
      <w:tblGrid>
        <w:gridCol w:w="3252"/>
        <w:gridCol w:w="3252"/>
        <w:gridCol w:w="3252"/>
      </w:tblGrid>
      <w:tr w:rsidR="00880A96" w:rsidTr="00880A96">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Наименование водопользования</w:t>
            </w:r>
          </w:p>
        </w:tc>
        <w:tc>
          <w:tcPr>
            <w:tcW w:w="3252" w:type="dxa"/>
          </w:tcPr>
          <w:p w:rsidR="00880A96" w:rsidRPr="00BC140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BC140D">
              <w:rPr>
                <w:rFonts w:ascii="Times New Roman" w:eastAsia="TimesNewRomanPSMT" w:hAnsi="Times New Roman" w:cs="Times New Roman"/>
                <w:sz w:val="24"/>
                <w:szCs w:val="24"/>
              </w:rPr>
              <w:t>Водо-</w:t>
            </w:r>
          </w:p>
          <w:p w:rsidR="00880A96" w:rsidRPr="00BC140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BC140D">
              <w:rPr>
                <w:rFonts w:ascii="Times New Roman" w:eastAsia="TimesNewRomanPSMT" w:hAnsi="Times New Roman" w:cs="Times New Roman"/>
                <w:sz w:val="24"/>
                <w:szCs w:val="24"/>
              </w:rPr>
              <w:t>потребление</w:t>
            </w:r>
          </w:p>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м3/год</w:t>
            </w:r>
          </w:p>
        </w:tc>
        <w:tc>
          <w:tcPr>
            <w:tcW w:w="3252" w:type="dxa"/>
          </w:tcPr>
          <w:p w:rsidR="00880A96" w:rsidRPr="00BC140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BC140D">
              <w:rPr>
                <w:rFonts w:ascii="Times New Roman" w:eastAsia="TimesNewRomanPSMT" w:hAnsi="Times New Roman" w:cs="Times New Roman"/>
                <w:sz w:val="24"/>
                <w:szCs w:val="24"/>
              </w:rPr>
              <w:t>% от общего</w:t>
            </w:r>
          </w:p>
          <w:p w:rsidR="00880A96" w:rsidRPr="00BC140D" w:rsidRDefault="00880A96" w:rsidP="009F1379">
            <w:pPr>
              <w:autoSpaceDE w:val="0"/>
              <w:autoSpaceDN w:val="0"/>
              <w:adjustRightInd w:val="0"/>
              <w:contextualSpacing/>
              <w:jc w:val="center"/>
              <w:rPr>
                <w:rFonts w:ascii="Times New Roman" w:eastAsia="TimesNewRomanPSMT" w:hAnsi="Times New Roman" w:cs="Times New Roman"/>
                <w:sz w:val="24"/>
                <w:szCs w:val="24"/>
              </w:rPr>
            </w:pPr>
            <w:r w:rsidRPr="00BC140D">
              <w:rPr>
                <w:rFonts w:ascii="Times New Roman" w:eastAsia="TimesNewRomanPSMT" w:hAnsi="Times New Roman" w:cs="Times New Roman"/>
                <w:sz w:val="24"/>
                <w:szCs w:val="24"/>
              </w:rPr>
              <w:t>объема</w:t>
            </w:r>
          </w:p>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добычи</w:t>
            </w:r>
          </w:p>
        </w:tc>
      </w:tr>
      <w:tr w:rsidR="00880A96" w:rsidTr="00880A96">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Получено из источников:</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Pr>
                <w:rFonts w:ascii="Times New Roman" w:hAnsi="Times New Roman" w:cs="Times New Roman"/>
                <w:bCs/>
                <w:sz w:val="24"/>
                <w:szCs w:val="24"/>
              </w:rPr>
              <w:t>31238</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hAnsi="Times New Roman" w:cs="Times New Roman"/>
                <w:bCs/>
                <w:sz w:val="24"/>
                <w:szCs w:val="24"/>
              </w:rPr>
              <w:t>100</w:t>
            </w:r>
          </w:p>
        </w:tc>
      </w:tr>
      <w:tr w:rsidR="00880A96" w:rsidTr="00880A96">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Реализовано потребителям:</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Pr>
                <w:rFonts w:ascii="Times New Roman" w:hAnsi="Times New Roman" w:cs="Times New Roman"/>
                <w:bCs/>
                <w:sz w:val="24"/>
                <w:szCs w:val="24"/>
              </w:rPr>
              <w:t>31238</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Pr>
                <w:rFonts w:ascii="Times New Roman" w:hAnsi="Times New Roman" w:cs="Times New Roman"/>
                <w:bCs/>
                <w:sz w:val="24"/>
                <w:szCs w:val="24"/>
              </w:rPr>
              <w:t>100</w:t>
            </w:r>
          </w:p>
        </w:tc>
      </w:tr>
      <w:tr w:rsidR="00880A96" w:rsidTr="00880A96">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Технологические нужды:</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Pr>
                <w:rFonts w:ascii="Times New Roman" w:hAnsi="Times New Roman" w:cs="Times New Roman"/>
                <w:bCs/>
                <w:sz w:val="24"/>
                <w:szCs w:val="24"/>
              </w:rPr>
              <w:t>Не учитывается</w:t>
            </w:r>
          </w:p>
        </w:tc>
        <w:tc>
          <w:tcPr>
            <w:tcW w:w="3252" w:type="dxa"/>
          </w:tcPr>
          <w:p w:rsidR="00880A96" w:rsidRPr="00BC140D" w:rsidRDefault="00880A96" w:rsidP="009F1379">
            <w:pPr>
              <w:contextualSpacing/>
              <w:jc w:val="center"/>
              <w:rPr>
                <w:rFonts w:ascii="Times New Roman" w:hAnsi="Times New Roman" w:cs="Times New Roman"/>
                <w:bCs/>
                <w:sz w:val="24"/>
                <w:szCs w:val="24"/>
              </w:rPr>
            </w:pPr>
          </w:p>
        </w:tc>
      </w:tr>
      <w:tr w:rsidR="00880A96" w:rsidTr="00880A96">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Пожаротушение:</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Pr>
                <w:rFonts w:ascii="Times New Roman" w:hAnsi="Times New Roman" w:cs="Times New Roman"/>
                <w:bCs/>
                <w:sz w:val="24"/>
                <w:szCs w:val="24"/>
              </w:rPr>
              <w:t>Не учитывается</w:t>
            </w:r>
          </w:p>
        </w:tc>
        <w:tc>
          <w:tcPr>
            <w:tcW w:w="3252" w:type="dxa"/>
          </w:tcPr>
          <w:p w:rsidR="00880A96" w:rsidRPr="00BC140D" w:rsidRDefault="00880A96" w:rsidP="009F1379">
            <w:pPr>
              <w:contextualSpacing/>
              <w:jc w:val="center"/>
              <w:rPr>
                <w:rFonts w:ascii="Times New Roman" w:hAnsi="Times New Roman" w:cs="Times New Roman"/>
                <w:bCs/>
                <w:sz w:val="24"/>
                <w:szCs w:val="24"/>
              </w:rPr>
            </w:pPr>
          </w:p>
        </w:tc>
      </w:tr>
      <w:tr w:rsidR="00880A96" w:rsidTr="00880A96">
        <w:tc>
          <w:tcPr>
            <w:tcW w:w="3252" w:type="dxa"/>
          </w:tcPr>
          <w:p w:rsidR="00880A96" w:rsidRPr="00BC140D" w:rsidRDefault="00880A96" w:rsidP="009F1379">
            <w:pPr>
              <w:contextualSpacing/>
              <w:jc w:val="center"/>
              <w:rPr>
                <w:rFonts w:ascii="Times New Roman" w:hAnsi="Times New Roman" w:cs="Times New Roman"/>
                <w:bCs/>
                <w:sz w:val="24"/>
                <w:szCs w:val="24"/>
              </w:rPr>
            </w:pPr>
            <w:r w:rsidRPr="00BC140D">
              <w:rPr>
                <w:rFonts w:ascii="Times New Roman" w:eastAsia="TimesNewRomanPSMT" w:hAnsi="Times New Roman" w:cs="Times New Roman"/>
                <w:sz w:val="24"/>
                <w:szCs w:val="24"/>
              </w:rPr>
              <w:t>Потери в сетях всего:</w:t>
            </w:r>
          </w:p>
        </w:tc>
        <w:tc>
          <w:tcPr>
            <w:tcW w:w="3252" w:type="dxa"/>
          </w:tcPr>
          <w:p w:rsidR="00880A96" w:rsidRPr="00BC140D" w:rsidRDefault="00880A96" w:rsidP="009F1379">
            <w:pPr>
              <w:contextualSpacing/>
              <w:jc w:val="center"/>
              <w:rPr>
                <w:rFonts w:ascii="Times New Roman" w:hAnsi="Times New Roman" w:cs="Times New Roman"/>
                <w:bCs/>
                <w:sz w:val="24"/>
                <w:szCs w:val="24"/>
              </w:rPr>
            </w:pPr>
            <w:r>
              <w:rPr>
                <w:rFonts w:ascii="Times New Roman" w:hAnsi="Times New Roman" w:cs="Times New Roman"/>
                <w:bCs/>
                <w:sz w:val="24"/>
                <w:szCs w:val="24"/>
              </w:rPr>
              <w:t>Не учитывается</w:t>
            </w:r>
          </w:p>
        </w:tc>
        <w:tc>
          <w:tcPr>
            <w:tcW w:w="3252" w:type="dxa"/>
          </w:tcPr>
          <w:p w:rsidR="00880A96" w:rsidRPr="00BC140D" w:rsidRDefault="00880A96" w:rsidP="009F1379">
            <w:pPr>
              <w:contextualSpacing/>
              <w:jc w:val="center"/>
              <w:rPr>
                <w:rFonts w:ascii="Times New Roman" w:hAnsi="Times New Roman" w:cs="Times New Roman"/>
                <w:bCs/>
                <w:sz w:val="24"/>
                <w:szCs w:val="24"/>
              </w:rPr>
            </w:pPr>
          </w:p>
        </w:tc>
      </w:tr>
    </w:tbl>
    <w:p w:rsidR="00880A96" w:rsidRDefault="00880A96" w:rsidP="009F1379">
      <w:pPr>
        <w:contextualSpacing/>
        <w:jc w:val="center"/>
        <w:rPr>
          <w:bCs/>
          <w:szCs w:val="28"/>
        </w:rPr>
      </w:pPr>
    </w:p>
    <w:p w:rsidR="00880A96" w:rsidRDefault="00880A96" w:rsidP="009F1379">
      <w:pPr>
        <w:autoSpaceDE w:val="0"/>
        <w:autoSpaceDN w:val="0"/>
        <w:adjustRightInd w:val="0"/>
        <w:contextualSpacing/>
        <w:jc w:val="center"/>
        <w:rPr>
          <w:b/>
          <w:bCs/>
          <w:szCs w:val="28"/>
        </w:rPr>
      </w:pPr>
      <w:r w:rsidRPr="00721102">
        <w:rPr>
          <w:b/>
          <w:bCs/>
          <w:szCs w:val="28"/>
        </w:rPr>
        <w:t>3.2. Структурный баланс реализации горячей, питьевой, технической воды по</w:t>
      </w:r>
      <w:r>
        <w:rPr>
          <w:b/>
          <w:bCs/>
          <w:szCs w:val="28"/>
        </w:rPr>
        <w:t xml:space="preserve"> </w:t>
      </w:r>
      <w:r w:rsidRPr="00721102">
        <w:rPr>
          <w:b/>
          <w:bCs/>
          <w:szCs w:val="28"/>
        </w:rPr>
        <w:t xml:space="preserve">группам абонентов с разбивкой на хозяйственно-питьевые нужды </w:t>
      </w:r>
      <w:r w:rsidRPr="00721102">
        <w:rPr>
          <w:b/>
          <w:bCs/>
          <w:szCs w:val="28"/>
        </w:rPr>
        <w:lastRenderedPageBreak/>
        <w:t>населения,</w:t>
      </w:r>
      <w:r>
        <w:rPr>
          <w:b/>
          <w:bCs/>
          <w:szCs w:val="28"/>
        </w:rPr>
        <w:t xml:space="preserve"> </w:t>
      </w:r>
      <w:r w:rsidRPr="00721102">
        <w:rPr>
          <w:b/>
          <w:bCs/>
          <w:szCs w:val="28"/>
        </w:rPr>
        <w:t>производственные нужды юридических лиц и другие нужды поселений</w:t>
      </w:r>
      <w:r>
        <w:rPr>
          <w:b/>
          <w:bCs/>
          <w:szCs w:val="28"/>
        </w:rPr>
        <w:t xml:space="preserve"> </w:t>
      </w:r>
      <w:r w:rsidRPr="00721102">
        <w:rPr>
          <w:b/>
          <w:bCs/>
          <w:szCs w:val="28"/>
        </w:rPr>
        <w:t>(пожаротушение, полив и др.)</w:t>
      </w:r>
    </w:p>
    <w:p w:rsidR="009F1379" w:rsidRPr="00721102"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rFonts w:eastAsia="TimesNewRomanPSMT"/>
          <w:color w:val="000000"/>
          <w:szCs w:val="28"/>
        </w:rPr>
      </w:pPr>
      <w:r w:rsidRPr="00721102">
        <w:rPr>
          <w:rFonts w:eastAsia="TimesNewRomanPSMT"/>
          <w:color w:val="000000"/>
          <w:szCs w:val="28"/>
        </w:rPr>
        <w:t>Таблица</w:t>
      </w:r>
      <w:r>
        <w:rPr>
          <w:rFonts w:eastAsia="TimesNewRomanPSMT"/>
          <w:color w:val="000000"/>
          <w:szCs w:val="28"/>
        </w:rPr>
        <w:t xml:space="preserve"> 7</w:t>
      </w:r>
      <w:r w:rsidR="009F1379">
        <w:rPr>
          <w:rFonts w:eastAsia="TimesNewRomanPSMT"/>
          <w:color w:val="000000"/>
          <w:szCs w:val="28"/>
        </w:rPr>
        <w:t>. с</w:t>
      </w:r>
      <w:proofErr w:type="gramStart"/>
      <w:r>
        <w:rPr>
          <w:rFonts w:eastAsia="TimesNewRomanPSMT"/>
          <w:color w:val="000000"/>
          <w:szCs w:val="28"/>
        </w:rPr>
        <w:t>.М</w:t>
      </w:r>
      <w:proofErr w:type="gramEnd"/>
      <w:r>
        <w:rPr>
          <w:rFonts w:eastAsia="TimesNewRomanPSMT"/>
          <w:color w:val="000000"/>
          <w:szCs w:val="28"/>
        </w:rPr>
        <w:t>оховое</w:t>
      </w:r>
    </w:p>
    <w:tbl>
      <w:tblPr>
        <w:tblStyle w:val="af3"/>
        <w:tblW w:w="0" w:type="auto"/>
        <w:tblLook w:val="04A0" w:firstRow="1" w:lastRow="0" w:firstColumn="1" w:lastColumn="0" w:noHBand="0" w:noVBand="1"/>
      </w:tblPr>
      <w:tblGrid>
        <w:gridCol w:w="2059"/>
        <w:gridCol w:w="1047"/>
        <w:gridCol w:w="682"/>
        <w:gridCol w:w="1073"/>
        <w:gridCol w:w="1237"/>
        <w:gridCol w:w="951"/>
        <w:gridCol w:w="903"/>
        <w:gridCol w:w="951"/>
        <w:gridCol w:w="951"/>
      </w:tblGrid>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Наименование</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водопотребителей</w:t>
            </w:r>
            <w:proofErr w:type="spellEnd"/>
          </w:p>
        </w:tc>
        <w:tc>
          <w:tcPr>
            <w:tcW w:w="992"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Измери</w:t>
            </w:r>
            <w:proofErr w:type="spellEnd"/>
            <w:r w:rsidRPr="00721102">
              <w:rPr>
                <w:rFonts w:ascii="Times New Roman" w:eastAsia="TimesNewRomanPSMT" w:hAnsi="Times New Roman" w:cs="Times New Roman"/>
              </w:rPr>
              <w:t>-</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тель</w:t>
            </w:r>
            <w:proofErr w:type="spellEnd"/>
          </w:p>
        </w:tc>
        <w:tc>
          <w:tcPr>
            <w:tcW w:w="876"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Кол-во</w:t>
            </w:r>
          </w:p>
        </w:tc>
        <w:tc>
          <w:tcPr>
            <w:tcW w:w="10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Норма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водо-</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потребл</w:t>
            </w:r>
            <w:proofErr w:type="spellEnd"/>
            <w:r w:rsidRPr="00721102">
              <w:rPr>
                <w:rFonts w:ascii="Times New Roman" w:eastAsia="TimesNewRomanPSMT" w:hAnsi="Times New Roman" w:cs="Times New Roman"/>
              </w:rPr>
              <w:t>.</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л</w:t>
            </w:r>
            <w:proofErr w:type="gramEnd"/>
            <w:r w:rsidRPr="00721102">
              <w:rPr>
                <w:rFonts w:ascii="Times New Roman" w:eastAsia="TimesNewRomanPSMT" w:hAnsi="Times New Roman" w:cs="Times New Roman"/>
              </w:rPr>
              <w:t>/</w:t>
            </w:r>
            <w:proofErr w:type="spellStart"/>
            <w:r w:rsidRPr="00721102">
              <w:rPr>
                <w:rFonts w:ascii="Times New Roman" w:eastAsia="TimesNewRomanPSMT" w:hAnsi="Times New Roman" w:cs="Times New Roman"/>
              </w:rPr>
              <w:t>сут</w:t>
            </w:r>
            <w:proofErr w:type="spellEnd"/>
          </w:p>
        </w:tc>
        <w:tc>
          <w:tcPr>
            <w:tcW w:w="10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Среднесу</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точный</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10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 xml:space="preserve">Макс. </w:t>
            </w:r>
            <w:proofErr w:type="spellStart"/>
            <w:r w:rsidRPr="00721102">
              <w:rPr>
                <w:rFonts w:ascii="Times New Roman" w:eastAsia="TimesNewRomanPSMT" w:hAnsi="Times New Roman" w:cs="Times New Roman"/>
              </w:rPr>
              <w:t>сут</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10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Коэф</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час.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нерав</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номер-</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ности</w:t>
            </w:r>
            <w:proofErr w:type="spellEnd"/>
          </w:p>
        </w:tc>
        <w:tc>
          <w:tcPr>
            <w:tcW w:w="10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Макс.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час.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10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Сек.</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л</w:t>
            </w:r>
          </w:p>
        </w:tc>
      </w:tr>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Жилая зона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1.Застройка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индивидуальными</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жилыми домами</w:t>
            </w:r>
          </w:p>
        </w:tc>
        <w:tc>
          <w:tcPr>
            <w:tcW w:w="992"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Чел.</w:t>
            </w:r>
          </w:p>
        </w:tc>
        <w:tc>
          <w:tcPr>
            <w:tcW w:w="876"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201</w:t>
            </w:r>
          </w:p>
        </w:tc>
        <w:tc>
          <w:tcPr>
            <w:tcW w:w="1084"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0,84</w:t>
            </w: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2.Застройка средне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gramStart"/>
            <w:r w:rsidRPr="00721102">
              <w:rPr>
                <w:rFonts w:ascii="Times New Roman" w:eastAsia="TimesNewRomanPSMT" w:hAnsi="Times New Roman" w:cs="Times New Roman"/>
              </w:rPr>
              <w:t>этажными</w:t>
            </w:r>
            <w:proofErr w:type="gramEnd"/>
            <w:r w:rsidRPr="00721102">
              <w:rPr>
                <w:rFonts w:ascii="Times New Roman" w:eastAsia="TimesNewRomanPSMT" w:hAnsi="Times New Roman" w:cs="Times New Roman"/>
              </w:rPr>
              <w:t xml:space="preserve"> (2-4 этажа)</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жилыми домами</w:t>
            </w:r>
          </w:p>
        </w:tc>
        <w:tc>
          <w:tcPr>
            <w:tcW w:w="992"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Чел.</w:t>
            </w:r>
          </w:p>
        </w:tc>
        <w:tc>
          <w:tcPr>
            <w:tcW w:w="876"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757</w:t>
            </w:r>
          </w:p>
        </w:tc>
        <w:tc>
          <w:tcPr>
            <w:tcW w:w="1084"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0,0137</w:t>
            </w: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Соцкультбыт</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Неучтенные расходы</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Полив зеленых</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насаждений</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ИТОГО:</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Промышленная зона</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Наружное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пожаротушение 1</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пожар с расходом</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15л/</w:t>
            </w:r>
            <w:proofErr w:type="gramStart"/>
            <w:r w:rsidRPr="00721102">
              <w:rPr>
                <w:rFonts w:ascii="Times New Roman" w:eastAsia="TimesNewRomanPSMT" w:hAnsi="Times New Roman" w:cs="Times New Roman"/>
              </w:rPr>
              <w:t>с</w:t>
            </w:r>
            <w:proofErr w:type="gramEnd"/>
            <w:r w:rsidRPr="00721102">
              <w:rPr>
                <w:rFonts w:ascii="Times New Roman" w:eastAsia="TimesNewRomanPSMT" w:hAnsi="Times New Roman" w:cs="Times New Roman"/>
              </w:rPr>
              <w:t xml:space="preserve"> </w:t>
            </w:r>
            <w:proofErr w:type="gramStart"/>
            <w:r w:rsidRPr="00721102">
              <w:rPr>
                <w:rFonts w:ascii="Times New Roman" w:eastAsia="TimesNewRomanPSMT" w:hAnsi="Times New Roman" w:cs="Times New Roman"/>
              </w:rPr>
              <w:t>в</w:t>
            </w:r>
            <w:proofErr w:type="gramEnd"/>
            <w:r w:rsidRPr="00721102">
              <w:rPr>
                <w:rFonts w:ascii="Times New Roman" w:eastAsia="TimesNewRomanPSMT" w:hAnsi="Times New Roman" w:cs="Times New Roman"/>
              </w:rPr>
              <w:t xml:space="preserve"> течение 3 часов</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Внутреннее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 xml:space="preserve">пожаротушение </w:t>
            </w:r>
            <w:proofErr w:type="gramStart"/>
            <w:r w:rsidRPr="00721102">
              <w:rPr>
                <w:rFonts w:ascii="Times New Roman" w:eastAsia="TimesNewRomanPSMT" w:hAnsi="Times New Roman" w:cs="Times New Roman"/>
              </w:rPr>
              <w:t>с</w:t>
            </w:r>
            <w:proofErr w:type="gramEnd"/>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 xml:space="preserve">расходом две струи </w:t>
            </w:r>
            <w:proofErr w:type="gramStart"/>
            <w:r w:rsidRPr="00721102">
              <w:rPr>
                <w:rFonts w:ascii="Times New Roman" w:eastAsia="TimesNewRomanPSMT" w:hAnsi="Times New Roman" w:cs="Times New Roman"/>
              </w:rPr>
              <w:t>по</w:t>
            </w:r>
            <w:proofErr w:type="gramEnd"/>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lastRenderedPageBreak/>
              <w:t>2.50 л/</w:t>
            </w:r>
            <w:proofErr w:type="gramStart"/>
            <w:r w:rsidRPr="00721102">
              <w:rPr>
                <w:rFonts w:ascii="Times New Roman" w:eastAsia="TimesNewRomanPSMT" w:hAnsi="Times New Roman" w:cs="Times New Roman"/>
              </w:rPr>
              <w:t>с</w:t>
            </w:r>
            <w:proofErr w:type="gramEnd"/>
            <w:r w:rsidRPr="00721102">
              <w:rPr>
                <w:rFonts w:ascii="Times New Roman" w:eastAsia="TimesNewRomanPSMT" w:hAnsi="Times New Roman" w:cs="Times New Roman"/>
              </w:rPr>
              <w:t xml:space="preserve"> каждая в</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течение 3 часов</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384"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hAnsi="Times New Roman" w:cs="Times New Roman"/>
                <w:b/>
                <w:bCs/>
              </w:rPr>
              <w:lastRenderedPageBreak/>
              <w:t>ВСЕГО:</w:t>
            </w:r>
          </w:p>
        </w:tc>
        <w:tc>
          <w:tcPr>
            <w:tcW w:w="992" w:type="dxa"/>
          </w:tcPr>
          <w:p w:rsidR="00880A96" w:rsidRPr="00721102" w:rsidRDefault="00880A96" w:rsidP="009F1379">
            <w:pPr>
              <w:contextualSpacing/>
              <w:jc w:val="center"/>
              <w:rPr>
                <w:rFonts w:ascii="Times New Roman" w:hAnsi="Times New Roman" w:cs="Times New Roman"/>
                <w:bCs/>
              </w:rPr>
            </w:pPr>
          </w:p>
        </w:tc>
        <w:tc>
          <w:tcPr>
            <w:tcW w:w="876"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958</w:t>
            </w:r>
          </w:p>
        </w:tc>
        <w:tc>
          <w:tcPr>
            <w:tcW w:w="1084"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0,8537</w:t>
            </w: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c>
          <w:tcPr>
            <w:tcW w:w="1084" w:type="dxa"/>
          </w:tcPr>
          <w:p w:rsidR="00880A96" w:rsidRPr="00721102" w:rsidRDefault="00880A96" w:rsidP="009F1379">
            <w:pPr>
              <w:contextualSpacing/>
              <w:jc w:val="center"/>
              <w:rPr>
                <w:rFonts w:ascii="Times New Roman" w:hAnsi="Times New Roman" w:cs="Times New Roman"/>
                <w:bCs/>
              </w:rPr>
            </w:pPr>
          </w:p>
        </w:tc>
      </w:tr>
    </w:tbl>
    <w:p w:rsidR="00880A96" w:rsidRDefault="00880A96" w:rsidP="009F1379">
      <w:pPr>
        <w:contextualSpacing/>
        <w:jc w:val="center"/>
        <w:rPr>
          <w:bCs/>
          <w:szCs w:val="28"/>
        </w:rPr>
      </w:pPr>
    </w:p>
    <w:p w:rsidR="00880A96" w:rsidRDefault="00880A96" w:rsidP="009F1379">
      <w:pPr>
        <w:autoSpaceDE w:val="0"/>
        <w:autoSpaceDN w:val="0"/>
        <w:adjustRightInd w:val="0"/>
        <w:contextualSpacing/>
        <w:jc w:val="center"/>
        <w:rPr>
          <w:rFonts w:eastAsia="TimesNewRomanPSMT"/>
          <w:color w:val="000000"/>
          <w:szCs w:val="28"/>
        </w:rPr>
      </w:pPr>
      <w:r w:rsidRPr="00721102">
        <w:rPr>
          <w:rFonts w:eastAsia="TimesNewRomanPSMT"/>
          <w:color w:val="000000"/>
          <w:szCs w:val="28"/>
        </w:rPr>
        <w:t>Таблица</w:t>
      </w:r>
      <w:r>
        <w:rPr>
          <w:rFonts w:eastAsia="TimesNewRomanPSMT"/>
          <w:color w:val="000000"/>
          <w:szCs w:val="28"/>
        </w:rPr>
        <w:t xml:space="preserve"> 8</w:t>
      </w:r>
      <w:r w:rsidR="009F1379">
        <w:rPr>
          <w:rFonts w:eastAsia="TimesNewRomanPSMT"/>
          <w:color w:val="000000"/>
          <w:szCs w:val="28"/>
        </w:rPr>
        <w:t>. д</w:t>
      </w:r>
      <w:proofErr w:type="gramStart"/>
      <w:r>
        <w:rPr>
          <w:rFonts w:eastAsia="TimesNewRomanPSMT"/>
          <w:color w:val="000000"/>
          <w:szCs w:val="28"/>
        </w:rPr>
        <w:t>.П</w:t>
      </w:r>
      <w:proofErr w:type="gramEnd"/>
      <w:r>
        <w:rPr>
          <w:rFonts w:eastAsia="TimesNewRomanPSMT"/>
          <w:color w:val="000000"/>
          <w:szCs w:val="28"/>
        </w:rPr>
        <w:t>оповка</w:t>
      </w:r>
    </w:p>
    <w:tbl>
      <w:tblPr>
        <w:tblStyle w:val="af3"/>
        <w:tblW w:w="0" w:type="auto"/>
        <w:tblLook w:val="04A0" w:firstRow="1" w:lastRow="0" w:firstColumn="1" w:lastColumn="0" w:noHBand="0" w:noVBand="1"/>
      </w:tblPr>
      <w:tblGrid>
        <w:gridCol w:w="2059"/>
        <w:gridCol w:w="1047"/>
        <w:gridCol w:w="682"/>
        <w:gridCol w:w="1073"/>
        <w:gridCol w:w="1237"/>
        <w:gridCol w:w="951"/>
        <w:gridCol w:w="903"/>
        <w:gridCol w:w="951"/>
        <w:gridCol w:w="951"/>
      </w:tblGrid>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Наименование</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водопотребителей</w:t>
            </w:r>
            <w:proofErr w:type="spellEnd"/>
          </w:p>
        </w:tc>
        <w:tc>
          <w:tcPr>
            <w:tcW w:w="1000"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Измери</w:t>
            </w:r>
            <w:proofErr w:type="spellEnd"/>
            <w:r w:rsidRPr="00721102">
              <w:rPr>
                <w:rFonts w:ascii="Times New Roman" w:eastAsia="TimesNewRomanPSMT" w:hAnsi="Times New Roman" w:cs="Times New Roman"/>
              </w:rPr>
              <w:t>-</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тель</w:t>
            </w:r>
            <w:proofErr w:type="spellEnd"/>
          </w:p>
        </w:tc>
        <w:tc>
          <w:tcPr>
            <w:tcW w:w="731"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Кол-во</w:t>
            </w:r>
          </w:p>
        </w:tc>
        <w:tc>
          <w:tcPr>
            <w:tcW w:w="104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Норма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водо-</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потребл</w:t>
            </w:r>
            <w:proofErr w:type="spellEnd"/>
            <w:r w:rsidRPr="00721102">
              <w:rPr>
                <w:rFonts w:ascii="Times New Roman" w:eastAsia="TimesNewRomanPSMT" w:hAnsi="Times New Roman" w:cs="Times New Roman"/>
              </w:rPr>
              <w:t>.</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л</w:t>
            </w:r>
            <w:proofErr w:type="gramEnd"/>
            <w:r w:rsidRPr="00721102">
              <w:rPr>
                <w:rFonts w:ascii="Times New Roman" w:eastAsia="TimesNewRomanPSMT" w:hAnsi="Times New Roman" w:cs="Times New Roman"/>
              </w:rPr>
              <w:t>/</w:t>
            </w:r>
            <w:proofErr w:type="spellStart"/>
            <w:r w:rsidRPr="00721102">
              <w:rPr>
                <w:rFonts w:ascii="Times New Roman" w:eastAsia="TimesNewRomanPSMT" w:hAnsi="Times New Roman" w:cs="Times New Roman"/>
              </w:rPr>
              <w:t>сут</w:t>
            </w:r>
            <w:proofErr w:type="spellEnd"/>
          </w:p>
        </w:tc>
        <w:tc>
          <w:tcPr>
            <w:tcW w:w="117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Среднесу</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точный</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96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 xml:space="preserve">Макс. </w:t>
            </w:r>
            <w:proofErr w:type="spellStart"/>
            <w:r w:rsidRPr="00721102">
              <w:rPr>
                <w:rFonts w:ascii="Times New Roman" w:eastAsia="TimesNewRomanPSMT" w:hAnsi="Times New Roman" w:cs="Times New Roman"/>
              </w:rPr>
              <w:t>сут</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93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Коэф</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час.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нерав</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номер-</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ности</w:t>
            </w:r>
            <w:proofErr w:type="spellEnd"/>
          </w:p>
        </w:tc>
        <w:tc>
          <w:tcPr>
            <w:tcW w:w="96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Макс.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час.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96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Сек.</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л</w:t>
            </w: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Жилая зона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1.Застройка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индивидуальными</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жилыми домами</w:t>
            </w:r>
          </w:p>
        </w:tc>
        <w:tc>
          <w:tcPr>
            <w:tcW w:w="1000"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Чел.</w:t>
            </w:r>
          </w:p>
        </w:tc>
        <w:tc>
          <w:tcPr>
            <w:tcW w:w="731"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550</w:t>
            </w:r>
          </w:p>
        </w:tc>
        <w:tc>
          <w:tcPr>
            <w:tcW w:w="1045"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0,0375</w:t>
            </w:r>
          </w:p>
        </w:tc>
        <w:tc>
          <w:tcPr>
            <w:tcW w:w="1179" w:type="dxa"/>
          </w:tcPr>
          <w:p w:rsidR="00880A96" w:rsidRPr="00A03D84" w:rsidRDefault="00880A96" w:rsidP="009F1379">
            <w:pPr>
              <w:contextualSpacing/>
              <w:jc w:val="center"/>
              <w:rPr>
                <w:rFonts w:ascii="Times New Roman" w:hAnsi="Times New Roman" w:cs="Times New Roman"/>
                <w:bCs/>
                <w:color w:val="FF0000"/>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2.Застройка средне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gramStart"/>
            <w:r w:rsidRPr="00721102">
              <w:rPr>
                <w:rFonts w:ascii="Times New Roman" w:eastAsia="TimesNewRomanPSMT" w:hAnsi="Times New Roman" w:cs="Times New Roman"/>
              </w:rPr>
              <w:t>этажными</w:t>
            </w:r>
            <w:proofErr w:type="gramEnd"/>
            <w:r w:rsidRPr="00721102">
              <w:rPr>
                <w:rFonts w:ascii="Times New Roman" w:eastAsia="TimesNewRomanPSMT" w:hAnsi="Times New Roman" w:cs="Times New Roman"/>
              </w:rPr>
              <w:t xml:space="preserve"> (2-4 этажа)</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жилыми домами</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Соцкультбыт</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Неучтенные расходы</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Полив зеленых</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насаждений</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ИТОГО:</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Промышленная зона</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Наружное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пожаротушение 1</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пожар с расходом</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15л/</w:t>
            </w:r>
            <w:proofErr w:type="gramStart"/>
            <w:r w:rsidRPr="00721102">
              <w:rPr>
                <w:rFonts w:ascii="Times New Roman" w:eastAsia="TimesNewRomanPSMT" w:hAnsi="Times New Roman" w:cs="Times New Roman"/>
              </w:rPr>
              <w:t>с</w:t>
            </w:r>
            <w:proofErr w:type="gramEnd"/>
            <w:r w:rsidRPr="00721102">
              <w:rPr>
                <w:rFonts w:ascii="Times New Roman" w:eastAsia="TimesNewRomanPSMT" w:hAnsi="Times New Roman" w:cs="Times New Roman"/>
              </w:rPr>
              <w:t xml:space="preserve"> </w:t>
            </w:r>
            <w:proofErr w:type="gramStart"/>
            <w:r w:rsidRPr="00721102">
              <w:rPr>
                <w:rFonts w:ascii="Times New Roman" w:eastAsia="TimesNewRomanPSMT" w:hAnsi="Times New Roman" w:cs="Times New Roman"/>
              </w:rPr>
              <w:t>в</w:t>
            </w:r>
            <w:proofErr w:type="gramEnd"/>
            <w:r w:rsidRPr="00721102">
              <w:rPr>
                <w:rFonts w:ascii="Times New Roman" w:eastAsia="TimesNewRomanPSMT" w:hAnsi="Times New Roman" w:cs="Times New Roman"/>
              </w:rPr>
              <w:t xml:space="preserve"> течение 3 часов</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Внутреннее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пожаротушени</w:t>
            </w:r>
            <w:r w:rsidRPr="00721102">
              <w:rPr>
                <w:rFonts w:ascii="Times New Roman" w:eastAsia="TimesNewRomanPSMT" w:hAnsi="Times New Roman" w:cs="Times New Roman"/>
              </w:rPr>
              <w:lastRenderedPageBreak/>
              <w:t xml:space="preserve">е </w:t>
            </w:r>
            <w:proofErr w:type="gramStart"/>
            <w:r w:rsidRPr="00721102">
              <w:rPr>
                <w:rFonts w:ascii="Times New Roman" w:eastAsia="TimesNewRomanPSMT" w:hAnsi="Times New Roman" w:cs="Times New Roman"/>
              </w:rPr>
              <w:t>с</w:t>
            </w:r>
            <w:proofErr w:type="gramEnd"/>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 xml:space="preserve">расходом две струи </w:t>
            </w:r>
            <w:proofErr w:type="gramStart"/>
            <w:r w:rsidRPr="00721102">
              <w:rPr>
                <w:rFonts w:ascii="Times New Roman" w:eastAsia="TimesNewRomanPSMT" w:hAnsi="Times New Roman" w:cs="Times New Roman"/>
              </w:rPr>
              <w:t>по</w:t>
            </w:r>
            <w:proofErr w:type="gramEnd"/>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2.50 л/</w:t>
            </w:r>
            <w:proofErr w:type="gramStart"/>
            <w:r w:rsidRPr="00721102">
              <w:rPr>
                <w:rFonts w:ascii="Times New Roman" w:eastAsia="TimesNewRomanPSMT" w:hAnsi="Times New Roman" w:cs="Times New Roman"/>
              </w:rPr>
              <w:t>с</w:t>
            </w:r>
            <w:proofErr w:type="gramEnd"/>
            <w:r w:rsidRPr="00721102">
              <w:rPr>
                <w:rFonts w:ascii="Times New Roman" w:eastAsia="TimesNewRomanPSMT" w:hAnsi="Times New Roman" w:cs="Times New Roman"/>
              </w:rPr>
              <w:t xml:space="preserve"> каждая в</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течение 3 часов</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p>
        </w:tc>
        <w:tc>
          <w:tcPr>
            <w:tcW w:w="1045" w:type="dxa"/>
          </w:tcPr>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hAnsi="Times New Roman" w:cs="Times New Roman"/>
                <w:b/>
                <w:bCs/>
              </w:rPr>
              <w:lastRenderedPageBreak/>
              <w:t>ВСЕГО:</w:t>
            </w:r>
          </w:p>
        </w:tc>
        <w:tc>
          <w:tcPr>
            <w:tcW w:w="1000"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Чел.</w:t>
            </w:r>
          </w:p>
        </w:tc>
        <w:tc>
          <w:tcPr>
            <w:tcW w:w="731"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550</w:t>
            </w:r>
          </w:p>
        </w:tc>
        <w:tc>
          <w:tcPr>
            <w:tcW w:w="1045" w:type="dxa"/>
          </w:tcPr>
          <w:p w:rsidR="00880A96" w:rsidRPr="00063660" w:rsidRDefault="00880A96" w:rsidP="009F1379">
            <w:pPr>
              <w:contextualSpacing/>
              <w:jc w:val="center"/>
              <w:rPr>
                <w:rFonts w:ascii="Times New Roman" w:hAnsi="Times New Roman" w:cs="Times New Roman"/>
                <w:bCs/>
              </w:rPr>
            </w:pPr>
            <w:r w:rsidRPr="00063660">
              <w:rPr>
                <w:rFonts w:ascii="Times New Roman" w:hAnsi="Times New Roman" w:cs="Times New Roman"/>
                <w:bCs/>
              </w:rPr>
              <w:t>0,0375</w:t>
            </w: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bl>
    <w:p w:rsidR="00880A96" w:rsidRPr="00721102" w:rsidRDefault="00880A96" w:rsidP="009F1379">
      <w:pPr>
        <w:contextualSpacing/>
        <w:jc w:val="center"/>
        <w:rPr>
          <w:bCs/>
          <w:szCs w:val="28"/>
        </w:rPr>
      </w:pPr>
    </w:p>
    <w:p w:rsidR="00880A96" w:rsidRPr="00721102" w:rsidRDefault="00880A96" w:rsidP="009F1379">
      <w:pPr>
        <w:contextualSpacing/>
        <w:jc w:val="center"/>
        <w:rPr>
          <w:rFonts w:eastAsia="TimesNewRomanPSMT"/>
          <w:szCs w:val="28"/>
        </w:rPr>
      </w:pPr>
    </w:p>
    <w:p w:rsidR="00880A96" w:rsidRPr="00721102" w:rsidRDefault="00880A96" w:rsidP="009F1379">
      <w:pPr>
        <w:autoSpaceDE w:val="0"/>
        <w:autoSpaceDN w:val="0"/>
        <w:adjustRightInd w:val="0"/>
        <w:contextualSpacing/>
        <w:jc w:val="center"/>
        <w:rPr>
          <w:b/>
          <w:bCs/>
          <w:szCs w:val="28"/>
        </w:rPr>
      </w:pPr>
      <w:r w:rsidRPr="00721102">
        <w:rPr>
          <w:b/>
          <w:bCs/>
          <w:szCs w:val="28"/>
        </w:rPr>
        <w:t xml:space="preserve">3.3. Сведения о фактическом потреблении населением горячей, </w:t>
      </w:r>
      <w:proofErr w:type="gramStart"/>
      <w:r w:rsidRPr="00721102">
        <w:rPr>
          <w:b/>
          <w:bCs/>
          <w:szCs w:val="28"/>
        </w:rPr>
        <w:t>питьевой</w:t>
      </w:r>
      <w:proofErr w:type="gramEnd"/>
      <w:r w:rsidRPr="00721102">
        <w:rPr>
          <w:b/>
          <w:bCs/>
          <w:szCs w:val="28"/>
        </w:rPr>
        <w:t>,</w:t>
      </w:r>
    </w:p>
    <w:p w:rsidR="00880A96" w:rsidRPr="00721102" w:rsidRDefault="00880A96" w:rsidP="009F1379">
      <w:pPr>
        <w:autoSpaceDE w:val="0"/>
        <w:autoSpaceDN w:val="0"/>
        <w:adjustRightInd w:val="0"/>
        <w:contextualSpacing/>
        <w:jc w:val="center"/>
        <w:rPr>
          <w:b/>
          <w:bCs/>
          <w:szCs w:val="28"/>
        </w:rPr>
      </w:pPr>
      <w:r w:rsidRPr="00721102">
        <w:rPr>
          <w:b/>
          <w:bCs/>
          <w:szCs w:val="28"/>
        </w:rPr>
        <w:t>технической воды исходя из статистических и расчетных данных и сведений о</w:t>
      </w:r>
      <w:r>
        <w:rPr>
          <w:b/>
          <w:bCs/>
          <w:szCs w:val="28"/>
        </w:rPr>
        <w:t xml:space="preserve"> </w:t>
      </w:r>
      <w:r w:rsidRPr="00721102">
        <w:rPr>
          <w:b/>
          <w:bCs/>
          <w:szCs w:val="28"/>
        </w:rPr>
        <w:t>действующих нормативах потребления коммунальных услуг</w:t>
      </w:r>
    </w:p>
    <w:p w:rsidR="00880A96" w:rsidRDefault="00880A96" w:rsidP="009F1379">
      <w:pPr>
        <w:autoSpaceDE w:val="0"/>
        <w:autoSpaceDN w:val="0"/>
        <w:adjustRightInd w:val="0"/>
        <w:contextualSpacing/>
        <w:jc w:val="both"/>
        <w:rPr>
          <w:b/>
          <w:bCs/>
          <w:i/>
          <w:iCs/>
          <w:szCs w:val="28"/>
        </w:rPr>
      </w:pPr>
    </w:p>
    <w:p w:rsidR="00880A96" w:rsidRPr="00721102" w:rsidRDefault="00880A96" w:rsidP="009F1379">
      <w:pPr>
        <w:autoSpaceDE w:val="0"/>
        <w:autoSpaceDN w:val="0"/>
        <w:adjustRightInd w:val="0"/>
        <w:contextualSpacing/>
        <w:jc w:val="both"/>
        <w:rPr>
          <w:rFonts w:eastAsia="TimesNewRomanPSMT"/>
          <w:szCs w:val="28"/>
        </w:rPr>
      </w:pPr>
      <w:r w:rsidRPr="00721102">
        <w:rPr>
          <w:b/>
          <w:bCs/>
          <w:i/>
          <w:iCs/>
          <w:szCs w:val="28"/>
        </w:rPr>
        <w:t xml:space="preserve">Расчётная потребность в питьевой воде </w:t>
      </w:r>
      <w:r w:rsidRPr="00721102">
        <w:rPr>
          <w:rFonts w:eastAsia="TimesNewRomanPSMT"/>
          <w:szCs w:val="28"/>
        </w:rPr>
        <w:t xml:space="preserve">составляет </w:t>
      </w:r>
      <w:r>
        <w:rPr>
          <w:rFonts w:eastAsia="TimesNewRomanPSMT"/>
          <w:szCs w:val="28"/>
        </w:rPr>
        <w:t>31238</w:t>
      </w:r>
      <w:r w:rsidRPr="00721102">
        <w:rPr>
          <w:rFonts w:eastAsia="TimesNewRomanPSMT"/>
          <w:szCs w:val="28"/>
        </w:rPr>
        <w:t>м³ /год, в том</w:t>
      </w:r>
      <w:r>
        <w:rPr>
          <w:rFonts w:eastAsia="TimesNewRomanPSMT"/>
          <w:szCs w:val="28"/>
        </w:rPr>
        <w:t xml:space="preserve"> </w:t>
      </w:r>
      <w:r w:rsidRPr="00721102">
        <w:rPr>
          <w:rFonts w:eastAsia="TimesNewRomanPSMT"/>
          <w:szCs w:val="28"/>
        </w:rPr>
        <w:t>числе</w:t>
      </w:r>
      <w:r>
        <w:rPr>
          <w:rFonts w:eastAsia="TimesNewRomanPSMT"/>
          <w:szCs w:val="28"/>
        </w:rPr>
        <w:t>:</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водоснабжение жилого фонда – </w:t>
      </w:r>
      <w:r>
        <w:rPr>
          <w:rFonts w:eastAsia="TimesNewRomanPSMT"/>
          <w:szCs w:val="28"/>
        </w:rPr>
        <w:t>27244</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бюджетные потребители – </w:t>
      </w:r>
      <w:r>
        <w:rPr>
          <w:rFonts w:eastAsia="TimesNewRomanPSMT"/>
          <w:szCs w:val="28"/>
        </w:rPr>
        <w:t xml:space="preserve">2506 </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прочие потребители – </w:t>
      </w:r>
      <w:r>
        <w:rPr>
          <w:rFonts w:eastAsia="TimesNewRomanPSMT"/>
          <w:szCs w:val="28"/>
        </w:rPr>
        <w:t xml:space="preserve">1488 </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b/>
          <w:bCs/>
          <w:i/>
          <w:iCs/>
          <w:szCs w:val="28"/>
        </w:rPr>
        <w:t xml:space="preserve">Фактический объем воды, </w:t>
      </w:r>
      <w:r w:rsidRPr="00721102">
        <w:rPr>
          <w:rFonts w:eastAsia="TimesNewRomanPSMT"/>
          <w:szCs w:val="28"/>
        </w:rPr>
        <w:t>изъятый из поверхностного водного объекта, по данным</w:t>
      </w:r>
      <w:r>
        <w:rPr>
          <w:rFonts w:eastAsia="TimesNewRomanPSMT"/>
          <w:szCs w:val="28"/>
        </w:rPr>
        <w:t xml:space="preserve"> </w:t>
      </w:r>
      <w:r w:rsidRPr="00063660">
        <w:rPr>
          <w:rFonts w:eastAsia="TimesNewRomanPSMT"/>
          <w:szCs w:val="28"/>
        </w:rPr>
        <w:t xml:space="preserve">государственной статистической отчетности об использовании воды в 2013 году составил </w:t>
      </w:r>
      <w:r>
        <w:rPr>
          <w:rFonts w:eastAsia="TimesNewRomanPSMT"/>
          <w:szCs w:val="28"/>
        </w:rPr>
        <w:t>31238</w:t>
      </w:r>
      <w:r w:rsidRPr="00721102">
        <w:rPr>
          <w:rFonts w:eastAsia="TimesNewRomanPSMT"/>
          <w:szCs w:val="28"/>
        </w:rPr>
        <w:t>м³ /год, в том</w:t>
      </w:r>
      <w:r>
        <w:rPr>
          <w:rFonts w:eastAsia="TimesNewRomanPSMT"/>
          <w:szCs w:val="28"/>
        </w:rPr>
        <w:t xml:space="preserve"> </w:t>
      </w:r>
      <w:r w:rsidRPr="00721102">
        <w:rPr>
          <w:rFonts w:eastAsia="TimesNewRomanPSMT"/>
          <w:szCs w:val="28"/>
        </w:rPr>
        <w:t>числе</w:t>
      </w:r>
      <w:r>
        <w:rPr>
          <w:rFonts w:eastAsia="TimesNewRomanPSMT"/>
          <w:szCs w:val="28"/>
        </w:rPr>
        <w:t>:</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водоснабжение жилого фонда – </w:t>
      </w:r>
      <w:r>
        <w:rPr>
          <w:rFonts w:eastAsia="TimesNewRomanPSMT"/>
          <w:szCs w:val="28"/>
        </w:rPr>
        <w:t>27244</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бюджетные потребители – </w:t>
      </w:r>
      <w:r>
        <w:rPr>
          <w:rFonts w:eastAsia="TimesNewRomanPSMT"/>
          <w:szCs w:val="28"/>
        </w:rPr>
        <w:t xml:space="preserve">2506 </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прочие потребители – </w:t>
      </w:r>
      <w:r>
        <w:rPr>
          <w:rFonts w:eastAsia="TimesNewRomanPSMT"/>
          <w:szCs w:val="28"/>
        </w:rPr>
        <w:t xml:space="preserve">1488 </w:t>
      </w:r>
      <w:r w:rsidRPr="00721102">
        <w:rPr>
          <w:rFonts w:eastAsia="TimesNewRomanPSMT"/>
          <w:szCs w:val="28"/>
        </w:rPr>
        <w:t>м³/год.</w:t>
      </w:r>
    </w:p>
    <w:p w:rsidR="00880A96" w:rsidRPr="00A84B7B" w:rsidRDefault="00880A96" w:rsidP="009F1379">
      <w:pPr>
        <w:autoSpaceDE w:val="0"/>
        <w:autoSpaceDN w:val="0"/>
        <w:adjustRightInd w:val="0"/>
        <w:contextualSpacing/>
        <w:jc w:val="both"/>
        <w:rPr>
          <w:rFonts w:eastAsia="TimesNewRomanPSMT"/>
          <w:color w:val="FF0000"/>
          <w:szCs w:val="28"/>
        </w:rPr>
      </w:pPr>
    </w:p>
    <w:p w:rsidR="00880A96" w:rsidRDefault="00880A96" w:rsidP="009F1379">
      <w:pPr>
        <w:autoSpaceDE w:val="0"/>
        <w:autoSpaceDN w:val="0"/>
        <w:adjustRightInd w:val="0"/>
        <w:contextualSpacing/>
        <w:jc w:val="center"/>
        <w:rPr>
          <w:b/>
          <w:bCs/>
          <w:szCs w:val="28"/>
        </w:rPr>
      </w:pPr>
      <w:r w:rsidRPr="00A84B7B">
        <w:rPr>
          <w:b/>
          <w:bCs/>
          <w:szCs w:val="28"/>
        </w:rPr>
        <w:t>3.4. Описание существующей системы коммерческого учета горячей, питьевой, технической воды и планов по установке приборов учета</w:t>
      </w:r>
    </w:p>
    <w:p w:rsidR="009F1379" w:rsidRPr="00A84B7B" w:rsidRDefault="009F1379" w:rsidP="009F1379">
      <w:pPr>
        <w:autoSpaceDE w:val="0"/>
        <w:autoSpaceDN w:val="0"/>
        <w:adjustRightInd w:val="0"/>
        <w:contextualSpacing/>
        <w:jc w:val="center"/>
        <w:rPr>
          <w:b/>
          <w:bCs/>
          <w:szCs w:val="28"/>
        </w:rPr>
      </w:pPr>
    </w:p>
    <w:p w:rsidR="00880A96" w:rsidRDefault="00880A96" w:rsidP="009F1379">
      <w:pPr>
        <w:ind w:firstLine="708"/>
        <w:contextualSpacing/>
        <w:rPr>
          <w:rFonts w:eastAsia="TimesNewRomanPSMT"/>
          <w:color w:val="000000"/>
          <w:szCs w:val="28"/>
        </w:rPr>
      </w:pPr>
      <w:r>
        <w:rPr>
          <w:rFonts w:eastAsia="TimesNewRomanPSMT"/>
          <w:color w:val="000000"/>
          <w:szCs w:val="28"/>
        </w:rPr>
        <w:t>П</w:t>
      </w:r>
      <w:r w:rsidRPr="00A84B7B">
        <w:rPr>
          <w:rFonts w:eastAsia="TimesNewRomanPSMT"/>
          <w:color w:val="000000"/>
          <w:szCs w:val="28"/>
        </w:rPr>
        <w:t>рибор</w:t>
      </w:r>
      <w:r>
        <w:rPr>
          <w:rFonts w:eastAsia="TimesNewRomanPSMT"/>
          <w:color w:val="000000"/>
          <w:szCs w:val="28"/>
        </w:rPr>
        <w:t xml:space="preserve">ы </w:t>
      </w:r>
      <w:r w:rsidRPr="00A84B7B">
        <w:rPr>
          <w:rFonts w:eastAsia="TimesNewRomanPSMT"/>
          <w:color w:val="000000"/>
          <w:szCs w:val="28"/>
        </w:rPr>
        <w:t xml:space="preserve"> учета на объектах </w:t>
      </w:r>
      <w:r>
        <w:rPr>
          <w:szCs w:val="28"/>
        </w:rPr>
        <w:t>КГМУП «Водоканал» отсутствуют</w:t>
      </w:r>
      <w:r w:rsidRPr="00A84B7B">
        <w:rPr>
          <w:rFonts w:eastAsia="TimesNewRomanPSMT"/>
          <w:color w:val="000000"/>
          <w:szCs w:val="28"/>
        </w:rPr>
        <w:t>.</w:t>
      </w:r>
      <w:r>
        <w:rPr>
          <w:rFonts w:eastAsia="TimesNewRomanPSMT"/>
          <w:color w:val="000000"/>
          <w:szCs w:val="28"/>
        </w:rPr>
        <w:t xml:space="preserve"> Учет водопотребления ведется по индивидуальным приборам учета.</w:t>
      </w:r>
    </w:p>
    <w:p w:rsidR="00880A96" w:rsidRPr="00A84B7B" w:rsidRDefault="00880A96" w:rsidP="009F1379">
      <w:pPr>
        <w:contextualSpacing/>
        <w:jc w:val="center"/>
        <w:rPr>
          <w:rFonts w:eastAsia="TimesNewRomanPSMT"/>
          <w:szCs w:val="28"/>
        </w:rPr>
      </w:pPr>
    </w:p>
    <w:p w:rsidR="00880A96" w:rsidRDefault="00880A96" w:rsidP="009F1379">
      <w:pPr>
        <w:autoSpaceDE w:val="0"/>
        <w:autoSpaceDN w:val="0"/>
        <w:adjustRightInd w:val="0"/>
        <w:contextualSpacing/>
        <w:jc w:val="center"/>
        <w:rPr>
          <w:b/>
          <w:bCs/>
          <w:szCs w:val="28"/>
        </w:rPr>
      </w:pPr>
      <w:r w:rsidRPr="00A84B7B">
        <w:rPr>
          <w:b/>
          <w:bCs/>
          <w:szCs w:val="28"/>
        </w:rPr>
        <w:t>3.5. Анализ резервов и дефицитов производственных мощностей системы</w:t>
      </w:r>
      <w:r>
        <w:rPr>
          <w:b/>
          <w:bCs/>
          <w:szCs w:val="28"/>
        </w:rPr>
        <w:t xml:space="preserve"> </w:t>
      </w:r>
      <w:r w:rsidRPr="00A84B7B">
        <w:rPr>
          <w:b/>
          <w:bCs/>
          <w:szCs w:val="28"/>
        </w:rPr>
        <w:t>водоснабжения сельского поселения</w:t>
      </w:r>
    </w:p>
    <w:p w:rsidR="00880A96" w:rsidRPr="00A84B7B" w:rsidRDefault="00880A96" w:rsidP="009F1379">
      <w:pPr>
        <w:autoSpaceDE w:val="0"/>
        <w:autoSpaceDN w:val="0"/>
        <w:adjustRightInd w:val="0"/>
        <w:contextualSpacing/>
        <w:jc w:val="center"/>
        <w:rPr>
          <w:b/>
          <w:bCs/>
          <w:szCs w:val="28"/>
        </w:rPr>
      </w:pPr>
    </w:p>
    <w:p w:rsidR="00880A96" w:rsidRPr="00A84B7B" w:rsidRDefault="00880A96" w:rsidP="009F1379">
      <w:pPr>
        <w:autoSpaceDE w:val="0"/>
        <w:autoSpaceDN w:val="0"/>
        <w:adjustRightInd w:val="0"/>
        <w:contextualSpacing/>
        <w:jc w:val="both"/>
        <w:rPr>
          <w:rFonts w:eastAsia="TimesNewRomanPSMT"/>
          <w:szCs w:val="28"/>
        </w:rPr>
      </w:pPr>
      <w:r w:rsidRPr="00A84B7B">
        <w:rPr>
          <w:b/>
          <w:bCs/>
          <w:i/>
          <w:iCs/>
          <w:szCs w:val="28"/>
        </w:rPr>
        <w:t xml:space="preserve">Расчётная потребность в питьевой воде </w:t>
      </w:r>
      <w:r w:rsidRPr="00A84B7B">
        <w:rPr>
          <w:rFonts w:eastAsia="TimesNewRomanPSMT"/>
          <w:szCs w:val="28"/>
        </w:rPr>
        <w:t>составляет 1339,410 тыс</w:t>
      </w:r>
      <w:proofErr w:type="gramStart"/>
      <w:r w:rsidRPr="00A84B7B">
        <w:rPr>
          <w:rFonts w:eastAsia="TimesNewRomanPSMT"/>
          <w:szCs w:val="28"/>
        </w:rPr>
        <w:t>.м</w:t>
      </w:r>
      <w:proofErr w:type="gramEnd"/>
      <w:r w:rsidRPr="00A84B7B">
        <w:rPr>
          <w:rFonts w:eastAsia="TimesNewRomanPSMT"/>
          <w:szCs w:val="28"/>
        </w:rPr>
        <w:t>³ /год, в том числе:</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водоснабжение жилого фонда – </w:t>
      </w:r>
      <w:r>
        <w:rPr>
          <w:rFonts w:eastAsia="TimesNewRomanPSMT"/>
          <w:szCs w:val="28"/>
        </w:rPr>
        <w:t>27244</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бюджетные потребители – </w:t>
      </w:r>
      <w:r>
        <w:rPr>
          <w:rFonts w:eastAsia="TimesNewRomanPSMT"/>
          <w:szCs w:val="28"/>
        </w:rPr>
        <w:t xml:space="preserve">2506 </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прочие потребители – </w:t>
      </w:r>
      <w:r>
        <w:rPr>
          <w:rFonts w:eastAsia="TimesNewRomanPSMT"/>
          <w:szCs w:val="28"/>
        </w:rPr>
        <w:t xml:space="preserve">1488 </w:t>
      </w:r>
      <w:r w:rsidRPr="00721102">
        <w:rPr>
          <w:rFonts w:eastAsia="TimesNewRomanPSMT"/>
          <w:szCs w:val="28"/>
        </w:rPr>
        <w:t>м³/год.</w:t>
      </w:r>
    </w:p>
    <w:p w:rsidR="00880A96" w:rsidRPr="00063660" w:rsidRDefault="00880A96" w:rsidP="009F1379">
      <w:pPr>
        <w:autoSpaceDE w:val="0"/>
        <w:autoSpaceDN w:val="0"/>
        <w:adjustRightInd w:val="0"/>
        <w:ind w:firstLine="708"/>
        <w:contextualSpacing/>
        <w:jc w:val="both"/>
        <w:rPr>
          <w:rFonts w:eastAsia="TimesNewRomanPSMT"/>
          <w:szCs w:val="28"/>
        </w:rPr>
      </w:pPr>
      <w:r w:rsidRPr="00A84B7B">
        <w:rPr>
          <w:rFonts w:eastAsia="TimesNewRomanPSMT"/>
          <w:szCs w:val="28"/>
        </w:rPr>
        <w:t xml:space="preserve">Общий расход питьевой воды по </w:t>
      </w:r>
      <w:proofErr w:type="spellStart"/>
      <w:r>
        <w:rPr>
          <w:rFonts w:eastAsia="TimesNewRomanPSMT"/>
          <w:szCs w:val="28"/>
        </w:rPr>
        <w:t>Моховскому</w:t>
      </w:r>
      <w:proofErr w:type="spellEnd"/>
      <w:r w:rsidRPr="00A84B7B">
        <w:rPr>
          <w:rFonts w:eastAsia="TimesNewRomanPSMT"/>
          <w:szCs w:val="28"/>
        </w:rPr>
        <w:t xml:space="preserve"> сельскому поселению составит </w:t>
      </w:r>
      <w:r w:rsidRPr="00063660">
        <w:rPr>
          <w:rFonts w:eastAsia="TimesNewRomanPSMT"/>
          <w:szCs w:val="28"/>
        </w:rPr>
        <w:t>594,763м³ или 0,594 763 тыс.</w:t>
      </w:r>
    </w:p>
    <w:p w:rsidR="00880A96" w:rsidRDefault="00880A96" w:rsidP="009F1379">
      <w:pPr>
        <w:autoSpaceDE w:val="0"/>
        <w:autoSpaceDN w:val="0"/>
        <w:adjustRightInd w:val="0"/>
        <w:contextualSpacing/>
        <w:jc w:val="both"/>
        <w:rPr>
          <w:rFonts w:eastAsia="TimesNewRomanPSMT"/>
          <w:szCs w:val="28"/>
        </w:rPr>
      </w:pPr>
    </w:p>
    <w:p w:rsidR="00690BB2" w:rsidRDefault="00690BB2"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
          <w:bCs/>
          <w:szCs w:val="28"/>
        </w:rPr>
      </w:pPr>
      <w:r w:rsidRPr="00A84B7B">
        <w:rPr>
          <w:b/>
          <w:bCs/>
          <w:szCs w:val="28"/>
        </w:rPr>
        <w:lastRenderedPageBreak/>
        <w:t>3.6. Прогнозные балансы потребления горячей, питьевой, технической воды.</w:t>
      </w:r>
    </w:p>
    <w:p w:rsidR="009F1379" w:rsidRPr="00A84B7B" w:rsidRDefault="009F1379" w:rsidP="009F1379">
      <w:pPr>
        <w:autoSpaceDE w:val="0"/>
        <w:autoSpaceDN w:val="0"/>
        <w:adjustRightInd w:val="0"/>
        <w:contextualSpacing/>
        <w:jc w:val="center"/>
        <w:rPr>
          <w:b/>
          <w:bCs/>
          <w:szCs w:val="28"/>
        </w:rPr>
      </w:pPr>
    </w:p>
    <w:p w:rsidR="00880A96" w:rsidRPr="00A84B7B" w:rsidRDefault="00880A96" w:rsidP="009F1379">
      <w:pPr>
        <w:autoSpaceDE w:val="0"/>
        <w:autoSpaceDN w:val="0"/>
        <w:adjustRightInd w:val="0"/>
        <w:ind w:firstLine="708"/>
        <w:contextualSpacing/>
        <w:rPr>
          <w:rFonts w:eastAsia="TimesNewRomanPSMT"/>
          <w:szCs w:val="28"/>
        </w:rPr>
      </w:pPr>
      <w:r w:rsidRPr="00A84B7B">
        <w:rPr>
          <w:rFonts w:eastAsia="TimesNewRomanPSMT"/>
          <w:szCs w:val="28"/>
        </w:rPr>
        <w:t>Общий расход питьевой воды на расчетный срок составит 3667 м3/</w:t>
      </w:r>
      <w:proofErr w:type="spellStart"/>
      <w:r w:rsidRPr="00A84B7B">
        <w:rPr>
          <w:rFonts w:eastAsia="TimesNewRomanPSMT"/>
          <w:szCs w:val="28"/>
        </w:rPr>
        <w:t>сут</w:t>
      </w:r>
      <w:proofErr w:type="spellEnd"/>
      <w:r w:rsidRPr="00A84B7B">
        <w:rPr>
          <w:rFonts w:eastAsia="TimesNewRomanPSMT"/>
          <w:szCs w:val="28"/>
        </w:rPr>
        <w:t>. Трубопроводы водоснабжения на технические нужды отсутствуют.</w:t>
      </w:r>
    </w:p>
    <w:p w:rsidR="00880A96" w:rsidRPr="00A84B7B" w:rsidRDefault="00880A96" w:rsidP="009F1379">
      <w:pPr>
        <w:autoSpaceDE w:val="0"/>
        <w:autoSpaceDN w:val="0"/>
        <w:adjustRightInd w:val="0"/>
        <w:ind w:firstLine="708"/>
        <w:contextualSpacing/>
        <w:jc w:val="center"/>
        <w:rPr>
          <w:rFonts w:eastAsia="TimesNewRomanPSMT"/>
          <w:szCs w:val="28"/>
        </w:rPr>
      </w:pPr>
      <w:r w:rsidRPr="00A84B7B">
        <w:rPr>
          <w:rFonts w:eastAsia="TimesNewRomanPSMT"/>
          <w:szCs w:val="28"/>
        </w:rPr>
        <w:t xml:space="preserve">Таблица </w:t>
      </w:r>
      <w:r>
        <w:rPr>
          <w:rFonts w:eastAsia="TimesNewRomanPSMT"/>
          <w:szCs w:val="28"/>
        </w:rPr>
        <w:t>9</w:t>
      </w:r>
      <w:r w:rsidRPr="00A84B7B">
        <w:rPr>
          <w:rFonts w:eastAsia="TimesNewRomanPSMT"/>
          <w:szCs w:val="28"/>
        </w:rPr>
        <w:t>.</w:t>
      </w:r>
    </w:p>
    <w:p w:rsidR="00880A96" w:rsidRPr="00A84B7B" w:rsidRDefault="00880A96" w:rsidP="009F1379">
      <w:pPr>
        <w:autoSpaceDE w:val="0"/>
        <w:autoSpaceDN w:val="0"/>
        <w:adjustRightInd w:val="0"/>
        <w:contextualSpacing/>
        <w:jc w:val="center"/>
        <w:rPr>
          <w:rFonts w:eastAsia="TimesNewRomanPSMT"/>
          <w:szCs w:val="28"/>
        </w:rPr>
      </w:pPr>
      <w:r w:rsidRPr="00A84B7B">
        <w:rPr>
          <w:rFonts w:eastAsia="TimesNewRomanPSMT"/>
          <w:szCs w:val="28"/>
        </w:rPr>
        <w:t>Динамика численности населения Моховского сельского поселения.</w:t>
      </w:r>
    </w:p>
    <w:tbl>
      <w:tblPr>
        <w:tblStyle w:val="1"/>
        <w:tblW w:w="0" w:type="auto"/>
        <w:tblInd w:w="708" w:type="dxa"/>
        <w:tblLook w:val="01E0" w:firstRow="1" w:lastRow="1" w:firstColumn="1" w:lastColumn="1" w:noHBand="0" w:noVBand="0"/>
      </w:tblPr>
      <w:tblGrid>
        <w:gridCol w:w="3621"/>
        <w:gridCol w:w="3225"/>
        <w:gridCol w:w="2202"/>
      </w:tblGrid>
      <w:tr w:rsidR="00880A96" w:rsidRPr="00A84B7B" w:rsidTr="00880A96">
        <w:tc>
          <w:tcPr>
            <w:tcW w:w="3621" w:type="dxa"/>
            <w:vMerge w:val="restart"/>
          </w:tcPr>
          <w:p w:rsidR="00880A96" w:rsidRPr="00A84B7B" w:rsidRDefault="00880A96" w:rsidP="009F1379">
            <w:pPr>
              <w:contextualSpacing/>
              <w:jc w:val="center"/>
              <w:rPr>
                <w:szCs w:val="28"/>
              </w:rPr>
            </w:pPr>
            <w:r w:rsidRPr="00A84B7B">
              <w:rPr>
                <w:rFonts w:eastAsia="TimesNewRomanPSMT"/>
                <w:szCs w:val="28"/>
              </w:rPr>
              <w:t>Населенные пункты</w:t>
            </w:r>
          </w:p>
        </w:tc>
        <w:tc>
          <w:tcPr>
            <w:tcW w:w="5427" w:type="dxa"/>
            <w:gridSpan w:val="2"/>
          </w:tcPr>
          <w:p w:rsidR="00880A96" w:rsidRPr="00A84B7B" w:rsidRDefault="00880A96" w:rsidP="009F1379">
            <w:pPr>
              <w:contextualSpacing/>
              <w:jc w:val="center"/>
              <w:rPr>
                <w:szCs w:val="28"/>
              </w:rPr>
            </w:pPr>
            <w:r w:rsidRPr="00A84B7B">
              <w:rPr>
                <w:rFonts w:eastAsia="TimesNewRomanPSMT"/>
                <w:szCs w:val="28"/>
              </w:rPr>
              <w:t>Численность населения</w:t>
            </w:r>
          </w:p>
        </w:tc>
      </w:tr>
      <w:tr w:rsidR="00880A96" w:rsidRPr="00A84B7B" w:rsidTr="00880A96">
        <w:tc>
          <w:tcPr>
            <w:tcW w:w="3621" w:type="dxa"/>
            <w:vMerge/>
          </w:tcPr>
          <w:p w:rsidR="00880A96" w:rsidRPr="00A84B7B" w:rsidRDefault="00880A96" w:rsidP="009F1379">
            <w:pPr>
              <w:contextualSpacing/>
              <w:jc w:val="center"/>
              <w:rPr>
                <w:szCs w:val="28"/>
              </w:rPr>
            </w:pPr>
          </w:p>
        </w:tc>
        <w:tc>
          <w:tcPr>
            <w:tcW w:w="3225" w:type="dxa"/>
          </w:tcPr>
          <w:p w:rsidR="00880A96" w:rsidRPr="00A84B7B" w:rsidRDefault="00880A96" w:rsidP="009F1379">
            <w:pPr>
              <w:contextualSpacing/>
              <w:jc w:val="center"/>
              <w:rPr>
                <w:szCs w:val="28"/>
              </w:rPr>
            </w:pPr>
            <w:r>
              <w:rPr>
                <w:szCs w:val="28"/>
              </w:rPr>
              <w:t>2014</w:t>
            </w:r>
          </w:p>
        </w:tc>
        <w:tc>
          <w:tcPr>
            <w:tcW w:w="2202" w:type="dxa"/>
          </w:tcPr>
          <w:p w:rsidR="00880A96" w:rsidRPr="00A84B7B" w:rsidRDefault="00880A96" w:rsidP="009F1379">
            <w:pPr>
              <w:contextualSpacing/>
              <w:jc w:val="center"/>
              <w:rPr>
                <w:szCs w:val="28"/>
              </w:rPr>
            </w:pPr>
            <w:r>
              <w:rPr>
                <w:szCs w:val="28"/>
              </w:rPr>
              <w:t>2024</w:t>
            </w:r>
          </w:p>
        </w:tc>
      </w:tr>
      <w:tr w:rsidR="00880A96" w:rsidRPr="00A84B7B" w:rsidTr="00880A96">
        <w:tc>
          <w:tcPr>
            <w:tcW w:w="3621" w:type="dxa"/>
          </w:tcPr>
          <w:p w:rsidR="00880A96" w:rsidRPr="00A84B7B" w:rsidRDefault="00880A96" w:rsidP="009F1379">
            <w:pPr>
              <w:contextualSpacing/>
              <w:rPr>
                <w:szCs w:val="28"/>
              </w:rPr>
            </w:pPr>
            <w:r w:rsidRPr="00A84B7B">
              <w:rPr>
                <w:szCs w:val="28"/>
              </w:rPr>
              <w:t>д. Поповка</w:t>
            </w:r>
          </w:p>
        </w:tc>
        <w:tc>
          <w:tcPr>
            <w:tcW w:w="3225" w:type="dxa"/>
          </w:tcPr>
          <w:p w:rsidR="00880A96" w:rsidRPr="00A84B7B" w:rsidRDefault="00880A96" w:rsidP="009F1379">
            <w:pPr>
              <w:contextualSpacing/>
              <w:jc w:val="center"/>
              <w:rPr>
                <w:szCs w:val="28"/>
              </w:rPr>
            </w:pPr>
            <w:r w:rsidRPr="00A84B7B">
              <w:rPr>
                <w:szCs w:val="28"/>
              </w:rPr>
              <w:t>619</w:t>
            </w:r>
          </w:p>
        </w:tc>
        <w:tc>
          <w:tcPr>
            <w:tcW w:w="2202" w:type="dxa"/>
          </w:tcPr>
          <w:p w:rsidR="00880A96" w:rsidRPr="00063660" w:rsidRDefault="00880A96" w:rsidP="009F1379">
            <w:pPr>
              <w:contextualSpacing/>
              <w:jc w:val="center"/>
              <w:rPr>
                <w:szCs w:val="28"/>
              </w:rPr>
            </w:pPr>
            <w:r w:rsidRPr="00063660">
              <w:rPr>
                <w:szCs w:val="28"/>
              </w:rPr>
              <w:t>639</w:t>
            </w:r>
          </w:p>
        </w:tc>
      </w:tr>
      <w:tr w:rsidR="00880A96" w:rsidRPr="00A84B7B" w:rsidTr="00880A96">
        <w:tc>
          <w:tcPr>
            <w:tcW w:w="3621" w:type="dxa"/>
          </w:tcPr>
          <w:p w:rsidR="00880A96" w:rsidRPr="00A84B7B" w:rsidRDefault="00880A96" w:rsidP="009F1379">
            <w:pPr>
              <w:contextualSpacing/>
              <w:rPr>
                <w:szCs w:val="28"/>
              </w:rPr>
            </w:pPr>
            <w:r w:rsidRPr="00A84B7B">
              <w:rPr>
                <w:szCs w:val="28"/>
              </w:rPr>
              <w:t>с. Моховое</w:t>
            </w:r>
          </w:p>
        </w:tc>
        <w:tc>
          <w:tcPr>
            <w:tcW w:w="3225" w:type="dxa"/>
          </w:tcPr>
          <w:p w:rsidR="00880A96" w:rsidRPr="00A84B7B" w:rsidRDefault="00880A96" w:rsidP="009F1379">
            <w:pPr>
              <w:contextualSpacing/>
              <w:jc w:val="center"/>
              <w:rPr>
                <w:szCs w:val="28"/>
              </w:rPr>
            </w:pPr>
            <w:r w:rsidRPr="00A84B7B">
              <w:rPr>
                <w:szCs w:val="28"/>
              </w:rPr>
              <w:t>1261</w:t>
            </w:r>
          </w:p>
        </w:tc>
        <w:tc>
          <w:tcPr>
            <w:tcW w:w="2202" w:type="dxa"/>
          </w:tcPr>
          <w:p w:rsidR="00880A96" w:rsidRPr="00063660" w:rsidRDefault="00880A96" w:rsidP="009F1379">
            <w:pPr>
              <w:contextualSpacing/>
              <w:jc w:val="center"/>
              <w:rPr>
                <w:szCs w:val="28"/>
              </w:rPr>
            </w:pPr>
            <w:r w:rsidRPr="00063660">
              <w:rPr>
                <w:szCs w:val="28"/>
              </w:rPr>
              <w:t>1301</w:t>
            </w:r>
          </w:p>
        </w:tc>
      </w:tr>
      <w:tr w:rsidR="00880A96" w:rsidRPr="00A84B7B" w:rsidTr="00880A96">
        <w:tc>
          <w:tcPr>
            <w:tcW w:w="3621" w:type="dxa"/>
          </w:tcPr>
          <w:p w:rsidR="00880A96" w:rsidRPr="00A84B7B" w:rsidRDefault="00880A96" w:rsidP="009F1379">
            <w:pPr>
              <w:contextualSpacing/>
              <w:rPr>
                <w:szCs w:val="28"/>
              </w:rPr>
            </w:pPr>
            <w:r w:rsidRPr="00A84B7B">
              <w:rPr>
                <w:szCs w:val="28"/>
              </w:rPr>
              <w:t xml:space="preserve">с. </w:t>
            </w:r>
            <w:proofErr w:type="spellStart"/>
            <w:r w:rsidRPr="00A84B7B">
              <w:rPr>
                <w:szCs w:val="28"/>
              </w:rPr>
              <w:t>Сылвенск</w:t>
            </w:r>
            <w:proofErr w:type="spellEnd"/>
          </w:p>
        </w:tc>
        <w:tc>
          <w:tcPr>
            <w:tcW w:w="3225" w:type="dxa"/>
          </w:tcPr>
          <w:p w:rsidR="00880A96" w:rsidRPr="00A84B7B" w:rsidRDefault="00880A96" w:rsidP="009F1379">
            <w:pPr>
              <w:contextualSpacing/>
              <w:jc w:val="center"/>
              <w:rPr>
                <w:szCs w:val="28"/>
              </w:rPr>
            </w:pPr>
            <w:r w:rsidRPr="00A84B7B">
              <w:rPr>
                <w:szCs w:val="28"/>
              </w:rPr>
              <w:t>279</w:t>
            </w:r>
          </w:p>
        </w:tc>
        <w:tc>
          <w:tcPr>
            <w:tcW w:w="2202" w:type="dxa"/>
          </w:tcPr>
          <w:p w:rsidR="00880A96" w:rsidRPr="00063660" w:rsidRDefault="00880A96" w:rsidP="009F1379">
            <w:pPr>
              <w:contextualSpacing/>
              <w:jc w:val="center"/>
              <w:rPr>
                <w:szCs w:val="28"/>
              </w:rPr>
            </w:pPr>
            <w:r w:rsidRPr="00063660">
              <w:rPr>
                <w:szCs w:val="28"/>
              </w:rPr>
              <w:t>287</w:t>
            </w:r>
          </w:p>
        </w:tc>
      </w:tr>
      <w:tr w:rsidR="00880A96" w:rsidRPr="00A84B7B" w:rsidTr="00880A96">
        <w:tc>
          <w:tcPr>
            <w:tcW w:w="3621" w:type="dxa"/>
          </w:tcPr>
          <w:p w:rsidR="00880A96" w:rsidRPr="00A84B7B" w:rsidRDefault="00880A96" w:rsidP="009F1379">
            <w:pPr>
              <w:contextualSpacing/>
              <w:rPr>
                <w:szCs w:val="28"/>
              </w:rPr>
            </w:pPr>
            <w:r w:rsidRPr="00A84B7B">
              <w:rPr>
                <w:szCs w:val="28"/>
              </w:rPr>
              <w:t xml:space="preserve">д. </w:t>
            </w:r>
            <w:proofErr w:type="spellStart"/>
            <w:r w:rsidRPr="00A84B7B">
              <w:rPr>
                <w:szCs w:val="28"/>
              </w:rPr>
              <w:t>Дейково</w:t>
            </w:r>
            <w:proofErr w:type="spellEnd"/>
          </w:p>
        </w:tc>
        <w:tc>
          <w:tcPr>
            <w:tcW w:w="3225" w:type="dxa"/>
          </w:tcPr>
          <w:p w:rsidR="00880A96" w:rsidRPr="00A84B7B" w:rsidRDefault="00880A96" w:rsidP="009F1379">
            <w:pPr>
              <w:contextualSpacing/>
              <w:jc w:val="center"/>
              <w:rPr>
                <w:szCs w:val="28"/>
              </w:rPr>
            </w:pPr>
            <w:r w:rsidRPr="00A84B7B">
              <w:rPr>
                <w:szCs w:val="28"/>
              </w:rPr>
              <w:t>114</w:t>
            </w:r>
          </w:p>
        </w:tc>
        <w:tc>
          <w:tcPr>
            <w:tcW w:w="2202" w:type="dxa"/>
          </w:tcPr>
          <w:p w:rsidR="00880A96" w:rsidRPr="00063660" w:rsidRDefault="00880A96" w:rsidP="009F1379">
            <w:pPr>
              <w:contextualSpacing/>
              <w:jc w:val="center"/>
              <w:rPr>
                <w:szCs w:val="28"/>
              </w:rPr>
            </w:pPr>
            <w:r w:rsidRPr="00063660">
              <w:rPr>
                <w:szCs w:val="28"/>
              </w:rPr>
              <w:t>117</w:t>
            </w:r>
          </w:p>
        </w:tc>
      </w:tr>
      <w:tr w:rsidR="00880A96" w:rsidRPr="00A84B7B" w:rsidTr="00880A96">
        <w:tc>
          <w:tcPr>
            <w:tcW w:w="3621" w:type="dxa"/>
          </w:tcPr>
          <w:p w:rsidR="00880A96" w:rsidRPr="00A84B7B" w:rsidRDefault="00880A96" w:rsidP="009F1379">
            <w:pPr>
              <w:contextualSpacing/>
              <w:rPr>
                <w:szCs w:val="28"/>
              </w:rPr>
            </w:pPr>
            <w:r w:rsidRPr="00A84B7B">
              <w:rPr>
                <w:szCs w:val="28"/>
              </w:rPr>
              <w:t>д. Кисели</w:t>
            </w:r>
          </w:p>
        </w:tc>
        <w:tc>
          <w:tcPr>
            <w:tcW w:w="3225" w:type="dxa"/>
          </w:tcPr>
          <w:p w:rsidR="00880A96" w:rsidRPr="00A84B7B" w:rsidRDefault="00880A96" w:rsidP="009F1379">
            <w:pPr>
              <w:contextualSpacing/>
              <w:jc w:val="center"/>
              <w:rPr>
                <w:szCs w:val="28"/>
              </w:rPr>
            </w:pPr>
            <w:r w:rsidRPr="00A84B7B">
              <w:rPr>
                <w:szCs w:val="28"/>
              </w:rPr>
              <w:t>136</w:t>
            </w:r>
          </w:p>
        </w:tc>
        <w:tc>
          <w:tcPr>
            <w:tcW w:w="2202" w:type="dxa"/>
          </w:tcPr>
          <w:p w:rsidR="00880A96" w:rsidRPr="00063660" w:rsidRDefault="00880A96" w:rsidP="009F1379">
            <w:pPr>
              <w:contextualSpacing/>
              <w:jc w:val="center"/>
              <w:rPr>
                <w:szCs w:val="28"/>
              </w:rPr>
            </w:pPr>
            <w:r w:rsidRPr="00063660">
              <w:rPr>
                <w:szCs w:val="28"/>
              </w:rPr>
              <w:t>140</w:t>
            </w:r>
          </w:p>
        </w:tc>
      </w:tr>
      <w:tr w:rsidR="00880A96" w:rsidRPr="00A84B7B" w:rsidTr="00880A96">
        <w:tc>
          <w:tcPr>
            <w:tcW w:w="3621" w:type="dxa"/>
          </w:tcPr>
          <w:p w:rsidR="00880A96" w:rsidRPr="00A84B7B" w:rsidRDefault="00880A96" w:rsidP="009F1379">
            <w:pPr>
              <w:contextualSpacing/>
              <w:rPr>
                <w:szCs w:val="28"/>
              </w:rPr>
            </w:pPr>
            <w:r w:rsidRPr="00A84B7B">
              <w:rPr>
                <w:szCs w:val="28"/>
              </w:rPr>
              <w:t xml:space="preserve">д. </w:t>
            </w:r>
            <w:proofErr w:type="spellStart"/>
            <w:r w:rsidRPr="00A84B7B">
              <w:rPr>
                <w:szCs w:val="28"/>
              </w:rPr>
              <w:t>Липово</w:t>
            </w:r>
            <w:proofErr w:type="spellEnd"/>
          </w:p>
        </w:tc>
        <w:tc>
          <w:tcPr>
            <w:tcW w:w="3225" w:type="dxa"/>
          </w:tcPr>
          <w:p w:rsidR="00880A96" w:rsidRPr="00A84B7B" w:rsidRDefault="00880A96" w:rsidP="009F1379">
            <w:pPr>
              <w:contextualSpacing/>
              <w:jc w:val="center"/>
              <w:rPr>
                <w:szCs w:val="28"/>
              </w:rPr>
            </w:pPr>
            <w:r w:rsidRPr="00A84B7B">
              <w:rPr>
                <w:szCs w:val="28"/>
              </w:rPr>
              <w:t>178</w:t>
            </w:r>
          </w:p>
        </w:tc>
        <w:tc>
          <w:tcPr>
            <w:tcW w:w="2202" w:type="dxa"/>
          </w:tcPr>
          <w:p w:rsidR="00880A96" w:rsidRPr="00063660" w:rsidRDefault="00880A96" w:rsidP="009F1379">
            <w:pPr>
              <w:contextualSpacing/>
              <w:jc w:val="center"/>
              <w:rPr>
                <w:szCs w:val="28"/>
              </w:rPr>
            </w:pPr>
            <w:r w:rsidRPr="00063660">
              <w:rPr>
                <w:szCs w:val="28"/>
              </w:rPr>
              <w:t>183</w:t>
            </w:r>
          </w:p>
        </w:tc>
      </w:tr>
      <w:tr w:rsidR="00880A96" w:rsidRPr="00A84B7B" w:rsidTr="00880A96">
        <w:tc>
          <w:tcPr>
            <w:tcW w:w="3621" w:type="dxa"/>
          </w:tcPr>
          <w:p w:rsidR="00880A96" w:rsidRPr="00A84B7B" w:rsidRDefault="00880A96" w:rsidP="009F1379">
            <w:pPr>
              <w:contextualSpacing/>
              <w:rPr>
                <w:szCs w:val="28"/>
              </w:rPr>
            </w:pPr>
            <w:r w:rsidRPr="00A84B7B">
              <w:rPr>
                <w:szCs w:val="28"/>
              </w:rPr>
              <w:t>д. Плашкино</w:t>
            </w:r>
          </w:p>
        </w:tc>
        <w:tc>
          <w:tcPr>
            <w:tcW w:w="3225" w:type="dxa"/>
          </w:tcPr>
          <w:p w:rsidR="00880A96" w:rsidRPr="00A84B7B" w:rsidRDefault="00880A96" w:rsidP="009F1379">
            <w:pPr>
              <w:contextualSpacing/>
              <w:jc w:val="center"/>
              <w:rPr>
                <w:szCs w:val="28"/>
              </w:rPr>
            </w:pPr>
            <w:r w:rsidRPr="00A84B7B">
              <w:rPr>
                <w:szCs w:val="28"/>
              </w:rPr>
              <w:t>30</w:t>
            </w:r>
          </w:p>
        </w:tc>
        <w:tc>
          <w:tcPr>
            <w:tcW w:w="2202" w:type="dxa"/>
          </w:tcPr>
          <w:p w:rsidR="00880A96" w:rsidRPr="00063660" w:rsidRDefault="00880A96" w:rsidP="009F1379">
            <w:pPr>
              <w:contextualSpacing/>
              <w:jc w:val="center"/>
              <w:rPr>
                <w:szCs w:val="28"/>
              </w:rPr>
            </w:pPr>
            <w:r w:rsidRPr="00063660">
              <w:rPr>
                <w:szCs w:val="28"/>
              </w:rPr>
              <w:t>31</w:t>
            </w:r>
          </w:p>
        </w:tc>
      </w:tr>
      <w:tr w:rsidR="00880A96" w:rsidRPr="00A84B7B" w:rsidTr="00880A96">
        <w:tc>
          <w:tcPr>
            <w:tcW w:w="3621" w:type="dxa"/>
          </w:tcPr>
          <w:p w:rsidR="00880A96" w:rsidRPr="00A84B7B" w:rsidRDefault="00880A96" w:rsidP="009F1379">
            <w:pPr>
              <w:contextualSpacing/>
              <w:rPr>
                <w:szCs w:val="28"/>
              </w:rPr>
            </w:pPr>
            <w:r w:rsidRPr="00A84B7B">
              <w:rPr>
                <w:szCs w:val="28"/>
              </w:rPr>
              <w:t xml:space="preserve">д. </w:t>
            </w:r>
            <w:proofErr w:type="spellStart"/>
            <w:r w:rsidRPr="00A84B7B">
              <w:rPr>
                <w:szCs w:val="28"/>
              </w:rPr>
              <w:t>Подкаменное</w:t>
            </w:r>
            <w:proofErr w:type="spellEnd"/>
          </w:p>
        </w:tc>
        <w:tc>
          <w:tcPr>
            <w:tcW w:w="3225" w:type="dxa"/>
          </w:tcPr>
          <w:p w:rsidR="00880A96" w:rsidRPr="00A84B7B" w:rsidRDefault="00880A96" w:rsidP="009F1379">
            <w:pPr>
              <w:contextualSpacing/>
              <w:jc w:val="center"/>
              <w:rPr>
                <w:szCs w:val="28"/>
              </w:rPr>
            </w:pPr>
            <w:r w:rsidRPr="00A84B7B">
              <w:rPr>
                <w:szCs w:val="28"/>
              </w:rPr>
              <w:t>70</w:t>
            </w:r>
          </w:p>
        </w:tc>
        <w:tc>
          <w:tcPr>
            <w:tcW w:w="2202" w:type="dxa"/>
          </w:tcPr>
          <w:p w:rsidR="00880A96" w:rsidRPr="00063660" w:rsidRDefault="00880A96" w:rsidP="009F1379">
            <w:pPr>
              <w:contextualSpacing/>
              <w:jc w:val="center"/>
              <w:rPr>
                <w:szCs w:val="28"/>
              </w:rPr>
            </w:pPr>
            <w:r w:rsidRPr="00063660">
              <w:rPr>
                <w:szCs w:val="28"/>
              </w:rPr>
              <w:t>21</w:t>
            </w:r>
          </w:p>
        </w:tc>
      </w:tr>
      <w:tr w:rsidR="00880A96" w:rsidRPr="00A84B7B" w:rsidTr="00880A96">
        <w:tc>
          <w:tcPr>
            <w:tcW w:w="3621" w:type="dxa"/>
          </w:tcPr>
          <w:p w:rsidR="00880A96" w:rsidRPr="00A84B7B" w:rsidRDefault="00880A96" w:rsidP="009F1379">
            <w:pPr>
              <w:contextualSpacing/>
              <w:rPr>
                <w:szCs w:val="28"/>
              </w:rPr>
            </w:pPr>
            <w:r w:rsidRPr="00A84B7B">
              <w:rPr>
                <w:szCs w:val="28"/>
              </w:rPr>
              <w:t xml:space="preserve">д. </w:t>
            </w:r>
            <w:proofErr w:type="spellStart"/>
            <w:r w:rsidRPr="00A84B7B">
              <w:rPr>
                <w:szCs w:val="28"/>
              </w:rPr>
              <w:t>Шаква</w:t>
            </w:r>
            <w:proofErr w:type="spellEnd"/>
          </w:p>
        </w:tc>
        <w:tc>
          <w:tcPr>
            <w:tcW w:w="3225" w:type="dxa"/>
          </w:tcPr>
          <w:p w:rsidR="00880A96" w:rsidRPr="00A84B7B" w:rsidRDefault="00880A96" w:rsidP="009F1379">
            <w:pPr>
              <w:contextualSpacing/>
              <w:jc w:val="center"/>
              <w:rPr>
                <w:szCs w:val="28"/>
              </w:rPr>
            </w:pPr>
            <w:r w:rsidRPr="00A84B7B">
              <w:rPr>
                <w:szCs w:val="28"/>
              </w:rPr>
              <w:t>256</w:t>
            </w:r>
          </w:p>
        </w:tc>
        <w:tc>
          <w:tcPr>
            <w:tcW w:w="2202" w:type="dxa"/>
          </w:tcPr>
          <w:p w:rsidR="00880A96" w:rsidRPr="00063660" w:rsidRDefault="00880A96" w:rsidP="009F1379">
            <w:pPr>
              <w:contextualSpacing/>
              <w:jc w:val="center"/>
              <w:rPr>
                <w:szCs w:val="28"/>
              </w:rPr>
            </w:pPr>
            <w:r w:rsidRPr="00063660">
              <w:rPr>
                <w:szCs w:val="28"/>
              </w:rPr>
              <w:t>264</w:t>
            </w:r>
          </w:p>
        </w:tc>
      </w:tr>
      <w:tr w:rsidR="00880A96" w:rsidRPr="00A84B7B" w:rsidTr="00880A96">
        <w:tc>
          <w:tcPr>
            <w:tcW w:w="3621" w:type="dxa"/>
          </w:tcPr>
          <w:p w:rsidR="00880A96" w:rsidRPr="00A84B7B" w:rsidRDefault="00880A96" w:rsidP="009F1379">
            <w:pPr>
              <w:contextualSpacing/>
              <w:rPr>
                <w:szCs w:val="28"/>
              </w:rPr>
            </w:pPr>
            <w:r w:rsidRPr="00A84B7B">
              <w:rPr>
                <w:szCs w:val="28"/>
              </w:rPr>
              <w:t>пос. Бабина Гора</w:t>
            </w:r>
          </w:p>
        </w:tc>
        <w:tc>
          <w:tcPr>
            <w:tcW w:w="3225" w:type="dxa"/>
          </w:tcPr>
          <w:p w:rsidR="00880A96" w:rsidRPr="00A84B7B" w:rsidRDefault="00880A96" w:rsidP="009F1379">
            <w:pPr>
              <w:contextualSpacing/>
              <w:jc w:val="center"/>
              <w:rPr>
                <w:szCs w:val="28"/>
              </w:rPr>
            </w:pPr>
            <w:r w:rsidRPr="00A84B7B">
              <w:rPr>
                <w:szCs w:val="28"/>
              </w:rPr>
              <w:t>62</w:t>
            </w:r>
          </w:p>
        </w:tc>
        <w:tc>
          <w:tcPr>
            <w:tcW w:w="2202" w:type="dxa"/>
          </w:tcPr>
          <w:p w:rsidR="00880A96" w:rsidRPr="00063660" w:rsidRDefault="00880A96" w:rsidP="009F1379">
            <w:pPr>
              <w:contextualSpacing/>
              <w:jc w:val="center"/>
              <w:rPr>
                <w:szCs w:val="28"/>
              </w:rPr>
            </w:pPr>
            <w:r w:rsidRPr="00063660">
              <w:rPr>
                <w:szCs w:val="28"/>
              </w:rPr>
              <w:t>64</w:t>
            </w:r>
          </w:p>
        </w:tc>
      </w:tr>
      <w:tr w:rsidR="00880A96" w:rsidRPr="00A84B7B" w:rsidTr="00880A96">
        <w:tc>
          <w:tcPr>
            <w:tcW w:w="3621" w:type="dxa"/>
          </w:tcPr>
          <w:p w:rsidR="00880A96" w:rsidRPr="00A84B7B" w:rsidRDefault="00880A96" w:rsidP="009F1379">
            <w:pPr>
              <w:contextualSpacing/>
              <w:rPr>
                <w:szCs w:val="28"/>
              </w:rPr>
            </w:pPr>
            <w:r w:rsidRPr="00A84B7B">
              <w:rPr>
                <w:szCs w:val="28"/>
              </w:rPr>
              <w:t xml:space="preserve">пос. </w:t>
            </w:r>
            <w:proofErr w:type="spellStart"/>
            <w:r w:rsidRPr="00A84B7B">
              <w:rPr>
                <w:szCs w:val="28"/>
              </w:rPr>
              <w:t>Иренский</w:t>
            </w:r>
            <w:proofErr w:type="spellEnd"/>
          </w:p>
        </w:tc>
        <w:tc>
          <w:tcPr>
            <w:tcW w:w="3225" w:type="dxa"/>
          </w:tcPr>
          <w:p w:rsidR="00880A96" w:rsidRPr="00A84B7B" w:rsidRDefault="00880A96" w:rsidP="009F1379">
            <w:pPr>
              <w:contextualSpacing/>
              <w:jc w:val="center"/>
              <w:rPr>
                <w:szCs w:val="28"/>
              </w:rPr>
            </w:pPr>
            <w:r w:rsidRPr="00A84B7B">
              <w:rPr>
                <w:szCs w:val="28"/>
              </w:rPr>
              <w:t>57</w:t>
            </w:r>
          </w:p>
        </w:tc>
        <w:tc>
          <w:tcPr>
            <w:tcW w:w="2202" w:type="dxa"/>
          </w:tcPr>
          <w:p w:rsidR="00880A96" w:rsidRPr="00063660" w:rsidRDefault="00880A96" w:rsidP="009F1379">
            <w:pPr>
              <w:contextualSpacing/>
              <w:jc w:val="center"/>
              <w:rPr>
                <w:szCs w:val="28"/>
              </w:rPr>
            </w:pPr>
            <w:r w:rsidRPr="00063660">
              <w:rPr>
                <w:szCs w:val="28"/>
              </w:rPr>
              <w:t>59</w:t>
            </w:r>
          </w:p>
        </w:tc>
      </w:tr>
      <w:tr w:rsidR="00880A96" w:rsidRPr="00A84B7B" w:rsidTr="00880A96">
        <w:trPr>
          <w:trHeight w:val="70"/>
        </w:trPr>
        <w:tc>
          <w:tcPr>
            <w:tcW w:w="3621" w:type="dxa"/>
          </w:tcPr>
          <w:p w:rsidR="00880A96" w:rsidRPr="00A84B7B" w:rsidRDefault="00880A96" w:rsidP="009F1379">
            <w:pPr>
              <w:contextualSpacing/>
              <w:rPr>
                <w:szCs w:val="28"/>
              </w:rPr>
            </w:pPr>
            <w:r w:rsidRPr="00A84B7B">
              <w:rPr>
                <w:szCs w:val="28"/>
              </w:rPr>
              <w:t>ИТОГО</w:t>
            </w:r>
          </w:p>
        </w:tc>
        <w:tc>
          <w:tcPr>
            <w:tcW w:w="3225" w:type="dxa"/>
          </w:tcPr>
          <w:p w:rsidR="00880A96" w:rsidRPr="00A84B7B" w:rsidRDefault="00880A96" w:rsidP="009F1379">
            <w:pPr>
              <w:contextualSpacing/>
              <w:jc w:val="center"/>
              <w:rPr>
                <w:szCs w:val="28"/>
              </w:rPr>
            </w:pPr>
            <w:r w:rsidRPr="00A84B7B">
              <w:rPr>
                <w:szCs w:val="28"/>
              </w:rPr>
              <w:t>3013</w:t>
            </w:r>
          </w:p>
        </w:tc>
        <w:tc>
          <w:tcPr>
            <w:tcW w:w="2202" w:type="dxa"/>
          </w:tcPr>
          <w:p w:rsidR="00880A96" w:rsidRPr="00A84B7B" w:rsidRDefault="00880A96" w:rsidP="009F1379">
            <w:pPr>
              <w:contextualSpacing/>
              <w:jc w:val="center"/>
              <w:rPr>
                <w:szCs w:val="28"/>
              </w:rPr>
            </w:pPr>
            <w:r>
              <w:rPr>
                <w:szCs w:val="28"/>
              </w:rPr>
              <w:t>3106</w:t>
            </w:r>
          </w:p>
        </w:tc>
      </w:tr>
    </w:tbl>
    <w:p w:rsidR="00880A96" w:rsidRDefault="00880A96" w:rsidP="009F1379">
      <w:pPr>
        <w:autoSpaceDE w:val="0"/>
        <w:autoSpaceDN w:val="0"/>
        <w:adjustRightInd w:val="0"/>
        <w:contextualSpacing/>
        <w:jc w:val="center"/>
        <w:rPr>
          <w:rFonts w:eastAsia="TimesNewRomanPSMT"/>
          <w:szCs w:val="28"/>
        </w:rPr>
      </w:pPr>
    </w:p>
    <w:p w:rsidR="009F1379" w:rsidRDefault="009F1379" w:rsidP="009F1379">
      <w:pPr>
        <w:autoSpaceDE w:val="0"/>
        <w:autoSpaceDN w:val="0"/>
        <w:adjustRightInd w:val="0"/>
        <w:contextualSpacing/>
        <w:jc w:val="center"/>
        <w:rPr>
          <w:b/>
          <w:bCs/>
          <w:szCs w:val="28"/>
        </w:rPr>
      </w:pPr>
    </w:p>
    <w:p w:rsidR="00880A96" w:rsidRPr="006B6D4E" w:rsidRDefault="00880A96" w:rsidP="009F1379">
      <w:pPr>
        <w:autoSpaceDE w:val="0"/>
        <w:autoSpaceDN w:val="0"/>
        <w:adjustRightInd w:val="0"/>
        <w:contextualSpacing/>
        <w:jc w:val="center"/>
        <w:rPr>
          <w:b/>
          <w:bCs/>
          <w:szCs w:val="28"/>
        </w:rPr>
      </w:pPr>
      <w:r w:rsidRPr="006B6D4E">
        <w:rPr>
          <w:b/>
          <w:bCs/>
          <w:szCs w:val="28"/>
        </w:rPr>
        <w:t xml:space="preserve">3.7. Описание централизованной системы горячего водоснабжения </w:t>
      </w:r>
      <w:proofErr w:type="gramStart"/>
      <w:r w:rsidRPr="006B6D4E">
        <w:rPr>
          <w:b/>
          <w:bCs/>
          <w:szCs w:val="28"/>
        </w:rPr>
        <w:t>с</w:t>
      </w:r>
      <w:proofErr w:type="gramEnd"/>
    </w:p>
    <w:p w:rsidR="00880A96" w:rsidRPr="006B6D4E" w:rsidRDefault="00880A96" w:rsidP="009F1379">
      <w:pPr>
        <w:autoSpaceDE w:val="0"/>
        <w:autoSpaceDN w:val="0"/>
        <w:adjustRightInd w:val="0"/>
        <w:contextualSpacing/>
        <w:jc w:val="center"/>
        <w:rPr>
          <w:b/>
          <w:bCs/>
          <w:szCs w:val="28"/>
        </w:rPr>
      </w:pPr>
      <w:r w:rsidRPr="006B6D4E">
        <w:rPr>
          <w:b/>
          <w:bCs/>
          <w:szCs w:val="28"/>
        </w:rPr>
        <w:t xml:space="preserve">использованием закрытых систем горячего водоснабжения, </w:t>
      </w:r>
      <w:proofErr w:type="gramStart"/>
      <w:r w:rsidRPr="006B6D4E">
        <w:rPr>
          <w:b/>
          <w:bCs/>
          <w:szCs w:val="28"/>
        </w:rPr>
        <w:t>отражающее</w:t>
      </w:r>
      <w:proofErr w:type="gramEnd"/>
    </w:p>
    <w:p w:rsidR="00880A96" w:rsidRDefault="00880A96" w:rsidP="009F1379">
      <w:pPr>
        <w:autoSpaceDE w:val="0"/>
        <w:autoSpaceDN w:val="0"/>
        <w:adjustRightInd w:val="0"/>
        <w:contextualSpacing/>
        <w:jc w:val="center"/>
        <w:rPr>
          <w:b/>
          <w:bCs/>
          <w:szCs w:val="28"/>
        </w:rPr>
      </w:pPr>
      <w:r w:rsidRPr="006B6D4E">
        <w:rPr>
          <w:b/>
          <w:bCs/>
          <w:szCs w:val="28"/>
        </w:rPr>
        <w:t>технологические особенности указанной системы</w:t>
      </w:r>
    </w:p>
    <w:p w:rsidR="00880A96" w:rsidRDefault="00880A96" w:rsidP="009F1379">
      <w:pPr>
        <w:autoSpaceDE w:val="0"/>
        <w:autoSpaceDN w:val="0"/>
        <w:adjustRightInd w:val="0"/>
        <w:contextualSpacing/>
        <w:jc w:val="both"/>
        <w:rPr>
          <w:bCs/>
          <w:szCs w:val="28"/>
        </w:rPr>
      </w:pPr>
    </w:p>
    <w:p w:rsidR="00880A96" w:rsidRDefault="00880A96" w:rsidP="009F1379">
      <w:pPr>
        <w:autoSpaceDE w:val="0"/>
        <w:autoSpaceDN w:val="0"/>
        <w:adjustRightInd w:val="0"/>
        <w:contextualSpacing/>
        <w:jc w:val="both"/>
        <w:rPr>
          <w:bCs/>
          <w:szCs w:val="28"/>
        </w:rPr>
      </w:pPr>
      <w:r>
        <w:rPr>
          <w:bCs/>
          <w:szCs w:val="28"/>
        </w:rPr>
        <w:tab/>
        <w:t>Централизованное горячее водоснабжение на территории поселения отсутствует.</w:t>
      </w:r>
    </w:p>
    <w:p w:rsidR="00880A96" w:rsidRPr="006B6D4E" w:rsidRDefault="00880A96" w:rsidP="009F1379">
      <w:pPr>
        <w:autoSpaceDE w:val="0"/>
        <w:autoSpaceDN w:val="0"/>
        <w:adjustRightInd w:val="0"/>
        <w:contextualSpacing/>
        <w:jc w:val="center"/>
        <w:rPr>
          <w:bCs/>
          <w:szCs w:val="28"/>
        </w:rPr>
      </w:pPr>
    </w:p>
    <w:p w:rsidR="00880A96" w:rsidRDefault="00880A96" w:rsidP="009F1379">
      <w:pPr>
        <w:autoSpaceDE w:val="0"/>
        <w:autoSpaceDN w:val="0"/>
        <w:adjustRightInd w:val="0"/>
        <w:contextualSpacing/>
        <w:jc w:val="center"/>
        <w:rPr>
          <w:b/>
          <w:bCs/>
          <w:szCs w:val="28"/>
        </w:rPr>
      </w:pPr>
      <w:r w:rsidRPr="006B6D4E">
        <w:rPr>
          <w:b/>
          <w:bCs/>
          <w:szCs w:val="28"/>
        </w:rPr>
        <w:t>3.8. Сведения о фактическом и ожидаемом потреблении горячей, питьевой, технической воды (годовое, среднесуточное, максимальное суточное)</w:t>
      </w:r>
    </w:p>
    <w:p w:rsidR="009F1379" w:rsidRPr="006B6D4E" w:rsidRDefault="009F1379" w:rsidP="009F1379">
      <w:pPr>
        <w:autoSpaceDE w:val="0"/>
        <w:autoSpaceDN w:val="0"/>
        <w:adjustRightInd w:val="0"/>
        <w:contextualSpacing/>
        <w:jc w:val="center"/>
        <w:rPr>
          <w:b/>
          <w:bCs/>
          <w:szCs w:val="28"/>
        </w:rPr>
      </w:pPr>
    </w:p>
    <w:p w:rsidR="00880A96" w:rsidRPr="00721102" w:rsidRDefault="00880A96" w:rsidP="009F1379">
      <w:pPr>
        <w:autoSpaceDE w:val="0"/>
        <w:autoSpaceDN w:val="0"/>
        <w:adjustRightInd w:val="0"/>
        <w:contextualSpacing/>
        <w:jc w:val="both"/>
        <w:rPr>
          <w:rFonts w:eastAsia="TimesNewRomanPSMT"/>
          <w:szCs w:val="28"/>
        </w:rPr>
      </w:pPr>
      <w:r w:rsidRPr="006B6D4E">
        <w:rPr>
          <w:b/>
          <w:bCs/>
          <w:i/>
          <w:iCs/>
          <w:color w:val="000000"/>
          <w:szCs w:val="28"/>
        </w:rPr>
        <w:t xml:space="preserve">Фактический объем воды, </w:t>
      </w:r>
      <w:r w:rsidRPr="006B6D4E">
        <w:rPr>
          <w:rFonts w:eastAsia="TimesNewRomanPSMT"/>
          <w:color w:val="000000"/>
          <w:szCs w:val="28"/>
        </w:rPr>
        <w:t xml:space="preserve">изъятый из поверхностного водного объекта, по данным государственной статистической отчетности об использовании воды в 2013 году составил </w:t>
      </w:r>
      <w:r>
        <w:rPr>
          <w:rFonts w:eastAsia="TimesNewRomanPSMT"/>
          <w:szCs w:val="28"/>
        </w:rPr>
        <w:t>31238</w:t>
      </w:r>
      <w:r w:rsidRPr="00721102">
        <w:rPr>
          <w:rFonts w:eastAsia="TimesNewRomanPSMT"/>
          <w:szCs w:val="28"/>
        </w:rPr>
        <w:t>м³ /год, в том</w:t>
      </w:r>
      <w:r>
        <w:rPr>
          <w:rFonts w:eastAsia="TimesNewRomanPSMT"/>
          <w:szCs w:val="28"/>
        </w:rPr>
        <w:t xml:space="preserve"> </w:t>
      </w:r>
      <w:r w:rsidRPr="00721102">
        <w:rPr>
          <w:rFonts w:eastAsia="TimesNewRomanPSMT"/>
          <w:szCs w:val="28"/>
        </w:rPr>
        <w:t>числе</w:t>
      </w:r>
      <w:r>
        <w:rPr>
          <w:rFonts w:eastAsia="TimesNewRomanPSMT"/>
          <w:szCs w:val="28"/>
        </w:rPr>
        <w:t>:</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водоснабжение жилого фонда – </w:t>
      </w:r>
      <w:r>
        <w:rPr>
          <w:rFonts w:eastAsia="TimesNewRomanPSMT"/>
          <w:szCs w:val="28"/>
        </w:rPr>
        <w:t>27244</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бюджетные потребители – </w:t>
      </w:r>
      <w:r>
        <w:rPr>
          <w:rFonts w:eastAsia="TimesNewRomanPSMT"/>
          <w:szCs w:val="28"/>
        </w:rPr>
        <w:t xml:space="preserve">2506 </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прочие потребители – </w:t>
      </w:r>
      <w:r>
        <w:rPr>
          <w:rFonts w:eastAsia="TimesNewRomanPSMT"/>
          <w:szCs w:val="28"/>
        </w:rPr>
        <w:t xml:space="preserve">1488 </w:t>
      </w:r>
      <w:r w:rsidRPr="00721102">
        <w:rPr>
          <w:rFonts w:eastAsia="TimesNewRomanPSMT"/>
          <w:szCs w:val="28"/>
        </w:rPr>
        <w:t>м³/год.</w:t>
      </w:r>
    </w:p>
    <w:p w:rsidR="00880A96" w:rsidRPr="006B6D4E" w:rsidRDefault="00880A96" w:rsidP="009F1379">
      <w:pPr>
        <w:autoSpaceDE w:val="0"/>
        <w:autoSpaceDN w:val="0"/>
        <w:adjustRightInd w:val="0"/>
        <w:contextualSpacing/>
        <w:jc w:val="both"/>
        <w:rPr>
          <w:rFonts w:eastAsia="TimesNewRomanPSMT"/>
          <w:color w:val="000000"/>
          <w:szCs w:val="28"/>
        </w:rPr>
      </w:pPr>
      <w:r w:rsidRPr="006B6D4E">
        <w:rPr>
          <w:b/>
          <w:bCs/>
          <w:i/>
          <w:iCs/>
          <w:color w:val="000000"/>
          <w:szCs w:val="28"/>
        </w:rPr>
        <w:t xml:space="preserve">Расчётная потребность в питьевой воде </w:t>
      </w:r>
      <w:r w:rsidRPr="006B6D4E">
        <w:rPr>
          <w:rFonts w:eastAsia="TimesNewRomanPSMT"/>
          <w:color w:val="000000"/>
          <w:szCs w:val="28"/>
        </w:rPr>
        <w:t>составляет 31238 м³ /год, в том числе:</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водоснабжение жилого фонда – </w:t>
      </w:r>
      <w:r>
        <w:rPr>
          <w:rFonts w:eastAsia="TimesNewRomanPSMT"/>
          <w:szCs w:val="28"/>
        </w:rPr>
        <w:t>27244</w:t>
      </w:r>
      <w:r w:rsidRPr="00721102">
        <w:rPr>
          <w:rFonts w:eastAsia="TimesNewRomanPSMT"/>
          <w:szCs w:val="28"/>
        </w:rPr>
        <w:t>м³/год;</w:t>
      </w:r>
    </w:p>
    <w:p w:rsidR="00880A96" w:rsidRPr="00721102"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бюджетные потребители – </w:t>
      </w:r>
      <w:r>
        <w:rPr>
          <w:rFonts w:eastAsia="TimesNewRomanPSMT"/>
          <w:szCs w:val="28"/>
        </w:rPr>
        <w:t xml:space="preserve">2506 </w:t>
      </w:r>
      <w:r w:rsidRPr="00721102">
        <w:rPr>
          <w:rFonts w:eastAsia="TimesNewRomanPSMT"/>
          <w:szCs w:val="28"/>
        </w:rPr>
        <w:t>м³/год;</w:t>
      </w:r>
    </w:p>
    <w:p w:rsidR="00880A96" w:rsidRDefault="00880A96" w:rsidP="009F1379">
      <w:pPr>
        <w:autoSpaceDE w:val="0"/>
        <w:autoSpaceDN w:val="0"/>
        <w:adjustRightInd w:val="0"/>
        <w:contextualSpacing/>
        <w:jc w:val="both"/>
        <w:rPr>
          <w:rFonts w:eastAsia="TimesNewRomanPSMT"/>
          <w:szCs w:val="28"/>
        </w:rPr>
      </w:pPr>
      <w:r w:rsidRPr="00721102">
        <w:rPr>
          <w:rFonts w:eastAsia="TimesNewRomanPSMT"/>
          <w:szCs w:val="28"/>
        </w:rPr>
        <w:t xml:space="preserve">прочие потребители – </w:t>
      </w:r>
      <w:r>
        <w:rPr>
          <w:rFonts w:eastAsia="TimesNewRomanPSMT"/>
          <w:szCs w:val="28"/>
        </w:rPr>
        <w:t xml:space="preserve">1488 </w:t>
      </w:r>
      <w:r w:rsidRPr="00721102">
        <w:rPr>
          <w:rFonts w:eastAsia="TimesNewRomanPSMT"/>
          <w:szCs w:val="28"/>
        </w:rPr>
        <w:t>м³/год.</w:t>
      </w:r>
    </w:p>
    <w:p w:rsidR="00880A96" w:rsidRPr="006B6D4E" w:rsidRDefault="00880A96" w:rsidP="009F1379">
      <w:pPr>
        <w:autoSpaceDE w:val="0"/>
        <w:autoSpaceDN w:val="0"/>
        <w:adjustRightInd w:val="0"/>
        <w:contextualSpacing/>
        <w:rPr>
          <w:rFonts w:eastAsia="TimesNewRomanPSMT"/>
          <w:szCs w:val="28"/>
        </w:rPr>
      </w:pPr>
    </w:p>
    <w:p w:rsidR="00880A96" w:rsidRPr="006B6D4E" w:rsidRDefault="00880A96" w:rsidP="009F1379">
      <w:pPr>
        <w:autoSpaceDE w:val="0"/>
        <w:autoSpaceDN w:val="0"/>
        <w:adjustRightInd w:val="0"/>
        <w:contextualSpacing/>
        <w:jc w:val="center"/>
        <w:rPr>
          <w:b/>
          <w:bCs/>
          <w:szCs w:val="28"/>
        </w:rPr>
      </w:pPr>
      <w:r w:rsidRPr="006B6D4E">
        <w:rPr>
          <w:b/>
          <w:bCs/>
          <w:szCs w:val="28"/>
        </w:rPr>
        <w:t xml:space="preserve">3.9. Сведения о фактических и планируемых потерях горячей, </w:t>
      </w:r>
      <w:proofErr w:type="gramStart"/>
      <w:r w:rsidRPr="006B6D4E">
        <w:rPr>
          <w:b/>
          <w:bCs/>
          <w:szCs w:val="28"/>
        </w:rPr>
        <w:t>питьевой</w:t>
      </w:r>
      <w:proofErr w:type="gramEnd"/>
      <w:r w:rsidRPr="006B6D4E">
        <w:rPr>
          <w:b/>
          <w:bCs/>
          <w:szCs w:val="28"/>
        </w:rPr>
        <w:t>,</w:t>
      </w:r>
    </w:p>
    <w:p w:rsidR="00880A96" w:rsidRPr="006B6D4E" w:rsidRDefault="00880A96" w:rsidP="009F1379">
      <w:pPr>
        <w:autoSpaceDE w:val="0"/>
        <w:autoSpaceDN w:val="0"/>
        <w:adjustRightInd w:val="0"/>
        <w:contextualSpacing/>
        <w:jc w:val="center"/>
        <w:rPr>
          <w:b/>
          <w:bCs/>
          <w:szCs w:val="28"/>
        </w:rPr>
      </w:pPr>
      <w:proofErr w:type="gramStart"/>
      <w:r w:rsidRPr="006B6D4E">
        <w:rPr>
          <w:b/>
          <w:bCs/>
          <w:szCs w:val="28"/>
        </w:rPr>
        <w:t>технической воды при ее транспортировке (годовые, среднесуточные</w:t>
      </w:r>
      <w:proofErr w:type="gramEnd"/>
    </w:p>
    <w:p w:rsidR="00880A96" w:rsidRDefault="00880A96" w:rsidP="009F1379">
      <w:pPr>
        <w:autoSpaceDE w:val="0"/>
        <w:autoSpaceDN w:val="0"/>
        <w:adjustRightInd w:val="0"/>
        <w:contextualSpacing/>
        <w:jc w:val="center"/>
        <w:rPr>
          <w:b/>
          <w:bCs/>
          <w:szCs w:val="28"/>
        </w:rPr>
      </w:pPr>
      <w:r w:rsidRPr="006B6D4E">
        <w:rPr>
          <w:b/>
          <w:bCs/>
          <w:szCs w:val="28"/>
        </w:rPr>
        <w:t>значения)</w:t>
      </w:r>
    </w:p>
    <w:p w:rsidR="009F1379" w:rsidRPr="006B6D4E" w:rsidRDefault="009F1379" w:rsidP="009F1379">
      <w:pPr>
        <w:autoSpaceDE w:val="0"/>
        <w:autoSpaceDN w:val="0"/>
        <w:adjustRightInd w:val="0"/>
        <w:contextualSpacing/>
        <w:jc w:val="center"/>
        <w:rPr>
          <w:b/>
          <w:bCs/>
          <w:szCs w:val="28"/>
        </w:rPr>
      </w:pPr>
    </w:p>
    <w:p w:rsidR="00880A96" w:rsidRPr="006B6D4E" w:rsidRDefault="00880A96" w:rsidP="009F1379">
      <w:pPr>
        <w:autoSpaceDE w:val="0"/>
        <w:autoSpaceDN w:val="0"/>
        <w:adjustRightInd w:val="0"/>
        <w:ind w:firstLine="708"/>
        <w:contextualSpacing/>
        <w:jc w:val="both"/>
        <w:rPr>
          <w:rFonts w:eastAsia="TimesNewRomanPSMT"/>
          <w:color w:val="000000"/>
          <w:szCs w:val="28"/>
        </w:rPr>
      </w:pPr>
      <w:r w:rsidRPr="006B6D4E">
        <w:rPr>
          <w:rFonts w:eastAsia="TimesNewRomanPSMT"/>
          <w:color w:val="000000"/>
          <w:szCs w:val="28"/>
        </w:rPr>
        <w:t xml:space="preserve">За 2013 год на сетях водоснабжения по </w:t>
      </w:r>
      <w:proofErr w:type="spellStart"/>
      <w:r w:rsidRPr="006B6D4E">
        <w:rPr>
          <w:rFonts w:eastAsia="TimesNewRomanPSMT"/>
          <w:color w:val="000000"/>
          <w:szCs w:val="28"/>
        </w:rPr>
        <w:t>Моховскому</w:t>
      </w:r>
      <w:proofErr w:type="spellEnd"/>
      <w:r w:rsidRPr="006B6D4E">
        <w:rPr>
          <w:rFonts w:eastAsia="TimesNewRomanPSMT"/>
          <w:color w:val="000000"/>
          <w:szCs w:val="28"/>
        </w:rPr>
        <w:t xml:space="preserve"> сельскому поселению произошло </w:t>
      </w:r>
      <w:r w:rsidRPr="00063660">
        <w:rPr>
          <w:rFonts w:eastAsia="TimesNewRomanPSMT"/>
          <w:szCs w:val="28"/>
        </w:rPr>
        <w:t>3</w:t>
      </w:r>
      <w:r w:rsidRPr="006B6D4E">
        <w:rPr>
          <w:rFonts w:eastAsia="TimesNewRomanPSMT"/>
          <w:color w:val="000000"/>
          <w:szCs w:val="28"/>
        </w:rPr>
        <w:t xml:space="preserve"> аварии.</w:t>
      </w:r>
    </w:p>
    <w:p w:rsidR="00880A96" w:rsidRPr="006B6D4E" w:rsidRDefault="00880A96" w:rsidP="009F1379">
      <w:pPr>
        <w:autoSpaceDE w:val="0"/>
        <w:autoSpaceDN w:val="0"/>
        <w:adjustRightInd w:val="0"/>
        <w:ind w:firstLine="708"/>
        <w:contextualSpacing/>
        <w:jc w:val="both"/>
        <w:rPr>
          <w:rFonts w:eastAsia="TimesNewRomanPSMT"/>
          <w:color w:val="000000"/>
          <w:szCs w:val="28"/>
        </w:rPr>
      </w:pPr>
      <w:r w:rsidRPr="006B6D4E">
        <w:rPr>
          <w:rFonts w:eastAsia="TimesNewRomanPSMT"/>
          <w:color w:val="000000"/>
          <w:szCs w:val="28"/>
        </w:rPr>
        <w:t xml:space="preserve">Фактические годовые потери питьевой воды в 2013 году составили: </w:t>
      </w:r>
      <w:r w:rsidRPr="00063660">
        <w:rPr>
          <w:rFonts w:eastAsia="TimesNewRomanPSMT"/>
          <w:szCs w:val="28"/>
        </w:rPr>
        <w:t xml:space="preserve">600 </w:t>
      </w:r>
      <w:r w:rsidRPr="006B6D4E">
        <w:rPr>
          <w:rFonts w:eastAsia="TimesNewRomanPSMT"/>
          <w:color w:val="000000"/>
          <w:szCs w:val="28"/>
        </w:rPr>
        <w:t>м3</w:t>
      </w:r>
      <w:r>
        <w:rPr>
          <w:rFonts w:eastAsia="TimesNewRomanPSMT"/>
          <w:color w:val="000000"/>
          <w:szCs w:val="28"/>
        </w:rPr>
        <w:t>.</w:t>
      </w:r>
    </w:p>
    <w:p w:rsidR="00880A96" w:rsidRPr="006B6D4E" w:rsidRDefault="00880A96" w:rsidP="009F1379">
      <w:pPr>
        <w:autoSpaceDE w:val="0"/>
        <w:autoSpaceDN w:val="0"/>
        <w:adjustRightInd w:val="0"/>
        <w:ind w:firstLine="708"/>
        <w:contextualSpacing/>
        <w:jc w:val="both"/>
        <w:rPr>
          <w:rFonts w:eastAsia="TimesNewRomanPSMT"/>
          <w:color w:val="000000"/>
          <w:szCs w:val="28"/>
        </w:rPr>
      </w:pPr>
      <w:r w:rsidRPr="006B6D4E">
        <w:rPr>
          <w:rFonts w:eastAsia="TimesNewRomanPSMT"/>
          <w:color w:val="000000"/>
          <w:szCs w:val="28"/>
        </w:rPr>
        <w:t>Потери воды на технические нужды отсутствуют в виду отсутствия</w:t>
      </w:r>
    </w:p>
    <w:p w:rsidR="00880A96" w:rsidRDefault="00880A96" w:rsidP="009F1379">
      <w:pPr>
        <w:autoSpaceDE w:val="0"/>
        <w:autoSpaceDN w:val="0"/>
        <w:adjustRightInd w:val="0"/>
        <w:contextualSpacing/>
        <w:jc w:val="both"/>
        <w:rPr>
          <w:rFonts w:eastAsia="TimesNewRomanPSMT"/>
          <w:color w:val="000000"/>
          <w:szCs w:val="28"/>
        </w:rPr>
      </w:pPr>
      <w:r w:rsidRPr="006B6D4E">
        <w:rPr>
          <w:rFonts w:eastAsia="TimesNewRomanPSMT"/>
          <w:color w:val="000000"/>
          <w:szCs w:val="28"/>
        </w:rPr>
        <w:t>трубопроводов водоснабжения на технические нужды.</w:t>
      </w:r>
    </w:p>
    <w:p w:rsidR="00880A96" w:rsidRPr="006B6D4E" w:rsidRDefault="00880A96" w:rsidP="009F1379">
      <w:pPr>
        <w:autoSpaceDE w:val="0"/>
        <w:autoSpaceDN w:val="0"/>
        <w:adjustRightInd w:val="0"/>
        <w:contextualSpacing/>
        <w:jc w:val="both"/>
        <w:rPr>
          <w:rFonts w:eastAsia="TimesNewRomanPSMT"/>
          <w:color w:val="000000"/>
          <w:szCs w:val="28"/>
        </w:rPr>
      </w:pPr>
    </w:p>
    <w:p w:rsidR="00880A96" w:rsidRDefault="00880A96" w:rsidP="009F1379">
      <w:pPr>
        <w:autoSpaceDE w:val="0"/>
        <w:autoSpaceDN w:val="0"/>
        <w:adjustRightInd w:val="0"/>
        <w:contextualSpacing/>
        <w:jc w:val="center"/>
        <w:rPr>
          <w:b/>
          <w:bCs/>
          <w:szCs w:val="28"/>
        </w:rPr>
      </w:pPr>
      <w:r w:rsidRPr="006B6D4E">
        <w:rPr>
          <w:b/>
          <w:bCs/>
          <w:szCs w:val="28"/>
        </w:rPr>
        <w:t>3.10. Наименование организации, которая наделена статусом гарантирующей организации</w:t>
      </w:r>
    </w:p>
    <w:p w:rsidR="009F1379" w:rsidRPr="006B6D4E" w:rsidRDefault="009F1379" w:rsidP="009F1379">
      <w:pPr>
        <w:autoSpaceDE w:val="0"/>
        <w:autoSpaceDN w:val="0"/>
        <w:adjustRightInd w:val="0"/>
        <w:contextualSpacing/>
        <w:jc w:val="center"/>
        <w:rPr>
          <w:b/>
          <w:bCs/>
          <w:szCs w:val="28"/>
        </w:rPr>
      </w:pPr>
    </w:p>
    <w:p w:rsidR="00880A96" w:rsidRPr="006B6D4E" w:rsidRDefault="00880A96" w:rsidP="009F1379">
      <w:pPr>
        <w:autoSpaceDE w:val="0"/>
        <w:autoSpaceDN w:val="0"/>
        <w:adjustRightInd w:val="0"/>
        <w:ind w:firstLine="708"/>
        <w:contextualSpacing/>
        <w:jc w:val="both"/>
        <w:rPr>
          <w:rFonts w:eastAsia="TimesNewRomanPSMT"/>
          <w:color w:val="000000"/>
          <w:szCs w:val="28"/>
        </w:rPr>
      </w:pPr>
      <w:r w:rsidRPr="006B6D4E">
        <w:rPr>
          <w:rFonts w:eastAsia="TimesNewRomanPSMT"/>
          <w:color w:val="000000"/>
          <w:szCs w:val="28"/>
        </w:rPr>
        <w:t xml:space="preserve">Предприятие </w:t>
      </w:r>
      <w:r>
        <w:rPr>
          <w:szCs w:val="28"/>
        </w:rPr>
        <w:t xml:space="preserve">КГМУП «Водоканал» </w:t>
      </w:r>
      <w:r w:rsidRPr="006B6D4E">
        <w:rPr>
          <w:rFonts w:eastAsia="TimesNewRomanPSMT"/>
          <w:color w:val="000000"/>
          <w:szCs w:val="28"/>
        </w:rPr>
        <w:t xml:space="preserve"> осуществляет подачу питьевой воды</w:t>
      </w:r>
    </w:p>
    <w:p w:rsidR="00880A96" w:rsidRPr="006B6D4E" w:rsidRDefault="00880A96" w:rsidP="009F1379">
      <w:pPr>
        <w:autoSpaceDE w:val="0"/>
        <w:autoSpaceDN w:val="0"/>
        <w:adjustRightInd w:val="0"/>
        <w:contextualSpacing/>
        <w:jc w:val="both"/>
        <w:rPr>
          <w:rFonts w:eastAsia="TimesNewRomanPSMT"/>
          <w:color w:val="000000"/>
          <w:szCs w:val="28"/>
        </w:rPr>
      </w:pPr>
      <w:r w:rsidRPr="006B6D4E">
        <w:rPr>
          <w:rFonts w:eastAsia="TimesNewRomanPSMT"/>
          <w:color w:val="000000"/>
          <w:szCs w:val="28"/>
        </w:rPr>
        <w:t xml:space="preserve">населению, коммунальным потребителям </w:t>
      </w:r>
      <w:r>
        <w:rPr>
          <w:rFonts w:eastAsia="TimesNewRomanPSMT"/>
          <w:color w:val="000000"/>
          <w:szCs w:val="28"/>
        </w:rPr>
        <w:t>Моховского</w:t>
      </w:r>
      <w:r w:rsidRPr="006B6D4E">
        <w:rPr>
          <w:rFonts w:eastAsia="TimesNewRomanPSMT"/>
          <w:color w:val="000000"/>
          <w:szCs w:val="28"/>
        </w:rPr>
        <w:t xml:space="preserve"> сельского поселения.</w:t>
      </w:r>
    </w:p>
    <w:p w:rsidR="00880A96" w:rsidRDefault="00880A96" w:rsidP="009F1379">
      <w:pPr>
        <w:autoSpaceDE w:val="0"/>
        <w:autoSpaceDN w:val="0"/>
        <w:adjustRightInd w:val="0"/>
        <w:ind w:firstLine="708"/>
        <w:contextualSpacing/>
        <w:jc w:val="both"/>
        <w:rPr>
          <w:szCs w:val="28"/>
        </w:rPr>
      </w:pPr>
      <w:r w:rsidRPr="006B6D4E">
        <w:rPr>
          <w:rFonts w:eastAsia="TimesNewRomanPSMT"/>
          <w:color w:val="000000"/>
          <w:szCs w:val="28"/>
        </w:rPr>
        <w:t xml:space="preserve">Сбор стоков осуществляется в канализационные коллекторы </w:t>
      </w:r>
      <w:r>
        <w:rPr>
          <w:szCs w:val="28"/>
        </w:rPr>
        <w:t>КГМУП «Водоканал»</w:t>
      </w:r>
    </w:p>
    <w:p w:rsidR="00880A96" w:rsidRDefault="00880A96" w:rsidP="009F1379">
      <w:pPr>
        <w:autoSpaceDE w:val="0"/>
        <w:autoSpaceDN w:val="0"/>
        <w:adjustRightInd w:val="0"/>
        <w:ind w:firstLine="708"/>
        <w:contextualSpacing/>
        <w:jc w:val="both"/>
        <w:rPr>
          <w:rFonts w:eastAsia="TimesNewRomanPSMT"/>
          <w:color w:val="FF0000"/>
          <w:szCs w:val="28"/>
        </w:rPr>
      </w:pPr>
      <w:r w:rsidRPr="006B6D4E">
        <w:rPr>
          <w:rFonts w:eastAsia="TimesNewRomanPSMT"/>
          <w:color w:val="000000"/>
          <w:szCs w:val="28"/>
        </w:rPr>
        <w:t xml:space="preserve">Очистка сточных вод происходит </w:t>
      </w:r>
      <w:r w:rsidRPr="00063660">
        <w:rPr>
          <w:rFonts w:eastAsia="TimesNewRomanPSMT"/>
          <w:szCs w:val="28"/>
        </w:rPr>
        <w:t xml:space="preserve">на  </w:t>
      </w:r>
      <w:r>
        <w:rPr>
          <w:rFonts w:eastAsia="TimesNewRomanPSMT"/>
          <w:szCs w:val="28"/>
        </w:rPr>
        <w:t>о</w:t>
      </w:r>
      <w:r w:rsidRPr="00063660">
        <w:rPr>
          <w:rFonts w:eastAsia="TimesNewRomanPSMT"/>
          <w:szCs w:val="28"/>
        </w:rPr>
        <w:t>чистных сооружениях канализации г. Кунгура.</w:t>
      </w:r>
    </w:p>
    <w:p w:rsidR="00880A96" w:rsidRDefault="00880A96" w:rsidP="009F1379">
      <w:pPr>
        <w:autoSpaceDE w:val="0"/>
        <w:autoSpaceDN w:val="0"/>
        <w:adjustRightInd w:val="0"/>
        <w:contextualSpacing/>
        <w:rPr>
          <w:rFonts w:ascii="Cambria-Bold" w:hAnsi="Cambria-Bold" w:cs="Cambria-Bold"/>
          <w:b/>
          <w:bCs/>
          <w:color w:val="365F92"/>
          <w:szCs w:val="28"/>
        </w:rPr>
      </w:pPr>
    </w:p>
    <w:p w:rsidR="00880A96" w:rsidRPr="006B6D4E" w:rsidRDefault="00880A96" w:rsidP="009F1379">
      <w:pPr>
        <w:autoSpaceDE w:val="0"/>
        <w:autoSpaceDN w:val="0"/>
        <w:adjustRightInd w:val="0"/>
        <w:contextualSpacing/>
        <w:jc w:val="center"/>
        <w:rPr>
          <w:b/>
          <w:bCs/>
          <w:szCs w:val="28"/>
        </w:rPr>
      </w:pPr>
      <w:r w:rsidRPr="006B6D4E">
        <w:rPr>
          <w:b/>
          <w:bCs/>
          <w:szCs w:val="28"/>
        </w:rPr>
        <w:t>Раздел 4. "Предложения по строительству, реконструкции и</w:t>
      </w:r>
    </w:p>
    <w:p w:rsidR="00880A96" w:rsidRDefault="00880A96" w:rsidP="009F1379">
      <w:pPr>
        <w:autoSpaceDE w:val="0"/>
        <w:autoSpaceDN w:val="0"/>
        <w:adjustRightInd w:val="0"/>
        <w:contextualSpacing/>
        <w:jc w:val="center"/>
        <w:rPr>
          <w:b/>
          <w:bCs/>
          <w:szCs w:val="28"/>
        </w:rPr>
      </w:pPr>
      <w:r w:rsidRPr="006B6D4E">
        <w:rPr>
          <w:b/>
          <w:bCs/>
          <w:szCs w:val="28"/>
        </w:rPr>
        <w:t>модернизации объектов централизованных систем водоснабжения"</w:t>
      </w:r>
    </w:p>
    <w:p w:rsidR="00880A96" w:rsidRPr="006B6D4E" w:rsidRDefault="00880A96"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
          <w:bCs/>
          <w:szCs w:val="28"/>
        </w:rPr>
      </w:pPr>
      <w:r w:rsidRPr="006B6D4E">
        <w:rPr>
          <w:b/>
          <w:bCs/>
          <w:szCs w:val="28"/>
        </w:rPr>
        <w:t>4.1. Перечень основных мероприятий по реализации схем водоснабжения.</w:t>
      </w:r>
    </w:p>
    <w:p w:rsidR="009F1379" w:rsidRPr="006B6D4E"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ind w:firstLine="708"/>
        <w:contextualSpacing/>
        <w:jc w:val="center"/>
        <w:rPr>
          <w:rFonts w:eastAsia="TimesNewRomanPSMT"/>
          <w:szCs w:val="28"/>
        </w:rPr>
      </w:pPr>
      <w:r w:rsidRPr="006B6D4E">
        <w:rPr>
          <w:rFonts w:eastAsia="TimesNewRomanPSMT"/>
          <w:szCs w:val="28"/>
        </w:rPr>
        <w:t>Таблица</w:t>
      </w:r>
      <w:r>
        <w:rPr>
          <w:rFonts w:eastAsia="TimesNewRomanPSMT"/>
          <w:szCs w:val="28"/>
        </w:rPr>
        <w:t xml:space="preserve"> 10</w:t>
      </w:r>
      <w:r w:rsidR="009F1379">
        <w:rPr>
          <w:rFonts w:eastAsia="TimesNewRomanPSMT"/>
          <w:szCs w:val="28"/>
        </w:rPr>
        <w:t>.</w:t>
      </w:r>
    </w:p>
    <w:tbl>
      <w:tblPr>
        <w:tblStyle w:val="af3"/>
        <w:tblW w:w="0" w:type="auto"/>
        <w:tblLook w:val="04A0" w:firstRow="1" w:lastRow="0" w:firstColumn="1" w:lastColumn="0" w:noHBand="0" w:noVBand="1"/>
      </w:tblPr>
      <w:tblGrid>
        <w:gridCol w:w="3252"/>
        <w:gridCol w:w="3252"/>
        <w:gridCol w:w="3252"/>
      </w:tblGrid>
      <w:tr w:rsidR="00880A96" w:rsidTr="00880A96">
        <w:tc>
          <w:tcPr>
            <w:tcW w:w="3252" w:type="dxa"/>
          </w:tcPr>
          <w:p w:rsidR="00880A96" w:rsidRPr="00C1097F" w:rsidRDefault="00880A96" w:rsidP="009F1379">
            <w:pPr>
              <w:autoSpaceDE w:val="0"/>
              <w:autoSpaceDN w:val="0"/>
              <w:adjustRightInd w:val="0"/>
              <w:contextualSpacing/>
              <w:jc w:val="center"/>
              <w:rPr>
                <w:rFonts w:ascii="Times New Roman" w:eastAsia="TimesNewRomanPSMT" w:hAnsi="Times New Roman" w:cs="Times New Roman"/>
                <w:szCs w:val="28"/>
              </w:rPr>
            </w:pPr>
            <w:r w:rsidRPr="00C1097F">
              <w:rPr>
                <w:rFonts w:ascii="Times New Roman" w:eastAsia="TimesNewRomanPSMT" w:hAnsi="Times New Roman" w:cs="Times New Roman"/>
                <w:szCs w:val="28"/>
              </w:rPr>
              <w:t>Наименование работ</w:t>
            </w:r>
          </w:p>
        </w:tc>
        <w:tc>
          <w:tcPr>
            <w:tcW w:w="3252" w:type="dxa"/>
          </w:tcPr>
          <w:p w:rsidR="00880A96" w:rsidRPr="00C1097F" w:rsidRDefault="00880A96" w:rsidP="009F1379">
            <w:pPr>
              <w:autoSpaceDE w:val="0"/>
              <w:autoSpaceDN w:val="0"/>
              <w:adjustRightInd w:val="0"/>
              <w:contextualSpacing/>
              <w:jc w:val="center"/>
              <w:rPr>
                <w:rFonts w:ascii="Times New Roman" w:eastAsia="TimesNewRomanPSMT" w:hAnsi="Times New Roman" w:cs="Times New Roman"/>
                <w:szCs w:val="28"/>
              </w:rPr>
            </w:pPr>
            <w:r w:rsidRPr="00C1097F">
              <w:rPr>
                <w:rFonts w:ascii="Times New Roman" w:eastAsia="TimesNewRomanPSMT" w:hAnsi="Times New Roman" w:cs="Times New Roman"/>
                <w:szCs w:val="28"/>
              </w:rPr>
              <w:t>Ед.</w:t>
            </w:r>
          </w:p>
          <w:p w:rsidR="00880A96" w:rsidRPr="00C1097F" w:rsidRDefault="00880A96" w:rsidP="009F1379">
            <w:pPr>
              <w:autoSpaceDE w:val="0"/>
              <w:autoSpaceDN w:val="0"/>
              <w:adjustRightInd w:val="0"/>
              <w:contextualSpacing/>
              <w:jc w:val="center"/>
              <w:rPr>
                <w:rFonts w:ascii="Times New Roman" w:eastAsia="TimesNewRomanPSMT" w:hAnsi="Times New Roman" w:cs="Times New Roman"/>
                <w:szCs w:val="28"/>
              </w:rPr>
            </w:pPr>
            <w:r w:rsidRPr="00C1097F">
              <w:rPr>
                <w:rFonts w:ascii="Times New Roman" w:eastAsia="TimesNewRomanPSMT" w:hAnsi="Times New Roman" w:cs="Times New Roman"/>
                <w:szCs w:val="28"/>
              </w:rPr>
              <w:t>измерения</w:t>
            </w:r>
          </w:p>
        </w:tc>
        <w:tc>
          <w:tcPr>
            <w:tcW w:w="3252" w:type="dxa"/>
          </w:tcPr>
          <w:p w:rsidR="00880A96" w:rsidRPr="00C1097F" w:rsidRDefault="00880A96" w:rsidP="009F1379">
            <w:pPr>
              <w:autoSpaceDE w:val="0"/>
              <w:autoSpaceDN w:val="0"/>
              <w:adjustRightInd w:val="0"/>
              <w:contextualSpacing/>
              <w:jc w:val="center"/>
              <w:rPr>
                <w:rFonts w:ascii="Times New Roman" w:eastAsia="TimesNewRomanPSMT" w:hAnsi="Times New Roman" w:cs="Times New Roman"/>
                <w:szCs w:val="28"/>
              </w:rPr>
            </w:pPr>
            <w:r w:rsidRPr="00C1097F">
              <w:rPr>
                <w:rFonts w:ascii="Times New Roman" w:eastAsia="TimesNewRomanPSMT" w:hAnsi="Times New Roman" w:cs="Times New Roman"/>
                <w:szCs w:val="28"/>
              </w:rPr>
              <w:t>Количество</w:t>
            </w:r>
          </w:p>
        </w:tc>
      </w:tr>
      <w:tr w:rsidR="00880A96" w:rsidTr="00880A96">
        <w:tc>
          <w:tcPr>
            <w:tcW w:w="3252" w:type="dxa"/>
          </w:tcPr>
          <w:p w:rsidR="00880A96" w:rsidRPr="005334EB" w:rsidRDefault="00880A96" w:rsidP="009F1379">
            <w:pPr>
              <w:contextualSpacing/>
              <w:rPr>
                <w:rFonts w:ascii="Times New Roman" w:eastAsia="Times New Roman" w:hAnsi="Times New Roman" w:cs="Times New Roman"/>
                <w:sz w:val="24"/>
                <w:szCs w:val="24"/>
                <w:lang w:eastAsia="ru-RU"/>
              </w:rPr>
            </w:pPr>
            <w:r w:rsidRPr="005334EB">
              <w:rPr>
                <w:rFonts w:ascii="Times New Roman" w:eastAsia="Times New Roman" w:hAnsi="Times New Roman" w:cs="Times New Roman"/>
                <w:sz w:val="24"/>
                <w:szCs w:val="24"/>
                <w:lang w:eastAsia="ru-RU"/>
              </w:rPr>
              <w:t>Капитальный ремонт водопроводной сети с</w:t>
            </w:r>
            <w:proofErr w:type="gramStart"/>
            <w:r w:rsidRPr="005334EB">
              <w:rPr>
                <w:rFonts w:ascii="Times New Roman" w:eastAsia="Times New Roman" w:hAnsi="Times New Roman" w:cs="Times New Roman"/>
                <w:sz w:val="24"/>
                <w:szCs w:val="24"/>
                <w:lang w:eastAsia="ru-RU"/>
              </w:rPr>
              <w:t>.М</w:t>
            </w:r>
            <w:proofErr w:type="gramEnd"/>
            <w:r w:rsidRPr="005334EB">
              <w:rPr>
                <w:rFonts w:ascii="Times New Roman" w:eastAsia="Times New Roman" w:hAnsi="Times New Roman" w:cs="Times New Roman"/>
                <w:sz w:val="24"/>
                <w:szCs w:val="24"/>
                <w:lang w:eastAsia="ru-RU"/>
              </w:rPr>
              <w:t>оховое</w:t>
            </w:r>
          </w:p>
        </w:tc>
        <w:tc>
          <w:tcPr>
            <w:tcW w:w="3252" w:type="dxa"/>
          </w:tcPr>
          <w:p w:rsidR="00880A96" w:rsidRPr="005334EB" w:rsidRDefault="00880A96" w:rsidP="009F1379">
            <w:pPr>
              <w:contextualSpacing/>
              <w:jc w:val="center"/>
              <w:rPr>
                <w:rFonts w:ascii="Times New Roman" w:hAnsi="Times New Roman" w:cs="Times New Roman"/>
                <w:sz w:val="24"/>
                <w:szCs w:val="24"/>
              </w:rPr>
            </w:pPr>
            <w:proofErr w:type="gramStart"/>
            <w:r w:rsidRPr="005334EB">
              <w:rPr>
                <w:rFonts w:ascii="Times New Roman" w:eastAsia="TimesNewRomanPSMT" w:hAnsi="Times New Roman" w:cs="Times New Roman"/>
                <w:sz w:val="24"/>
                <w:szCs w:val="24"/>
              </w:rPr>
              <w:t>Км</w:t>
            </w:r>
            <w:proofErr w:type="gramEnd"/>
            <w:r w:rsidRPr="005334EB">
              <w:rPr>
                <w:rFonts w:ascii="Times New Roman" w:eastAsia="TimesNewRomanPSMT" w:hAnsi="Times New Roman" w:cs="Times New Roman"/>
                <w:sz w:val="24"/>
                <w:szCs w:val="24"/>
              </w:rPr>
              <w:t>.</w:t>
            </w:r>
          </w:p>
        </w:tc>
        <w:tc>
          <w:tcPr>
            <w:tcW w:w="3252" w:type="dxa"/>
          </w:tcPr>
          <w:p w:rsidR="00880A96" w:rsidRDefault="00880A96" w:rsidP="009F1379">
            <w:pPr>
              <w:autoSpaceDE w:val="0"/>
              <w:autoSpaceDN w:val="0"/>
              <w:adjustRightInd w:val="0"/>
              <w:contextualSpacing/>
              <w:jc w:val="center"/>
              <w:rPr>
                <w:rFonts w:eastAsia="TimesNewRomanPSMT" w:cs="Times New Roman"/>
                <w:szCs w:val="28"/>
              </w:rPr>
            </w:pPr>
            <w:r>
              <w:rPr>
                <w:rFonts w:eastAsia="TimesNewRomanPSMT" w:cs="Times New Roman"/>
                <w:szCs w:val="28"/>
              </w:rPr>
              <w:t>2,47</w:t>
            </w:r>
          </w:p>
        </w:tc>
      </w:tr>
      <w:tr w:rsidR="00880A96" w:rsidTr="00880A96">
        <w:tc>
          <w:tcPr>
            <w:tcW w:w="3252" w:type="dxa"/>
          </w:tcPr>
          <w:p w:rsidR="00880A96" w:rsidRPr="005334EB" w:rsidRDefault="00880A96" w:rsidP="009F1379">
            <w:pPr>
              <w:contextualSpacing/>
              <w:rPr>
                <w:rFonts w:ascii="Times New Roman" w:eastAsia="Times New Roman" w:hAnsi="Times New Roman" w:cs="Times New Roman"/>
                <w:sz w:val="24"/>
                <w:szCs w:val="24"/>
                <w:lang w:eastAsia="ru-RU"/>
              </w:rPr>
            </w:pPr>
            <w:r w:rsidRPr="005334EB">
              <w:rPr>
                <w:rFonts w:ascii="Times New Roman" w:eastAsia="Times New Roman" w:hAnsi="Times New Roman" w:cs="Times New Roman"/>
                <w:sz w:val="24"/>
                <w:szCs w:val="24"/>
                <w:lang w:eastAsia="ru-RU"/>
              </w:rPr>
              <w:t>Капитальный ремонт канализационной  сети с</w:t>
            </w:r>
            <w:proofErr w:type="gramStart"/>
            <w:r w:rsidRPr="005334EB">
              <w:rPr>
                <w:rFonts w:ascii="Times New Roman" w:eastAsia="Times New Roman" w:hAnsi="Times New Roman" w:cs="Times New Roman"/>
                <w:sz w:val="24"/>
                <w:szCs w:val="24"/>
                <w:lang w:eastAsia="ru-RU"/>
              </w:rPr>
              <w:t>.М</w:t>
            </w:r>
            <w:proofErr w:type="gramEnd"/>
            <w:r w:rsidRPr="005334EB">
              <w:rPr>
                <w:rFonts w:ascii="Times New Roman" w:eastAsia="Times New Roman" w:hAnsi="Times New Roman" w:cs="Times New Roman"/>
                <w:sz w:val="24"/>
                <w:szCs w:val="24"/>
                <w:lang w:eastAsia="ru-RU"/>
              </w:rPr>
              <w:t>оховое</w:t>
            </w:r>
          </w:p>
        </w:tc>
        <w:tc>
          <w:tcPr>
            <w:tcW w:w="3252" w:type="dxa"/>
          </w:tcPr>
          <w:p w:rsidR="00880A96" w:rsidRPr="005334EB" w:rsidRDefault="00880A96" w:rsidP="009F1379">
            <w:pPr>
              <w:contextualSpacing/>
              <w:jc w:val="center"/>
              <w:rPr>
                <w:rFonts w:ascii="Times New Roman" w:hAnsi="Times New Roman" w:cs="Times New Roman"/>
                <w:sz w:val="24"/>
                <w:szCs w:val="24"/>
              </w:rPr>
            </w:pPr>
            <w:proofErr w:type="gramStart"/>
            <w:r w:rsidRPr="005334EB">
              <w:rPr>
                <w:rFonts w:ascii="Times New Roman" w:eastAsia="TimesNewRomanPSMT" w:hAnsi="Times New Roman" w:cs="Times New Roman"/>
                <w:sz w:val="24"/>
                <w:szCs w:val="24"/>
              </w:rPr>
              <w:t>Км</w:t>
            </w:r>
            <w:proofErr w:type="gramEnd"/>
            <w:r w:rsidRPr="005334EB">
              <w:rPr>
                <w:rFonts w:ascii="Times New Roman" w:eastAsia="TimesNewRomanPSMT" w:hAnsi="Times New Roman" w:cs="Times New Roman"/>
                <w:sz w:val="24"/>
                <w:szCs w:val="24"/>
              </w:rPr>
              <w:t>.</w:t>
            </w:r>
          </w:p>
        </w:tc>
        <w:tc>
          <w:tcPr>
            <w:tcW w:w="3252" w:type="dxa"/>
          </w:tcPr>
          <w:p w:rsidR="00880A96" w:rsidRDefault="00880A96" w:rsidP="009F1379">
            <w:pPr>
              <w:autoSpaceDE w:val="0"/>
              <w:autoSpaceDN w:val="0"/>
              <w:adjustRightInd w:val="0"/>
              <w:contextualSpacing/>
              <w:jc w:val="center"/>
              <w:rPr>
                <w:rFonts w:eastAsia="TimesNewRomanPSMT" w:cs="Times New Roman"/>
                <w:szCs w:val="28"/>
              </w:rPr>
            </w:pPr>
            <w:r>
              <w:rPr>
                <w:rFonts w:eastAsia="TimesNewRomanPSMT" w:cs="Times New Roman"/>
                <w:szCs w:val="28"/>
              </w:rPr>
              <w:t>2,80</w:t>
            </w:r>
          </w:p>
        </w:tc>
      </w:tr>
    </w:tbl>
    <w:p w:rsidR="00880A96" w:rsidRPr="00A30C2C" w:rsidRDefault="00880A96" w:rsidP="009F1379">
      <w:pPr>
        <w:autoSpaceDE w:val="0"/>
        <w:autoSpaceDN w:val="0"/>
        <w:adjustRightInd w:val="0"/>
        <w:ind w:firstLine="708"/>
        <w:contextualSpacing/>
        <w:jc w:val="right"/>
        <w:rPr>
          <w:rFonts w:eastAsia="TimesNewRomanPSMT"/>
          <w:szCs w:val="28"/>
        </w:rPr>
      </w:pPr>
    </w:p>
    <w:p w:rsidR="00880A96" w:rsidRPr="00C1097F" w:rsidRDefault="00880A96" w:rsidP="009F1379">
      <w:pPr>
        <w:autoSpaceDE w:val="0"/>
        <w:autoSpaceDN w:val="0"/>
        <w:adjustRightInd w:val="0"/>
        <w:contextualSpacing/>
        <w:jc w:val="center"/>
        <w:rPr>
          <w:b/>
          <w:bCs/>
          <w:szCs w:val="28"/>
        </w:rPr>
      </w:pPr>
      <w:r w:rsidRPr="00C1097F">
        <w:rPr>
          <w:b/>
          <w:bCs/>
          <w:szCs w:val="28"/>
        </w:rPr>
        <w:t>4.2. Технические обоснования основных мероприятий по реализации схем</w:t>
      </w:r>
    </w:p>
    <w:p w:rsidR="00880A96" w:rsidRDefault="009F1379" w:rsidP="009F1379">
      <w:pPr>
        <w:autoSpaceDE w:val="0"/>
        <w:autoSpaceDN w:val="0"/>
        <w:adjustRightInd w:val="0"/>
        <w:contextualSpacing/>
        <w:jc w:val="center"/>
        <w:rPr>
          <w:b/>
          <w:bCs/>
          <w:szCs w:val="28"/>
        </w:rPr>
      </w:pPr>
      <w:r w:rsidRPr="00C1097F">
        <w:rPr>
          <w:b/>
          <w:bCs/>
          <w:szCs w:val="28"/>
        </w:rPr>
        <w:t>В</w:t>
      </w:r>
      <w:r w:rsidR="00880A96" w:rsidRPr="00C1097F">
        <w:rPr>
          <w:b/>
          <w:bCs/>
          <w:szCs w:val="28"/>
        </w:rPr>
        <w:t>одоснабжения</w:t>
      </w:r>
    </w:p>
    <w:p w:rsidR="009F1379" w:rsidRPr="00C1097F" w:rsidRDefault="009F1379" w:rsidP="009F1379">
      <w:pPr>
        <w:autoSpaceDE w:val="0"/>
        <w:autoSpaceDN w:val="0"/>
        <w:adjustRightInd w:val="0"/>
        <w:contextualSpacing/>
        <w:jc w:val="center"/>
        <w:rPr>
          <w:b/>
          <w:bCs/>
          <w:szCs w:val="28"/>
        </w:rPr>
      </w:pPr>
    </w:p>
    <w:p w:rsidR="00880A96" w:rsidRPr="00C1097F" w:rsidRDefault="00880A96" w:rsidP="009F1379">
      <w:pPr>
        <w:autoSpaceDE w:val="0"/>
        <w:autoSpaceDN w:val="0"/>
        <w:adjustRightInd w:val="0"/>
        <w:ind w:firstLine="708"/>
        <w:contextualSpacing/>
        <w:jc w:val="both"/>
        <w:rPr>
          <w:rFonts w:eastAsia="TimesNewRomanPSMT"/>
          <w:szCs w:val="28"/>
        </w:rPr>
      </w:pPr>
      <w:r w:rsidRPr="00C1097F">
        <w:rPr>
          <w:rFonts w:eastAsia="TimesNewRomanPSMT"/>
          <w:szCs w:val="28"/>
        </w:rPr>
        <w:t>Схема водоснабжения сохраняется существующая, с развитием,</w:t>
      </w:r>
      <w:r>
        <w:rPr>
          <w:rFonts w:eastAsia="TimesNewRomanPSMT"/>
          <w:szCs w:val="28"/>
        </w:rPr>
        <w:t xml:space="preserve"> </w:t>
      </w:r>
      <w:r w:rsidRPr="00C1097F">
        <w:rPr>
          <w:rFonts w:eastAsia="TimesNewRomanPSMT"/>
          <w:szCs w:val="28"/>
        </w:rPr>
        <w:t>реконструкцией и строительством сетей и сооружений водопровода.</w:t>
      </w:r>
    </w:p>
    <w:p w:rsidR="00880A96" w:rsidRPr="00C1097F" w:rsidRDefault="00880A96" w:rsidP="009F1379">
      <w:pPr>
        <w:autoSpaceDE w:val="0"/>
        <w:autoSpaceDN w:val="0"/>
        <w:adjustRightInd w:val="0"/>
        <w:ind w:firstLine="708"/>
        <w:contextualSpacing/>
        <w:jc w:val="both"/>
        <w:rPr>
          <w:rFonts w:eastAsia="TimesNewRomanPSMT"/>
          <w:szCs w:val="28"/>
        </w:rPr>
      </w:pPr>
      <w:r w:rsidRPr="00C1097F">
        <w:rPr>
          <w:rFonts w:eastAsia="TimesNewRomanPSMT"/>
          <w:szCs w:val="28"/>
        </w:rPr>
        <w:t>Водоснабжение площадок нового строительства осуществляется прокладкой</w:t>
      </w:r>
      <w:r>
        <w:rPr>
          <w:rFonts w:eastAsia="TimesNewRomanPSMT"/>
          <w:szCs w:val="28"/>
        </w:rPr>
        <w:t xml:space="preserve"> </w:t>
      </w:r>
      <w:r w:rsidRPr="00C1097F">
        <w:rPr>
          <w:rFonts w:eastAsia="TimesNewRomanPSMT"/>
          <w:szCs w:val="28"/>
        </w:rPr>
        <w:t>водопроводных сетей, с подключением к существующим сетям водопровода.</w:t>
      </w:r>
    </w:p>
    <w:p w:rsidR="00880A96" w:rsidRPr="00C1097F" w:rsidRDefault="00880A96" w:rsidP="009F1379">
      <w:pPr>
        <w:autoSpaceDE w:val="0"/>
        <w:autoSpaceDN w:val="0"/>
        <w:adjustRightInd w:val="0"/>
        <w:ind w:firstLine="708"/>
        <w:contextualSpacing/>
        <w:jc w:val="both"/>
        <w:rPr>
          <w:rFonts w:eastAsia="TimesNewRomanPSMT"/>
          <w:szCs w:val="28"/>
        </w:rPr>
      </w:pPr>
      <w:proofErr w:type="gramStart"/>
      <w:r w:rsidRPr="00C1097F">
        <w:rPr>
          <w:rFonts w:eastAsia="TimesNewRomanPSMT"/>
          <w:szCs w:val="28"/>
        </w:rPr>
        <w:lastRenderedPageBreak/>
        <w:t>Водопроводная сеть проектируется кольцевой, с установкой на ней пожарных</w:t>
      </w:r>
      <w:r>
        <w:rPr>
          <w:rFonts w:eastAsia="TimesNewRomanPSMT"/>
          <w:szCs w:val="28"/>
        </w:rPr>
        <w:t xml:space="preserve"> </w:t>
      </w:r>
      <w:r w:rsidRPr="00C1097F">
        <w:rPr>
          <w:rFonts w:eastAsia="TimesNewRomanPSMT"/>
          <w:szCs w:val="28"/>
        </w:rPr>
        <w:t>гидрантов.</w:t>
      </w:r>
      <w:proofErr w:type="gramEnd"/>
    </w:p>
    <w:p w:rsidR="00880A96" w:rsidRPr="00C1097F" w:rsidRDefault="00880A96" w:rsidP="009F1379">
      <w:pPr>
        <w:autoSpaceDE w:val="0"/>
        <w:autoSpaceDN w:val="0"/>
        <w:adjustRightInd w:val="0"/>
        <w:ind w:firstLine="708"/>
        <w:contextualSpacing/>
        <w:jc w:val="both"/>
        <w:rPr>
          <w:rFonts w:eastAsia="TimesNewRomanPSMT"/>
          <w:szCs w:val="28"/>
        </w:rPr>
      </w:pPr>
      <w:r w:rsidRPr="00C1097F">
        <w:rPr>
          <w:rFonts w:eastAsia="TimesNewRomanPSMT"/>
          <w:szCs w:val="28"/>
        </w:rPr>
        <w:t>В системе водоснабжения поселения должен быть выполнен комплекс</w:t>
      </w:r>
    </w:p>
    <w:p w:rsidR="00880A96" w:rsidRPr="00C1097F" w:rsidRDefault="00880A96" w:rsidP="009F1379">
      <w:pPr>
        <w:autoSpaceDE w:val="0"/>
        <w:autoSpaceDN w:val="0"/>
        <w:adjustRightInd w:val="0"/>
        <w:contextualSpacing/>
        <w:jc w:val="both"/>
        <w:rPr>
          <w:rFonts w:eastAsia="TimesNewRomanPSMT"/>
          <w:szCs w:val="28"/>
        </w:rPr>
      </w:pPr>
      <w:r w:rsidRPr="00C1097F">
        <w:rPr>
          <w:rFonts w:eastAsia="TimesNewRomanPSMT"/>
          <w:szCs w:val="28"/>
        </w:rPr>
        <w:t>мероприятий по реконструкции водопроводных сетей, замене арматуры и</w:t>
      </w:r>
      <w:r>
        <w:rPr>
          <w:rFonts w:eastAsia="TimesNewRomanPSMT"/>
          <w:szCs w:val="28"/>
        </w:rPr>
        <w:t xml:space="preserve"> </w:t>
      </w:r>
      <w:r w:rsidRPr="00C1097F">
        <w:rPr>
          <w:rFonts w:eastAsia="TimesNewRomanPSMT"/>
          <w:szCs w:val="28"/>
        </w:rPr>
        <w:t>санитарно-технического оборудования, установка водомеров, внедрены</w:t>
      </w:r>
      <w:r>
        <w:rPr>
          <w:rFonts w:eastAsia="TimesNewRomanPSMT"/>
          <w:szCs w:val="28"/>
        </w:rPr>
        <w:t xml:space="preserve"> </w:t>
      </w:r>
      <w:r w:rsidRPr="00C1097F">
        <w:rPr>
          <w:rFonts w:eastAsia="TimesNewRomanPSMT"/>
          <w:szCs w:val="28"/>
        </w:rPr>
        <w:t>мероприятия по рациональному и экономному водопотреблению.</w:t>
      </w:r>
    </w:p>
    <w:p w:rsidR="00880A96" w:rsidRDefault="00880A96" w:rsidP="009F1379">
      <w:pPr>
        <w:autoSpaceDE w:val="0"/>
        <w:autoSpaceDN w:val="0"/>
        <w:adjustRightInd w:val="0"/>
        <w:ind w:firstLine="708"/>
        <w:contextualSpacing/>
        <w:jc w:val="both"/>
        <w:rPr>
          <w:rFonts w:eastAsia="TimesNewRomanPSMT"/>
          <w:szCs w:val="28"/>
        </w:rPr>
      </w:pPr>
      <w:r w:rsidRPr="00C1097F">
        <w:rPr>
          <w:rFonts w:eastAsia="TimesNewRomanPSMT"/>
          <w:szCs w:val="28"/>
        </w:rPr>
        <w:t>Проведение такого комплекса мероприятий может дать снижение</w:t>
      </w:r>
      <w:r>
        <w:rPr>
          <w:rFonts w:eastAsia="TimesNewRomanPSMT"/>
          <w:szCs w:val="28"/>
        </w:rPr>
        <w:t xml:space="preserve"> </w:t>
      </w:r>
      <w:r w:rsidRPr="00C1097F">
        <w:rPr>
          <w:rFonts w:eastAsia="TimesNewRomanPSMT"/>
          <w:szCs w:val="28"/>
        </w:rPr>
        <w:t>водопотребления на 10%-15%.</w:t>
      </w:r>
    </w:p>
    <w:p w:rsidR="00880A96" w:rsidRDefault="00880A96" w:rsidP="009F1379">
      <w:pPr>
        <w:autoSpaceDE w:val="0"/>
        <w:autoSpaceDN w:val="0"/>
        <w:adjustRightInd w:val="0"/>
        <w:contextualSpacing/>
        <w:jc w:val="both"/>
        <w:rPr>
          <w:rFonts w:eastAsia="TimesNewRomanPSMT"/>
          <w:szCs w:val="28"/>
        </w:rPr>
      </w:pPr>
    </w:p>
    <w:p w:rsidR="00880A96" w:rsidRDefault="00880A96" w:rsidP="009F1379">
      <w:pPr>
        <w:autoSpaceDE w:val="0"/>
        <w:autoSpaceDN w:val="0"/>
        <w:adjustRightInd w:val="0"/>
        <w:contextualSpacing/>
        <w:jc w:val="center"/>
        <w:rPr>
          <w:b/>
          <w:bCs/>
          <w:szCs w:val="28"/>
        </w:rPr>
      </w:pPr>
      <w:r w:rsidRPr="00C1097F">
        <w:rPr>
          <w:b/>
          <w:bCs/>
          <w:szCs w:val="28"/>
        </w:rPr>
        <w:t>4.3. Сведения о вновь строящихся, реконструируемых и предлагаемых к выводу</w:t>
      </w:r>
      <w:r>
        <w:rPr>
          <w:b/>
          <w:bCs/>
          <w:szCs w:val="28"/>
        </w:rPr>
        <w:t xml:space="preserve"> </w:t>
      </w:r>
      <w:r w:rsidRPr="00C1097F">
        <w:rPr>
          <w:b/>
          <w:bCs/>
          <w:szCs w:val="28"/>
        </w:rPr>
        <w:t>из эксплуатации объектах системы водоснабжения</w:t>
      </w:r>
    </w:p>
    <w:p w:rsidR="009F1379" w:rsidRDefault="009F1379" w:rsidP="009F1379">
      <w:pPr>
        <w:autoSpaceDE w:val="0"/>
        <w:autoSpaceDN w:val="0"/>
        <w:adjustRightInd w:val="0"/>
        <w:contextualSpacing/>
        <w:jc w:val="center"/>
        <w:rPr>
          <w:b/>
          <w:bCs/>
          <w:szCs w:val="28"/>
        </w:rPr>
      </w:pPr>
    </w:p>
    <w:p w:rsidR="00880A96" w:rsidRPr="009F1379" w:rsidRDefault="00880A96" w:rsidP="009F1379">
      <w:pPr>
        <w:autoSpaceDE w:val="0"/>
        <w:autoSpaceDN w:val="0"/>
        <w:adjustRightInd w:val="0"/>
        <w:contextualSpacing/>
        <w:jc w:val="center"/>
        <w:rPr>
          <w:bCs/>
          <w:szCs w:val="28"/>
        </w:rPr>
      </w:pPr>
      <w:r w:rsidRPr="009F1379">
        <w:rPr>
          <w:bCs/>
          <w:szCs w:val="28"/>
        </w:rPr>
        <w:t>Таблица 11</w:t>
      </w:r>
      <w:r w:rsidR="009F1379">
        <w:rPr>
          <w:bCs/>
          <w:szCs w:val="28"/>
        </w:rPr>
        <w:t>.</w:t>
      </w:r>
    </w:p>
    <w:tbl>
      <w:tblPr>
        <w:tblStyle w:val="af3"/>
        <w:tblW w:w="0" w:type="auto"/>
        <w:tblLook w:val="04A0" w:firstRow="1" w:lastRow="0" w:firstColumn="1" w:lastColumn="0" w:noHBand="0" w:noVBand="1"/>
      </w:tblPr>
      <w:tblGrid>
        <w:gridCol w:w="3252"/>
        <w:gridCol w:w="3252"/>
        <w:gridCol w:w="3252"/>
      </w:tblGrid>
      <w:tr w:rsidR="00880A96" w:rsidTr="00880A96">
        <w:tc>
          <w:tcPr>
            <w:tcW w:w="3252" w:type="dxa"/>
          </w:tcPr>
          <w:p w:rsidR="00880A96" w:rsidRPr="00C1097F" w:rsidRDefault="00880A96" w:rsidP="009F1379">
            <w:pPr>
              <w:autoSpaceDE w:val="0"/>
              <w:autoSpaceDN w:val="0"/>
              <w:adjustRightInd w:val="0"/>
              <w:contextualSpacing/>
              <w:jc w:val="center"/>
              <w:rPr>
                <w:rFonts w:ascii="Times New Roman" w:hAnsi="Times New Roman" w:cs="Times New Roman"/>
                <w:szCs w:val="28"/>
              </w:rPr>
            </w:pPr>
            <w:r w:rsidRPr="00C1097F">
              <w:rPr>
                <w:rFonts w:ascii="Times New Roman" w:eastAsia="TimesNewRomanPSMT" w:hAnsi="Times New Roman" w:cs="Times New Roman"/>
                <w:szCs w:val="28"/>
              </w:rPr>
              <w:t>Наименование работ</w:t>
            </w:r>
          </w:p>
        </w:tc>
        <w:tc>
          <w:tcPr>
            <w:tcW w:w="3252" w:type="dxa"/>
          </w:tcPr>
          <w:p w:rsidR="00880A96" w:rsidRPr="00C1097F" w:rsidRDefault="00880A96" w:rsidP="009F1379">
            <w:pPr>
              <w:autoSpaceDE w:val="0"/>
              <w:autoSpaceDN w:val="0"/>
              <w:adjustRightInd w:val="0"/>
              <w:contextualSpacing/>
              <w:jc w:val="center"/>
              <w:rPr>
                <w:rFonts w:ascii="Times New Roman" w:eastAsia="TimesNewRomanPSMT" w:hAnsi="Times New Roman" w:cs="Times New Roman"/>
                <w:szCs w:val="28"/>
              </w:rPr>
            </w:pPr>
            <w:r w:rsidRPr="00C1097F">
              <w:rPr>
                <w:rFonts w:ascii="Times New Roman" w:eastAsia="TimesNewRomanPSMT" w:hAnsi="Times New Roman" w:cs="Times New Roman"/>
                <w:szCs w:val="28"/>
              </w:rPr>
              <w:t>Ед.</w:t>
            </w:r>
          </w:p>
          <w:p w:rsidR="00880A96" w:rsidRPr="00C1097F" w:rsidRDefault="00880A96" w:rsidP="009F1379">
            <w:pPr>
              <w:autoSpaceDE w:val="0"/>
              <w:autoSpaceDN w:val="0"/>
              <w:adjustRightInd w:val="0"/>
              <w:contextualSpacing/>
              <w:jc w:val="center"/>
              <w:rPr>
                <w:rFonts w:ascii="Times New Roman" w:hAnsi="Times New Roman" w:cs="Times New Roman"/>
                <w:szCs w:val="28"/>
              </w:rPr>
            </w:pPr>
            <w:r w:rsidRPr="00C1097F">
              <w:rPr>
                <w:rFonts w:ascii="Times New Roman" w:eastAsia="TimesNewRomanPSMT" w:hAnsi="Times New Roman" w:cs="Times New Roman"/>
                <w:szCs w:val="28"/>
              </w:rPr>
              <w:t>измерения</w:t>
            </w:r>
          </w:p>
        </w:tc>
        <w:tc>
          <w:tcPr>
            <w:tcW w:w="3252" w:type="dxa"/>
          </w:tcPr>
          <w:p w:rsidR="00880A96" w:rsidRPr="00C1097F" w:rsidRDefault="00880A96" w:rsidP="009F1379">
            <w:pPr>
              <w:autoSpaceDE w:val="0"/>
              <w:autoSpaceDN w:val="0"/>
              <w:adjustRightInd w:val="0"/>
              <w:contextualSpacing/>
              <w:jc w:val="center"/>
              <w:rPr>
                <w:rFonts w:ascii="Times New Roman" w:hAnsi="Times New Roman" w:cs="Times New Roman"/>
                <w:szCs w:val="28"/>
              </w:rPr>
            </w:pPr>
            <w:r w:rsidRPr="00C1097F">
              <w:rPr>
                <w:rFonts w:ascii="Times New Roman" w:eastAsia="TimesNewRomanPSMT" w:hAnsi="Times New Roman" w:cs="Times New Roman"/>
                <w:szCs w:val="28"/>
              </w:rPr>
              <w:t>Количество</w:t>
            </w:r>
          </w:p>
        </w:tc>
      </w:tr>
      <w:tr w:rsidR="00880A96" w:rsidTr="00880A96">
        <w:tc>
          <w:tcPr>
            <w:tcW w:w="3252" w:type="dxa"/>
          </w:tcPr>
          <w:p w:rsidR="00880A96" w:rsidRPr="00660CA1" w:rsidRDefault="00880A96" w:rsidP="009F1379">
            <w:pPr>
              <w:autoSpaceDE w:val="0"/>
              <w:autoSpaceDN w:val="0"/>
              <w:adjustRightInd w:val="0"/>
              <w:contextualSpacing/>
              <w:rPr>
                <w:rFonts w:ascii="Times New Roman" w:hAnsi="Times New Roman" w:cs="Times New Roman"/>
                <w:sz w:val="24"/>
                <w:szCs w:val="24"/>
              </w:rPr>
            </w:pPr>
            <w:r w:rsidRPr="00660CA1">
              <w:rPr>
                <w:rFonts w:ascii="Times New Roman" w:eastAsia="TimesNewRomanPSMT" w:hAnsi="Times New Roman" w:cs="Times New Roman"/>
                <w:sz w:val="24"/>
                <w:szCs w:val="24"/>
              </w:rPr>
              <w:t>1.Строительство водопровода в д.</w:t>
            </w:r>
            <w:r w:rsidRPr="00660CA1">
              <w:rPr>
                <w:rFonts w:ascii="Times New Roman" w:eastAsia="Times New Roman" w:hAnsi="Times New Roman" w:cs="Times New Roman"/>
                <w:sz w:val="24"/>
                <w:szCs w:val="24"/>
                <w:lang w:eastAsia="ru-RU"/>
              </w:rPr>
              <w:t xml:space="preserve"> Поповка</w:t>
            </w:r>
          </w:p>
        </w:tc>
        <w:tc>
          <w:tcPr>
            <w:tcW w:w="3252" w:type="dxa"/>
          </w:tcPr>
          <w:p w:rsidR="00880A96" w:rsidRPr="005334EB" w:rsidRDefault="00880A96" w:rsidP="009F1379">
            <w:pPr>
              <w:autoSpaceDE w:val="0"/>
              <w:autoSpaceDN w:val="0"/>
              <w:adjustRightInd w:val="0"/>
              <w:contextualSpacing/>
              <w:jc w:val="center"/>
              <w:rPr>
                <w:rFonts w:ascii="Times New Roman" w:eastAsia="TimesNewRomanPSMT" w:hAnsi="Times New Roman" w:cs="Times New Roman"/>
                <w:sz w:val="24"/>
                <w:szCs w:val="24"/>
              </w:rPr>
            </w:pPr>
            <w:proofErr w:type="gramStart"/>
            <w:r w:rsidRPr="005334EB">
              <w:rPr>
                <w:rFonts w:ascii="Times New Roman" w:eastAsia="TimesNewRomanPSMT" w:hAnsi="Times New Roman" w:cs="Times New Roman"/>
                <w:sz w:val="24"/>
                <w:szCs w:val="24"/>
              </w:rPr>
              <w:t>Км</w:t>
            </w:r>
            <w:proofErr w:type="gramEnd"/>
            <w:r w:rsidRPr="005334EB">
              <w:rPr>
                <w:rFonts w:ascii="Times New Roman" w:eastAsia="TimesNewRomanPSMT" w:hAnsi="Times New Roman" w:cs="Times New Roman"/>
                <w:sz w:val="24"/>
                <w:szCs w:val="24"/>
              </w:rPr>
              <w:t>.</w:t>
            </w:r>
          </w:p>
        </w:tc>
        <w:tc>
          <w:tcPr>
            <w:tcW w:w="3252" w:type="dxa"/>
          </w:tcPr>
          <w:p w:rsidR="00880A96" w:rsidRPr="005334EB" w:rsidRDefault="00880A96" w:rsidP="009F1379">
            <w:pPr>
              <w:autoSpaceDE w:val="0"/>
              <w:autoSpaceDN w:val="0"/>
              <w:adjustRightInd w:val="0"/>
              <w:contextualSpacing/>
              <w:jc w:val="center"/>
              <w:rPr>
                <w:rFonts w:ascii="Times New Roman" w:eastAsia="TimesNewRomanPSMT" w:hAnsi="Times New Roman" w:cs="Times New Roman"/>
                <w:szCs w:val="28"/>
              </w:rPr>
            </w:pPr>
            <w:r w:rsidRPr="005334EB">
              <w:rPr>
                <w:rFonts w:ascii="Times New Roman" w:eastAsia="TimesNewRomanPSMT" w:hAnsi="Times New Roman" w:cs="Times New Roman"/>
                <w:szCs w:val="28"/>
              </w:rPr>
              <w:t>3,5</w:t>
            </w:r>
          </w:p>
        </w:tc>
      </w:tr>
      <w:tr w:rsidR="00880A96" w:rsidTr="00880A96">
        <w:tc>
          <w:tcPr>
            <w:tcW w:w="3252" w:type="dxa"/>
          </w:tcPr>
          <w:p w:rsidR="00880A96" w:rsidRPr="00660CA1" w:rsidRDefault="00880A96" w:rsidP="009F1379">
            <w:pPr>
              <w:autoSpaceDE w:val="0"/>
              <w:autoSpaceDN w:val="0"/>
              <w:adjustRightInd w:val="0"/>
              <w:contextualSpacing/>
              <w:rPr>
                <w:rFonts w:ascii="Times New Roman" w:hAnsi="Times New Roman" w:cs="Times New Roman"/>
                <w:sz w:val="24"/>
                <w:szCs w:val="24"/>
              </w:rPr>
            </w:pPr>
            <w:r w:rsidRPr="00660CA1">
              <w:rPr>
                <w:rFonts w:ascii="Times New Roman" w:hAnsi="Times New Roman" w:cs="Times New Roman"/>
                <w:sz w:val="24"/>
                <w:szCs w:val="24"/>
              </w:rPr>
              <w:t>2.</w:t>
            </w:r>
            <w:r w:rsidRPr="00660CA1">
              <w:rPr>
                <w:rFonts w:ascii="Times New Roman" w:eastAsia="Times New Roman" w:hAnsi="Times New Roman" w:cs="Times New Roman"/>
                <w:sz w:val="24"/>
                <w:szCs w:val="24"/>
                <w:lang w:eastAsia="ru-RU"/>
              </w:rPr>
              <w:t xml:space="preserve"> Строительство водопровода в </w:t>
            </w:r>
            <w:proofErr w:type="spellStart"/>
            <w:r w:rsidRPr="00660CA1">
              <w:rPr>
                <w:rFonts w:ascii="Times New Roman" w:eastAsia="Times New Roman" w:hAnsi="Times New Roman" w:cs="Times New Roman"/>
                <w:sz w:val="24"/>
                <w:szCs w:val="24"/>
                <w:lang w:eastAsia="ru-RU"/>
              </w:rPr>
              <w:t>с</w:t>
            </w:r>
            <w:proofErr w:type="gramStart"/>
            <w:r w:rsidRPr="00660CA1">
              <w:rPr>
                <w:rFonts w:ascii="Times New Roman" w:eastAsia="Times New Roman" w:hAnsi="Times New Roman" w:cs="Times New Roman"/>
                <w:sz w:val="24"/>
                <w:szCs w:val="24"/>
                <w:lang w:eastAsia="ru-RU"/>
              </w:rPr>
              <w:t>.С</w:t>
            </w:r>
            <w:proofErr w:type="gramEnd"/>
            <w:r w:rsidRPr="00660CA1">
              <w:rPr>
                <w:rFonts w:ascii="Times New Roman" w:eastAsia="Times New Roman" w:hAnsi="Times New Roman" w:cs="Times New Roman"/>
                <w:sz w:val="24"/>
                <w:szCs w:val="24"/>
                <w:lang w:eastAsia="ru-RU"/>
              </w:rPr>
              <w:t>ылвенск</w:t>
            </w:r>
            <w:proofErr w:type="spellEnd"/>
          </w:p>
        </w:tc>
        <w:tc>
          <w:tcPr>
            <w:tcW w:w="3252" w:type="dxa"/>
          </w:tcPr>
          <w:p w:rsidR="00880A96" w:rsidRPr="005334EB" w:rsidRDefault="00880A96" w:rsidP="009F1379">
            <w:pPr>
              <w:contextualSpacing/>
              <w:jc w:val="center"/>
              <w:rPr>
                <w:rFonts w:ascii="Times New Roman" w:hAnsi="Times New Roman" w:cs="Times New Roman"/>
                <w:sz w:val="24"/>
                <w:szCs w:val="24"/>
              </w:rPr>
            </w:pPr>
            <w:proofErr w:type="gramStart"/>
            <w:r w:rsidRPr="005334EB">
              <w:rPr>
                <w:rFonts w:ascii="Times New Roman" w:eastAsia="TimesNewRomanPSMT" w:hAnsi="Times New Roman" w:cs="Times New Roman"/>
                <w:sz w:val="24"/>
                <w:szCs w:val="24"/>
              </w:rPr>
              <w:t>Км</w:t>
            </w:r>
            <w:proofErr w:type="gramEnd"/>
            <w:r w:rsidRPr="005334EB">
              <w:rPr>
                <w:rFonts w:ascii="Times New Roman" w:eastAsia="TimesNewRomanPSMT" w:hAnsi="Times New Roman" w:cs="Times New Roman"/>
                <w:sz w:val="24"/>
                <w:szCs w:val="24"/>
              </w:rPr>
              <w:t>.</w:t>
            </w:r>
          </w:p>
        </w:tc>
        <w:tc>
          <w:tcPr>
            <w:tcW w:w="3252" w:type="dxa"/>
          </w:tcPr>
          <w:p w:rsidR="00880A96" w:rsidRPr="005334EB"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0,7</w:t>
            </w:r>
          </w:p>
        </w:tc>
      </w:tr>
    </w:tbl>
    <w:p w:rsidR="009F1379" w:rsidRDefault="009F1379" w:rsidP="00231C25">
      <w:pPr>
        <w:autoSpaceDE w:val="0"/>
        <w:autoSpaceDN w:val="0"/>
        <w:adjustRightInd w:val="0"/>
        <w:contextualSpacing/>
        <w:rPr>
          <w:b/>
          <w:bCs/>
          <w:szCs w:val="28"/>
        </w:rPr>
      </w:pPr>
    </w:p>
    <w:p w:rsidR="00880A96" w:rsidRPr="00660CA1" w:rsidRDefault="00880A96" w:rsidP="009F1379">
      <w:pPr>
        <w:autoSpaceDE w:val="0"/>
        <w:autoSpaceDN w:val="0"/>
        <w:adjustRightInd w:val="0"/>
        <w:contextualSpacing/>
        <w:jc w:val="center"/>
        <w:rPr>
          <w:b/>
          <w:bCs/>
          <w:szCs w:val="28"/>
        </w:rPr>
      </w:pPr>
      <w:r w:rsidRPr="00660CA1">
        <w:rPr>
          <w:b/>
          <w:bCs/>
          <w:szCs w:val="28"/>
        </w:rPr>
        <w:t>4.4. Сведения о развитии систем диспетчеризации, телемеханизации и систем</w:t>
      </w:r>
      <w:r>
        <w:rPr>
          <w:b/>
          <w:bCs/>
          <w:szCs w:val="28"/>
        </w:rPr>
        <w:t xml:space="preserve"> </w:t>
      </w:r>
      <w:r w:rsidRPr="00660CA1">
        <w:rPr>
          <w:b/>
          <w:bCs/>
          <w:szCs w:val="28"/>
        </w:rPr>
        <w:t>управления режимами водоснабжения на объектах организаций,</w:t>
      </w:r>
    </w:p>
    <w:p w:rsidR="00880A96" w:rsidRDefault="00880A96" w:rsidP="009F1379">
      <w:pPr>
        <w:autoSpaceDE w:val="0"/>
        <w:autoSpaceDN w:val="0"/>
        <w:adjustRightInd w:val="0"/>
        <w:contextualSpacing/>
        <w:jc w:val="center"/>
        <w:rPr>
          <w:b/>
          <w:bCs/>
          <w:szCs w:val="28"/>
        </w:rPr>
      </w:pPr>
      <w:proofErr w:type="gramStart"/>
      <w:r w:rsidRPr="00660CA1">
        <w:rPr>
          <w:b/>
          <w:bCs/>
          <w:szCs w:val="28"/>
        </w:rPr>
        <w:t>осуществляющих</w:t>
      </w:r>
      <w:proofErr w:type="gramEnd"/>
      <w:r w:rsidRPr="00660CA1">
        <w:rPr>
          <w:b/>
          <w:bCs/>
          <w:szCs w:val="28"/>
        </w:rPr>
        <w:t xml:space="preserve"> водоснабжение</w:t>
      </w:r>
    </w:p>
    <w:p w:rsidR="009F1379" w:rsidRPr="00660CA1" w:rsidRDefault="009F1379" w:rsidP="009F1379">
      <w:pPr>
        <w:autoSpaceDE w:val="0"/>
        <w:autoSpaceDN w:val="0"/>
        <w:adjustRightInd w:val="0"/>
        <w:contextualSpacing/>
        <w:jc w:val="center"/>
        <w:rPr>
          <w:b/>
          <w:bCs/>
          <w:szCs w:val="28"/>
        </w:rPr>
      </w:pPr>
    </w:p>
    <w:p w:rsidR="00880A96" w:rsidRPr="00660CA1" w:rsidRDefault="00880A96" w:rsidP="009F1379">
      <w:pPr>
        <w:autoSpaceDE w:val="0"/>
        <w:autoSpaceDN w:val="0"/>
        <w:adjustRightInd w:val="0"/>
        <w:ind w:firstLine="708"/>
        <w:contextualSpacing/>
        <w:jc w:val="both"/>
        <w:rPr>
          <w:rFonts w:eastAsia="TimesNewRomanPSMT"/>
          <w:szCs w:val="28"/>
        </w:rPr>
      </w:pPr>
      <w:r w:rsidRPr="00660CA1">
        <w:rPr>
          <w:rFonts w:eastAsia="TimesNewRomanPSMT"/>
          <w:szCs w:val="28"/>
        </w:rPr>
        <w:t>Автоматизация технологических процессов применяется на водозаборных</w:t>
      </w:r>
      <w:r>
        <w:rPr>
          <w:rFonts w:eastAsia="TimesNewRomanPSMT"/>
          <w:szCs w:val="28"/>
        </w:rPr>
        <w:t xml:space="preserve"> </w:t>
      </w:r>
      <w:r w:rsidRPr="00660CA1">
        <w:rPr>
          <w:rFonts w:eastAsia="TimesNewRomanPSMT"/>
          <w:szCs w:val="28"/>
        </w:rPr>
        <w:t>сооружениях.</w:t>
      </w:r>
    </w:p>
    <w:p w:rsidR="00880A96" w:rsidRPr="00660CA1" w:rsidRDefault="00880A96" w:rsidP="009F1379">
      <w:pPr>
        <w:autoSpaceDE w:val="0"/>
        <w:autoSpaceDN w:val="0"/>
        <w:adjustRightInd w:val="0"/>
        <w:contextualSpacing/>
        <w:jc w:val="both"/>
        <w:rPr>
          <w:rFonts w:eastAsia="TimesNewRomanPSMT"/>
          <w:szCs w:val="28"/>
        </w:rPr>
      </w:pPr>
    </w:p>
    <w:p w:rsidR="00880A96" w:rsidRDefault="00880A96" w:rsidP="009F1379">
      <w:pPr>
        <w:autoSpaceDE w:val="0"/>
        <w:autoSpaceDN w:val="0"/>
        <w:adjustRightInd w:val="0"/>
        <w:contextualSpacing/>
        <w:jc w:val="center"/>
        <w:rPr>
          <w:b/>
          <w:bCs/>
          <w:szCs w:val="28"/>
        </w:rPr>
      </w:pPr>
      <w:r w:rsidRPr="00660CA1">
        <w:rPr>
          <w:b/>
          <w:bCs/>
          <w:szCs w:val="28"/>
        </w:rPr>
        <w:t>4.5. Сведения об оснащенности зданий, строений, сооружений приборами учета</w:t>
      </w:r>
      <w:r>
        <w:rPr>
          <w:b/>
          <w:bCs/>
          <w:szCs w:val="28"/>
        </w:rPr>
        <w:t xml:space="preserve"> </w:t>
      </w:r>
      <w:r w:rsidRPr="00660CA1">
        <w:rPr>
          <w:b/>
          <w:bCs/>
          <w:szCs w:val="28"/>
        </w:rPr>
        <w:t>воды и их применении при осуществлении расчетов за потребленную воду</w:t>
      </w:r>
    </w:p>
    <w:p w:rsidR="009F1379" w:rsidRPr="00660CA1"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ind w:firstLine="708"/>
        <w:contextualSpacing/>
        <w:jc w:val="both"/>
        <w:rPr>
          <w:rFonts w:eastAsia="TimesNewRomanPSMT"/>
          <w:szCs w:val="28"/>
        </w:rPr>
      </w:pPr>
      <w:r w:rsidRPr="00660CA1">
        <w:rPr>
          <w:rFonts w:eastAsia="TimesNewRomanPSMT"/>
          <w:szCs w:val="28"/>
        </w:rPr>
        <w:t xml:space="preserve">Оснащенность зданий приборами учета воды </w:t>
      </w:r>
      <w:r w:rsidRPr="005334EB">
        <w:rPr>
          <w:rFonts w:eastAsia="TimesNewRomanPSMT"/>
          <w:szCs w:val="28"/>
        </w:rPr>
        <w:t>составляет 90%.</w:t>
      </w:r>
    </w:p>
    <w:p w:rsidR="00880A96" w:rsidRPr="00660CA1" w:rsidRDefault="00880A96" w:rsidP="009F1379">
      <w:pPr>
        <w:autoSpaceDE w:val="0"/>
        <w:autoSpaceDN w:val="0"/>
        <w:adjustRightInd w:val="0"/>
        <w:ind w:firstLine="708"/>
        <w:contextualSpacing/>
        <w:jc w:val="center"/>
        <w:rPr>
          <w:rFonts w:eastAsia="TimesNewRomanPSMT"/>
          <w:szCs w:val="28"/>
        </w:rPr>
      </w:pPr>
    </w:p>
    <w:p w:rsidR="00880A96" w:rsidRPr="00660CA1" w:rsidRDefault="00880A96" w:rsidP="009F1379">
      <w:pPr>
        <w:autoSpaceDE w:val="0"/>
        <w:autoSpaceDN w:val="0"/>
        <w:adjustRightInd w:val="0"/>
        <w:contextualSpacing/>
        <w:jc w:val="center"/>
        <w:rPr>
          <w:b/>
          <w:bCs/>
          <w:szCs w:val="28"/>
        </w:rPr>
      </w:pPr>
      <w:r w:rsidRPr="00660CA1">
        <w:rPr>
          <w:b/>
          <w:bCs/>
          <w:szCs w:val="28"/>
        </w:rPr>
        <w:t>4.6. Рекомендации о месте размещения насосных станций, резервуаров,</w:t>
      </w:r>
    </w:p>
    <w:p w:rsidR="00880A96" w:rsidRDefault="00880A96" w:rsidP="009F1379">
      <w:pPr>
        <w:autoSpaceDE w:val="0"/>
        <w:autoSpaceDN w:val="0"/>
        <w:adjustRightInd w:val="0"/>
        <w:ind w:firstLine="708"/>
        <w:contextualSpacing/>
        <w:jc w:val="center"/>
        <w:rPr>
          <w:b/>
          <w:bCs/>
          <w:szCs w:val="28"/>
        </w:rPr>
      </w:pPr>
      <w:r w:rsidRPr="00660CA1">
        <w:rPr>
          <w:b/>
          <w:bCs/>
          <w:szCs w:val="28"/>
        </w:rPr>
        <w:t>водонапорных башен</w:t>
      </w:r>
    </w:p>
    <w:p w:rsidR="00880A96" w:rsidRDefault="00880A96" w:rsidP="009F1379">
      <w:pPr>
        <w:autoSpaceDE w:val="0"/>
        <w:autoSpaceDN w:val="0"/>
        <w:adjustRightInd w:val="0"/>
        <w:ind w:firstLine="708"/>
        <w:contextualSpacing/>
        <w:jc w:val="center"/>
        <w:rPr>
          <w:b/>
          <w:bCs/>
          <w:szCs w:val="28"/>
        </w:rPr>
      </w:pPr>
    </w:p>
    <w:p w:rsidR="00880A96" w:rsidRPr="00660CA1" w:rsidRDefault="00880A96" w:rsidP="009F1379">
      <w:pPr>
        <w:autoSpaceDE w:val="0"/>
        <w:autoSpaceDN w:val="0"/>
        <w:adjustRightInd w:val="0"/>
        <w:ind w:firstLine="708"/>
        <w:contextualSpacing/>
        <w:jc w:val="both"/>
        <w:rPr>
          <w:bCs/>
          <w:szCs w:val="28"/>
        </w:rPr>
      </w:pPr>
      <w:r w:rsidRPr="00660CA1">
        <w:rPr>
          <w:bCs/>
          <w:szCs w:val="28"/>
        </w:rPr>
        <w:t>Размещение насосных станций, резервуаров,</w:t>
      </w:r>
      <w:r>
        <w:rPr>
          <w:bCs/>
          <w:szCs w:val="28"/>
        </w:rPr>
        <w:t xml:space="preserve"> </w:t>
      </w:r>
      <w:r w:rsidRPr="00660CA1">
        <w:rPr>
          <w:bCs/>
          <w:szCs w:val="28"/>
        </w:rPr>
        <w:t>водонапорных башен</w:t>
      </w:r>
      <w:r>
        <w:rPr>
          <w:bCs/>
          <w:szCs w:val="28"/>
        </w:rPr>
        <w:t xml:space="preserve"> не требуется.</w:t>
      </w:r>
    </w:p>
    <w:p w:rsidR="00880A96" w:rsidRDefault="00880A96" w:rsidP="009F1379">
      <w:pPr>
        <w:contextualSpacing/>
        <w:jc w:val="both"/>
        <w:rPr>
          <w:color w:val="C0504D" w:themeColor="accent2"/>
          <w:szCs w:val="28"/>
        </w:rPr>
      </w:pPr>
    </w:p>
    <w:p w:rsidR="00880A96" w:rsidRDefault="00880A96" w:rsidP="009F1379">
      <w:pPr>
        <w:autoSpaceDE w:val="0"/>
        <w:autoSpaceDN w:val="0"/>
        <w:adjustRightInd w:val="0"/>
        <w:contextualSpacing/>
        <w:jc w:val="center"/>
        <w:rPr>
          <w:b/>
          <w:bCs/>
          <w:szCs w:val="28"/>
        </w:rPr>
      </w:pPr>
      <w:r w:rsidRPr="00660CA1">
        <w:rPr>
          <w:b/>
          <w:bCs/>
          <w:szCs w:val="28"/>
        </w:rPr>
        <w:t>4.7 Границы планируемых зон размещения объектов централизованных систем</w:t>
      </w:r>
      <w:r>
        <w:rPr>
          <w:b/>
          <w:bCs/>
          <w:szCs w:val="28"/>
        </w:rPr>
        <w:t xml:space="preserve"> </w:t>
      </w:r>
      <w:r w:rsidRPr="00660CA1">
        <w:rPr>
          <w:b/>
          <w:bCs/>
          <w:szCs w:val="28"/>
        </w:rPr>
        <w:t>горячего водоснабжения, холодного водоснабжения</w:t>
      </w:r>
    </w:p>
    <w:p w:rsidR="00880A96" w:rsidRPr="00660CA1" w:rsidRDefault="00880A96" w:rsidP="009F1379">
      <w:pPr>
        <w:autoSpaceDE w:val="0"/>
        <w:autoSpaceDN w:val="0"/>
        <w:adjustRightInd w:val="0"/>
        <w:contextualSpacing/>
        <w:jc w:val="center"/>
        <w:rPr>
          <w:b/>
          <w:bCs/>
          <w:szCs w:val="28"/>
        </w:rPr>
      </w:pPr>
      <w:r>
        <w:rPr>
          <w:b/>
          <w:bCs/>
          <w:szCs w:val="28"/>
        </w:rPr>
        <w:t xml:space="preserve"> </w:t>
      </w:r>
    </w:p>
    <w:p w:rsidR="00880A96" w:rsidRDefault="00880A96" w:rsidP="009F1379">
      <w:pPr>
        <w:ind w:firstLine="708"/>
        <w:contextualSpacing/>
        <w:rPr>
          <w:rFonts w:eastAsia="TimesNewRomanPSMT"/>
          <w:color w:val="000000"/>
          <w:szCs w:val="28"/>
        </w:rPr>
      </w:pPr>
      <w:r w:rsidRPr="00660CA1">
        <w:rPr>
          <w:rFonts w:eastAsia="TimesNewRomanPSMT"/>
          <w:color w:val="000000"/>
          <w:szCs w:val="28"/>
        </w:rPr>
        <w:t xml:space="preserve">Строительство сетей водоснабжения планируется в д. Поповка – </w:t>
      </w:r>
      <w:r w:rsidRPr="005334EB">
        <w:rPr>
          <w:rFonts w:eastAsia="TimesNewRomanPSMT"/>
          <w:szCs w:val="28"/>
        </w:rPr>
        <w:t>3,5</w:t>
      </w:r>
      <w:r w:rsidRPr="00660CA1">
        <w:rPr>
          <w:rFonts w:eastAsia="TimesNewRomanPSMT"/>
          <w:color w:val="000000"/>
          <w:szCs w:val="28"/>
        </w:rPr>
        <w:t xml:space="preserve">км, </w:t>
      </w:r>
      <w:proofErr w:type="spellStart"/>
      <w:r w:rsidRPr="00660CA1">
        <w:rPr>
          <w:rFonts w:eastAsia="TimesNewRomanPSMT"/>
          <w:color w:val="000000"/>
          <w:szCs w:val="28"/>
        </w:rPr>
        <w:t>с</w:t>
      </w:r>
      <w:proofErr w:type="gramStart"/>
      <w:r w:rsidRPr="00660CA1">
        <w:rPr>
          <w:rFonts w:eastAsia="TimesNewRomanPSMT"/>
          <w:color w:val="000000"/>
          <w:szCs w:val="28"/>
        </w:rPr>
        <w:t>.С</w:t>
      </w:r>
      <w:proofErr w:type="gramEnd"/>
      <w:r w:rsidRPr="00660CA1">
        <w:rPr>
          <w:rFonts w:eastAsia="TimesNewRomanPSMT"/>
          <w:color w:val="000000"/>
          <w:szCs w:val="28"/>
        </w:rPr>
        <w:t>ылвенск</w:t>
      </w:r>
      <w:proofErr w:type="spellEnd"/>
      <w:r w:rsidRPr="00660CA1">
        <w:rPr>
          <w:rFonts w:eastAsia="TimesNewRomanPSMT"/>
          <w:color w:val="000000"/>
          <w:szCs w:val="28"/>
        </w:rPr>
        <w:t xml:space="preserve"> – </w:t>
      </w:r>
      <w:r>
        <w:rPr>
          <w:rFonts w:eastAsia="TimesNewRomanPSMT"/>
          <w:szCs w:val="28"/>
        </w:rPr>
        <w:t>0,7</w:t>
      </w:r>
      <w:r w:rsidRPr="00660CA1">
        <w:rPr>
          <w:rFonts w:eastAsia="TimesNewRomanPSMT"/>
          <w:color w:val="FF0000"/>
          <w:szCs w:val="28"/>
        </w:rPr>
        <w:t xml:space="preserve"> </w:t>
      </w:r>
      <w:r w:rsidRPr="00660CA1">
        <w:rPr>
          <w:rFonts w:eastAsia="TimesNewRomanPSMT"/>
          <w:color w:val="000000"/>
          <w:szCs w:val="28"/>
        </w:rPr>
        <w:t>км.</w:t>
      </w:r>
      <w:r>
        <w:rPr>
          <w:rFonts w:eastAsia="TimesNewRomanPSMT"/>
          <w:color w:val="000000"/>
          <w:szCs w:val="28"/>
        </w:rPr>
        <w:t xml:space="preserve"> </w:t>
      </w:r>
    </w:p>
    <w:p w:rsidR="00880A96" w:rsidRPr="00660CA1" w:rsidRDefault="00880A96" w:rsidP="009F1379">
      <w:pPr>
        <w:contextualSpacing/>
        <w:rPr>
          <w:color w:val="C0504D" w:themeColor="accent2"/>
          <w:szCs w:val="28"/>
        </w:rPr>
      </w:pPr>
    </w:p>
    <w:p w:rsidR="00880A96" w:rsidRDefault="00880A96" w:rsidP="009F1379">
      <w:pPr>
        <w:autoSpaceDE w:val="0"/>
        <w:autoSpaceDN w:val="0"/>
        <w:adjustRightInd w:val="0"/>
        <w:contextualSpacing/>
        <w:jc w:val="center"/>
        <w:rPr>
          <w:b/>
          <w:bCs/>
          <w:szCs w:val="28"/>
        </w:rPr>
      </w:pPr>
      <w:r w:rsidRPr="00660CA1">
        <w:rPr>
          <w:b/>
          <w:bCs/>
          <w:szCs w:val="28"/>
        </w:rPr>
        <w:lastRenderedPageBreak/>
        <w:t>4.8 Карты (схемы) существующего и планируемого размещения объектов централизованных систем горячего водоснабжения, холодного водоснабжения.</w:t>
      </w:r>
    </w:p>
    <w:p w:rsidR="009F1379" w:rsidRPr="00660CA1" w:rsidRDefault="009F1379" w:rsidP="009F1379">
      <w:pPr>
        <w:autoSpaceDE w:val="0"/>
        <w:autoSpaceDN w:val="0"/>
        <w:adjustRightInd w:val="0"/>
        <w:contextualSpacing/>
        <w:jc w:val="center"/>
        <w:rPr>
          <w:b/>
          <w:bCs/>
          <w:szCs w:val="28"/>
        </w:rPr>
      </w:pPr>
    </w:p>
    <w:p w:rsidR="00880A96" w:rsidRPr="00660CA1" w:rsidRDefault="00880A96" w:rsidP="009F1379">
      <w:pPr>
        <w:autoSpaceDE w:val="0"/>
        <w:autoSpaceDN w:val="0"/>
        <w:adjustRightInd w:val="0"/>
        <w:ind w:firstLine="708"/>
        <w:contextualSpacing/>
        <w:jc w:val="both"/>
        <w:rPr>
          <w:rFonts w:eastAsia="TimesNewRomanPSMT"/>
          <w:color w:val="000000"/>
          <w:szCs w:val="28"/>
        </w:rPr>
      </w:pPr>
      <w:r w:rsidRPr="00660CA1">
        <w:rPr>
          <w:rFonts w:eastAsia="TimesNewRomanPSMT"/>
          <w:color w:val="000000"/>
          <w:szCs w:val="28"/>
        </w:rPr>
        <w:t>Карты (схемы) существующего и планируемого размещения объектов</w:t>
      </w:r>
    </w:p>
    <w:p w:rsidR="00880A96" w:rsidRPr="00660CA1" w:rsidRDefault="00880A96" w:rsidP="009F1379">
      <w:pPr>
        <w:autoSpaceDE w:val="0"/>
        <w:autoSpaceDN w:val="0"/>
        <w:adjustRightInd w:val="0"/>
        <w:contextualSpacing/>
        <w:rPr>
          <w:color w:val="C0504D" w:themeColor="accent2"/>
          <w:szCs w:val="28"/>
        </w:rPr>
      </w:pPr>
      <w:r w:rsidRPr="00660CA1">
        <w:rPr>
          <w:rFonts w:eastAsia="TimesNewRomanPSMT"/>
          <w:color w:val="000000"/>
          <w:szCs w:val="28"/>
        </w:rPr>
        <w:t>централизованных систем холодного водоснабжения прилагается в качестве графического материала.</w:t>
      </w:r>
    </w:p>
    <w:p w:rsidR="00880A96" w:rsidRDefault="00880A96" w:rsidP="009F1379">
      <w:pPr>
        <w:ind w:firstLine="708"/>
        <w:contextualSpacing/>
        <w:jc w:val="both"/>
        <w:rPr>
          <w:color w:val="C0504D" w:themeColor="accent2"/>
          <w:szCs w:val="28"/>
        </w:rPr>
      </w:pPr>
    </w:p>
    <w:p w:rsidR="00880A96" w:rsidRPr="00660CA1" w:rsidRDefault="00880A96" w:rsidP="009F1379">
      <w:pPr>
        <w:autoSpaceDE w:val="0"/>
        <w:autoSpaceDN w:val="0"/>
        <w:adjustRightInd w:val="0"/>
        <w:contextualSpacing/>
        <w:jc w:val="center"/>
        <w:rPr>
          <w:b/>
          <w:bCs/>
          <w:szCs w:val="28"/>
        </w:rPr>
      </w:pPr>
      <w:r w:rsidRPr="00660CA1">
        <w:rPr>
          <w:b/>
          <w:bCs/>
          <w:szCs w:val="28"/>
        </w:rPr>
        <w:t>Раздел 5. "Экологические аспекты мероприятий по строительству,</w:t>
      </w:r>
    </w:p>
    <w:p w:rsidR="00880A96" w:rsidRPr="00660CA1" w:rsidRDefault="00880A96" w:rsidP="009F1379">
      <w:pPr>
        <w:autoSpaceDE w:val="0"/>
        <w:autoSpaceDN w:val="0"/>
        <w:adjustRightInd w:val="0"/>
        <w:contextualSpacing/>
        <w:jc w:val="center"/>
        <w:rPr>
          <w:b/>
          <w:bCs/>
          <w:szCs w:val="28"/>
        </w:rPr>
      </w:pPr>
      <w:r w:rsidRPr="00660CA1">
        <w:rPr>
          <w:b/>
          <w:bCs/>
          <w:szCs w:val="28"/>
        </w:rPr>
        <w:t>реконструкции и модернизации объектов централизованных систем</w:t>
      </w:r>
    </w:p>
    <w:p w:rsidR="00880A96" w:rsidRDefault="00880A96" w:rsidP="009F1379">
      <w:pPr>
        <w:autoSpaceDE w:val="0"/>
        <w:autoSpaceDN w:val="0"/>
        <w:adjustRightInd w:val="0"/>
        <w:contextualSpacing/>
        <w:jc w:val="center"/>
        <w:rPr>
          <w:b/>
          <w:bCs/>
          <w:szCs w:val="28"/>
        </w:rPr>
      </w:pPr>
      <w:r w:rsidRPr="00660CA1">
        <w:rPr>
          <w:b/>
          <w:bCs/>
          <w:szCs w:val="28"/>
        </w:rPr>
        <w:t>водоснабжения"</w:t>
      </w:r>
    </w:p>
    <w:p w:rsidR="009F1379" w:rsidRPr="00660CA1" w:rsidRDefault="009F1379" w:rsidP="009F1379">
      <w:pPr>
        <w:autoSpaceDE w:val="0"/>
        <w:autoSpaceDN w:val="0"/>
        <w:adjustRightInd w:val="0"/>
        <w:contextualSpacing/>
        <w:jc w:val="center"/>
        <w:rPr>
          <w:b/>
          <w:bCs/>
          <w:szCs w:val="28"/>
        </w:rPr>
      </w:pPr>
    </w:p>
    <w:p w:rsidR="00880A96" w:rsidRPr="00660CA1" w:rsidRDefault="00880A96" w:rsidP="009F1379">
      <w:pPr>
        <w:autoSpaceDE w:val="0"/>
        <w:autoSpaceDN w:val="0"/>
        <w:adjustRightInd w:val="0"/>
        <w:ind w:firstLine="708"/>
        <w:contextualSpacing/>
        <w:jc w:val="both"/>
        <w:rPr>
          <w:rFonts w:eastAsia="TimesNewRomanPSMT"/>
          <w:color w:val="000000"/>
          <w:szCs w:val="28"/>
        </w:rPr>
      </w:pPr>
      <w:r w:rsidRPr="00660CA1">
        <w:rPr>
          <w:rFonts w:eastAsia="TimesNewRomanPSMT"/>
          <w:color w:val="000000"/>
          <w:szCs w:val="28"/>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880A96" w:rsidRPr="00660CA1" w:rsidRDefault="00880A96" w:rsidP="009F1379">
      <w:pPr>
        <w:autoSpaceDE w:val="0"/>
        <w:autoSpaceDN w:val="0"/>
        <w:adjustRightInd w:val="0"/>
        <w:ind w:firstLine="708"/>
        <w:contextualSpacing/>
        <w:jc w:val="both"/>
        <w:rPr>
          <w:rFonts w:eastAsia="TimesNewRomanPSMT"/>
          <w:color w:val="000000"/>
          <w:szCs w:val="28"/>
        </w:rPr>
      </w:pPr>
      <w:r w:rsidRPr="00660CA1">
        <w:rPr>
          <w:rFonts w:eastAsia="TimesNewRomanPSMT"/>
          <w:color w:val="000000"/>
          <w:szCs w:val="28"/>
        </w:rPr>
        <w:t>I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880A96" w:rsidRDefault="00880A96" w:rsidP="009F1379">
      <w:pPr>
        <w:autoSpaceDE w:val="0"/>
        <w:autoSpaceDN w:val="0"/>
        <w:adjustRightInd w:val="0"/>
        <w:ind w:firstLine="708"/>
        <w:contextualSpacing/>
        <w:jc w:val="both"/>
        <w:rPr>
          <w:rFonts w:eastAsia="TimesNewRomanPSMT"/>
          <w:color w:val="000000"/>
          <w:szCs w:val="28"/>
        </w:rPr>
      </w:pPr>
      <w:r w:rsidRPr="00660CA1">
        <w:rPr>
          <w:rFonts w:eastAsia="TimesNewRomanPSMT"/>
          <w:color w:val="000000"/>
          <w:szCs w:val="28"/>
        </w:rPr>
        <w:t>II, III - пояса (режимов ограничений) включают территорию,</w:t>
      </w:r>
      <w:r>
        <w:rPr>
          <w:rFonts w:eastAsia="TimesNewRomanPSMT"/>
          <w:color w:val="000000"/>
          <w:szCs w:val="28"/>
        </w:rPr>
        <w:t xml:space="preserve"> </w:t>
      </w:r>
      <w:r w:rsidRPr="00660CA1">
        <w:rPr>
          <w:rFonts w:eastAsia="TimesNewRomanPSMT"/>
          <w:color w:val="000000"/>
          <w:szCs w:val="28"/>
        </w:rPr>
        <w:t>предназначенную для предупреждения загрязнения воды источников</w:t>
      </w:r>
      <w:r>
        <w:rPr>
          <w:rFonts w:eastAsia="TimesNewRomanPSMT"/>
          <w:color w:val="000000"/>
          <w:szCs w:val="28"/>
        </w:rPr>
        <w:t xml:space="preserve"> </w:t>
      </w:r>
      <w:r w:rsidRPr="00660CA1">
        <w:rPr>
          <w:rFonts w:eastAsia="TimesNewRomanPSMT"/>
          <w:color w:val="000000"/>
          <w:szCs w:val="28"/>
        </w:rPr>
        <w:t xml:space="preserve">водоснабжения. В пределах 2, 3 поясов ЗСО градостроительная деятельность допускается при условии обязательного </w:t>
      </w:r>
      <w:proofErr w:type="spellStart"/>
      <w:r w:rsidRPr="00660CA1">
        <w:rPr>
          <w:rFonts w:eastAsia="TimesNewRomanPSMT"/>
          <w:color w:val="000000"/>
          <w:szCs w:val="28"/>
        </w:rPr>
        <w:t>канализования</w:t>
      </w:r>
      <w:proofErr w:type="spellEnd"/>
      <w:r w:rsidRPr="00660CA1">
        <w:rPr>
          <w:rFonts w:eastAsia="TimesNewRomanPSMT"/>
          <w:color w:val="000000"/>
          <w:szCs w:val="28"/>
        </w:rPr>
        <w:t xml:space="preserve"> зданий и сооружений, благоустройства территории, организации поверхностного стока.</w:t>
      </w:r>
    </w:p>
    <w:p w:rsidR="00880A96" w:rsidRPr="00660CA1" w:rsidRDefault="00880A96" w:rsidP="009F1379">
      <w:pPr>
        <w:autoSpaceDE w:val="0"/>
        <w:autoSpaceDN w:val="0"/>
        <w:adjustRightInd w:val="0"/>
        <w:contextualSpacing/>
        <w:rPr>
          <w:rFonts w:eastAsia="TimesNewRomanPSMT"/>
          <w:szCs w:val="28"/>
        </w:rPr>
      </w:pPr>
    </w:p>
    <w:p w:rsidR="00880A96" w:rsidRDefault="00880A96" w:rsidP="009F1379">
      <w:pPr>
        <w:autoSpaceDE w:val="0"/>
        <w:autoSpaceDN w:val="0"/>
        <w:adjustRightInd w:val="0"/>
        <w:contextualSpacing/>
        <w:jc w:val="center"/>
        <w:rPr>
          <w:b/>
          <w:bCs/>
          <w:szCs w:val="28"/>
        </w:rPr>
      </w:pPr>
      <w:r w:rsidRPr="00660CA1">
        <w:rPr>
          <w:b/>
          <w:bCs/>
          <w:szCs w:val="28"/>
        </w:rPr>
        <w:t>Раздел 6. "Оценка объемов капитальных вложений в строительство, реконструкцию и модернизацию объектов</w:t>
      </w:r>
      <w:r>
        <w:rPr>
          <w:b/>
          <w:bCs/>
          <w:szCs w:val="28"/>
        </w:rPr>
        <w:t xml:space="preserve"> </w:t>
      </w:r>
      <w:r w:rsidRPr="00660CA1">
        <w:rPr>
          <w:b/>
          <w:bCs/>
          <w:szCs w:val="28"/>
        </w:rPr>
        <w:t>централизованных систем водоснабжения"</w:t>
      </w:r>
    </w:p>
    <w:p w:rsidR="00880A96" w:rsidRDefault="00880A96"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Cs/>
          <w:szCs w:val="28"/>
        </w:rPr>
      </w:pPr>
      <w:r w:rsidRPr="00660CA1">
        <w:rPr>
          <w:bCs/>
          <w:szCs w:val="28"/>
        </w:rPr>
        <w:t xml:space="preserve">Таблица  </w:t>
      </w:r>
      <w:r>
        <w:rPr>
          <w:bCs/>
          <w:szCs w:val="28"/>
        </w:rPr>
        <w:t>12</w:t>
      </w:r>
      <w:r w:rsidR="009F1379">
        <w:rPr>
          <w:bCs/>
          <w:szCs w:val="28"/>
        </w:rPr>
        <w:t>.</w:t>
      </w:r>
    </w:p>
    <w:tbl>
      <w:tblPr>
        <w:tblStyle w:val="af3"/>
        <w:tblW w:w="0" w:type="auto"/>
        <w:tblLook w:val="04A0" w:firstRow="1" w:lastRow="0" w:firstColumn="1" w:lastColumn="0" w:noHBand="0" w:noVBand="1"/>
      </w:tblPr>
      <w:tblGrid>
        <w:gridCol w:w="2439"/>
        <w:gridCol w:w="2439"/>
        <w:gridCol w:w="2439"/>
        <w:gridCol w:w="2439"/>
      </w:tblGrid>
      <w:tr w:rsidR="00880A96" w:rsidTr="00880A96">
        <w:tc>
          <w:tcPr>
            <w:tcW w:w="2439" w:type="dxa"/>
          </w:tcPr>
          <w:p w:rsidR="00880A96" w:rsidRPr="00660CA1" w:rsidRDefault="00880A96" w:rsidP="009F1379">
            <w:pPr>
              <w:autoSpaceDE w:val="0"/>
              <w:autoSpaceDN w:val="0"/>
              <w:adjustRightInd w:val="0"/>
              <w:contextualSpacing/>
              <w:jc w:val="center"/>
              <w:rPr>
                <w:rFonts w:ascii="Times New Roman" w:hAnsi="Times New Roman" w:cs="Times New Roman"/>
                <w:szCs w:val="28"/>
              </w:rPr>
            </w:pPr>
            <w:r w:rsidRPr="00660CA1">
              <w:rPr>
                <w:rFonts w:ascii="Times New Roman" w:eastAsia="TimesNewRomanPSMT" w:hAnsi="Times New Roman" w:cs="Times New Roman"/>
                <w:szCs w:val="28"/>
              </w:rPr>
              <w:t>Наименование работ</w:t>
            </w:r>
          </w:p>
        </w:tc>
        <w:tc>
          <w:tcPr>
            <w:tcW w:w="2439" w:type="dxa"/>
          </w:tcPr>
          <w:p w:rsidR="00880A96" w:rsidRPr="00660CA1" w:rsidRDefault="00880A96" w:rsidP="009F1379">
            <w:pPr>
              <w:autoSpaceDE w:val="0"/>
              <w:autoSpaceDN w:val="0"/>
              <w:adjustRightInd w:val="0"/>
              <w:contextualSpacing/>
              <w:jc w:val="center"/>
              <w:rPr>
                <w:rFonts w:ascii="Times New Roman" w:eastAsia="TimesNewRomanPSMT" w:hAnsi="Times New Roman" w:cs="Times New Roman"/>
                <w:szCs w:val="28"/>
              </w:rPr>
            </w:pPr>
            <w:r w:rsidRPr="00660CA1">
              <w:rPr>
                <w:rFonts w:ascii="Times New Roman" w:eastAsia="TimesNewRomanPSMT" w:hAnsi="Times New Roman" w:cs="Times New Roman"/>
                <w:szCs w:val="28"/>
              </w:rPr>
              <w:t>Ед.</w:t>
            </w:r>
          </w:p>
          <w:p w:rsidR="00880A96" w:rsidRPr="00660CA1" w:rsidRDefault="00880A96" w:rsidP="009F1379">
            <w:pPr>
              <w:autoSpaceDE w:val="0"/>
              <w:autoSpaceDN w:val="0"/>
              <w:adjustRightInd w:val="0"/>
              <w:contextualSpacing/>
              <w:jc w:val="center"/>
              <w:rPr>
                <w:rFonts w:ascii="Times New Roman" w:hAnsi="Times New Roman" w:cs="Times New Roman"/>
                <w:szCs w:val="28"/>
              </w:rPr>
            </w:pPr>
            <w:r w:rsidRPr="00660CA1">
              <w:rPr>
                <w:rFonts w:ascii="Times New Roman" w:eastAsia="TimesNewRomanPSMT" w:hAnsi="Times New Roman" w:cs="Times New Roman"/>
                <w:szCs w:val="28"/>
              </w:rPr>
              <w:t>измерения</w:t>
            </w:r>
          </w:p>
        </w:tc>
        <w:tc>
          <w:tcPr>
            <w:tcW w:w="2439" w:type="dxa"/>
          </w:tcPr>
          <w:p w:rsidR="00880A96" w:rsidRPr="00660CA1" w:rsidRDefault="00880A96" w:rsidP="009F1379">
            <w:pPr>
              <w:autoSpaceDE w:val="0"/>
              <w:autoSpaceDN w:val="0"/>
              <w:adjustRightInd w:val="0"/>
              <w:contextualSpacing/>
              <w:jc w:val="center"/>
              <w:rPr>
                <w:rFonts w:ascii="Times New Roman" w:hAnsi="Times New Roman" w:cs="Times New Roman"/>
                <w:szCs w:val="28"/>
              </w:rPr>
            </w:pPr>
            <w:r w:rsidRPr="00660CA1">
              <w:rPr>
                <w:rFonts w:ascii="Times New Roman" w:eastAsia="TimesNewRomanPSMT" w:hAnsi="Times New Roman" w:cs="Times New Roman"/>
                <w:szCs w:val="28"/>
              </w:rPr>
              <w:t>Количество</w:t>
            </w:r>
          </w:p>
        </w:tc>
        <w:tc>
          <w:tcPr>
            <w:tcW w:w="2439" w:type="dxa"/>
          </w:tcPr>
          <w:p w:rsidR="00880A96" w:rsidRPr="00660CA1" w:rsidRDefault="00880A96" w:rsidP="009F1379">
            <w:pPr>
              <w:autoSpaceDE w:val="0"/>
              <w:autoSpaceDN w:val="0"/>
              <w:adjustRightInd w:val="0"/>
              <w:contextualSpacing/>
              <w:jc w:val="center"/>
              <w:rPr>
                <w:rFonts w:ascii="Times New Roman" w:hAnsi="Times New Roman" w:cs="Times New Roman"/>
                <w:szCs w:val="28"/>
              </w:rPr>
            </w:pPr>
            <w:r w:rsidRPr="00660CA1">
              <w:rPr>
                <w:rFonts w:ascii="Times New Roman" w:eastAsia="TimesNewRomanPSMT" w:hAnsi="Times New Roman" w:cs="Times New Roman"/>
                <w:szCs w:val="28"/>
              </w:rPr>
              <w:t>Стоимость, тыс. руб.</w:t>
            </w:r>
          </w:p>
        </w:tc>
      </w:tr>
      <w:tr w:rsidR="00880A96" w:rsidTr="00880A96">
        <w:tc>
          <w:tcPr>
            <w:tcW w:w="2439" w:type="dxa"/>
          </w:tcPr>
          <w:p w:rsidR="00880A96" w:rsidRPr="00660CA1" w:rsidRDefault="00880A96" w:rsidP="009F1379">
            <w:pPr>
              <w:autoSpaceDE w:val="0"/>
              <w:autoSpaceDN w:val="0"/>
              <w:adjustRightInd w:val="0"/>
              <w:contextualSpacing/>
              <w:jc w:val="both"/>
              <w:rPr>
                <w:rFonts w:ascii="Times New Roman" w:hAnsi="Times New Roman" w:cs="Times New Roman"/>
                <w:sz w:val="24"/>
                <w:szCs w:val="24"/>
              </w:rPr>
            </w:pPr>
            <w:r w:rsidRPr="005334EB">
              <w:rPr>
                <w:rFonts w:ascii="Times New Roman" w:eastAsia="Times New Roman" w:hAnsi="Times New Roman" w:cs="Times New Roman"/>
                <w:sz w:val="24"/>
                <w:szCs w:val="24"/>
                <w:lang w:eastAsia="ru-RU"/>
              </w:rPr>
              <w:t>Капитальный ремонт водопроводной сети с</w:t>
            </w:r>
            <w:proofErr w:type="gramStart"/>
            <w:r w:rsidRPr="005334EB">
              <w:rPr>
                <w:rFonts w:ascii="Times New Roman" w:eastAsia="Times New Roman" w:hAnsi="Times New Roman" w:cs="Times New Roman"/>
                <w:sz w:val="24"/>
                <w:szCs w:val="24"/>
                <w:lang w:eastAsia="ru-RU"/>
              </w:rPr>
              <w:t>.М</w:t>
            </w:r>
            <w:proofErr w:type="gramEnd"/>
            <w:r w:rsidRPr="005334EB">
              <w:rPr>
                <w:rFonts w:ascii="Times New Roman" w:eastAsia="Times New Roman" w:hAnsi="Times New Roman" w:cs="Times New Roman"/>
                <w:sz w:val="24"/>
                <w:szCs w:val="24"/>
                <w:lang w:eastAsia="ru-RU"/>
              </w:rPr>
              <w:t>оховое</w:t>
            </w:r>
          </w:p>
        </w:tc>
        <w:tc>
          <w:tcPr>
            <w:tcW w:w="2439" w:type="dxa"/>
          </w:tcPr>
          <w:p w:rsidR="00880A96" w:rsidRPr="0038686E" w:rsidRDefault="00880A96" w:rsidP="009F1379">
            <w:pPr>
              <w:autoSpaceDE w:val="0"/>
              <w:autoSpaceDN w:val="0"/>
              <w:adjustRightInd w:val="0"/>
              <w:contextualSpacing/>
              <w:jc w:val="center"/>
              <w:rPr>
                <w:rFonts w:ascii="Times New Roman" w:hAnsi="Times New Roman" w:cs="Times New Roman"/>
                <w:sz w:val="24"/>
                <w:szCs w:val="24"/>
              </w:rPr>
            </w:pPr>
            <w:r w:rsidRPr="0038686E">
              <w:rPr>
                <w:rFonts w:ascii="Times New Roman" w:hAnsi="Times New Roman" w:cs="Times New Roman"/>
                <w:sz w:val="24"/>
                <w:szCs w:val="24"/>
              </w:rPr>
              <w:t>М.</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2470</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1000,0</w:t>
            </w:r>
          </w:p>
        </w:tc>
      </w:tr>
      <w:tr w:rsidR="00880A96" w:rsidTr="00880A96">
        <w:tc>
          <w:tcPr>
            <w:tcW w:w="2439" w:type="dxa"/>
          </w:tcPr>
          <w:p w:rsidR="00880A96" w:rsidRPr="00660CA1" w:rsidRDefault="00880A96" w:rsidP="009F1379">
            <w:pPr>
              <w:autoSpaceDE w:val="0"/>
              <w:autoSpaceDN w:val="0"/>
              <w:adjustRightInd w:val="0"/>
              <w:contextualSpacing/>
              <w:rPr>
                <w:rFonts w:ascii="Times New Roman" w:hAnsi="Times New Roman" w:cs="Times New Roman"/>
                <w:sz w:val="24"/>
                <w:szCs w:val="24"/>
              </w:rPr>
            </w:pPr>
            <w:r w:rsidRPr="00660CA1">
              <w:rPr>
                <w:rFonts w:ascii="Times New Roman" w:eastAsia="TimesNewRomanPSMT" w:hAnsi="Times New Roman" w:cs="Times New Roman"/>
                <w:sz w:val="24"/>
                <w:szCs w:val="24"/>
              </w:rPr>
              <w:t>Строительство водопровода в д.</w:t>
            </w:r>
            <w:r w:rsidRPr="00660CA1">
              <w:rPr>
                <w:rFonts w:ascii="Times New Roman" w:eastAsia="Times New Roman" w:hAnsi="Times New Roman" w:cs="Times New Roman"/>
                <w:sz w:val="24"/>
                <w:szCs w:val="24"/>
                <w:lang w:eastAsia="ru-RU"/>
              </w:rPr>
              <w:t xml:space="preserve"> Поповка</w:t>
            </w:r>
          </w:p>
        </w:tc>
        <w:tc>
          <w:tcPr>
            <w:tcW w:w="2439" w:type="dxa"/>
          </w:tcPr>
          <w:p w:rsidR="00880A96" w:rsidRPr="0038686E" w:rsidRDefault="00880A96" w:rsidP="009F1379">
            <w:pPr>
              <w:autoSpaceDE w:val="0"/>
              <w:autoSpaceDN w:val="0"/>
              <w:adjustRightInd w:val="0"/>
              <w:contextualSpacing/>
              <w:jc w:val="center"/>
              <w:rPr>
                <w:rFonts w:ascii="Times New Roman" w:hAnsi="Times New Roman" w:cs="Times New Roman"/>
                <w:sz w:val="24"/>
                <w:szCs w:val="24"/>
              </w:rPr>
            </w:pPr>
            <w:r w:rsidRPr="0038686E">
              <w:rPr>
                <w:rFonts w:ascii="Times New Roman" w:hAnsi="Times New Roman" w:cs="Times New Roman"/>
                <w:sz w:val="24"/>
                <w:szCs w:val="24"/>
              </w:rPr>
              <w:t>М.</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3500</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Согласно ПСД</w:t>
            </w:r>
          </w:p>
        </w:tc>
      </w:tr>
      <w:tr w:rsidR="00880A96" w:rsidTr="00880A96">
        <w:tc>
          <w:tcPr>
            <w:tcW w:w="2439" w:type="dxa"/>
          </w:tcPr>
          <w:p w:rsidR="00880A96" w:rsidRPr="00660CA1" w:rsidRDefault="00880A96" w:rsidP="009F1379">
            <w:pPr>
              <w:autoSpaceDE w:val="0"/>
              <w:autoSpaceDN w:val="0"/>
              <w:adjustRightInd w:val="0"/>
              <w:contextualSpacing/>
              <w:rPr>
                <w:rFonts w:ascii="Times New Roman" w:hAnsi="Times New Roman" w:cs="Times New Roman"/>
                <w:sz w:val="24"/>
                <w:szCs w:val="24"/>
              </w:rPr>
            </w:pPr>
            <w:r w:rsidRPr="00660CA1">
              <w:rPr>
                <w:rFonts w:ascii="Times New Roman" w:eastAsia="Times New Roman" w:hAnsi="Times New Roman" w:cs="Times New Roman"/>
                <w:sz w:val="24"/>
                <w:szCs w:val="24"/>
                <w:lang w:eastAsia="ru-RU"/>
              </w:rPr>
              <w:t xml:space="preserve"> Строительство водопровода в </w:t>
            </w:r>
            <w:proofErr w:type="spellStart"/>
            <w:r w:rsidRPr="00660CA1">
              <w:rPr>
                <w:rFonts w:ascii="Times New Roman" w:eastAsia="Times New Roman" w:hAnsi="Times New Roman" w:cs="Times New Roman"/>
                <w:sz w:val="24"/>
                <w:szCs w:val="24"/>
                <w:lang w:eastAsia="ru-RU"/>
              </w:rPr>
              <w:t>с</w:t>
            </w:r>
            <w:proofErr w:type="gramStart"/>
            <w:r w:rsidRPr="00660CA1">
              <w:rPr>
                <w:rFonts w:ascii="Times New Roman" w:eastAsia="Times New Roman" w:hAnsi="Times New Roman" w:cs="Times New Roman"/>
                <w:sz w:val="24"/>
                <w:szCs w:val="24"/>
                <w:lang w:eastAsia="ru-RU"/>
              </w:rPr>
              <w:t>.С</w:t>
            </w:r>
            <w:proofErr w:type="gramEnd"/>
            <w:r w:rsidRPr="00660CA1">
              <w:rPr>
                <w:rFonts w:ascii="Times New Roman" w:eastAsia="Times New Roman" w:hAnsi="Times New Roman" w:cs="Times New Roman"/>
                <w:sz w:val="24"/>
                <w:szCs w:val="24"/>
                <w:lang w:eastAsia="ru-RU"/>
              </w:rPr>
              <w:t>ылвенск</w:t>
            </w:r>
            <w:proofErr w:type="spellEnd"/>
          </w:p>
        </w:tc>
        <w:tc>
          <w:tcPr>
            <w:tcW w:w="2439" w:type="dxa"/>
          </w:tcPr>
          <w:p w:rsidR="00880A96" w:rsidRPr="0038686E" w:rsidRDefault="00880A96" w:rsidP="009F1379">
            <w:pPr>
              <w:autoSpaceDE w:val="0"/>
              <w:autoSpaceDN w:val="0"/>
              <w:adjustRightInd w:val="0"/>
              <w:contextualSpacing/>
              <w:jc w:val="center"/>
              <w:rPr>
                <w:rFonts w:ascii="Times New Roman" w:hAnsi="Times New Roman" w:cs="Times New Roman"/>
                <w:sz w:val="24"/>
                <w:szCs w:val="24"/>
              </w:rPr>
            </w:pPr>
            <w:r w:rsidRPr="0038686E">
              <w:rPr>
                <w:rFonts w:ascii="Times New Roman" w:hAnsi="Times New Roman" w:cs="Times New Roman"/>
                <w:sz w:val="24"/>
                <w:szCs w:val="24"/>
              </w:rPr>
              <w:t>М.</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700</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200,0</w:t>
            </w:r>
          </w:p>
        </w:tc>
      </w:tr>
    </w:tbl>
    <w:p w:rsidR="00880A96" w:rsidRDefault="00880A96" w:rsidP="009F1379">
      <w:pPr>
        <w:autoSpaceDE w:val="0"/>
        <w:autoSpaceDN w:val="0"/>
        <w:adjustRightInd w:val="0"/>
        <w:contextualSpacing/>
        <w:jc w:val="center"/>
        <w:rPr>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9F1379" w:rsidRDefault="00880A96" w:rsidP="009F1379">
      <w:pPr>
        <w:autoSpaceDE w:val="0"/>
        <w:autoSpaceDN w:val="0"/>
        <w:adjustRightInd w:val="0"/>
        <w:contextualSpacing/>
        <w:jc w:val="center"/>
        <w:rPr>
          <w:b/>
          <w:bCs/>
          <w:szCs w:val="28"/>
        </w:rPr>
      </w:pPr>
      <w:r w:rsidRPr="0038686E">
        <w:rPr>
          <w:b/>
          <w:bCs/>
          <w:szCs w:val="28"/>
        </w:rPr>
        <w:lastRenderedPageBreak/>
        <w:t xml:space="preserve">Раздел 7. </w:t>
      </w:r>
      <w:r>
        <w:rPr>
          <w:b/>
          <w:bCs/>
          <w:szCs w:val="28"/>
        </w:rPr>
        <w:t>«</w:t>
      </w:r>
      <w:r w:rsidRPr="0038686E">
        <w:rPr>
          <w:b/>
          <w:bCs/>
          <w:szCs w:val="28"/>
        </w:rPr>
        <w:t>Целевые показатели развития централизованных систем водоснабжения</w:t>
      </w:r>
      <w:r>
        <w:rPr>
          <w:b/>
          <w:bCs/>
          <w:szCs w:val="28"/>
        </w:rPr>
        <w:t>»</w:t>
      </w:r>
    </w:p>
    <w:p w:rsidR="009F1379" w:rsidRDefault="009F1379" w:rsidP="009F1379">
      <w:pPr>
        <w:autoSpaceDE w:val="0"/>
        <w:autoSpaceDN w:val="0"/>
        <w:adjustRightInd w:val="0"/>
        <w:contextualSpacing/>
        <w:jc w:val="center"/>
        <w:rPr>
          <w:b/>
          <w:bCs/>
          <w:szCs w:val="28"/>
        </w:rPr>
      </w:pPr>
    </w:p>
    <w:p w:rsidR="00880A96" w:rsidRPr="0038686E" w:rsidRDefault="00880A96" w:rsidP="009F1379">
      <w:pPr>
        <w:autoSpaceDE w:val="0"/>
        <w:autoSpaceDN w:val="0"/>
        <w:adjustRightInd w:val="0"/>
        <w:contextualSpacing/>
        <w:jc w:val="center"/>
        <w:rPr>
          <w:rFonts w:eastAsia="TimesNewRomanPSMT"/>
          <w:color w:val="000000"/>
          <w:szCs w:val="28"/>
        </w:rPr>
      </w:pPr>
      <w:r w:rsidRPr="0038686E">
        <w:rPr>
          <w:rFonts w:eastAsia="TimesNewRomanPSMT"/>
          <w:color w:val="000000"/>
          <w:szCs w:val="28"/>
        </w:rPr>
        <w:t>К целевым показателям деятельности организаций, осуществляющих горячее</w:t>
      </w:r>
      <w:r>
        <w:rPr>
          <w:rFonts w:eastAsia="TimesNewRomanPSMT"/>
          <w:color w:val="000000"/>
          <w:szCs w:val="28"/>
        </w:rPr>
        <w:t xml:space="preserve"> </w:t>
      </w:r>
      <w:r w:rsidRPr="0038686E">
        <w:rPr>
          <w:rFonts w:eastAsia="TimesNewRomanPSMT"/>
          <w:color w:val="000000"/>
          <w:szCs w:val="28"/>
        </w:rPr>
        <w:t>водоснабжение, холодное водоснабжение, относятся:</w:t>
      </w:r>
    </w:p>
    <w:p w:rsidR="00880A96" w:rsidRPr="0038686E" w:rsidRDefault="00880A96" w:rsidP="009F1379">
      <w:pPr>
        <w:autoSpaceDE w:val="0"/>
        <w:autoSpaceDN w:val="0"/>
        <w:adjustRightInd w:val="0"/>
        <w:ind w:firstLine="708"/>
        <w:contextualSpacing/>
        <w:jc w:val="both"/>
        <w:rPr>
          <w:rFonts w:eastAsia="TimesNewRomanPSMT"/>
          <w:color w:val="000000"/>
          <w:szCs w:val="28"/>
        </w:rPr>
      </w:pPr>
      <w:r w:rsidRPr="0038686E">
        <w:rPr>
          <w:rFonts w:eastAsia="TimesNewRomanPSMT"/>
          <w:color w:val="000000"/>
          <w:szCs w:val="28"/>
        </w:rPr>
        <w:t>а) показатели качества соответственно горячей и питьевой воды;</w:t>
      </w:r>
    </w:p>
    <w:p w:rsidR="00880A96" w:rsidRPr="0038686E" w:rsidRDefault="00880A96" w:rsidP="009F1379">
      <w:pPr>
        <w:autoSpaceDE w:val="0"/>
        <w:autoSpaceDN w:val="0"/>
        <w:adjustRightInd w:val="0"/>
        <w:ind w:firstLine="708"/>
        <w:contextualSpacing/>
        <w:jc w:val="both"/>
        <w:rPr>
          <w:rFonts w:eastAsia="TimesNewRomanPSMT"/>
          <w:color w:val="000000"/>
          <w:szCs w:val="28"/>
        </w:rPr>
      </w:pPr>
      <w:r w:rsidRPr="0038686E">
        <w:rPr>
          <w:rFonts w:eastAsia="TimesNewRomanPSMT"/>
          <w:color w:val="000000"/>
          <w:szCs w:val="28"/>
        </w:rPr>
        <w:t>б) показатели надежности и бесперебойности водоснабжения;</w:t>
      </w:r>
    </w:p>
    <w:p w:rsidR="00880A96" w:rsidRPr="0038686E" w:rsidRDefault="00880A96" w:rsidP="009F1379">
      <w:pPr>
        <w:autoSpaceDE w:val="0"/>
        <w:autoSpaceDN w:val="0"/>
        <w:adjustRightInd w:val="0"/>
        <w:ind w:firstLine="708"/>
        <w:contextualSpacing/>
        <w:jc w:val="both"/>
        <w:rPr>
          <w:rFonts w:eastAsia="TimesNewRomanPSMT"/>
          <w:color w:val="000000"/>
          <w:szCs w:val="28"/>
        </w:rPr>
      </w:pPr>
      <w:r w:rsidRPr="0038686E">
        <w:rPr>
          <w:rFonts w:eastAsia="TimesNewRomanPSMT"/>
          <w:color w:val="000000"/>
          <w:szCs w:val="28"/>
        </w:rPr>
        <w:t>в) показатели качества обслуживания абонентов;</w:t>
      </w:r>
    </w:p>
    <w:p w:rsidR="00880A96" w:rsidRPr="0038686E" w:rsidRDefault="00880A96" w:rsidP="009F1379">
      <w:pPr>
        <w:autoSpaceDE w:val="0"/>
        <w:autoSpaceDN w:val="0"/>
        <w:adjustRightInd w:val="0"/>
        <w:ind w:firstLine="708"/>
        <w:contextualSpacing/>
        <w:jc w:val="both"/>
        <w:rPr>
          <w:rFonts w:eastAsia="TimesNewRomanPSMT"/>
          <w:color w:val="000000"/>
          <w:szCs w:val="28"/>
        </w:rPr>
      </w:pPr>
      <w:r w:rsidRPr="0038686E">
        <w:rPr>
          <w:rFonts w:eastAsia="TimesNewRomanPSMT"/>
          <w:color w:val="000000"/>
          <w:szCs w:val="28"/>
        </w:rPr>
        <w:t>г) показатели эффективности использования ресурсов, в том числе</w:t>
      </w:r>
    </w:p>
    <w:p w:rsidR="00880A96" w:rsidRPr="0038686E" w:rsidRDefault="00880A96" w:rsidP="009F1379">
      <w:pPr>
        <w:autoSpaceDE w:val="0"/>
        <w:autoSpaceDN w:val="0"/>
        <w:adjustRightInd w:val="0"/>
        <w:contextualSpacing/>
        <w:jc w:val="both"/>
        <w:rPr>
          <w:rFonts w:eastAsia="TimesNewRomanPSMT"/>
          <w:color w:val="000000"/>
          <w:szCs w:val="28"/>
        </w:rPr>
      </w:pPr>
      <w:r w:rsidRPr="0038686E">
        <w:rPr>
          <w:rFonts w:eastAsia="TimesNewRomanPSMT"/>
          <w:color w:val="000000"/>
          <w:szCs w:val="28"/>
        </w:rPr>
        <w:t xml:space="preserve">сокращения потерь воды (тепловой энергии в составе горячей воды) </w:t>
      </w:r>
      <w:proofErr w:type="gramStart"/>
      <w:r w:rsidRPr="0038686E">
        <w:rPr>
          <w:rFonts w:eastAsia="TimesNewRomanPSMT"/>
          <w:color w:val="000000"/>
          <w:szCs w:val="28"/>
        </w:rPr>
        <w:t>при</w:t>
      </w:r>
      <w:proofErr w:type="gramEnd"/>
    </w:p>
    <w:p w:rsidR="00880A96" w:rsidRDefault="00880A96" w:rsidP="009F1379">
      <w:pPr>
        <w:autoSpaceDE w:val="0"/>
        <w:autoSpaceDN w:val="0"/>
        <w:adjustRightInd w:val="0"/>
        <w:contextualSpacing/>
        <w:jc w:val="both"/>
        <w:rPr>
          <w:rFonts w:eastAsia="TimesNewRomanPSMT"/>
          <w:color w:val="000000"/>
          <w:szCs w:val="28"/>
        </w:rPr>
      </w:pPr>
      <w:r w:rsidRPr="0038686E">
        <w:rPr>
          <w:rFonts w:eastAsia="TimesNewRomanPSMT"/>
          <w:color w:val="000000"/>
          <w:szCs w:val="28"/>
        </w:rPr>
        <w:t>транспортировке;</w:t>
      </w:r>
      <w:r>
        <w:rPr>
          <w:rFonts w:eastAsia="TimesNewRomanPSMT"/>
          <w:color w:val="000000"/>
          <w:szCs w:val="28"/>
        </w:rPr>
        <w:t xml:space="preserve"> </w:t>
      </w:r>
    </w:p>
    <w:p w:rsidR="00880A96" w:rsidRPr="0038686E" w:rsidRDefault="00880A96" w:rsidP="009F1379">
      <w:pPr>
        <w:autoSpaceDE w:val="0"/>
        <w:autoSpaceDN w:val="0"/>
        <w:adjustRightInd w:val="0"/>
        <w:ind w:firstLine="708"/>
        <w:contextualSpacing/>
        <w:jc w:val="both"/>
        <w:rPr>
          <w:rFonts w:eastAsia="TimesNewRomanPSMT"/>
          <w:color w:val="000000"/>
          <w:szCs w:val="28"/>
        </w:rPr>
      </w:pPr>
      <w:r w:rsidRPr="0038686E">
        <w:rPr>
          <w:rFonts w:eastAsia="TimesNewRomanPSMT"/>
          <w:color w:val="000000"/>
          <w:szCs w:val="28"/>
        </w:rPr>
        <w:t>д) соотношение цены реализации мероприятий инвестиционной программы и</w:t>
      </w:r>
      <w:r>
        <w:rPr>
          <w:rFonts w:eastAsia="TimesNewRomanPSMT"/>
          <w:color w:val="000000"/>
          <w:szCs w:val="28"/>
        </w:rPr>
        <w:t xml:space="preserve"> </w:t>
      </w:r>
      <w:r w:rsidRPr="0038686E">
        <w:rPr>
          <w:rFonts w:eastAsia="TimesNewRomanPSMT"/>
          <w:color w:val="000000"/>
          <w:szCs w:val="28"/>
        </w:rPr>
        <w:t xml:space="preserve">их эффективности </w:t>
      </w:r>
      <w:r>
        <w:rPr>
          <w:rFonts w:eastAsia="TimesNewRomanPSMT"/>
          <w:color w:val="000000"/>
          <w:szCs w:val="28"/>
        </w:rPr>
        <w:t>–</w:t>
      </w:r>
      <w:r w:rsidRPr="0038686E">
        <w:rPr>
          <w:rFonts w:eastAsia="TimesNewRomanPSMT"/>
          <w:color w:val="000000"/>
          <w:szCs w:val="28"/>
        </w:rPr>
        <w:t xml:space="preserve"> улучшение качества воды;</w:t>
      </w:r>
    </w:p>
    <w:p w:rsidR="00880A96" w:rsidRDefault="00880A96" w:rsidP="009F1379">
      <w:pPr>
        <w:autoSpaceDE w:val="0"/>
        <w:autoSpaceDN w:val="0"/>
        <w:adjustRightInd w:val="0"/>
        <w:ind w:firstLine="708"/>
        <w:contextualSpacing/>
        <w:jc w:val="both"/>
        <w:rPr>
          <w:rFonts w:eastAsia="TimesNewRomanPSMT"/>
          <w:szCs w:val="28"/>
        </w:rPr>
      </w:pPr>
      <w:r w:rsidRPr="0038686E">
        <w:rPr>
          <w:rFonts w:eastAsia="TimesNewRomanPSMT"/>
          <w:color w:val="000000"/>
          <w:szCs w:val="28"/>
        </w:rPr>
        <w:t>е) иные показатели, установленные федеральным органом</w:t>
      </w:r>
      <w:r>
        <w:rPr>
          <w:rFonts w:eastAsia="TimesNewRomanPSMT"/>
          <w:color w:val="000000"/>
          <w:szCs w:val="28"/>
        </w:rPr>
        <w:t xml:space="preserve"> и</w:t>
      </w:r>
      <w:r w:rsidRPr="0038686E">
        <w:rPr>
          <w:rFonts w:eastAsia="TimesNewRomanPSMT"/>
          <w:color w:val="000000"/>
          <w:szCs w:val="28"/>
        </w:rPr>
        <w:t>сполнительной</w:t>
      </w:r>
      <w:r>
        <w:rPr>
          <w:rFonts w:eastAsia="TimesNewRomanPSMT"/>
          <w:color w:val="000000"/>
          <w:szCs w:val="28"/>
        </w:rPr>
        <w:t xml:space="preserve"> в</w:t>
      </w:r>
      <w:r w:rsidRPr="0038686E">
        <w:rPr>
          <w:rFonts w:eastAsia="TimesNewRomanPSMT"/>
          <w:color w:val="000000"/>
          <w:szCs w:val="28"/>
        </w:rPr>
        <w:t>ласти, осуществляющим функции по выработке государственной политики и</w:t>
      </w:r>
      <w:r>
        <w:rPr>
          <w:rFonts w:eastAsia="TimesNewRomanPSMT"/>
          <w:color w:val="000000"/>
          <w:szCs w:val="28"/>
        </w:rPr>
        <w:t xml:space="preserve"> </w:t>
      </w:r>
      <w:r w:rsidRPr="0038686E">
        <w:rPr>
          <w:rFonts w:eastAsia="TimesNewRomanPSMT"/>
          <w:color w:val="000000"/>
          <w:szCs w:val="28"/>
        </w:rPr>
        <w:t>нормативно-правовому</w:t>
      </w:r>
      <w:r>
        <w:rPr>
          <w:rFonts w:eastAsia="TimesNewRomanPSMT"/>
          <w:color w:val="000000"/>
          <w:szCs w:val="28"/>
        </w:rPr>
        <w:t xml:space="preserve"> </w:t>
      </w:r>
      <w:r w:rsidRPr="0038686E">
        <w:rPr>
          <w:rFonts w:eastAsia="TimesNewRomanPSMT"/>
          <w:szCs w:val="28"/>
        </w:rPr>
        <w:t>регулированию в сфере жилищно-коммунального</w:t>
      </w:r>
      <w:r>
        <w:rPr>
          <w:rFonts w:eastAsia="TimesNewRomanPSMT"/>
          <w:szCs w:val="28"/>
        </w:rPr>
        <w:t xml:space="preserve"> </w:t>
      </w:r>
      <w:r w:rsidRPr="0038686E">
        <w:rPr>
          <w:rFonts w:eastAsia="TimesNewRomanPSMT"/>
          <w:szCs w:val="28"/>
        </w:rPr>
        <w:t>хозяйства.</w:t>
      </w:r>
    </w:p>
    <w:p w:rsidR="00880A96" w:rsidRDefault="00880A96" w:rsidP="009F1379">
      <w:pPr>
        <w:autoSpaceDE w:val="0"/>
        <w:autoSpaceDN w:val="0"/>
        <w:adjustRightInd w:val="0"/>
        <w:ind w:firstLine="708"/>
        <w:contextualSpacing/>
        <w:jc w:val="both"/>
        <w:rPr>
          <w:rFonts w:eastAsia="TimesNewRomanPSMT"/>
          <w:szCs w:val="28"/>
        </w:rPr>
      </w:pPr>
    </w:p>
    <w:p w:rsidR="00880A96" w:rsidRPr="0038686E" w:rsidRDefault="00880A96" w:rsidP="009F1379">
      <w:pPr>
        <w:autoSpaceDE w:val="0"/>
        <w:autoSpaceDN w:val="0"/>
        <w:adjustRightInd w:val="0"/>
        <w:contextualSpacing/>
        <w:jc w:val="center"/>
        <w:rPr>
          <w:b/>
          <w:bCs/>
          <w:szCs w:val="28"/>
        </w:rPr>
      </w:pPr>
      <w:r w:rsidRPr="0038686E">
        <w:rPr>
          <w:b/>
          <w:bCs/>
          <w:szCs w:val="28"/>
        </w:rPr>
        <w:t xml:space="preserve">Раздел 8. </w:t>
      </w:r>
      <w:r>
        <w:rPr>
          <w:b/>
          <w:bCs/>
          <w:szCs w:val="28"/>
        </w:rPr>
        <w:t>«</w:t>
      </w:r>
      <w:r w:rsidRPr="0038686E">
        <w:rPr>
          <w:b/>
          <w:bCs/>
          <w:szCs w:val="28"/>
        </w:rPr>
        <w:t>Перечень выявленных бесхозяйных объектов</w:t>
      </w:r>
    </w:p>
    <w:p w:rsidR="00880A96" w:rsidRPr="0038686E" w:rsidRDefault="00880A96" w:rsidP="009F1379">
      <w:pPr>
        <w:autoSpaceDE w:val="0"/>
        <w:autoSpaceDN w:val="0"/>
        <w:adjustRightInd w:val="0"/>
        <w:contextualSpacing/>
        <w:jc w:val="center"/>
        <w:rPr>
          <w:b/>
          <w:bCs/>
          <w:szCs w:val="28"/>
        </w:rPr>
      </w:pPr>
      <w:r w:rsidRPr="0038686E">
        <w:rPr>
          <w:b/>
          <w:bCs/>
          <w:szCs w:val="28"/>
        </w:rPr>
        <w:t>централизованных систем водоснабжения (в случае их выявления) и</w:t>
      </w:r>
    </w:p>
    <w:p w:rsidR="00880A96" w:rsidRPr="0038686E" w:rsidRDefault="00880A96" w:rsidP="009F1379">
      <w:pPr>
        <w:autoSpaceDE w:val="0"/>
        <w:autoSpaceDN w:val="0"/>
        <w:adjustRightInd w:val="0"/>
        <w:contextualSpacing/>
        <w:jc w:val="center"/>
        <w:rPr>
          <w:b/>
          <w:bCs/>
          <w:szCs w:val="28"/>
        </w:rPr>
      </w:pPr>
      <w:r w:rsidRPr="0038686E">
        <w:rPr>
          <w:b/>
          <w:bCs/>
          <w:szCs w:val="28"/>
        </w:rPr>
        <w:t>перечень организаций, уполномоченных на их эксплуатацию</w:t>
      </w:r>
      <w:r>
        <w:rPr>
          <w:b/>
          <w:bCs/>
          <w:szCs w:val="28"/>
        </w:rPr>
        <w:t>»</w:t>
      </w:r>
      <w:r w:rsidRPr="0038686E">
        <w:rPr>
          <w:b/>
          <w:bCs/>
          <w:szCs w:val="28"/>
        </w:rPr>
        <w:t xml:space="preserve"> содержит</w:t>
      </w:r>
    </w:p>
    <w:p w:rsidR="00880A96" w:rsidRPr="0038686E" w:rsidRDefault="00880A96" w:rsidP="009F1379">
      <w:pPr>
        <w:autoSpaceDE w:val="0"/>
        <w:autoSpaceDN w:val="0"/>
        <w:adjustRightInd w:val="0"/>
        <w:contextualSpacing/>
        <w:jc w:val="center"/>
        <w:rPr>
          <w:b/>
          <w:bCs/>
          <w:szCs w:val="28"/>
        </w:rPr>
      </w:pPr>
      <w:r w:rsidRPr="0038686E">
        <w:rPr>
          <w:b/>
          <w:bCs/>
          <w:szCs w:val="28"/>
        </w:rPr>
        <w:t>перечень выявленных бесхозяйных объектов централизованных систем</w:t>
      </w:r>
    </w:p>
    <w:p w:rsidR="00880A96" w:rsidRPr="0038686E" w:rsidRDefault="00880A96" w:rsidP="009F1379">
      <w:pPr>
        <w:autoSpaceDE w:val="0"/>
        <w:autoSpaceDN w:val="0"/>
        <w:adjustRightInd w:val="0"/>
        <w:contextualSpacing/>
        <w:jc w:val="center"/>
        <w:rPr>
          <w:b/>
          <w:bCs/>
          <w:szCs w:val="28"/>
        </w:rPr>
      </w:pPr>
      <w:r w:rsidRPr="0038686E">
        <w:rPr>
          <w:b/>
          <w:bCs/>
          <w:szCs w:val="28"/>
        </w:rPr>
        <w:t xml:space="preserve">водоснабжения и перечень организаций, уполномоченных </w:t>
      </w:r>
      <w:proofErr w:type="gramStart"/>
      <w:r w:rsidRPr="0038686E">
        <w:rPr>
          <w:b/>
          <w:bCs/>
          <w:szCs w:val="28"/>
        </w:rPr>
        <w:t>на</w:t>
      </w:r>
      <w:proofErr w:type="gramEnd"/>
      <w:r w:rsidRPr="0038686E">
        <w:rPr>
          <w:b/>
          <w:bCs/>
          <w:szCs w:val="28"/>
        </w:rPr>
        <w:t xml:space="preserve"> </w:t>
      </w:r>
      <w:proofErr w:type="gramStart"/>
      <w:r w:rsidRPr="0038686E">
        <w:rPr>
          <w:b/>
          <w:bCs/>
          <w:szCs w:val="28"/>
        </w:rPr>
        <w:t>их</w:t>
      </w:r>
      <w:proofErr w:type="gramEnd"/>
    </w:p>
    <w:p w:rsidR="00880A96" w:rsidRDefault="00880A96" w:rsidP="009F1379">
      <w:pPr>
        <w:autoSpaceDE w:val="0"/>
        <w:autoSpaceDN w:val="0"/>
        <w:adjustRightInd w:val="0"/>
        <w:contextualSpacing/>
        <w:jc w:val="center"/>
        <w:rPr>
          <w:b/>
          <w:bCs/>
          <w:szCs w:val="28"/>
        </w:rPr>
      </w:pPr>
      <w:r w:rsidRPr="0038686E">
        <w:rPr>
          <w:b/>
          <w:bCs/>
          <w:szCs w:val="28"/>
        </w:rPr>
        <w:t>эксплуатацию.</w:t>
      </w:r>
    </w:p>
    <w:p w:rsidR="009F1379" w:rsidRPr="0038686E" w:rsidRDefault="009F1379"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both"/>
        <w:rPr>
          <w:rFonts w:eastAsia="TimesNewRomanPSMT"/>
          <w:color w:val="000000"/>
          <w:szCs w:val="28"/>
        </w:rPr>
      </w:pPr>
      <w:r w:rsidRPr="0038686E">
        <w:rPr>
          <w:rFonts w:eastAsia="TimesNewRomanPSMT"/>
          <w:color w:val="000000"/>
          <w:szCs w:val="28"/>
        </w:rPr>
        <w:t>Сведений о наличии бесхозяйных объектов централизованных систем</w:t>
      </w:r>
      <w:r>
        <w:rPr>
          <w:rFonts w:eastAsia="TimesNewRomanPSMT"/>
          <w:color w:val="000000"/>
          <w:szCs w:val="28"/>
        </w:rPr>
        <w:t xml:space="preserve"> </w:t>
      </w:r>
      <w:r w:rsidRPr="0038686E">
        <w:rPr>
          <w:rFonts w:eastAsia="TimesNewRomanPSMT"/>
          <w:color w:val="000000"/>
          <w:szCs w:val="28"/>
        </w:rPr>
        <w:t xml:space="preserve">водоснабжения на территории </w:t>
      </w:r>
      <w:r>
        <w:rPr>
          <w:rFonts w:eastAsia="TimesNewRomanPSMT"/>
          <w:color w:val="000000"/>
          <w:szCs w:val="28"/>
        </w:rPr>
        <w:t>Моховского</w:t>
      </w:r>
      <w:r w:rsidRPr="0038686E">
        <w:rPr>
          <w:rFonts w:eastAsia="TimesNewRomanPSMT"/>
          <w:color w:val="000000"/>
          <w:szCs w:val="28"/>
        </w:rPr>
        <w:t xml:space="preserve"> сельского поселения нет.</w:t>
      </w:r>
    </w:p>
    <w:p w:rsidR="00880A96" w:rsidRDefault="00880A96" w:rsidP="009F1379">
      <w:pPr>
        <w:autoSpaceDE w:val="0"/>
        <w:autoSpaceDN w:val="0"/>
        <w:adjustRightInd w:val="0"/>
        <w:contextualSpacing/>
        <w:jc w:val="both"/>
        <w:rPr>
          <w:rFonts w:eastAsia="TimesNewRomanPSMT"/>
          <w:color w:val="000000"/>
          <w:szCs w:val="28"/>
        </w:rPr>
      </w:pPr>
    </w:p>
    <w:p w:rsidR="00880A96" w:rsidRDefault="00880A96" w:rsidP="009F1379">
      <w:pPr>
        <w:autoSpaceDE w:val="0"/>
        <w:autoSpaceDN w:val="0"/>
        <w:adjustRightInd w:val="0"/>
        <w:contextualSpacing/>
        <w:jc w:val="both"/>
        <w:rPr>
          <w:rFonts w:eastAsia="TimesNewRomanPSMT"/>
          <w:color w:val="000000"/>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690BB2" w:rsidRDefault="00690BB2"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
          <w:bCs/>
          <w:szCs w:val="28"/>
        </w:rPr>
      </w:pPr>
      <w:r w:rsidRPr="0038686E">
        <w:rPr>
          <w:b/>
          <w:bCs/>
          <w:szCs w:val="28"/>
        </w:rPr>
        <w:lastRenderedPageBreak/>
        <w:t>Часть 2. Схема водоотведения</w:t>
      </w:r>
    </w:p>
    <w:p w:rsidR="00880A96" w:rsidRPr="0038686E" w:rsidRDefault="00880A96" w:rsidP="009F1379">
      <w:pPr>
        <w:autoSpaceDE w:val="0"/>
        <w:autoSpaceDN w:val="0"/>
        <w:adjustRightInd w:val="0"/>
        <w:contextualSpacing/>
        <w:jc w:val="center"/>
        <w:rPr>
          <w:b/>
          <w:bCs/>
          <w:szCs w:val="28"/>
        </w:rPr>
      </w:pPr>
    </w:p>
    <w:p w:rsidR="00880A96" w:rsidRPr="0038686E" w:rsidRDefault="00880A96" w:rsidP="009F1379">
      <w:pPr>
        <w:autoSpaceDE w:val="0"/>
        <w:autoSpaceDN w:val="0"/>
        <w:adjustRightInd w:val="0"/>
        <w:contextualSpacing/>
        <w:jc w:val="center"/>
        <w:rPr>
          <w:b/>
          <w:bCs/>
          <w:szCs w:val="28"/>
        </w:rPr>
      </w:pPr>
      <w:r w:rsidRPr="0038686E">
        <w:rPr>
          <w:b/>
          <w:bCs/>
          <w:szCs w:val="28"/>
        </w:rPr>
        <w:t xml:space="preserve">Раздел 1. </w:t>
      </w:r>
      <w:r>
        <w:rPr>
          <w:b/>
          <w:bCs/>
          <w:szCs w:val="28"/>
        </w:rPr>
        <w:t>«</w:t>
      </w:r>
      <w:r w:rsidRPr="0038686E">
        <w:rPr>
          <w:b/>
          <w:bCs/>
          <w:szCs w:val="28"/>
        </w:rPr>
        <w:t>Существующее положение в сфере водоотведения</w:t>
      </w:r>
    </w:p>
    <w:p w:rsidR="00880A96" w:rsidRDefault="00880A96" w:rsidP="009F1379">
      <w:pPr>
        <w:autoSpaceDE w:val="0"/>
        <w:autoSpaceDN w:val="0"/>
        <w:adjustRightInd w:val="0"/>
        <w:contextualSpacing/>
        <w:jc w:val="center"/>
        <w:rPr>
          <w:b/>
          <w:bCs/>
          <w:szCs w:val="28"/>
        </w:rPr>
      </w:pPr>
      <w:r w:rsidRPr="0038686E">
        <w:rPr>
          <w:b/>
          <w:bCs/>
          <w:szCs w:val="28"/>
        </w:rPr>
        <w:t>сельского поселения</w:t>
      </w:r>
      <w:r>
        <w:rPr>
          <w:b/>
          <w:bCs/>
          <w:szCs w:val="28"/>
        </w:rPr>
        <w:t>»</w:t>
      </w:r>
    </w:p>
    <w:p w:rsidR="009F1379" w:rsidRPr="0038686E" w:rsidRDefault="009F1379" w:rsidP="009F1379">
      <w:pPr>
        <w:autoSpaceDE w:val="0"/>
        <w:autoSpaceDN w:val="0"/>
        <w:adjustRightInd w:val="0"/>
        <w:contextualSpacing/>
        <w:jc w:val="center"/>
        <w:rPr>
          <w:b/>
          <w:bCs/>
          <w:szCs w:val="28"/>
        </w:rPr>
      </w:pPr>
    </w:p>
    <w:p w:rsidR="00880A96" w:rsidRPr="0038686E" w:rsidRDefault="00620590" w:rsidP="00620590">
      <w:pPr>
        <w:pStyle w:val="af4"/>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1.1. </w:t>
      </w:r>
      <w:r w:rsidR="00880A96" w:rsidRPr="0038686E">
        <w:rPr>
          <w:rFonts w:ascii="Times New Roman" w:hAnsi="Times New Roman" w:cs="Times New Roman"/>
          <w:b/>
          <w:bCs/>
          <w:sz w:val="28"/>
          <w:szCs w:val="28"/>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880A96" w:rsidRPr="0038686E" w:rsidRDefault="00880A96" w:rsidP="009F1379">
      <w:pPr>
        <w:pStyle w:val="af4"/>
        <w:autoSpaceDE w:val="0"/>
        <w:autoSpaceDN w:val="0"/>
        <w:adjustRightInd w:val="0"/>
        <w:spacing w:after="0" w:line="240" w:lineRule="auto"/>
        <w:rPr>
          <w:rFonts w:ascii="Times New Roman" w:hAnsi="Times New Roman" w:cs="Times New Roman"/>
          <w:b/>
          <w:bCs/>
          <w:sz w:val="28"/>
          <w:szCs w:val="28"/>
        </w:rPr>
      </w:pPr>
    </w:p>
    <w:p w:rsidR="00880A96" w:rsidRPr="0038686E" w:rsidRDefault="00880A96" w:rsidP="009F1379">
      <w:pPr>
        <w:autoSpaceDE w:val="0"/>
        <w:autoSpaceDN w:val="0"/>
        <w:adjustRightInd w:val="0"/>
        <w:ind w:firstLine="708"/>
        <w:contextualSpacing/>
        <w:jc w:val="both"/>
        <w:rPr>
          <w:rFonts w:eastAsia="TimesNewRomanPSMT"/>
          <w:szCs w:val="28"/>
        </w:rPr>
      </w:pPr>
      <w:r w:rsidRPr="0038686E">
        <w:rPr>
          <w:rFonts w:eastAsia="TimesNewRomanPSMT"/>
          <w:szCs w:val="28"/>
        </w:rPr>
        <w:t xml:space="preserve">В </w:t>
      </w:r>
      <w:r>
        <w:rPr>
          <w:rFonts w:eastAsia="TimesNewRomanPSMT"/>
          <w:szCs w:val="28"/>
        </w:rPr>
        <w:t>с</w:t>
      </w:r>
      <w:proofErr w:type="gramStart"/>
      <w:r>
        <w:rPr>
          <w:rFonts w:eastAsia="TimesNewRomanPSMT"/>
          <w:szCs w:val="28"/>
        </w:rPr>
        <w:t>.М</w:t>
      </w:r>
      <w:proofErr w:type="gramEnd"/>
      <w:r>
        <w:rPr>
          <w:rFonts w:eastAsia="TimesNewRomanPSMT"/>
          <w:szCs w:val="28"/>
        </w:rPr>
        <w:t>оховое</w:t>
      </w:r>
      <w:r w:rsidRPr="0038686E">
        <w:rPr>
          <w:rFonts w:eastAsia="TimesNewRomanPSMT"/>
          <w:szCs w:val="28"/>
        </w:rPr>
        <w:t xml:space="preserve"> имеется централизованная</w:t>
      </w:r>
      <w:r>
        <w:rPr>
          <w:rFonts w:eastAsia="TimesNewRomanPSMT"/>
          <w:szCs w:val="28"/>
        </w:rPr>
        <w:t xml:space="preserve"> </w:t>
      </w:r>
      <w:r w:rsidRPr="0038686E">
        <w:rPr>
          <w:rFonts w:eastAsia="TimesNewRomanPSMT"/>
          <w:szCs w:val="28"/>
        </w:rPr>
        <w:t>система канализации. Принципиальная схема хозяйственно-бытовой канализации следующая:</w:t>
      </w:r>
    </w:p>
    <w:p w:rsidR="00880A96" w:rsidRPr="005334EB" w:rsidRDefault="00880A96" w:rsidP="009F1379">
      <w:pPr>
        <w:autoSpaceDE w:val="0"/>
        <w:autoSpaceDN w:val="0"/>
        <w:adjustRightInd w:val="0"/>
        <w:ind w:firstLine="708"/>
        <w:contextualSpacing/>
        <w:jc w:val="both"/>
        <w:rPr>
          <w:rFonts w:eastAsia="TimesNewRomanPSMT"/>
          <w:szCs w:val="28"/>
        </w:rPr>
      </w:pPr>
      <w:r>
        <w:rPr>
          <w:rFonts w:eastAsia="TimesNewRomanPSMT"/>
          <w:szCs w:val="28"/>
        </w:rPr>
        <w:t>С</w:t>
      </w:r>
      <w:r w:rsidRPr="0038686E">
        <w:rPr>
          <w:rFonts w:eastAsia="TimesNewRomanPSMT"/>
          <w:szCs w:val="28"/>
        </w:rPr>
        <w:t>точные воды от кварталов жилой застройки, общественных и производственных</w:t>
      </w:r>
      <w:r>
        <w:rPr>
          <w:rFonts w:eastAsia="TimesNewRomanPSMT"/>
          <w:szCs w:val="28"/>
        </w:rPr>
        <w:t xml:space="preserve"> </w:t>
      </w:r>
      <w:r w:rsidRPr="0038686E">
        <w:rPr>
          <w:rFonts w:eastAsia="TimesNewRomanPSMT"/>
          <w:szCs w:val="28"/>
        </w:rPr>
        <w:t>зданий собираются самотечными коллекторами и направляются к канализационным</w:t>
      </w:r>
      <w:r>
        <w:rPr>
          <w:rFonts w:eastAsia="TimesNewRomanPSMT"/>
          <w:szCs w:val="28"/>
        </w:rPr>
        <w:t xml:space="preserve"> </w:t>
      </w:r>
      <w:r w:rsidRPr="0038686E">
        <w:rPr>
          <w:rFonts w:eastAsia="TimesNewRomanPSMT"/>
          <w:szCs w:val="28"/>
        </w:rPr>
        <w:t xml:space="preserve">насосным станциям (КНС), </w:t>
      </w:r>
      <w:r>
        <w:rPr>
          <w:rFonts w:eastAsia="TimesNewRomanPSMT"/>
          <w:szCs w:val="28"/>
        </w:rPr>
        <w:t xml:space="preserve"> </w:t>
      </w:r>
      <w:r w:rsidRPr="005334EB">
        <w:rPr>
          <w:rFonts w:eastAsia="TimesNewRomanPSMT"/>
          <w:szCs w:val="28"/>
        </w:rPr>
        <w:t>откуда</w:t>
      </w:r>
    </w:p>
    <w:p w:rsidR="00880A96" w:rsidRPr="005334EB" w:rsidRDefault="00880A96" w:rsidP="009F1379">
      <w:pPr>
        <w:autoSpaceDE w:val="0"/>
        <w:autoSpaceDN w:val="0"/>
        <w:adjustRightInd w:val="0"/>
        <w:contextualSpacing/>
        <w:jc w:val="both"/>
        <w:rPr>
          <w:rFonts w:eastAsia="TimesNewRomanPSMT"/>
          <w:szCs w:val="28"/>
        </w:rPr>
      </w:pPr>
      <w:r w:rsidRPr="005334EB">
        <w:rPr>
          <w:rFonts w:eastAsia="TimesNewRomanPSMT"/>
          <w:szCs w:val="28"/>
        </w:rPr>
        <w:t>отводятся на городские биологические очистные сооружения.</w:t>
      </w:r>
    </w:p>
    <w:p w:rsidR="00880A96" w:rsidRPr="0038686E" w:rsidRDefault="00880A96" w:rsidP="009F1379">
      <w:pPr>
        <w:autoSpaceDE w:val="0"/>
        <w:autoSpaceDN w:val="0"/>
        <w:adjustRightInd w:val="0"/>
        <w:contextualSpacing/>
        <w:jc w:val="both"/>
        <w:rPr>
          <w:rFonts w:eastAsia="TimesNewRomanPSMT"/>
          <w:color w:val="FF0000"/>
          <w:szCs w:val="28"/>
        </w:rPr>
      </w:pPr>
    </w:p>
    <w:p w:rsidR="00880A96" w:rsidRPr="0038686E" w:rsidRDefault="00880A96" w:rsidP="009F1379">
      <w:pPr>
        <w:autoSpaceDE w:val="0"/>
        <w:autoSpaceDN w:val="0"/>
        <w:adjustRightInd w:val="0"/>
        <w:contextualSpacing/>
        <w:jc w:val="center"/>
        <w:rPr>
          <w:rFonts w:eastAsia="TimesNewRomanPSMT"/>
          <w:szCs w:val="28"/>
        </w:rPr>
      </w:pPr>
      <w:r w:rsidRPr="0038686E">
        <w:rPr>
          <w:rFonts w:eastAsia="TimesNewRomanPSMT"/>
          <w:szCs w:val="28"/>
        </w:rPr>
        <w:t xml:space="preserve">Характеристика оборудования КНС, </w:t>
      </w:r>
      <w:proofErr w:type="gramStart"/>
      <w:r w:rsidRPr="0038686E">
        <w:rPr>
          <w:rFonts w:eastAsia="TimesNewRomanPSMT"/>
          <w:szCs w:val="28"/>
        </w:rPr>
        <w:t>расположенных</w:t>
      </w:r>
      <w:proofErr w:type="gramEnd"/>
      <w:r w:rsidRPr="0038686E">
        <w:rPr>
          <w:rFonts w:eastAsia="TimesNewRomanPSMT"/>
          <w:szCs w:val="28"/>
        </w:rPr>
        <w:t xml:space="preserve"> на территории</w:t>
      </w:r>
    </w:p>
    <w:p w:rsidR="00880A96" w:rsidRDefault="00880A96" w:rsidP="009F1379">
      <w:pPr>
        <w:autoSpaceDE w:val="0"/>
        <w:autoSpaceDN w:val="0"/>
        <w:adjustRightInd w:val="0"/>
        <w:contextualSpacing/>
        <w:jc w:val="center"/>
        <w:rPr>
          <w:rFonts w:eastAsia="TimesNewRomanPSMT"/>
          <w:szCs w:val="28"/>
        </w:rPr>
      </w:pPr>
      <w:r>
        <w:rPr>
          <w:rFonts w:eastAsia="TimesNewRomanPSMT"/>
          <w:szCs w:val="28"/>
        </w:rPr>
        <w:t>Моховского</w:t>
      </w:r>
      <w:r w:rsidRPr="0038686E">
        <w:rPr>
          <w:rFonts w:eastAsia="TimesNewRomanPSMT"/>
          <w:szCs w:val="28"/>
        </w:rPr>
        <w:t xml:space="preserve"> сельского поселения.</w:t>
      </w:r>
    </w:p>
    <w:p w:rsidR="009F1379" w:rsidRDefault="009F1379" w:rsidP="009F1379">
      <w:pPr>
        <w:autoSpaceDE w:val="0"/>
        <w:autoSpaceDN w:val="0"/>
        <w:adjustRightInd w:val="0"/>
        <w:contextualSpacing/>
        <w:jc w:val="center"/>
        <w:rPr>
          <w:rFonts w:eastAsia="TimesNewRomanPSMT"/>
          <w:szCs w:val="28"/>
        </w:rPr>
      </w:pPr>
    </w:p>
    <w:p w:rsidR="00880A96" w:rsidRDefault="00880A96" w:rsidP="009F1379">
      <w:pPr>
        <w:autoSpaceDE w:val="0"/>
        <w:autoSpaceDN w:val="0"/>
        <w:adjustRightInd w:val="0"/>
        <w:contextualSpacing/>
        <w:jc w:val="center"/>
        <w:rPr>
          <w:rFonts w:eastAsia="TimesNewRomanPSMT"/>
          <w:szCs w:val="28"/>
        </w:rPr>
      </w:pPr>
      <w:r>
        <w:rPr>
          <w:rFonts w:eastAsia="TimesNewRomanPSMT"/>
          <w:szCs w:val="28"/>
        </w:rPr>
        <w:t>Таблица 13</w:t>
      </w:r>
      <w:r w:rsidR="009F1379">
        <w:rPr>
          <w:rFonts w:eastAsia="TimesNewRomanPSMT"/>
          <w:szCs w:val="28"/>
        </w:rPr>
        <w:t>.</w:t>
      </w:r>
    </w:p>
    <w:tbl>
      <w:tblPr>
        <w:tblStyle w:val="af3"/>
        <w:tblW w:w="0" w:type="auto"/>
        <w:tblLook w:val="04A0" w:firstRow="1" w:lastRow="0" w:firstColumn="1" w:lastColumn="0" w:noHBand="0" w:noVBand="1"/>
      </w:tblPr>
      <w:tblGrid>
        <w:gridCol w:w="594"/>
        <w:gridCol w:w="1938"/>
        <w:gridCol w:w="1726"/>
        <w:gridCol w:w="1281"/>
        <w:gridCol w:w="1213"/>
        <w:gridCol w:w="1485"/>
        <w:gridCol w:w="1617"/>
      </w:tblGrid>
      <w:tr w:rsidR="00880A96" w:rsidTr="00880A96">
        <w:tc>
          <w:tcPr>
            <w:tcW w:w="392"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proofErr w:type="gramStart"/>
            <w:r w:rsidRPr="0038686E">
              <w:rPr>
                <w:rFonts w:ascii="Times New Roman" w:eastAsia="TimesNewRomanPSMT" w:hAnsi="Times New Roman" w:cs="Times New Roman"/>
                <w:szCs w:val="28"/>
              </w:rPr>
              <w:t>п</w:t>
            </w:r>
            <w:proofErr w:type="gramEnd"/>
            <w:r w:rsidRPr="0038686E">
              <w:rPr>
                <w:rFonts w:ascii="Times New Roman" w:eastAsia="TimesNewRomanPSMT" w:hAnsi="Times New Roman" w:cs="Times New Roman"/>
                <w:szCs w:val="28"/>
              </w:rPr>
              <w:t>/п</w:t>
            </w:r>
          </w:p>
        </w:tc>
        <w:tc>
          <w:tcPr>
            <w:tcW w:w="2394"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Название КНС</w:t>
            </w:r>
          </w:p>
        </w:tc>
        <w:tc>
          <w:tcPr>
            <w:tcW w:w="1394"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Тип насоса</w:t>
            </w:r>
          </w:p>
        </w:tc>
        <w:tc>
          <w:tcPr>
            <w:tcW w:w="1394"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Подача</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w:t>
            </w:r>
            <w:proofErr w:type="gramStart"/>
            <w:r w:rsidRPr="0038686E">
              <w:rPr>
                <w:rFonts w:ascii="Times New Roman" w:eastAsia="TimesNewRomanPSMT" w:hAnsi="Times New Roman" w:cs="Times New Roman"/>
                <w:szCs w:val="28"/>
              </w:rPr>
              <w:t>м</w:t>
            </w:r>
            <w:proofErr w:type="gramEnd"/>
            <w:r w:rsidRPr="0038686E">
              <w:rPr>
                <w:rFonts w:ascii="Times New Roman" w:eastAsia="TimesNewRomanPSMT" w:hAnsi="Times New Roman" w:cs="Times New Roman"/>
                <w:szCs w:val="28"/>
              </w:rPr>
              <w:t>³/час)</w:t>
            </w:r>
          </w:p>
        </w:tc>
        <w:tc>
          <w:tcPr>
            <w:tcW w:w="1394"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Напор</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proofErr w:type="gramStart"/>
            <w:r>
              <w:rPr>
                <w:rFonts w:ascii="Times New Roman" w:eastAsia="TimesNewRomanPSMT" w:hAnsi="Times New Roman" w:cs="Times New Roman"/>
                <w:szCs w:val="28"/>
              </w:rPr>
              <w:t>л</w:t>
            </w:r>
            <w:proofErr w:type="gramEnd"/>
            <w:r>
              <w:rPr>
                <w:rFonts w:ascii="Times New Roman" w:eastAsia="TimesNewRomanPSMT" w:hAnsi="Times New Roman" w:cs="Times New Roman"/>
                <w:szCs w:val="28"/>
              </w:rPr>
              <w:t>/с</w:t>
            </w:r>
          </w:p>
        </w:tc>
        <w:tc>
          <w:tcPr>
            <w:tcW w:w="1394"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Мощность</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двигателя</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(кВт)</w:t>
            </w:r>
          </w:p>
        </w:tc>
        <w:tc>
          <w:tcPr>
            <w:tcW w:w="1394" w:type="dxa"/>
          </w:tcPr>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Количество</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насосов</w:t>
            </w:r>
          </w:p>
          <w:p w:rsidR="00880A96" w:rsidRPr="0038686E" w:rsidRDefault="00880A96" w:rsidP="009F1379">
            <w:pPr>
              <w:autoSpaceDE w:val="0"/>
              <w:autoSpaceDN w:val="0"/>
              <w:adjustRightInd w:val="0"/>
              <w:contextualSpacing/>
              <w:jc w:val="center"/>
              <w:rPr>
                <w:rFonts w:ascii="Times New Roman" w:eastAsia="TimesNewRomanPSMT" w:hAnsi="Times New Roman" w:cs="Times New Roman"/>
                <w:szCs w:val="28"/>
              </w:rPr>
            </w:pPr>
            <w:r w:rsidRPr="0038686E">
              <w:rPr>
                <w:rFonts w:ascii="Times New Roman" w:eastAsia="TimesNewRomanPSMT" w:hAnsi="Times New Roman" w:cs="Times New Roman"/>
                <w:szCs w:val="28"/>
              </w:rPr>
              <w:t>(шт.)</w:t>
            </w:r>
          </w:p>
        </w:tc>
      </w:tr>
      <w:tr w:rsidR="00880A96" w:rsidTr="00880A96">
        <w:tc>
          <w:tcPr>
            <w:tcW w:w="392"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w:t>
            </w:r>
          </w:p>
        </w:tc>
        <w:tc>
          <w:tcPr>
            <w:tcW w:w="2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КНС №1</w:t>
            </w:r>
          </w:p>
        </w:tc>
        <w:tc>
          <w:tcPr>
            <w:tcW w:w="1394" w:type="dxa"/>
          </w:tcPr>
          <w:p w:rsidR="00880A96" w:rsidRPr="00492D36" w:rsidRDefault="00880A96" w:rsidP="009F1379">
            <w:pPr>
              <w:autoSpaceDE w:val="0"/>
              <w:autoSpaceDN w:val="0"/>
              <w:adjustRightInd w:val="0"/>
              <w:contextualSpacing/>
              <w:jc w:val="center"/>
              <w:rPr>
                <w:rFonts w:ascii="Times New Roman" w:eastAsia="TimesNewRomanPSMT" w:hAnsi="Times New Roman" w:cs="Times New Roman"/>
                <w:szCs w:val="28"/>
                <w:lang w:val="en-US"/>
              </w:rPr>
            </w:pPr>
            <w:r>
              <w:rPr>
                <w:rFonts w:ascii="Times New Roman" w:eastAsia="TimesNewRomanPSMT" w:hAnsi="Times New Roman" w:cs="Times New Roman"/>
                <w:szCs w:val="28"/>
                <w:lang w:val="en-US"/>
              </w:rPr>
              <w:t>GRUNDFOS</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20</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8,58</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5</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2</w:t>
            </w:r>
          </w:p>
        </w:tc>
      </w:tr>
      <w:tr w:rsidR="00880A96" w:rsidTr="00880A96">
        <w:tc>
          <w:tcPr>
            <w:tcW w:w="392"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2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КНС №2</w:t>
            </w:r>
          </w:p>
        </w:tc>
        <w:tc>
          <w:tcPr>
            <w:tcW w:w="1394" w:type="dxa"/>
          </w:tcPr>
          <w:p w:rsidR="00880A96" w:rsidRPr="00492D3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самотечная</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25</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10</w:t>
            </w:r>
          </w:p>
        </w:tc>
        <w:tc>
          <w:tcPr>
            <w:tcW w:w="1394" w:type="dxa"/>
          </w:tcPr>
          <w:p w:rsidR="00880A96" w:rsidRDefault="00880A96" w:rsidP="009F1379">
            <w:pPr>
              <w:autoSpaceDE w:val="0"/>
              <w:autoSpaceDN w:val="0"/>
              <w:adjustRightInd w:val="0"/>
              <w:contextualSpacing/>
              <w:jc w:val="center"/>
              <w:rPr>
                <w:rFonts w:ascii="Times New Roman" w:eastAsia="TimesNewRomanPSMT" w:hAnsi="Times New Roman" w:cs="Times New Roman"/>
                <w:szCs w:val="28"/>
              </w:rPr>
            </w:pPr>
            <w:r>
              <w:rPr>
                <w:rFonts w:ascii="Times New Roman" w:eastAsia="TimesNewRomanPSMT" w:hAnsi="Times New Roman" w:cs="Times New Roman"/>
                <w:szCs w:val="28"/>
              </w:rPr>
              <w:t>-</w:t>
            </w:r>
          </w:p>
        </w:tc>
      </w:tr>
    </w:tbl>
    <w:p w:rsidR="00880A96" w:rsidRDefault="00880A96" w:rsidP="009F1379">
      <w:pPr>
        <w:autoSpaceDE w:val="0"/>
        <w:autoSpaceDN w:val="0"/>
        <w:adjustRightInd w:val="0"/>
        <w:contextualSpacing/>
        <w:jc w:val="center"/>
        <w:rPr>
          <w:rFonts w:eastAsia="TimesNewRomanPSMT"/>
          <w:szCs w:val="28"/>
        </w:rPr>
      </w:pPr>
    </w:p>
    <w:p w:rsidR="00880A96" w:rsidRPr="00B55DBB" w:rsidRDefault="00880A96" w:rsidP="009F1379">
      <w:pPr>
        <w:autoSpaceDE w:val="0"/>
        <w:autoSpaceDN w:val="0"/>
        <w:adjustRightInd w:val="0"/>
        <w:ind w:firstLine="708"/>
        <w:contextualSpacing/>
        <w:jc w:val="both"/>
        <w:rPr>
          <w:rFonts w:eastAsia="TimesNewRomanPSMT"/>
          <w:szCs w:val="28"/>
        </w:rPr>
      </w:pPr>
      <w:r w:rsidRPr="00B55DBB">
        <w:rPr>
          <w:rFonts w:eastAsia="TimesNewRomanPSMT"/>
          <w:szCs w:val="28"/>
        </w:rPr>
        <w:t xml:space="preserve">В </w:t>
      </w:r>
      <w:r>
        <w:rPr>
          <w:rFonts w:eastAsia="TimesNewRomanPSMT"/>
          <w:szCs w:val="28"/>
        </w:rPr>
        <w:t xml:space="preserve">остальных населенных пунктах </w:t>
      </w:r>
      <w:r w:rsidRPr="00B55DBB">
        <w:rPr>
          <w:rFonts w:eastAsia="TimesNewRomanPSMT"/>
          <w:szCs w:val="28"/>
        </w:rPr>
        <w:t>существующих канализационных сетей нет.</w:t>
      </w:r>
    </w:p>
    <w:p w:rsidR="00880A96" w:rsidRPr="00B55DBB" w:rsidRDefault="00880A96" w:rsidP="009F1379">
      <w:pPr>
        <w:autoSpaceDE w:val="0"/>
        <w:autoSpaceDN w:val="0"/>
        <w:adjustRightInd w:val="0"/>
        <w:ind w:firstLine="708"/>
        <w:contextualSpacing/>
        <w:jc w:val="both"/>
        <w:rPr>
          <w:rFonts w:eastAsia="TimesNewRomanPSMT"/>
          <w:szCs w:val="28"/>
        </w:rPr>
      </w:pPr>
      <w:r w:rsidRPr="00B55DBB">
        <w:rPr>
          <w:rFonts w:eastAsia="TimesNewRomanPSMT"/>
          <w:szCs w:val="28"/>
        </w:rPr>
        <w:t>В существующей жилой застройке имеются выгреба и накопители, стоки из</w:t>
      </w:r>
      <w:r>
        <w:rPr>
          <w:rFonts w:eastAsia="TimesNewRomanPSMT"/>
          <w:szCs w:val="28"/>
        </w:rPr>
        <w:t xml:space="preserve"> </w:t>
      </w:r>
      <w:r w:rsidRPr="00B55DBB">
        <w:rPr>
          <w:rFonts w:eastAsia="TimesNewRomanPSMT"/>
          <w:szCs w:val="28"/>
        </w:rPr>
        <w:t>которых вывозятся в места, согласованные с органами санитарного надзора.</w:t>
      </w:r>
    </w:p>
    <w:p w:rsidR="00880A96" w:rsidRPr="00B55DBB" w:rsidRDefault="00880A96" w:rsidP="009F1379">
      <w:pPr>
        <w:autoSpaceDE w:val="0"/>
        <w:autoSpaceDN w:val="0"/>
        <w:adjustRightInd w:val="0"/>
        <w:contextualSpacing/>
        <w:jc w:val="both"/>
        <w:rPr>
          <w:rFonts w:eastAsia="TimesNewRomanPSMT"/>
          <w:szCs w:val="28"/>
        </w:rPr>
      </w:pPr>
      <w:r w:rsidRPr="00B55DBB">
        <w:rPr>
          <w:rFonts w:eastAsia="TimesNewRomanPSMT"/>
          <w:szCs w:val="28"/>
        </w:rPr>
        <w:t>Производственные сточные воды после локальной очистки сбрасываются в</w:t>
      </w:r>
      <w:r>
        <w:rPr>
          <w:rFonts w:eastAsia="TimesNewRomanPSMT"/>
          <w:szCs w:val="28"/>
        </w:rPr>
        <w:t xml:space="preserve"> </w:t>
      </w:r>
      <w:r w:rsidRPr="00B55DBB">
        <w:rPr>
          <w:rFonts w:eastAsia="TimesNewRomanPSMT"/>
          <w:szCs w:val="28"/>
        </w:rPr>
        <w:t>поселковую канализацию в соответствии с «Правилами приема производственных</w:t>
      </w:r>
      <w:r>
        <w:rPr>
          <w:rFonts w:eastAsia="TimesNewRomanPSMT"/>
          <w:szCs w:val="28"/>
        </w:rPr>
        <w:t xml:space="preserve"> </w:t>
      </w:r>
      <w:r w:rsidRPr="00B55DBB">
        <w:rPr>
          <w:rFonts w:eastAsia="TimesNewRomanPSMT"/>
          <w:szCs w:val="28"/>
        </w:rPr>
        <w:t>сточных вод в системы канализации населенных пунктов».</w:t>
      </w:r>
    </w:p>
    <w:p w:rsidR="00880A96" w:rsidRDefault="00880A96" w:rsidP="009F1379">
      <w:pPr>
        <w:autoSpaceDE w:val="0"/>
        <w:autoSpaceDN w:val="0"/>
        <w:adjustRightInd w:val="0"/>
        <w:ind w:firstLine="708"/>
        <w:contextualSpacing/>
        <w:jc w:val="both"/>
        <w:rPr>
          <w:rFonts w:eastAsia="TimesNewRomanPSMT"/>
          <w:szCs w:val="28"/>
        </w:rPr>
      </w:pPr>
      <w:proofErr w:type="spellStart"/>
      <w:r>
        <w:rPr>
          <w:rFonts w:eastAsia="TimesNewRomanPSMT"/>
          <w:szCs w:val="28"/>
        </w:rPr>
        <w:t>К</w:t>
      </w:r>
      <w:r w:rsidRPr="00B55DBB">
        <w:rPr>
          <w:rFonts w:eastAsia="TimesNewRomanPSMT"/>
          <w:szCs w:val="28"/>
        </w:rPr>
        <w:t>анализование</w:t>
      </w:r>
      <w:proofErr w:type="spellEnd"/>
      <w:r w:rsidRPr="00B55DBB">
        <w:rPr>
          <w:rFonts w:eastAsia="TimesNewRomanPSMT"/>
          <w:szCs w:val="28"/>
        </w:rPr>
        <w:t xml:space="preserve"> районов новой застройки,</w:t>
      </w:r>
      <w:r>
        <w:rPr>
          <w:rFonts w:eastAsia="TimesNewRomanPSMT"/>
          <w:szCs w:val="28"/>
        </w:rPr>
        <w:t xml:space="preserve"> </w:t>
      </w:r>
      <w:r w:rsidRPr="00B55DBB">
        <w:rPr>
          <w:rFonts w:eastAsia="TimesNewRomanPSMT"/>
          <w:szCs w:val="28"/>
        </w:rPr>
        <w:t>строительство ряда новых канализационных насосных</w:t>
      </w:r>
      <w:r>
        <w:rPr>
          <w:rFonts w:eastAsia="TimesNewRomanPSMT"/>
          <w:szCs w:val="28"/>
        </w:rPr>
        <w:t xml:space="preserve"> </w:t>
      </w:r>
      <w:r w:rsidRPr="00B55DBB">
        <w:rPr>
          <w:rFonts w:eastAsia="TimesNewRomanPSMT"/>
          <w:szCs w:val="28"/>
        </w:rPr>
        <w:t xml:space="preserve">станций и сетей </w:t>
      </w:r>
      <w:proofErr w:type="spellStart"/>
      <w:r w:rsidRPr="00B55DBB">
        <w:rPr>
          <w:rFonts w:eastAsia="TimesNewRomanPSMT"/>
          <w:szCs w:val="28"/>
        </w:rPr>
        <w:t>канализациии</w:t>
      </w:r>
      <w:proofErr w:type="spellEnd"/>
      <w:r w:rsidRPr="00B55DBB">
        <w:rPr>
          <w:rFonts w:eastAsia="TimesNewRomanPSMT"/>
          <w:szCs w:val="28"/>
        </w:rPr>
        <w:t xml:space="preserve"> </w:t>
      </w:r>
      <w:r>
        <w:rPr>
          <w:rFonts w:eastAsia="TimesNewRomanPSMT"/>
          <w:szCs w:val="28"/>
        </w:rPr>
        <w:t>не планируется.</w:t>
      </w:r>
    </w:p>
    <w:p w:rsidR="00880A96" w:rsidRDefault="00880A96" w:rsidP="009F1379">
      <w:pPr>
        <w:autoSpaceDE w:val="0"/>
        <w:autoSpaceDN w:val="0"/>
        <w:adjustRightInd w:val="0"/>
        <w:ind w:firstLine="708"/>
        <w:contextualSpacing/>
        <w:jc w:val="both"/>
        <w:rPr>
          <w:rFonts w:eastAsia="TimesNewRomanPSMT"/>
          <w:szCs w:val="28"/>
        </w:rPr>
      </w:pPr>
    </w:p>
    <w:p w:rsidR="00880A96" w:rsidRPr="00B55DBB" w:rsidRDefault="00620590" w:rsidP="009F1379">
      <w:pPr>
        <w:autoSpaceDE w:val="0"/>
        <w:autoSpaceDN w:val="0"/>
        <w:adjustRightInd w:val="0"/>
        <w:contextualSpacing/>
        <w:jc w:val="center"/>
        <w:rPr>
          <w:b/>
          <w:bCs/>
          <w:szCs w:val="28"/>
        </w:rPr>
      </w:pPr>
      <w:r>
        <w:rPr>
          <w:b/>
          <w:bCs/>
          <w:szCs w:val="28"/>
        </w:rPr>
        <w:t>1.2.</w:t>
      </w:r>
      <w:r w:rsidR="00880A96" w:rsidRPr="00B55DBB">
        <w:rPr>
          <w:b/>
          <w:bCs/>
          <w:szCs w:val="28"/>
        </w:rPr>
        <w:t xml:space="preserve"> Описание результатов технического обследования </w:t>
      </w:r>
      <w:proofErr w:type="gramStart"/>
      <w:r w:rsidR="00880A96" w:rsidRPr="00B55DBB">
        <w:rPr>
          <w:b/>
          <w:bCs/>
          <w:szCs w:val="28"/>
        </w:rPr>
        <w:t>централизованной</w:t>
      </w:r>
      <w:proofErr w:type="gramEnd"/>
    </w:p>
    <w:p w:rsidR="00880A96" w:rsidRDefault="00880A96" w:rsidP="009F1379">
      <w:pPr>
        <w:autoSpaceDE w:val="0"/>
        <w:autoSpaceDN w:val="0"/>
        <w:adjustRightInd w:val="0"/>
        <w:contextualSpacing/>
        <w:jc w:val="center"/>
        <w:rPr>
          <w:b/>
          <w:bCs/>
          <w:szCs w:val="28"/>
        </w:rPr>
      </w:pPr>
      <w:r w:rsidRPr="00B55DBB">
        <w:rPr>
          <w:b/>
          <w:bCs/>
          <w:szCs w:val="28"/>
        </w:rPr>
        <w:t>системы водоотведения, включая описание существующих канализационных</w:t>
      </w:r>
      <w:r>
        <w:rPr>
          <w:b/>
          <w:bCs/>
          <w:szCs w:val="28"/>
        </w:rPr>
        <w:t xml:space="preserve"> </w:t>
      </w:r>
      <w:r w:rsidRPr="00B55DBB">
        <w:rPr>
          <w:b/>
          <w:bCs/>
          <w:szCs w:val="28"/>
        </w:rPr>
        <w:t>очистных сооружений, в том числе оценку соответствия применяемой</w:t>
      </w:r>
      <w:r>
        <w:rPr>
          <w:b/>
          <w:bCs/>
          <w:szCs w:val="28"/>
        </w:rPr>
        <w:t xml:space="preserve"> </w:t>
      </w:r>
      <w:r w:rsidRPr="00B55DBB">
        <w:rPr>
          <w:b/>
          <w:bCs/>
          <w:szCs w:val="28"/>
        </w:rPr>
        <w:t>технологической схемы очистки сточных вод требованиям обеспечения</w:t>
      </w:r>
      <w:r>
        <w:rPr>
          <w:b/>
          <w:bCs/>
          <w:szCs w:val="28"/>
        </w:rPr>
        <w:t xml:space="preserve"> </w:t>
      </w:r>
      <w:r w:rsidRPr="00B55DBB">
        <w:rPr>
          <w:b/>
          <w:bCs/>
          <w:szCs w:val="28"/>
        </w:rPr>
        <w:t>нормативов качества очистки сточных вод, определение существующего</w:t>
      </w:r>
      <w:r>
        <w:rPr>
          <w:b/>
          <w:bCs/>
          <w:szCs w:val="28"/>
        </w:rPr>
        <w:t xml:space="preserve"> </w:t>
      </w:r>
      <w:r w:rsidRPr="00B55DBB">
        <w:rPr>
          <w:b/>
          <w:bCs/>
          <w:szCs w:val="28"/>
        </w:rPr>
        <w:t>дефицита (резерва) мощностей сооружений и описание локальных очистных</w:t>
      </w:r>
      <w:r>
        <w:rPr>
          <w:b/>
          <w:bCs/>
          <w:szCs w:val="28"/>
        </w:rPr>
        <w:t xml:space="preserve"> </w:t>
      </w:r>
      <w:r w:rsidRPr="00B55DBB">
        <w:rPr>
          <w:b/>
          <w:bCs/>
          <w:szCs w:val="28"/>
        </w:rPr>
        <w:t>сооружений, создаваемых абонентами</w:t>
      </w:r>
    </w:p>
    <w:p w:rsidR="00880A96" w:rsidRPr="00B55DBB" w:rsidRDefault="00880A96" w:rsidP="009F1379">
      <w:pPr>
        <w:autoSpaceDE w:val="0"/>
        <w:autoSpaceDN w:val="0"/>
        <w:adjustRightInd w:val="0"/>
        <w:contextualSpacing/>
        <w:jc w:val="center"/>
        <w:rPr>
          <w:b/>
          <w:bCs/>
          <w:szCs w:val="28"/>
        </w:rPr>
      </w:pPr>
    </w:p>
    <w:p w:rsidR="00880A96" w:rsidRPr="00B55DBB" w:rsidRDefault="00880A96" w:rsidP="009F1379">
      <w:pPr>
        <w:autoSpaceDE w:val="0"/>
        <w:autoSpaceDN w:val="0"/>
        <w:adjustRightInd w:val="0"/>
        <w:ind w:firstLine="709"/>
        <w:contextualSpacing/>
        <w:jc w:val="both"/>
        <w:rPr>
          <w:rFonts w:eastAsia="TimesNewRomanPSMT"/>
          <w:szCs w:val="28"/>
        </w:rPr>
      </w:pPr>
      <w:r w:rsidRPr="00B55DBB">
        <w:rPr>
          <w:rFonts w:eastAsia="TimesNewRomanPSMT"/>
          <w:szCs w:val="28"/>
        </w:rPr>
        <w:lastRenderedPageBreak/>
        <w:t xml:space="preserve">Стоки от </w:t>
      </w:r>
      <w:r>
        <w:rPr>
          <w:rFonts w:eastAsia="TimesNewRomanPSMT"/>
          <w:szCs w:val="28"/>
        </w:rPr>
        <w:t>с</w:t>
      </w:r>
      <w:proofErr w:type="gramStart"/>
      <w:r>
        <w:rPr>
          <w:rFonts w:eastAsia="TimesNewRomanPSMT"/>
          <w:szCs w:val="28"/>
        </w:rPr>
        <w:t>.М</w:t>
      </w:r>
      <w:proofErr w:type="gramEnd"/>
      <w:r>
        <w:rPr>
          <w:rFonts w:eastAsia="TimesNewRomanPSMT"/>
          <w:szCs w:val="28"/>
        </w:rPr>
        <w:t>оховое</w:t>
      </w:r>
      <w:r w:rsidRPr="00B55DBB">
        <w:rPr>
          <w:rFonts w:eastAsia="TimesNewRomanPSMT"/>
          <w:szCs w:val="28"/>
        </w:rPr>
        <w:t xml:space="preserve"> поступают в КНС</w:t>
      </w:r>
      <w:r>
        <w:rPr>
          <w:rFonts w:eastAsia="TimesNewRomanPSMT"/>
          <w:szCs w:val="28"/>
        </w:rPr>
        <w:t xml:space="preserve"> №1,№2</w:t>
      </w:r>
      <w:r w:rsidRPr="00B55DBB">
        <w:rPr>
          <w:rFonts w:eastAsia="TimesNewRomanPSMT"/>
          <w:szCs w:val="28"/>
        </w:rPr>
        <w:t xml:space="preserve">, а затем </w:t>
      </w:r>
      <w:r w:rsidRPr="005334EB">
        <w:rPr>
          <w:rFonts w:eastAsia="TimesNewRomanPSMT"/>
          <w:szCs w:val="28"/>
        </w:rPr>
        <w:t>на городские биологические очистные сооружения.</w:t>
      </w:r>
    </w:p>
    <w:p w:rsidR="00880A96" w:rsidRDefault="00880A96" w:rsidP="009F1379">
      <w:pPr>
        <w:autoSpaceDE w:val="0"/>
        <w:autoSpaceDN w:val="0"/>
        <w:adjustRightInd w:val="0"/>
        <w:ind w:firstLine="708"/>
        <w:contextualSpacing/>
        <w:jc w:val="both"/>
        <w:rPr>
          <w:rFonts w:eastAsia="TimesNewRomanPSMT"/>
          <w:szCs w:val="28"/>
        </w:rPr>
      </w:pPr>
      <w:r w:rsidRPr="00B55DBB">
        <w:rPr>
          <w:rFonts w:eastAsia="TimesNewRomanPSMT"/>
          <w:szCs w:val="28"/>
        </w:rPr>
        <w:t xml:space="preserve">На территории </w:t>
      </w:r>
      <w:r>
        <w:rPr>
          <w:rFonts w:eastAsia="TimesNewRomanPSMT"/>
          <w:szCs w:val="28"/>
        </w:rPr>
        <w:t>Моховского</w:t>
      </w:r>
      <w:r w:rsidRPr="00B55DBB">
        <w:rPr>
          <w:rFonts w:eastAsia="TimesNewRomanPSMT"/>
          <w:szCs w:val="28"/>
        </w:rPr>
        <w:t xml:space="preserve"> сельского поселения канализационных очистных</w:t>
      </w:r>
      <w:r>
        <w:rPr>
          <w:rFonts w:eastAsia="TimesNewRomanPSMT"/>
          <w:szCs w:val="28"/>
        </w:rPr>
        <w:t xml:space="preserve"> </w:t>
      </w:r>
      <w:r w:rsidRPr="00B55DBB">
        <w:rPr>
          <w:rFonts w:eastAsia="TimesNewRomanPSMT"/>
          <w:szCs w:val="28"/>
        </w:rPr>
        <w:t>сооружений нет.</w:t>
      </w:r>
    </w:p>
    <w:p w:rsidR="00880A96" w:rsidRPr="006D4073" w:rsidRDefault="00880A96" w:rsidP="009F1379">
      <w:pPr>
        <w:autoSpaceDE w:val="0"/>
        <w:autoSpaceDN w:val="0"/>
        <w:adjustRightInd w:val="0"/>
        <w:ind w:firstLine="708"/>
        <w:contextualSpacing/>
        <w:jc w:val="both"/>
        <w:rPr>
          <w:rFonts w:eastAsia="TimesNewRomanPSMT"/>
          <w:szCs w:val="28"/>
        </w:rPr>
      </w:pPr>
    </w:p>
    <w:p w:rsidR="00880A96" w:rsidRDefault="00620590" w:rsidP="00620590">
      <w:pPr>
        <w:pStyle w:val="af4"/>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00880A96" w:rsidRPr="006D4073">
        <w:rPr>
          <w:rFonts w:ascii="Times New Roman" w:hAnsi="Times New Roman" w:cs="Times New Roman"/>
          <w:b/>
          <w:bCs/>
          <w:sz w:val="28"/>
          <w:szCs w:val="28"/>
        </w:rPr>
        <w:t>Описание состояния и функционирования канализационных коллекторов и сетей, сооружений на них включая оценку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620590" w:rsidRPr="00492D36" w:rsidRDefault="00620590" w:rsidP="00620590">
      <w:pPr>
        <w:pStyle w:val="af4"/>
        <w:autoSpaceDE w:val="0"/>
        <w:autoSpaceDN w:val="0"/>
        <w:adjustRightInd w:val="0"/>
        <w:spacing w:after="0" w:line="240" w:lineRule="auto"/>
        <w:rPr>
          <w:rFonts w:ascii="Times New Roman" w:hAnsi="Times New Roman" w:cs="Times New Roman"/>
          <w:b/>
          <w:bCs/>
          <w:sz w:val="28"/>
          <w:szCs w:val="28"/>
        </w:rPr>
      </w:pPr>
    </w:p>
    <w:p w:rsidR="00880A96" w:rsidRPr="006D4073" w:rsidRDefault="00880A96" w:rsidP="009F1379">
      <w:pPr>
        <w:autoSpaceDE w:val="0"/>
        <w:autoSpaceDN w:val="0"/>
        <w:adjustRightInd w:val="0"/>
        <w:ind w:firstLine="708"/>
        <w:contextualSpacing/>
        <w:jc w:val="both"/>
        <w:rPr>
          <w:rFonts w:eastAsia="TimesNewRomanPSMT"/>
          <w:szCs w:val="28"/>
        </w:rPr>
      </w:pPr>
      <w:r w:rsidRPr="006D4073">
        <w:rPr>
          <w:rFonts w:eastAsia="TimesNewRomanPSMT"/>
          <w:szCs w:val="28"/>
        </w:rPr>
        <w:t xml:space="preserve">Протяженность сети водоотведения на территории </w:t>
      </w:r>
      <w:r>
        <w:rPr>
          <w:rFonts w:eastAsia="TimesNewRomanPSMT"/>
          <w:szCs w:val="28"/>
        </w:rPr>
        <w:t>Моховского</w:t>
      </w:r>
      <w:r w:rsidRPr="006D4073">
        <w:rPr>
          <w:rFonts w:eastAsia="TimesNewRomanPSMT"/>
          <w:szCs w:val="28"/>
        </w:rPr>
        <w:t xml:space="preserve"> сельского поселения</w:t>
      </w:r>
      <w:r>
        <w:rPr>
          <w:rFonts w:eastAsia="TimesNewRomanPSMT"/>
          <w:szCs w:val="28"/>
        </w:rPr>
        <w:t xml:space="preserve"> </w:t>
      </w:r>
      <w:r w:rsidRPr="006D4073">
        <w:rPr>
          <w:rFonts w:eastAsia="TimesNewRomanPSMT"/>
          <w:szCs w:val="28"/>
        </w:rPr>
        <w:t xml:space="preserve">в однотрубном исчислении составляет </w:t>
      </w:r>
      <w:r w:rsidRPr="00E445DE">
        <w:rPr>
          <w:szCs w:val="28"/>
        </w:rPr>
        <w:t>4,931</w:t>
      </w:r>
      <w:r w:rsidRPr="006D4073">
        <w:rPr>
          <w:rFonts w:eastAsia="TimesNewRomanPSMT"/>
          <w:szCs w:val="28"/>
        </w:rPr>
        <w:t xml:space="preserve"> км, из них требуют замены </w:t>
      </w:r>
      <w:r w:rsidRPr="00E445DE">
        <w:rPr>
          <w:szCs w:val="28"/>
        </w:rPr>
        <w:t>2,9</w:t>
      </w:r>
      <w:r w:rsidRPr="006D4073">
        <w:rPr>
          <w:rFonts w:eastAsia="TimesNewRomanPSMT"/>
          <w:szCs w:val="28"/>
        </w:rPr>
        <w:t xml:space="preserve"> км.</w:t>
      </w:r>
    </w:p>
    <w:p w:rsidR="00880A96" w:rsidRPr="006D4073" w:rsidRDefault="00880A96" w:rsidP="009F1379">
      <w:pPr>
        <w:autoSpaceDE w:val="0"/>
        <w:autoSpaceDN w:val="0"/>
        <w:adjustRightInd w:val="0"/>
        <w:ind w:firstLine="708"/>
        <w:contextualSpacing/>
        <w:jc w:val="both"/>
        <w:rPr>
          <w:rFonts w:eastAsia="TimesNewRomanPSMT"/>
          <w:szCs w:val="28"/>
        </w:rPr>
      </w:pPr>
      <w:r w:rsidRPr="006D4073">
        <w:rPr>
          <w:rFonts w:eastAsia="TimesNewRomanPSMT"/>
          <w:szCs w:val="28"/>
        </w:rPr>
        <w:t>Износ сетей водоотведения составляет 60 %.</w:t>
      </w:r>
    </w:p>
    <w:p w:rsidR="00880A96" w:rsidRDefault="00880A96" w:rsidP="009F1379">
      <w:pPr>
        <w:autoSpaceDE w:val="0"/>
        <w:autoSpaceDN w:val="0"/>
        <w:adjustRightInd w:val="0"/>
        <w:ind w:firstLine="708"/>
        <w:contextualSpacing/>
        <w:jc w:val="both"/>
        <w:rPr>
          <w:rFonts w:eastAsia="TimesNewRomanPSMT"/>
          <w:szCs w:val="28"/>
        </w:rPr>
      </w:pPr>
      <w:r w:rsidRPr="006D4073">
        <w:rPr>
          <w:rFonts w:eastAsia="TimesNewRomanPSMT"/>
          <w:szCs w:val="28"/>
        </w:rPr>
        <w:t xml:space="preserve">Очистные сооружения на территории </w:t>
      </w:r>
      <w:r>
        <w:rPr>
          <w:rFonts w:eastAsia="TimesNewRomanPSMT"/>
          <w:szCs w:val="28"/>
        </w:rPr>
        <w:t>Моховского</w:t>
      </w:r>
      <w:r w:rsidRPr="006D4073">
        <w:rPr>
          <w:rFonts w:eastAsia="TimesNewRomanPSMT"/>
          <w:szCs w:val="28"/>
        </w:rPr>
        <w:t xml:space="preserve"> сельского поселения отсутствуют.</w:t>
      </w:r>
    </w:p>
    <w:p w:rsidR="00880A96" w:rsidRPr="006D4073" w:rsidRDefault="00880A96" w:rsidP="009F1379">
      <w:pPr>
        <w:autoSpaceDE w:val="0"/>
        <w:autoSpaceDN w:val="0"/>
        <w:adjustRightInd w:val="0"/>
        <w:ind w:firstLine="708"/>
        <w:contextualSpacing/>
        <w:jc w:val="both"/>
        <w:rPr>
          <w:rFonts w:eastAsia="TimesNewRomanPSMT"/>
          <w:szCs w:val="28"/>
        </w:rPr>
      </w:pPr>
    </w:p>
    <w:p w:rsidR="00880A96" w:rsidRPr="006D4073" w:rsidRDefault="00620590" w:rsidP="00620590">
      <w:pPr>
        <w:pStyle w:val="af4"/>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1.4. </w:t>
      </w:r>
      <w:r w:rsidR="00880A96" w:rsidRPr="006D4073">
        <w:rPr>
          <w:rFonts w:ascii="Times New Roman" w:hAnsi="Times New Roman" w:cs="Times New Roman"/>
          <w:b/>
          <w:bCs/>
          <w:sz w:val="28"/>
          <w:szCs w:val="28"/>
        </w:rPr>
        <w:t>Оценка воздействия сбросов сточных вод через централизованную систему водоотведения на окружающую среду</w:t>
      </w:r>
    </w:p>
    <w:p w:rsidR="00880A96" w:rsidRDefault="00880A96" w:rsidP="009F1379">
      <w:pPr>
        <w:pStyle w:val="af4"/>
        <w:autoSpaceDE w:val="0"/>
        <w:autoSpaceDN w:val="0"/>
        <w:adjustRightInd w:val="0"/>
        <w:spacing w:after="0" w:line="240" w:lineRule="auto"/>
        <w:ind w:left="360"/>
        <w:rPr>
          <w:rFonts w:ascii="Times New Roman" w:eastAsia="TimesNewRomanPSMT" w:hAnsi="Times New Roman" w:cs="Times New Roman"/>
          <w:sz w:val="28"/>
          <w:szCs w:val="28"/>
        </w:rPr>
      </w:pPr>
    </w:p>
    <w:p w:rsidR="00880A96" w:rsidRDefault="00880A96" w:rsidP="009F1379">
      <w:pPr>
        <w:autoSpaceDE w:val="0"/>
        <w:autoSpaceDN w:val="0"/>
        <w:adjustRightInd w:val="0"/>
        <w:ind w:firstLine="360"/>
        <w:contextualSpacing/>
        <w:jc w:val="both"/>
        <w:rPr>
          <w:rFonts w:eastAsia="TimesNewRomanPSMT"/>
          <w:szCs w:val="28"/>
        </w:rPr>
      </w:pPr>
      <w:r w:rsidRPr="006D4073">
        <w:rPr>
          <w:rFonts w:eastAsia="TimesNewRomanPSMT"/>
          <w:szCs w:val="28"/>
        </w:rPr>
        <w:t>Оценка воздействия сбросов сточных вод на окружающую среду не</w:t>
      </w:r>
      <w:r>
        <w:rPr>
          <w:rFonts w:eastAsia="TimesNewRomanPSMT"/>
          <w:szCs w:val="28"/>
        </w:rPr>
        <w:t xml:space="preserve"> </w:t>
      </w:r>
      <w:r w:rsidRPr="006D4073">
        <w:rPr>
          <w:rFonts w:eastAsia="TimesNewRomanPSMT"/>
          <w:szCs w:val="28"/>
        </w:rPr>
        <w:t>проводилась в виду отсутствия на территории Поселения очистных сооружений.</w:t>
      </w:r>
    </w:p>
    <w:p w:rsidR="00880A96" w:rsidRPr="006D4073" w:rsidRDefault="00880A96" w:rsidP="009F1379">
      <w:pPr>
        <w:autoSpaceDE w:val="0"/>
        <w:autoSpaceDN w:val="0"/>
        <w:adjustRightInd w:val="0"/>
        <w:ind w:firstLine="360"/>
        <w:contextualSpacing/>
        <w:jc w:val="both"/>
        <w:rPr>
          <w:rFonts w:eastAsia="TimesNewRomanPSMT"/>
          <w:szCs w:val="28"/>
        </w:rPr>
      </w:pPr>
    </w:p>
    <w:p w:rsidR="00880A96" w:rsidRPr="006D4073" w:rsidRDefault="00620590" w:rsidP="00620590">
      <w:pPr>
        <w:pStyle w:val="af4"/>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1.5. </w:t>
      </w:r>
      <w:r w:rsidR="00880A96" w:rsidRPr="006D4073">
        <w:rPr>
          <w:rFonts w:ascii="Times New Roman" w:hAnsi="Times New Roman" w:cs="Times New Roman"/>
          <w:b/>
          <w:bCs/>
          <w:sz w:val="28"/>
          <w:szCs w:val="28"/>
        </w:rPr>
        <w:t>Описание существующих технических и технологических проблем системы водоотведения поселения.</w:t>
      </w:r>
    </w:p>
    <w:p w:rsidR="00880A96" w:rsidRPr="006D4073" w:rsidRDefault="00880A96" w:rsidP="009F1379">
      <w:pPr>
        <w:pStyle w:val="af4"/>
        <w:autoSpaceDE w:val="0"/>
        <w:autoSpaceDN w:val="0"/>
        <w:adjustRightInd w:val="0"/>
        <w:spacing w:after="0" w:line="240" w:lineRule="auto"/>
        <w:rPr>
          <w:rFonts w:ascii="Times New Roman" w:hAnsi="Times New Roman" w:cs="Times New Roman"/>
          <w:b/>
          <w:bCs/>
          <w:sz w:val="28"/>
          <w:szCs w:val="28"/>
        </w:rPr>
      </w:pPr>
    </w:p>
    <w:p w:rsidR="00880A96" w:rsidRPr="006D4073" w:rsidRDefault="00880A96" w:rsidP="009F1379">
      <w:pPr>
        <w:autoSpaceDE w:val="0"/>
        <w:autoSpaceDN w:val="0"/>
        <w:adjustRightInd w:val="0"/>
        <w:contextualSpacing/>
        <w:jc w:val="both"/>
        <w:rPr>
          <w:rFonts w:eastAsia="TimesNewRomanPSMT"/>
          <w:szCs w:val="28"/>
        </w:rPr>
      </w:pPr>
      <w:r w:rsidRPr="006D4073">
        <w:rPr>
          <w:rFonts w:eastAsia="TimesNewRomanPSMT"/>
          <w:szCs w:val="28"/>
        </w:rPr>
        <w:t>Проблемы в системе водоотведения:</w:t>
      </w:r>
    </w:p>
    <w:p w:rsidR="00880A96" w:rsidRPr="006D4073" w:rsidRDefault="00880A96" w:rsidP="009F1379">
      <w:pPr>
        <w:autoSpaceDE w:val="0"/>
        <w:autoSpaceDN w:val="0"/>
        <w:adjustRightInd w:val="0"/>
        <w:ind w:firstLine="708"/>
        <w:contextualSpacing/>
        <w:jc w:val="both"/>
        <w:rPr>
          <w:rFonts w:eastAsia="TimesNewRomanPSMT"/>
          <w:szCs w:val="28"/>
        </w:rPr>
      </w:pPr>
      <w:r w:rsidRPr="006D4073">
        <w:rPr>
          <w:rFonts w:eastAsia="TimesNewRomanPSMT"/>
          <w:szCs w:val="28"/>
        </w:rPr>
        <w:t>1. Засорение сетей из-за сброса населением посторонних предметов в сети</w:t>
      </w:r>
      <w:r>
        <w:rPr>
          <w:rFonts w:eastAsia="TimesNewRomanPSMT"/>
          <w:szCs w:val="28"/>
        </w:rPr>
        <w:t xml:space="preserve"> </w:t>
      </w:r>
      <w:r w:rsidRPr="006D4073">
        <w:rPr>
          <w:rFonts w:eastAsia="TimesNewRomanPSMT"/>
          <w:szCs w:val="28"/>
        </w:rPr>
        <w:t>водоотведения;</w:t>
      </w:r>
    </w:p>
    <w:p w:rsidR="00880A96" w:rsidRPr="006D4073" w:rsidRDefault="00880A96" w:rsidP="009F1379">
      <w:pPr>
        <w:autoSpaceDE w:val="0"/>
        <w:autoSpaceDN w:val="0"/>
        <w:adjustRightInd w:val="0"/>
        <w:ind w:firstLine="708"/>
        <w:contextualSpacing/>
        <w:jc w:val="both"/>
        <w:rPr>
          <w:rFonts w:eastAsia="TimesNewRomanPSMT"/>
          <w:szCs w:val="28"/>
        </w:rPr>
      </w:pPr>
      <w:r w:rsidRPr="006D4073">
        <w:rPr>
          <w:rFonts w:eastAsia="TimesNewRomanPSMT"/>
          <w:szCs w:val="28"/>
        </w:rPr>
        <w:t>2. Присутствие жировых отложений;</w:t>
      </w:r>
    </w:p>
    <w:p w:rsidR="00880A96" w:rsidRPr="006D4073" w:rsidRDefault="00880A96" w:rsidP="009F1379">
      <w:pPr>
        <w:autoSpaceDE w:val="0"/>
        <w:autoSpaceDN w:val="0"/>
        <w:adjustRightInd w:val="0"/>
        <w:ind w:firstLine="708"/>
        <w:contextualSpacing/>
        <w:jc w:val="both"/>
        <w:rPr>
          <w:rFonts w:eastAsia="TimesNewRomanPSMT"/>
          <w:szCs w:val="28"/>
        </w:rPr>
      </w:pPr>
      <w:r w:rsidRPr="006D4073">
        <w:rPr>
          <w:rFonts w:eastAsia="TimesNewRomanPSMT"/>
          <w:szCs w:val="28"/>
        </w:rPr>
        <w:t>3. Разрушение кирпичной кладки колодцев</w:t>
      </w:r>
      <w:r>
        <w:rPr>
          <w:rFonts w:eastAsia="TimesNewRomanPSMT"/>
          <w:szCs w:val="28"/>
        </w:rPr>
        <w:t>.</w:t>
      </w:r>
    </w:p>
    <w:p w:rsidR="00880A96" w:rsidRDefault="00880A96" w:rsidP="009F1379">
      <w:pPr>
        <w:autoSpaceDE w:val="0"/>
        <w:autoSpaceDN w:val="0"/>
        <w:adjustRightInd w:val="0"/>
        <w:contextualSpacing/>
        <w:rPr>
          <w:szCs w:val="28"/>
        </w:rPr>
      </w:pPr>
    </w:p>
    <w:p w:rsidR="00880A96" w:rsidRPr="006D4073" w:rsidRDefault="00880A96" w:rsidP="009F1379">
      <w:pPr>
        <w:autoSpaceDE w:val="0"/>
        <w:autoSpaceDN w:val="0"/>
        <w:adjustRightInd w:val="0"/>
        <w:contextualSpacing/>
        <w:jc w:val="center"/>
        <w:rPr>
          <w:b/>
          <w:bCs/>
          <w:szCs w:val="28"/>
        </w:rPr>
      </w:pPr>
      <w:r w:rsidRPr="006D4073">
        <w:rPr>
          <w:b/>
          <w:bCs/>
          <w:szCs w:val="28"/>
        </w:rPr>
        <w:t>Раздел 2. "Балансы сточных вод в системе водоотведения"</w:t>
      </w:r>
    </w:p>
    <w:p w:rsidR="00880A96" w:rsidRPr="006D4073" w:rsidRDefault="00880A96" w:rsidP="009F1379">
      <w:pPr>
        <w:autoSpaceDE w:val="0"/>
        <w:autoSpaceDN w:val="0"/>
        <w:adjustRightInd w:val="0"/>
        <w:contextualSpacing/>
        <w:jc w:val="center"/>
        <w:rPr>
          <w:b/>
          <w:bCs/>
          <w:szCs w:val="28"/>
        </w:rPr>
      </w:pPr>
    </w:p>
    <w:p w:rsidR="00880A96" w:rsidRPr="006D4073" w:rsidRDefault="00620590" w:rsidP="009F1379">
      <w:pPr>
        <w:autoSpaceDE w:val="0"/>
        <w:autoSpaceDN w:val="0"/>
        <w:adjustRightInd w:val="0"/>
        <w:contextualSpacing/>
        <w:jc w:val="center"/>
        <w:rPr>
          <w:b/>
          <w:bCs/>
          <w:szCs w:val="28"/>
        </w:rPr>
      </w:pPr>
      <w:r>
        <w:rPr>
          <w:b/>
          <w:bCs/>
          <w:szCs w:val="28"/>
        </w:rPr>
        <w:t xml:space="preserve">2.1. </w:t>
      </w:r>
      <w:r w:rsidR="00880A96" w:rsidRPr="006D4073">
        <w:rPr>
          <w:b/>
          <w:bCs/>
          <w:szCs w:val="28"/>
        </w:rPr>
        <w:t>Баланс поступления сточных вод в централизованную систему</w:t>
      </w:r>
    </w:p>
    <w:p w:rsidR="00880A96" w:rsidRDefault="00880A96" w:rsidP="009F1379">
      <w:pPr>
        <w:autoSpaceDE w:val="0"/>
        <w:autoSpaceDN w:val="0"/>
        <w:adjustRightInd w:val="0"/>
        <w:contextualSpacing/>
        <w:jc w:val="center"/>
        <w:rPr>
          <w:b/>
          <w:bCs/>
          <w:szCs w:val="28"/>
        </w:rPr>
      </w:pPr>
      <w:r w:rsidRPr="006D4073">
        <w:rPr>
          <w:b/>
          <w:bCs/>
          <w:szCs w:val="28"/>
        </w:rPr>
        <w:t>водоотведения и отведения стоков по технологическим зонам водоотведения</w:t>
      </w:r>
    </w:p>
    <w:p w:rsidR="00620590" w:rsidRPr="006D4073" w:rsidRDefault="00620590"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rFonts w:eastAsia="TimesNewRomanPSMT"/>
          <w:szCs w:val="28"/>
        </w:rPr>
      </w:pPr>
      <w:r w:rsidRPr="006D4073">
        <w:rPr>
          <w:rFonts w:eastAsia="TimesNewRomanPSMT"/>
          <w:szCs w:val="28"/>
        </w:rPr>
        <w:t>Объем водоотведения в поселении в 201</w:t>
      </w:r>
      <w:r>
        <w:rPr>
          <w:rFonts w:eastAsia="TimesNewRomanPSMT"/>
          <w:szCs w:val="28"/>
        </w:rPr>
        <w:t>3</w:t>
      </w:r>
      <w:r w:rsidRPr="006D4073">
        <w:rPr>
          <w:rFonts w:eastAsia="TimesNewRomanPSMT"/>
          <w:szCs w:val="28"/>
        </w:rPr>
        <w:t xml:space="preserve"> году</w:t>
      </w:r>
    </w:p>
    <w:p w:rsidR="00880A96" w:rsidRPr="006D4073" w:rsidRDefault="00880A96" w:rsidP="00620590">
      <w:pPr>
        <w:autoSpaceDE w:val="0"/>
        <w:autoSpaceDN w:val="0"/>
        <w:adjustRightInd w:val="0"/>
        <w:contextualSpacing/>
        <w:jc w:val="center"/>
        <w:rPr>
          <w:rFonts w:eastAsia="TimesNewRomanPSMT"/>
          <w:szCs w:val="28"/>
        </w:rPr>
      </w:pPr>
      <w:r>
        <w:rPr>
          <w:rFonts w:eastAsia="TimesNewRomanPSMT"/>
          <w:szCs w:val="28"/>
        </w:rPr>
        <w:t>Таблица 14</w:t>
      </w:r>
      <w:r w:rsidR="00620590">
        <w:rPr>
          <w:rFonts w:eastAsia="TimesNewRomanPSMT"/>
          <w:szCs w:val="28"/>
        </w:rPr>
        <w:t>.</w:t>
      </w:r>
    </w:p>
    <w:tbl>
      <w:tblPr>
        <w:tblStyle w:val="af3"/>
        <w:tblW w:w="0" w:type="auto"/>
        <w:tblLook w:val="04A0" w:firstRow="1" w:lastRow="0" w:firstColumn="1" w:lastColumn="0" w:noHBand="0" w:noVBand="1"/>
      </w:tblPr>
      <w:tblGrid>
        <w:gridCol w:w="4878"/>
        <w:gridCol w:w="4878"/>
      </w:tblGrid>
      <w:tr w:rsidR="00880A96" w:rsidRPr="006D4073" w:rsidTr="00880A96">
        <w:tc>
          <w:tcPr>
            <w:tcW w:w="4878" w:type="dxa"/>
          </w:tcPr>
          <w:p w:rsidR="00880A96" w:rsidRPr="006D4073" w:rsidRDefault="00880A96" w:rsidP="009F1379">
            <w:pPr>
              <w:autoSpaceDE w:val="0"/>
              <w:autoSpaceDN w:val="0"/>
              <w:adjustRightInd w:val="0"/>
              <w:contextualSpacing/>
              <w:jc w:val="center"/>
              <w:rPr>
                <w:rFonts w:ascii="Times New Roman" w:eastAsia="TimesNewRomanPSMT" w:hAnsi="Times New Roman" w:cs="Times New Roman"/>
                <w:szCs w:val="28"/>
              </w:rPr>
            </w:pPr>
            <w:r w:rsidRPr="006D4073">
              <w:rPr>
                <w:rFonts w:ascii="Times New Roman" w:eastAsia="TimesNewRomanPSMT" w:hAnsi="Times New Roman" w:cs="Times New Roman"/>
                <w:szCs w:val="28"/>
              </w:rPr>
              <w:t>Наименование</w:t>
            </w:r>
          </w:p>
          <w:p w:rsidR="00880A96" w:rsidRPr="006D4073" w:rsidRDefault="00880A96" w:rsidP="009F1379">
            <w:pPr>
              <w:autoSpaceDE w:val="0"/>
              <w:autoSpaceDN w:val="0"/>
              <w:adjustRightInd w:val="0"/>
              <w:contextualSpacing/>
              <w:jc w:val="center"/>
              <w:rPr>
                <w:rFonts w:ascii="Times New Roman" w:hAnsi="Times New Roman" w:cs="Times New Roman"/>
                <w:szCs w:val="28"/>
              </w:rPr>
            </w:pPr>
            <w:r w:rsidRPr="006D4073">
              <w:rPr>
                <w:rFonts w:ascii="Times New Roman" w:eastAsia="TimesNewRomanPSMT" w:hAnsi="Times New Roman" w:cs="Times New Roman"/>
                <w:szCs w:val="28"/>
              </w:rPr>
              <w:t>водопользования</w:t>
            </w:r>
          </w:p>
        </w:tc>
        <w:tc>
          <w:tcPr>
            <w:tcW w:w="4878" w:type="dxa"/>
          </w:tcPr>
          <w:p w:rsidR="00880A96" w:rsidRPr="006D4073" w:rsidRDefault="00880A96" w:rsidP="009F1379">
            <w:pPr>
              <w:autoSpaceDE w:val="0"/>
              <w:autoSpaceDN w:val="0"/>
              <w:adjustRightInd w:val="0"/>
              <w:contextualSpacing/>
              <w:jc w:val="center"/>
              <w:rPr>
                <w:rFonts w:ascii="Times New Roman" w:eastAsia="TimesNewRomanPSMT" w:hAnsi="Times New Roman" w:cs="Times New Roman"/>
                <w:szCs w:val="28"/>
              </w:rPr>
            </w:pPr>
            <w:r w:rsidRPr="006D4073">
              <w:rPr>
                <w:rFonts w:ascii="Times New Roman" w:eastAsia="TimesNewRomanPSMT" w:hAnsi="Times New Roman" w:cs="Times New Roman"/>
                <w:szCs w:val="28"/>
              </w:rPr>
              <w:t>Водоотведение</w:t>
            </w:r>
          </w:p>
          <w:p w:rsidR="00880A96" w:rsidRPr="006D4073" w:rsidRDefault="00880A96" w:rsidP="009F1379">
            <w:pPr>
              <w:autoSpaceDE w:val="0"/>
              <w:autoSpaceDN w:val="0"/>
              <w:adjustRightInd w:val="0"/>
              <w:contextualSpacing/>
              <w:jc w:val="center"/>
              <w:rPr>
                <w:rFonts w:ascii="Times New Roman" w:hAnsi="Times New Roman" w:cs="Times New Roman"/>
                <w:szCs w:val="28"/>
              </w:rPr>
            </w:pPr>
            <w:r w:rsidRPr="006D4073">
              <w:rPr>
                <w:rFonts w:ascii="Times New Roman" w:eastAsia="TimesNewRomanPSMT" w:hAnsi="Times New Roman" w:cs="Times New Roman"/>
                <w:szCs w:val="28"/>
              </w:rPr>
              <w:t>м</w:t>
            </w:r>
            <w:r w:rsidRPr="006D4073">
              <w:rPr>
                <w:rFonts w:ascii="Times New Roman" w:eastAsia="TimesNewRomanPSMT" w:hAnsi="Times New Roman" w:cs="Times New Roman"/>
                <w:sz w:val="18"/>
                <w:szCs w:val="18"/>
              </w:rPr>
              <w:t>3</w:t>
            </w:r>
            <w:r w:rsidRPr="006D4073">
              <w:rPr>
                <w:rFonts w:ascii="Times New Roman" w:eastAsia="TimesNewRomanPSMT" w:hAnsi="Times New Roman" w:cs="Times New Roman"/>
                <w:szCs w:val="28"/>
              </w:rPr>
              <w:t>/год</w:t>
            </w:r>
          </w:p>
        </w:tc>
      </w:tr>
      <w:tr w:rsidR="00880A96" w:rsidRPr="006D4073" w:rsidTr="00880A96">
        <w:tc>
          <w:tcPr>
            <w:tcW w:w="4878" w:type="dxa"/>
          </w:tcPr>
          <w:p w:rsidR="00880A96" w:rsidRPr="006D4073" w:rsidRDefault="00880A96" w:rsidP="009F1379">
            <w:pPr>
              <w:autoSpaceDE w:val="0"/>
              <w:autoSpaceDN w:val="0"/>
              <w:adjustRightInd w:val="0"/>
              <w:contextualSpacing/>
              <w:rPr>
                <w:rFonts w:ascii="Times New Roman" w:hAnsi="Times New Roman" w:cs="Times New Roman"/>
                <w:szCs w:val="28"/>
              </w:rPr>
            </w:pPr>
            <w:r w:rsidRPr="006D4073">
              <w:rPr>
                <w:rFonts w:ascii="Times New Roman" w:eastAsia="TimesNewRomanPSMT" w:hAnsi="Times New Roman" w:cs="Times New Roman"/>
                <w:szCs w:val="28"/>
              </w:rPr>
              <w:t>1. Население</w:t>
            </w:r>
          </w:p>
        </w:tc>
        <w:tc>
          <w:tcPr>
            <w:tcW w:w="4878" w:type="dxa"/>
          </w:tcPr>
          <w:p w:rsidR="00880A96" w:rsidRPr="006D4073"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37,7</w:t>
            </w:r>
          </w:p>
        </w:tc>
      </w:tr>
      <w:tr w:rsidR="00880A96" w:rsidRPr="006D4073" w:rsidTr="00880A96">
        <w:tc>
          <w:tcPr>
            <w:tcW w:w="4878" w:type="dxa"/>
          </w:tcPr>
          <w:p w:rsidR="00880A96" w:rsidRPr="006D4073" w:rsidRDefault="00880A96" w:rsidP="009F1379">
            <w:pPr>
              <w:autoSpaceDE w:val="0"/>
              <w:autoSpaceDN w:val="0"/>
              <w:adjustRightInd w:val="0"/>
              <w:contextualSpacing/>
              <w:rPr>
                <w:rFonts w:ascii="Times New Roman" w:hAnsi="Times New Roman" w:cs="Times New Roman"/>
                <w:szCs w:val="28"/>
              </w:rPr>
            </w:pPr>
            <w:r w:rsidRPr="006D4073">
              <w:rPr>
                <w:rFonts w:ascii="Times New Roman" w:eastAsia="TimesNewRomanPSMT" w:hAnsi="Times New Roman" w:cs="Times New Roman"/>
                <w:szCs w:val="28"/>
              </w:rPr>
              <w:lastRenderedPageBreak/>
              <w:t>2. Бюджетные потребители</w:t>
            </w:r>
          </w:p>
        </w:tc>
        <w:tc>
          <w:tcPr>
            <w:tcW w:w="4878" w:type="dxa"/>
          </w:tcPr>
          <w:p w:rsidR="00880A96" w:rsidRPr="006D4073"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5,5</w:t>
            </w:r>
          </w:p>
        </w:tc>
      </w:tr>
      <w:tr w:rsidR="00880A96" w:rsidRPr="006D4073" w:rsidTr="00880A96">
        <w:tc>
          <w:tcPr>
            <w:tcW w:w="4878" w:type="dxa"/>
          </w:tcPr>
          <w:p w:rsidR="00880A96" w:rsidRPr="006D4073" w:rsidRDefault="00880A96" w:rsidP="009F1379">
            <w:pPr>
              <w:autoSpaceDE w:val="0"/>
              <w:autoSpaceDN w:val="0"/>
              <w:adjustRightInd w:val="0"/>
              <w:contextualSpacing/>
              <w:rPr>
                <w:rFonts w:ascii="Times New Roman" w:hAnsi="Times New Roman" w:cs="Times New Roman"/>
                <w:szCs w:val="28"/>
              </w:rPr>
            </w:pPr>
            <w:r w:rsidRPr="006D4073">
              <w:rPr>
                <w:rFonts w:ascii="Times New Roman" w:eastAsia="TimesNewRomanPSMT" w:hAnsi="Times New Roman" w:cs="Times New Roman"/>
                <w:szCs w:val="28"/>
              </w:rPr>
              <w:t>3. Прочие потребители</w:t>
            </w:r>
          </w:p>
        </w:tc>
        <w:tc>
          <w:tcPr>
            <w:tcW w:w="4878" w:type="dxa"/>
          </w:tcPr>
          <w:p w:rsidR="00880A96" w:rsidRPr="006D4073"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0,8</w:t>
            </w:r>
          </w:p>
        </w:tc>
      </w:tr>
      <w:tr w:rsidR="00880A96" w:rsidRPr="006D4073" w:rsidTr="00880A96">
        <w:tc>
          <w:tcPr>
            <w:tcW w:w="4878" w:type="dxa"/>
          </w:tcPr>
          <w:p w:rsidR="00880A96" w:rsidRPr="006D4073" w:rsidRDefault="00880A96" w:rsidP="009F1379">
            <w:pPr>
              <w:autoSpaceDE w:val="0"/>
              <w:autoSpaceDN w:val="0"/>
              <w:adjustRightInd w:val="0"/>
              <w:contextualSpacing/>
              <w:rPr>
                <w:rFonts w:ascii="Times New Roman" w:hAnsi="Times New Roman" w:cs="Times New Roman"/>
                <w:szCs w:val="28"/>
              </w:rPr>
            </w:pPr>
            <w:r w:rsidRPr="006D4073">
              <w:rPr>
                <w:rFonts w:ascii="Times New Roman" w:hAnsi="Times New Roman" w:cs="Times New Roman"/>
                <w:b/>
                <w:bCs/>
                <w:szCs w:val="28"/>
              </w:rPr>
              <w:t>ИТОГО:</w:t>
            </w:r>
          </w:p>
        </w:tc>
        <w:tc>
          <w:tcPr>
            <w:tcW w:w="4878" w:type="dxa"/>
          </w:tcPr>
          <w:p w:rsidR="00880A96" w:rsidRPr="006D4073"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44,0</w:t>
            </w:r>
          </w:p>
        </w:tc>
      </w:tr>
    </w:tbl>
    <w:p w:rsidR="00880A96" w:rsidRDefault="00880A96" w:rsidP="009F1379">
      <w:pPr>
        <w:contextualSpacing/>
        <w:jc w:val="both"/>
        <w:rPr>
          <w:color w:val="C0504D" w:themeColor="accent2"/>
          <w:szCs w:val="28"/>
        </w:rPr>
      </w:pPr>
    </w:p>
    <w:p w:rsidR="00880A96" w:rsidRPr="006D4073" w:rsidRDefault="00880A96" w:rsidP="009F1379">
      <w:pPr>
        <w:autoSpaceDE w:val="0"/>
        <w:autoSpaceDN w:val="0"/>
        <w:adjustRightInd w:val="0"/>
        <w:contextualSpacing/>
        <w:jc w:val="center"/>
        <w:rPr>
          <w:b/>
          <w:bCs/>
          <w:szCs w:val="28"/>
        </w:rPr>
      </w:pPr>
      <w:r w:rsidRPr="006D4073">
        <w:rPr>
          <w:b/>
          <w:bCs/>
          <w:szCs w:val="28"/>
        </w:rPr>
        <w:t xml:space="preserve">2.2. </w:t>
      </w:r>
      <w:proofErr w:type="gramStart"/>
      <w:r w:rsidRPr="006D4073">
        <w:rPr>
          <w:b/>
          <w:bCs/>
          <w:szCs w:val="28"/>
        </w:rPr>
        <w:t>Оценка фактического притока неорганизованного стока (сточных вод,</w:t>
      </w:r>
      <w:proofErr w:type="gramEnd"/>
    </w:p>
    <w:p w:rsidR="00880A96" w:rsidRDefault="00880A96" w:rsidP="009F1379">
      <w:pPr>
        <w:autoSpaceDE w:val="0"/>
        <w:autoSpaceDN w:val="0"/>
        <w:adjustRightInd w:val="0"/>
        <w:contextualSpacing/>
        <w:jc w:val="center"/>
        <w:rPr>
          <w:b/>
          <w:bCs/>
          <w:szCs w:val="28"/>
        </w:rPr>
      </w:pPr>
      <w:proofErr w:type="gramStart"/>
      <w:r w:rsidRPr="006D4073">
        <w:rPr>
          <w:b/>
          <w:bCs/>
          <w:szCs w:val="28"/>
        </w:rPr>
        <w:t>поступающих</w:t>
      </w:r>
      <w:proofErr w:type="gramEnd"/>
      <w:r w:rsidRPr="006D4073">
        <w:rPr>
          <w:b/>
          <w:bCs/>
          <w:szCs w:val="28"/>
        </w:rPr>
        <w:t xml:space="preserve"> по поверхности рельефа местности)</w:t>
      </w:r>
    </w:p>
    <w:p w:rsidR="00880A96" w:rsidRPr="006D4073" w:rsidRDefault="00880A96" w:rsidP="009F1379">
      <w:pPr>
        <w:autoSpaceDE w:val="0"/>
        <w:autoSpaceDN w:val="0"/>
        <w:adjustRightInd w:val="0"/>
        <w:contextualSpacing/>
        <w:jc w:val="center"/>
        <w:rPr>
          <w:b/>
          <w:bCs/>
          <w:szCs w:val="28"/>
        </w:rPr>
      </w:pPr>
    </w:p>
    <w:p w:rsidR="00880A96" w:rsidRDefault="00880A96" w:rsidP="009F1379">
      <w:pPr>
        <w:ind w:firstLine="708"/>
        <w:contextualSpacing/>
        <w:jc w:val="both"/>
        <w:rPr>
          <w:rFonts w:eastAsia="TimesNewRomanPSMT"/>
          <w:szCs w:val="28"/>
        </w:rPr>
      </w:pPr>
      <w:r w:rsidRPr="006D4073">
        <w:rPr>
          <w:rFonts w:eastAsia="TimesNewRomanPSMT"/>
          <w:szCs w:val="28"/>
        </w:rPr>
        <w:t xml:space="preserve">На территории </w:t>
      </w:r>
      <w:r>
        <w:rPr>
          <w:rFonts w:eastAsia="TimesNewRomanPSMT"/>
          <w:szCs w:val="28"/>
        </w:rPr>
        <w:t>Моховского</w:t>
      </w:r>
      <w:r w:rsidRPr="006D4073">
        <w:rPr>
          <w:rFonts w:eastAsia="TimesNewRomanPSMT"/>
          <w:szCs w:val="28"/>
        </w:rPr>
        <w:t xml:space="preserve"> сельского поселения отсутствует ливневая канализация.</w:t>
      </w:r>
    </w:p>
    <w:p w:rsidR="00880A96" w:rsidRDefault="00880A96" w:rsidP="009F1379">
      <w:pPr>
        <w:ind w:firstLine="708"/>
        <w:contextualSpacing/>
        <w:jc w:val="both"/>
        <w:rPr>
          <w:rFonts w:eastAsia="TimesNewRomanPSMT"/>
          <w:szCs w:val="28"/>
        </w:rPr>
      </w:pPr>
    </w:p>
    <w:p w:rsidR="00880A96" w:rsidRDefault="00880A96" w:rsidP="009F1379">
      <w:pPr>
        <w:autoSpaceDE w:val="0"/>
        <w:autoSpaceDN w:val="0"/>
        <w:adjustRightInd w:val="0"/>
        <w:contextualSpacing/>
        <w:jc w:val="center"/>
        <w:rPr>
          <w:b/>
          <w:bCs/>
          <w:szCs w:val="28"/>
        </w:rPr>
      </w:pPr>
      <w:r w:rsidRPr="006D4073">
        <w:rPr>
          <w:b/>
          <w:bCs/>
          <w:szCs w:val="28"/>
        </w:rPr>
        <w:t>Раздел 3. "Прогноз объема сточных вод"</w:t>
      </w:r>
    </w:p>
    <w:p w:rsidR="00880A96" w:rsidRPr="006D4073" w:rsidRDefault="00880A96" w:rsidP="009F1379">
      <w:pPr>
        <w:autoSpaceDE w:val="0"/>
        <w:autoSpaceDN w:val="0"/>
        <w:adjustRightInd w:val="0"/>
        <w:contextualSpacing/>
        <w:jc w:val="center"/>
        <w:rPr>
          <w:b/>
          <w:bCs/>
          <w:szCs w:val="28"/>
        </w:rPr>
      </w:pPr>
    </w:p>
    <w:p w:rsidR="00880A96" w:rsidRPr="006D4073" w:rsidRDefault="00620590" w:rsidP="009F1379">
      <w:pPr>
        <w:autoSpaceDE w:val="0"/>
        <w:autoSpaceDN w:val="0"/>
        <w:adjustRightInd w:val="0"/>
        <w:contextualSpacing/>
        <w:jc w:val="center"/>
        <w:rPr>
          <w:b/>
          <w:bCs/>
          <w:szCs w:val="28"/>
        </w:rPr>
      </w:pPr>
      <w:r>
        <w:rPr>
          <w:b/>
          <w:bCs/>
          <w:szCs w:val="28"/>
        </w:rPr>
        <w:t xml:space="preserve">3.1. </w:t>
      </w:r>
      <w:r w:rsidR="00880A96" w:rsidRPr="006D4073">
        <w:rPr>
          <w:b/>
          <w:bCs/>
          <w:szCs w:val="28"/>
        </w:rPr>
        <w:t xml:space="preserve">Сведения о фактическом и ожидаемом поступлении сточных вод </w:t>
      </w:r>
      <w:proofErr w:type="gramStart"/>
      <w:r w:rsidR="00880A96" w:rsidRPr="006D4073">
        <w:rPr>
          <w:b/>
          <w:bCs/>
          <w:szCs w:val="28"/>
        </w:rPr>
        <w:t>в</w:t>
      </w:r>
      <w:proofErr w:type="gramEnd"/>
    </w:p>
    <w:p w:rsidR="00880A96" w:rsidRDefault="00880A96" w:rsidP="009F1379">
      <w:pPr>
        <w:autoSpaceDE w:val="0"/>
        <w:autoSpaceDN w:val="0"/>
        <w:adjustRightInd w:val="0"/>
        <w:contextualSpacing/>
        <w:jc w:val="center"/>
        <w:rPr>
          <w:b/>
          <w:bCs/>
          <w:szCs w:val="28"/>
        </w:rPr>
      </w:pPr>
      <w:r w:rsidRPr="006D4073">
        <w:rPr>
          <w:b/>
          <w:bCs/>
          <w:szCs w:val="28"/>
        </w:rPr>
        <w:t>централизованную систему водоотведения.</w:t>
      </w:r>
    </w:p>
    <w:p w:rsidR="00880A96" w:rsidRPr="006D4073" w:rsidRDefault="00880A96" w:rsidP="009F1379">
      <w:pPr>
        <w:autoSpaceDE w:val="0"/>
        <w:autoSpaceDN w:val="0"/>
        <w:adjustRightInd w:val="0"/>
        <w:contextualSpacing/>
        <w:jc w:val="center"/>
        <w:rPr>
          <w:b/>
          <w:bCs/>
          <w:szCs w:val="28"/>
        </w:rPr>
      </w:pPr>
    </w:p>
    <w:p w:rsidR="00880A96" w:rsidRPr="006D4073" w:rsidRDefault="00880A96" w:rsidP="009F1379">
      <w:pPr>
        <w:autoSpaceDE w:val="0"/>
        <w:autoSpaceDN w:val="0"/>
        <w:adjustRightInd w:val="0"/>
        <w:ind w:firstLine="708"/>
        <w:contextualSpacing/>
        <w:jc w:val="both"/>
        <w:rPr>
          <w:rFonts w:eastAsia="TimesNewRomanPSMT"/>
          <w:color w:val="000000"/>
          <w:szCs w:val="28"/>
        </w:rPr>
      </w:pPr>
      <w:r w:rsidRPr="006D4073">
        <w:rPr>
          <w:b/>
          <w:bCs/>
          <w:i/>
          <w:iCs/>
          <w:color w:val="000000"/>
          <w:szCs w:val="28"/>
        </w:rPr>
        <w:t xml:space="preserve">На расчётный срок </w:t>
      </w:r>
      <w:r w:rsidRPr="006D4073">
        <w:rPr>
          <w:rFonts w:eastAsia="TimesNewRomanPSMT"/>
          <w:color w:val="000000"/>
          <w:szCs w:val="28"/>
        </w:rPr>
        <w:t xml:space="preserve">стоки составят </w:t>
      </w:r>
      <w:r>
        <w:rPr>
          <w:rFonts w:eastAsia="TimesNewRomanPSMT"/>
          <w:color w:val="000000"/>
          <w:szCs w:val="28"/>
        </w:rPr>
        <w:t>44,0</w:t>
      </w:r>
      <w:r w:rsidRPr="006D4073">
        <w:rPr>
          <w:rFonts w:eastAsia="TimesNewRomanPSMT"/>
          <w:color w:val="000000"/>
          <w:szCs w:val="28"/>
        </w:rPr>
        <w:t>м³ /год, в том числе:</w:t>
      </w:r>
    </w:p>
    <w:p w:rsidR="00880A96" w:rsidRPr="006D4073" w:rsidRDefault="00880A96" w:rsidP="009F1379">
      <w:pPr>
        <w:autoSpaceDE w:val="0"/>
        <w:autoSpaceDN w:val="0"/>
        <w:adjustRightInd w:val="0"/>
        <w:contextualSpacing/>
        <w:jc w:val="both"/>
        <w:rPr>
          <w:rFonts w:eastAsia="TimesNewRomanPSMT"/>
          <w:color w:val="000000"/>
          <w:szCs w:val="28"/>
        </w:rPr>
      </w:pPr>
      <w:r w:rsidRPr="006D4073">
        <w:rPr>
          <w:rFonts w:eastAsia="TimesNewRomanPSMT"/>
          <w:color w:val="000000"/>
          <w:szCs w:val="28"/>
        </w:rPr>
        <w:t xml:space="preserve">водоотведение жилого фонда – </w:t>
      </w:r>
      <w:r>
        <w:rPr>
          <w:rFonts w:eastAsia="TimesNewRomanPSMT"/>
          <w:color w:val="000000"/>
          <w:szCs w:val="28"/>
        </w:rPr>
        <w:t>37,7</w:t>
      </w:r>
      <w:r w:rsidRPr="006D4073">
        <w:rPr>
          <w:rFonts w:eastAsia="TimesNewRomanPSMT"/>
          <w:color w:val="000000"/>
          <w:szCs w:val="28"/>
        </w:rPr>
        <w:t xml:space="preserve"> тыс</w:t>
      </w:r>
      <w:proofErr w:type="gramStart"/>
      <w:r w:rsidRPr="006D4073">
        <w:rPr>
          <w:rFonts w:eastAsia="TimesNewRomanPSMT"/>
          <w:color w:val="000000"/>
          <w:szCs w:val="28"/>
        </w:rPr>
        <w:t>.м</w:t>
      </w:r>
      <w:proofErr w:type="gramEnd"/>
      <w:r w:rsidRPr="006D4073">
        <w:rPr>
          <w:rFonts w:eastAsia="TimesNewRomanPSMT"/>
          <w:color w:val="000000"/>
          <w:szCs w:val="28"/>
        </w:rPr>
        <w:t>³/год;</w:t>
      </w:r>
    </w:p>
    <w:p w:rsidR="00880A96" w:rsidRPr="006D4073" w:rsidRDefault="00880A96" w:rsidP="009F1379">
      <w:pPr>
        <w:autoSpaceDE w:val="0"/>
        <w:autoSpaceDN w:val="0"/>
        <w:adjustRightInd w:val="0"/>
        <w:contextualSpacing/>
        <w:jc w:val="both"/>
        <w:rPr>
          <w:rFonts w:eastAsia="TimesNewRomanPSMT"/>
          <w:color w:val="000000"/>
          <w:szCs w:val="28"/>
        </w:rPr>
      </w:pPr>
      <w:r w:rsidRPr="006D4073">
        <w:rPr>
          <w:rFonts w:eastAsia="TimesNewRomanPSMT"/>
          <w:color w:val="000000"/>
          <w:szCs w:val="28"/>
        </w:rPr>
        <w:t xml:space="preserve">бюджетные потребители – </w:t>
      </w:r>
      <w:r>
        <w:rPr>
          <w:rFonts w:eastAsia="TimesNewRomanPSMT"/>
          <w:color w:val="000000"/>
          <w:szCs w:val="28"/>
        </w:rPr>
        <w:t>5,5</w:t>
      </w:r>
      <w:r w:rsidRPr="006D4073">
        <w:rPr>
          <w:rFonts w:eastAsia="TimesNewRomanPSMT"/>
          <w:color w:val="000000"/>
          <w:szCs w:val="28"/>
        </w:rPr>
        <w:t xml:space="preserve"> м³/год;</w:t>
      </w:r>
    </w:p>
    <w:p w:rsidR="00880A96" w:rsidRDefault="00880A96" w:rsidP="009F1379">
      <w:pPr>
        <w:autoSpaceDE w:val="0"/>
        <w:autoSpaceDN w:val="0"/>
        <w:adjustRightInd w:val="0"/>
        <w:contextualSpacing/>
        <w:jc w:val="both"/>
        <w:rPr>
          <w:szCs w:val="28"/>
        </w:rPr>
      </w:pPr>
      <w:r w:rsidRPr="006D4073">
        <w:rPr>
          <w:rFonts w:eastAsia="TimesNewRomanPSMT"/>
          <w:color w:val="000000"/>
          <w:szCs w:val="28"/>
        </w:rPr>
        <w:t xml:space="preserve">прочие потребители – </w:t>
      </w:r>
      <w:r>
        <w:rPr>
          <w:rFonts w:eastAsia="TimesNewRomanPSMT"/>
          <w:color w:val="000000"/>
          <w:szCs w:val="28"/>
        </w:rPr>
        <w:t>0,8</w:t>
      </w:r>
      <w:r w:rsidRPr="006D4073">
        <w:rPr>
          <w:rFonts w:eastAsia="TimesNewRomanPSMT"/>
          <w:color w:val="000000"/>
          <w:szCs w:val="28"/>
        </w:rPr>
        <w:t>м³/год.</w:t>
      </w:r>
      <w:r>
        <w:rPr>
          <w:szCs w:val="28"/>
        </w:rPr>
        <w:t xml:space="preserve"> </w:t>
      </w:r>
    </w:p>
    <w:p w:rsidR="00880A96" w:rsidRDefault="00880A96" w:rsidP="009F1379">
      <w:pPr>
        <w:autoSpaceDE w:val="0"/>
        <w:autoSpaceDN w:val="0"/>
        <w:adjustRightInd w:val="0"/>
        <w:contextualSpacing/>
        <w:rPr>
          <w:rFonts w:eastAsia="TimesNewRomanPSMT"/>
          <w:color w:val="000000"/>
          <w:szCs w:val="28"/>
        </w:rPr>
      </w:pPr>
    </w:p>
    <w:p w:rsidR="00880A96" w:rsidRDefault="00880A96" w:rsidP="00620590">
      <w:pPr>
        <w:autoSpaceDE w:val="0"/>
        <w:autoSpaceDN w:val="0"/>
        <w:adjustRightInd w:val="0"/>
        <w:contextualSpacing/>
        <w:jc w:val="center"/>
        <w:rPr>
          <w:rFonts w:eastAsia="TimesNewRomanPSMT"/>
          <w:color w:val="000000"/>
          <w:szCs w:val="28"/>
        </w:rPr>
      </w:pPr>
      <w:r w:rsidRPr="00721102">
        <w:rPr>
          <w:rFonts w:eastAsia="TimesNewRomanPSMT"/>
          <w:color w:val="000000"/>
          <w:szCs w:val="28"/>
        </w:rPr>
        <w:t>Таблица</w:t>
      </w:r>
      <w:r>
        <w:rPr>
          <w:rFonts w:eastAsia="TimesNewRomanPSMT"/>
          <w:color w:val="000000"/>
          <w:szCs w:val="28"/>
        </w:rPr>
        <w:t xml:space="preserve"> 15</w:t>
      </w:r>
      <w:r w:rsidR="00620590">
        <w:rPr>
          <w:rFonts w:eastAsia="TimesNewRomanPSMT"/>
          <w:color w:val="000000"/>
          <w:szCs w:val="28"/>
        </w:rPr>
        <w:t>. с</w:t>
      </w:r>
      <w:proofErr w:type="gramStart"/>
      <w:r>
        <w:rPr>
          <w:rFonts w:eastAsia="TimesNewRomanPSMT"/>
          <w:color w:val="000000"/>
          <w:szCs w:val="28"/>
        </w:rPr>
        <w:t>.М</w:t>
      </w:r>
      <w:proofErr w:type="gramEnd"/>
      <w:r>
        <w:rPr>
          <w:rFonts w:eastAsia="TimesNewRomanPSMT"/>
          <w:color w:val="000000"/>
          <w:szCs w:val="28"/>
        </w:rPr>
        <w:t>оховое</w:t>
      </w:r>
    </w:p>
    <w:tbl>
      <w:tblPr>
        <w:tblStyle w:val="af3"/>
        <w:tblW w:w="0" w:type="auto"/>
        <w:tblLook w:val="04A0" w:firstRow="1" w:lastRow="0" w:firstColumn="1" w:lastColumn="0" w:noHBand="0" w:noVBand="1"/>
      </w:tblPr>
      <w:tblGrid>
        <w:gridCol w:w="2059"/>
        <w:gridCol w:w="1047"/>
        <w:gridCol w:w="682"/>
        <w:gridCol w:w="1073"/>
        <w:gridCol w:w="1237"/>
        <w:gridCol w:w="951"/>
        <w:gridCol w:w="903"/>
        <w:gridCol w:w="951"/>
        <w:gridCol w:w="951"/>
      </w:tblGrid>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Наименование</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водопотребителей</w:t>
            </w:r>
            <w:proofErr w:type="spellEnd"/>
          </w:p>
        </w:tc>
        <w:tc>
          <w:tcPr>
            <w:tcW w:w="1000"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Измери</w:t>
            </w:r>
            <w:proofErr w:type="spellEnd"/>
            <w:r w:rsidRPr="00721102">
              <w:rPr>
                <w:rFonts w:ascii="Times New Roman" w:eastAsia="TimesNewRomanPSMT" w:hAnsi="Times New Roman" w:cs="Times New Roman"/>
              </w:rPr>
              <w:t>-</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тель</w:t>
            </w:r>
            <w:proofErr w:type="spellEnd"/>
          </w:p>
        </w:tc>
        <w:tc>
          <w:tcPr>
            <w:tcW w:w="731"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Кол-во</w:t>
            </w:r>
          </w:p>
        </w:tc>
        <w:tc>
          <w:tcPr>
            <w:tcW w:w="104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Норма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водо-</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потребл</w:t>
            </w:r>
            <w:proofErr w:type="spellEnd"/>
            <w:r w:rsidRPr="00721102">
              <w:rPr>
                <w:rFonts w:ascii="Times New Roman" w:eastAsia="TimesNewRomanPSMT" w:hAnsi="Times New Roman" w:cs="Times New Roman"/>
              </w:rPr>
              <w:t>.</w:t>
            </w:r>
          </w:p>
          <w:p w:rsidR="00880A96" w:rsidRPr="00721102" w:rsidRDefault="00880A96" w:rsidP="009F1379">
            <w:pPr>
              <w:contextualSpacing/>
              <w:jc w:val="center"/>
              <w:rPr>
                <w:rFonts w:ascii="Times New Roman" w:hAnsi="Times New Roman" w:cs="Times New Roman"/>
                <w:bCs/>
              </w:rPr>
            </w:pPr>
          </w:p>
        </w:tc>
        <w:tc>
          <w:tcPr>
            <w:tcW w:w="117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Среднесу</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точный</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96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 xml:space="preserve">Макс. </w:t>
            </w:r>
            <w:proofErr w:type="spellStart"/>
            <w:r w:rsidRPr="00721102">
              <w:rPr>
                <w:rFonts w:ascii="Times New Roman" w:eastAsia="TimesNewRomanPSMT" w:hAnsi="Times New Roman" w:cs="Times New Roman"/>
              </w:rPr>
              <w:t>сут</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93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Коэф</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час.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spellStart"/>
            <w:r w:rsidRPr="00721102">
              <w:rPr>
                <w:rFonts w:ascii="Times New Roman" w:eastAsia="TimesNewRomanPSMT" w:hAnsi="Times New Roman" w:cs="Times New Roman"/>
              </w:rPr>
              <w:t>нерав</w:t>
            </w:r>
            <w:proofErr w:type="spellEnd"/>
            <w:r w:rsidRPr="00721102">
              <w:rPr>
                <w:rFonts w:ascii="Times New Roman" w:eastAsia="TimesNewRomanPSMT" w:hAnsi="Times New Roman" w:cs="Times New Roman"/>
              </w:rPr>
              <w:t>-</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номер-</w:t>
            </w:r>
          </w:p>
          <w:p w:rsidR="00880A96" w:rsidRPr="00721102" w:rsidRDefault="00880A96" w:rsidP="009F1379">
            <w:pPr>
              <w:contextualSpacing/>
              <w:jc w:val="center"/>
              <w:rPr>
                <w:rFonts w:ascii="Times New Roman" w:hAnsi="Times New Roman" w:cs="Times New Roman"/>
                <w:bCs/>
              </w:rPr>
            </w:pPr>
            <w:proofErr w:type="spellStart"/>
            <w:r w:rsidRPr="00721102">
              <w:rPr>
                <w:rFonts w:ascii="Times New Roman" w:eastAsia="TimesNewRomanPSMT" w:hAnsi="Times New Roman" w:cs="Times New Roman"/>
              </w:rPr>
              <w:t>ности</w:t>
            </w:r>
            <w:proofErr w:type="spellEnd"/>
          </w:p>
        </w:tc>
        <w:tc>
          <w:tcPr>
            <w:tcW w:w="96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Макс.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час.</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969"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Сек.</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расход,</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л</w:t>
            </w: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Жилая зона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1.Застройка</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индивидуальными</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жилыми домами</w:t>
            </w:r>
          </w:p>
        </w:tc>
        <w:tc>
          <w:tcPr>
            <w:tcW w:w="1000"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w:t>
            </w:r>
          </w:p>
        </w:tc>
        <w:tc>
          <w:tcPr>
            <w:tcW w:w="731"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w:t>
            </w:r>
          </w:p>
        </w:tc>
        <w:tc>
          <w:tcPr>
            <w:tcW w:w="1045"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w:t>
            </w: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eastAsia="TimesNewRomanPSMT" w:hAnsi="Times New Roman" w:cs="Times New Roman"/>
              </w:rPr>
              <w:t>2.Застройка средне</w:t>
            </w:r>
          </w:p>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proofErr w:type="gramStart"/>
            <w:r w:rsidRPr="00721102">
              <w:rPr>
                <w:rFonts w:ascii="Times New Roman" w:eastAsia="TimesNewRomanPSMT" w:hAnsi="Times New Roman" w:cs="Times New Roman"/>
              </w:rPr>
              <w:t>этажными</w:t>
            </w:r>
            <w:proofErr w:type="gramEnd"/>
            <w:r w:rsidRPr="00721102">
              <w:rPr>
                <w:rFonts w:ascii="Times New Roman" w:eastAsia="TimesNewRomanPSMT" w:hAnsi="Times New Roman" w:cs="Times New Roman"/>
              </w:rPr>
              <w:t xml:space="preserve"> (2-4 этажа)</w:t>
            </w:r>
          </w:p>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жилыми домами</w:t>
            </w:r>
          </w:p>
        </w:tc>
        <w:tc>
          <w:tcPr>
            <w:tcW w:w="1000" w:type="dxa"/>
          </w:tcPr>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731"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304</w:t>
            </w:r>
          </w:p>
        </w:tc>
        <w:tc>
          <w:tcPr>
            <w:tcW w:w="1045"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37,7</w:t>
            </w: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contextualSpacing/>
              <w:jc w:val="center"/>
              <w:rPr>
                <w:rFonts w:ascii="Times New Roman" w:hAnsi="Times New Roman" w:cs="Times New Roman"/>
                <w:bCs/>
              </w:rPr>
            </w:pPr>
            <w:r w:rsidRPr="00721102">
              <w:rPr>
                <w:rFonts w:ascii="Times New Roman" w:eastAsia="TimesNewRomanPSMT" w:hAnsi="Times New Roman" w:cs="Times New Roman"/>
              </w:rPr>
              <w:t>Соцкультбыт</w:t>
            </w:r>
          </w:p>
        </w:tc>
        <w:tc>
          <w:tcPr>
            <w:tcW w:w="1000" w:type="dxa"/>
          </w:tcPr>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731"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3</w:t>
            </w:r>
          </w:p>
        </w:tc>
        <w:tc>
          <w:tcPr>
            <w:tcW w:w="1045"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5,5</w:t>
            </w: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contextualSpacing/>
              <w:jc w:val="center"/>
              <w:rPr>
                <w:rFonts w:ascii="Times New Roman" w:hAnsi="Times New Roman" w:cs="Times New Roman"/>
                <w:bCs/>
              </w:rPr>
            </w:pPr>
            <w:r>
              <w:rPr>
                <w:rFonts w:ascii="Times New Roman" w:eastAsia="TimesNewRomanPSMT" w:hAnsi="Times New Roman" w:cs="Times New Roman"/>
              </w:rPr>
              <w:t>Прочие</w:t>
            </w:r>
          </w:p>
        </w:tc>
        <w:tc>
          <w:tcPr>
            <w:tcW w:w="1000" w:type="dxa"/>
          </w:tcPr>
          <w:p w:rsidR="00880A96" w:rsidRPr="00721102" w:rsidRDefault="00880A96" w:rsidP="009F1379">
            <w:pPr>
              <w:contextualSpacing/>
              <w:jc w:val="center"/>
              <w:rPr>
                <w:rFonts w:ascii="Times New Roman" w:hAnsi="Times New Roman" w:cs="Times New Roman"/>
                <w:bCs/>
              </w:rPr>
            </w:pPr>
            <w:proofErr w:type="gramStart"/>
            <w:r w:rsidRPr="00721102">
              <w:rPr>
                <w:rFonts w:ascii="Times New Roman" w:eastAsia="TimesNewRomanPSMT" w:hAnsi="Times New Roman" w:cs="Times New Roman"/>
              </w:rPr>
              <w:t>м</w:t>
            </w:r>
            <w:proofErr w:type="gramEnd"/>
            <w:r w:rsidRPr="00721102">
              <w:rPr>
                <w:rFonts w:ascii="Times New Roman" w:eastAsia="TimesNewRomanPSMT" w:hAnsi="Times New Roman" w:cs="Times New Roman"/>
              </w:rPr>
              <w:t>³</w:t>
            </w:r>
          </w:p>
        </w:tc>
        <w:tc>
          <w:tcPr>
            <w:tcW w:w="731"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1</w:t>
            </w:r>
          </w:p>
        </w:tc>
        <w:tc>
          <w:tcPr>
            <w:tcW w:w="1045"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0,8</w:t>
            </w: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r w:rsidR="00880A96" w:rsidTr="00880A96">
        <w:tc>
          <w:tcPr>
            <w:tcW w:w="1955" w:type="dxa"/>
          </w:tcPr>
          <w:p w:rsidR="00880A96" w:rsidRPr="00721102" w:rsidRDefault="00880A96" w:rsidP="009F1379">
            <w:pPr>
              <w:autoSpaceDE w:val="0"/>
              <w:autoSpaceDN w:val="0"/>
              <w:adjustRightInd w:val="0"/>
              <w:contextualSpacing/>
              <w:jc w:val="center"/>
              <w:rPr>
                <w:rFonts w:ascii="Times New Roman" w:eastAsia="TimesNewRomanPSMT" w:hAnsi="Times New Roman" w:cs="Times New Roman"/>
              </w:rPr>
            </w:pPr>
            <w:r w:rsidRPr="00721102">
              <w:rPr>
                <w:rFonts w:ascii="Times New Roman" w:hAnsi="Times New Roman" w:cs="Times New Roman"/>
                <w:b/>
                <w:bCs/>
              </w:rPr>
              <w:t>ВСЕГО:</w:t>
            </w:r>
          </w:p>
        </w:tc>
        <w:tc>
          <w:tcPr>
            <w:tcW w:w="1000" w:type="dxa"/>
          </w:tcPr>
          <w:p w:rsidR="00880A96" w:rsidRPr="00721102" w:rsidRDefault="00880A96" w:rsidP="009F1379">
            <w:pPr>
              <w:contextualSpacing/>
              <w:jc w:val="center"/>
              <w:rPr>
                <w:rFonts w:ascii="Times New Roman" w:hAnsi="Times New Roman" w:cs="Times New Roman"/>
                <w:bCs/>
              </w:rPr>
            </w:pPr>
          </w:p>
        </w:tc>
        <w:tc>
          <w:tcPr>
            <w:tcW w:w="731"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308</w:t>
            </w:r>
          </w:p>
        </w:tc>
        <w:tc>
          <w:tcPr>
            <w:tcW w:w="1045" w:type="dxa"/>
          </w:tcPr>
          <w:p w:rsidR="00880A96" w:rsidRPr="00721102" w:rsidRDefault="00880A96" w:rsidP="009F1379">
            <w:pPr>
              <w:contextualSpacing/>
              <w:jc w:val="center"/>
              <w:rPr>
                <w:rFonts w:ascii="Times New Roman" w:hAnsi="Times New Roman" w:cs="Times New Roman"/>
                <w:bCs/>
              </w:rPr>
            </w:pPr>
            <w:r>
              <w:rPr>
                <w:rFonts w:ascii="Times New Roman" w:hAnsi="Times New Roman" w:cs="Times New Roman"/>
                <w:bCs/>
              </w:rPr>
              <w:t>44,0</w:t>
            </w:r>
          </w:p>
        </w:tc>
        <w:tc>
          <w:tcPr>
            <w:tcW w:w="117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3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c>
          <w:tcPr>
            <w:tcW w:w="969" w:type="dxa"/>
          </w:tcPr>
          <w:p w:rsidR="00880A96" w:rsidRPr="00721102" w:rsidRDefault="00880A96" w:rsidP="009F1379">
            <w:pPr>
              <w:contextualSpacing/>
              <w:jc w:val="center"/>
              <w:rPr>
                <w:rFonts w:ascii="Times New Roman" w:hAnsi="Times New Roman" w:cs="Times New Roman"/>
                <w:bCs/>
              </w:rPr>
            </w:pPr>
          </w:p>
        </w:tc>
      </w:tr>
    </w:tbl>
    <w:p w:rsidR="00880A96" w:rsidRDefault="00880A96" w:rsidP="00690BB2">
      <w:pPr>
        <w:contextualSpacing/>
        <w:rPr>
          <w:bCs/>
          <w:szCs w:val="28"/>
        </w:rPr>
      </w:pPr>
    </w:p>
    <w:p w:rsidR="00880A96" w:rsidRPr="000E7B91" w:rsidRDefault="00880A96" w:rsidP="009F1379">
      <w:pPr>
        <w:autoSpaceDE w:val="0"/>
        <w:autoSpaceDN w:val="0"/>
        <w:adjustRightInd w:val="0"/>
        <w:contextualSpacing/>
        <w:jc w:val="center"/>
        <w:rPr>
          <w:b/>
          <w:bCs/>
          <w:szCs w:val="28"/>
        </w:rPr>
      </w:pPr>
      <w:r w:rsidRPr="000E7B91">
        <w:rPr>
          <w:b/>
          <w:bCs/>
          <w:szCs w:val="28"/>
        </w:rPr>
        <w:t>3.2. Описание структуры централизованной системы водоотведения</w:t>
      </w:r>
    </w:p>
    <w:p w:rsidR="00880A96" w:rsidRPr="000E7B91" w:rsidRDefault="00880A96" w:rsidP="009F1379">
      <w:pPr>
        <w:autoSpaceDE w:val="0"/>
        <w:autoSpaceDN w:val="0"/>
        <w:adjustRightInd w:val="0"/>
        <w:contextualSpacing/>
        <w:jc w:val="center"/>
        <w:rPr>
          <w:b/>
          <w:bCs/>
          <w:szCs w:val="28"/>
        </w:rPr>
      </w:pPr>
      <w:r w:rsidRPr="000E7B91">
        <w:rPr>
          <w:b/>
          <w:bCs/>
          <w:szCs w:val="28"/>
        </w:rPr>
        <w:t>(эксплуатационные и технологические зоны)</w:t>
      </w:r>
    </w:p>
    <w:p w:rsidR="00880A96" w:rsidRDefault="00880A96" w:rsidP="009F1379">
      <w:pPr>
        <w:autoSpaceDE w:val="0"/>
        <w:autoSpaceDN w:val="0"/>
        <w:adjustRightInd w:val="0"/>
        <w:contextualSpacing/>
        <w:jc w:val="both"/>
        <w:rPr>
          <w:rFonts w:eastAsia="TimesNewRomanPSMT"/>
          <w:szCs w:val="28"/>
        </w:rPr>
      </w:pPr>
    </w:p>
    <w:p w:rsidR="00880A96" w:rsidRPr="005334EB" w:rsidRDefault="00880A96" w:rsidP="009F1379">
      <w:pPr>
        <w:autoSpaceDE w:val="0"/>
        <w:autoSpaceDN w:val="0"/>
        <w:adjustRightInd w:val="0"/>
        <w:contextualSpacing/>
        <w:jc w:val="both"/>
        <w:rPr>
          <w:rFonts w:eastAsia="TimesNewRomanPSMT"/>
          <w:szCs w:val="28"/>
        </w:rPr>
      </w:pPr>
      <w:r w:rsidRPr="000E7B91">
        <w:rPr>
          <w:rFonts w:eastAsia="TimesNewRomanPSMT"/>
          <w:szCs w:val="28"/>
        </w:rPr>
        <w:t xml:space="preserve">В </w:t>
      </w:r>
      <w:r>
        <w:rPr>
          <w:rFonts w:eastAsia="TimesNewRomanPSMT"/>
          <w:szCs w:val="28"/>
        </w:rPr>
        <w:t>с</w:t>
      </w:r>
      <w:proofErr w:type="gramStart"/>
      <w:r>
        <w:rPr>
          <w:rFonts w:eastAsia="TimesNewRomanPSMT"/>
          <w:szCs w:val="28"/>
        </w:rPr>
        <w:t>.М</w:t>
      </w:r>
      <w:proofErr w:type="gramEnd"/>
      <w:r>
        <w:rPr>
          <w:rFonts w:eastAsia="TimesNewRomanPSMT"/>
          <w:szCs w:val="28"/>
        </w:rPr>
        <w:t xml:space="preserve">оховое </w:t>
      </w:r>
      <w:r w:rsidRPr="000E7B91">
        <w:rPr>
          <w:rFonts w:eastAsia="TimesNewRomanPSMT"/>
          <w:szCs w:val="28"/>
        </w:rPr>
        <w:t xml:space="preserve"> имеется централизованная</w:t>
      </w:r>
      <w:r>
        <w:rPr>
          <w:rFonts w:eastAsia="TimesNewRomanPSMT"/>
          <w:szCs w:val="28"/>
        </w:rPr>
        <w:t xml:space="preserve"> </w:t>
      </w:r>
      <w:r w:rsidRPr="000E7B91">
        <w:rPr>
          <w:rFonts w:eastAsia="TimesNewRomanPSMT"/>
          <w:szCs w:val="28"/>
        </w:rPr>
        <w:t>система канализации. Сточные воды от кварталов жилой застройки, общественных</w:t>
      </w:r>
      <w:r>
        <w:rPr>
          <w:rFonts w:eastAsia="TimesNewRomanPSMT"/>
          <w:szCs w:val="28"/>
        </w:rPr>
        <w:t xml:space="preserve"> </w:t>
      </w:r>
      <w:r w:rsidRPr="000E7B91">
        <w:rPr>
          <w:rFonts w:eastAsia="TimesNewRomanPSMT"/>
          <w:szCs w:val="28"/>
        </w:rPr>
        <w:t>и производственных зданий собираются самотечными коллекторами и</w:t>
      </w:r>
      <w:r>
        <w:rPr>
          <w:rFonts w:eastAsia="TimesNewRomanPSMT"/>
          <w:szCs w:val="28"/>
        </w:rPr>
        <w:t xml:space="preserve"> </w:t>
      </w:r>
      <w:r w:rsidRPr="000E7B91">
        <w:rPr>
          <w:rFonts w:eastAsia="TimesNewRomanPSMT"/>
          <w:szCs w:val="28"/>
        </w:rPr>
        <w:t xml:space="preserve">направляются к канализационным станциям перекачки, а затем </w:t>
      </w:r>
      <w:r w:rsidRPr="005334EB">
        <w:rPr>
          <w:rFonts w:eastAsia="TimesNewRomanPSMT"/>
          <w:szCs w:val="28"/>
        </w:rPr>
        <w:t>на городские биологические очистные сооружения.</w:t>
      </w:r>
    </w:p>
    <w:p w:rsidR="00880A96" w:rsidRPr="000E7B91" w:rsidRDefault="00880A96" w:rsidP="009F1379">
      <w:pPr>
        <w:autoSpaceDE w:val="0"/>
        <w:autoSpaceDN w:val="0"/>
        <w:adjustRightInd w:val="0"/>
        <w:contextualSpacing/>
        <w:jc w:val="both"/>
        <w:rPr>
          <w:rFonts w:eastAsia="TimesNewRomanPSMT"/>
          <w:szCs w:val="28"/>
        </w:rPr>
      </w:pPr>
    </w:p>
    <w:p w:rsidR="00880A96" w:rsidRPr="000E7B91" w:rsidRDefault="00880A96" w:rsidP="009F1379">
      <w:pPr>
        <w:autoSpaceDE w:val="0"/>
        <w:autoSpaceDN w:val="0"/>
        <w:adjustRightInd w:val="0"/>
        <w:contextualSpacing/>
        <w:jc w:val="center"/>
        <w:rPr>
          <w:b/>
          <w:bCs/>
          <w:szCs w:val="28"/>
        </w:rPr>
      </w:pPr>
      <w:r w:rsidRPr="000E7B91">
        <w:rPr>
          <w:b/>
          <w:bCs/>
          <w:szCs w:val="28"/>
        </w:rPr>
        <w:t>3.3. Требуемая мощность очистных сооружений исходя из данных о расчетном</w:t>
      </w:r>
      <w:r>
        <w:rPr>
          <w:b/>
          <w:bCs/>
          <w:szCs w:val="28"/>
        </w:rPr>
        <w:t xml:space="preserve"> </w:t>
      </w:r>
      <w:r w:rsidRPr="000E7B91">
        <w:rPr>
          <w:b/>
          <w:bCs/>
          <w:szCs w:val="28"/>
        </w:rPr>
        <w:t>расходе сточных вод</w:t>
      </w:r>
    </w:p>
    <w:p w:rsidR="00880A96" w:rsidRDefault="00880A96" w:rsidP="009F1379">
      <w:pPr>
        <w:contextualSpacing/>
        <w:jc w:val="both"/>
        <w:rPr>
          <w:rFonts w:eastAsia="TimesNewRomanPSMT" w:cs="TimesNewRomanPSMT"/>
          <w:color w:val="000000"/>
          <w:szCs w:val="28"/>
        </w:rPr>
      </w:pPr>
      <w:r w:rsidRPr="000E7B91">
        <w:rPr>
          <w:rFonts w:eastAsia="TimesNewRomanPSMT"/>
          <w:szCs w:val="28"/>
        </w:rPr>
        <w:t xml:space="preserve">На территории </w:t>
      </w:r>
      <w:r>
        <w:rPr>
          <w:rFonts w:eastAsia="TimesNewRomanPSMT"/>
          <w:szCs w:val="28"/>
        </w:rPr>
        <w:t>Моховского</w:t>
      </w:r>
      <w:r w:rsidRPr="000E7B91">
        <w:rPr>
          <w:rFonts w:eastAsia="TimesNewRomanPSMT"/>
          <w:szCs w:val="28"/>
        </w:rPr>
        <w:t xml:space="preserve"> сельского поселения очистных сооружений нет</w:t>
      </w:r>
      <w:r>
        <w:rPr>
          <w:rFonts w:ascii="TimesNewRomanPSMT" w:eastAsia="TimesNewRomanPSMT" w:hAnsi="Cambria-Bold" w:cs="TimesNewRomanPSMT"/>
          <w:color w:val="000000"/>
          <w:szCs w:val="28"/>
        </w:rPr>
        <w:t>.</w:t>
      </w:r>
    </w:p>
    <w:p w:rsidR="00880A96" w:rsidRDefault="00880A96" w:rsidP="009F1379">
      <w:pPr>
        <w:autoSpaceDE w:val="0"/>
        <w:autoSpaceDN w:val="0"/>
        <w:adjustRightInd w:val="0"/>
        <w:contextualSpacing/>
        <w:rPr>
          <w:rFonts w:ascii="Cambria-Bold" w:hAnsi="Cambria-Bold" w:cs="Cambria-Bold"/>
          <w:b/>
          <w:bCs/>
          <w:color w:val="365F92"/>
          <w:szCs w:val="28"/>
        </w:rPr>
      </w:pPr>
    </w:p>
    <w:p w:rsidR="00880A96" w:rsidRPr="000E7B91" w:rsidRDefault="00880A96" w:rsidP="009F1379">
      <w:pPr>
        <w:autoSpaceDE w:val="0"/>
        <w:autoSpaceDN w:val="0"/>
        <w:adjustRightInd w:val="0"/>
        <w:contextualSpacing/>
        <w:jc w:val="center"/>
        <w:rPr>
          <w:b/>
          <w:bCs/>
          <w:szCs w:val="28"/>
        </w:rPr>
      </w:pPr>
      <w:r w:rsidRPr="000E7B91">
        <w:rPr>
          <w:b/>
          <w:bCs/>
          <w:szCs w:val="28"/>
        </w:rPr>
        <w:t>Раздел 4. "Предложения по строительству, реконструкции и</w:t>
      </w:r>
    </w:p>
    <w:p w:rsidR="00880A96" w:rsidRPr="000E7B91" w:rsidRDefault="00880A96" w:rsidP="009F1379">
      <w:pPr>
        <w:autoSpaceDE w:val="0"/>
        <w:autoSpaceDN w:val="0"/>
        <w:adjustRightInd w:val="0"/>
        <w:contextualSpacing/>
        <w:jc w:val="center"/>
        <w:rPr>
          <w:b/>
          <w:bCs/>
          <w:szCs w:val="28"/>
        </w:rPr>
      </w:pPr>
      <w:r w:rsidRPr="000E7B91">
        <w:rPr>
          <w:b/>
          <w:bCs/>
          <w:szCs w:val="28"/>
        </w:rPr>
        <w:t>модернизации (техническому перевооружению) объектов</w:t>
      </w:r>
    </w:p>
    <w:p w:rsidR="00880A96" w:rsidRDefault="00880A96" w:rsidP="009F1379">
      <w:pPr>
        <w:autoSpaceDE w:val="0"/>
        <w:autoSpaceDN w:val="0"/>
        <w:adjustRightInd w:val="0"/>
        <w:contextualSpacing/>
        <w:jc w:val="center"/>
        <w:rPr>
          <w:b/>
          <w:bCs/>
          <w:szCs w:val="28"/>
        </w:rPr>
      </w:pPr>
      <w:r w:rsidRPr="000E7B91">
        <w:rPr>
          <w:b/>
          <w:bCs/>
          <w:szCs w:val="28"/>
        </w:rPr>
        <w:t>централизованной системы водоотведения"</w:t>
      </w:r>
    </w:p>
    <w:p w:rsidR="00880A96" w:rsidRPr="000E7B91" w:rsidRDefault="00880A96" w:rsidP="009F1379">
      <w:pPr>
        <w:autoSpaceDE w:val="0"/>
        <w:autoSpaceDN w:val="0"/>
        <w:adjustRightInd w:val="0"/>
        <w:contextualSpacing/>
        <w:jc w:val="center"/>
        <w:rPr>
          <w:b/>
          <w:bCs/>
          <w:szCs w:val="28"/>
        </w:rPr>
      </w:pPr>
    </w:p>
    <w:p w:rsidR="00880A96" w:rsidRDefault="00880A96" w:rsidP="009F1379">
      <w:pPr>
        <w:autoSpaceDE w:val="0"/>
        <w:autoSpaceDN w:val="0"/>
        <w:adjustRightInd w:val="0"/>
        <w:contextualSpacing/>
        <w:jc w:val="center"/>
        <w:rPr>
          <w:b/>
          <w:bCs/>
          <w:szCs w:val="28"/>
        </w:rPr>
      </w:pPr>
      <w:r w:rsidRPr="000E7B91">
        <w:rPr>
          <w:b/>
          <w:bCs/>
          <w:szCs w:val="28"/>
        </w:rPr>
        <w:t>4.1. Перечень основных мероприятий по реализации схем водоотведения</w:t>
      </w:r>
    </w:p>
    <w:p w:rsidR="00620590" w:rsidRPr="000E7B91" w:rsidRDefault="00620590" w:rsidP="009F1379">
      <w:pPr>
        <w:autoSpaceDE w:val="0"/>
        <w:autoSpaceDN w:val="0"/>
        <w:adjustRightInd w:val="0"/>
        <w:contextualSpacing/>
        <w:jc w:val="center"/>
        <w:rPr>
          <w:b/>
          <w:bCs/>
          <w:szCs w:val="28"/>
        </w:rPr>
      </w:pPr>
    </w:p>
    <w:p w:rsidR="00880A96" w:rsidRDefault="00880A96" w:rsidP="00620590">
      <w:pPr>
        <w:ind w:firstLine="708"/>
        <w:contextualSpacing/>
        <w:jc w:val="center"/>
        <w:rPr>
          <w:rFonts w:eastAsia="TimesNewRomanPSMT"/>
          <w:szCs w:val="28"/>
        </w:rPr>
      </w:pPr>
      <w:r w:rsidRPr="000E7B91">
        <w:rPr>
          <w:rFonts w:eastAsia="TimesNewRomanPSMT"/>
          <w:szCs w:val="28"/>
        </w:rPr>
        <w:t>Таблица</w:t>
      </w:r>
      <w:r>
        <w:rPr>
          <w:rFonts w:eastAsia="TimesNewRomanPSMT"/>
          <w:szCs w:val="28"/>
        </w:rPr>
        <w:t xml:space="preserve"> 16</w:t>
      </w:r>
      <w:r w:rsidR="00620590">
        <w:rPr>
          <w:rFonts w:eastAsia="TimesNewRomanPSMT"/>
          <w:szCs w:val="28"/>
        </w:rPr>
        <w:t>.</w:t>
      </w:r>
    </w:p>
    <w:tbl>
      <w:tblPr>
        <w:tblStyle w:val="af3"/>
        <w:tblW w:w="0" w:type="auto"/>
        <w:tblLook w:val="04A0" w:firstRow="1" w:lastRow="0" w:firstColumn="1" w:lastColumn="0" w:noHBand="0" w:noVBand="1"/>
      </w:tblPr>
      <w:tblGrid>
        <w:gridCol w:w="3252"/>
        <w:gridCol w:w="3252"/>
        <w:gridCol w:w="3252"/>
      </w:tblGrid>
      <w:tr w:rsidR="00880A96" w:rsidTr="00880A96">
        <w:tc>
          <w:tcPr>
            <w:tcW w:w="3252" w:type="dxa"/>
          </w:tcPr>
          <w:p w:rsidR="00880A96" w:rsidRPr="000E7B91" w:rsidRDefault="00880A96" w:rsidP="009F1379">
            <w:pPr>
              <w:contextualSpacing/>
              <w:jc w:val="center"/>
              <w:rPr>
                <w:rFonts w:ascii="Times New Roman" w:hAnsi="Times New Roman" w:cs="Times New Roman"/>
                <w:sz w:val="24"/>
                <w:szCs w:val="24"/>
              </w:rPr>
            </w:pPr>
            <w:r w:rsidRPr="000E7B91">
              <w:rPr>
                <w:rFonts w:ascii="Times New Roman" w:eastAsia="TimesNewRomanPSMT" w:hAnsi="Times New Roman" w:cs="Times New Roman"/>
                <w:sz w:val="24"/>
                <w:szCs w:val="24"/>
              </w:rPr>
              <w:t>Наименование работ</w:t>
            </w:r>
          </w:p>
        </w:tc>
        <w:tc>
          <w:tcPr>
            <w:tcW w:w="3252" w:type="dxa"/>
          </w:tcPr>
          <w:p w:rsidR="00880A96" w:rsidRPr="000E7B91" w:rsidRDefault="00880A96" w:rsidP="009F1379">
            <w:pPr>
              <w:contextualSpacing/>
              <w:jc w:val="center"/>
              <w:rPr>
                <w:rFonts w:ascii="Times New Roman" w:hAnsi="Times New Roman" w:cs="Times New Roman"/>
                <w:sz w:val="24"/>
                <w:szCs w:val="24"/>
              </w:rPr>
            </w:pPr>
            <w:r w:rsidRPr="000E7B91">
              <w:rPr>
                <w:rFonts w:ascii="Times New Roman" w:eastAsia="TimesNewRomanPSMT" w:hAnsi="Times New Roman" w:cs="Times New Roman"/>
                <w:sz w:val="24"/>
                <w:szCs w:val="24"/>
              </w:rPr>
              <w:t xml:space="preserve">Ед. </w:t>
            </w:r>
            <w:proofErr w:type="spellStart"/>
            <w:r w:rsidRPr="000E7B91">
              <w:rPr>
                <w:rFonts w:ascii="Times New Roman" w:eastAsia="TimesNewRomanPSMT" w:hAnsi="Times New Roman" w:cs="Times New Roman"/>
                <w:sz w:val="24"/>
                <w:szCs w:val="24"/>
              </w:rPr>
              <w:t>измер</w:t>
            </w:r>
            <w:proofErr w:type="spellEnd"/>
          </w:p>
        </w:tc>
        <w:tc>
          <w:tcPr>
            <w:tcW w:w="3252" w:type="dxa"/>
          </w:tcPr>
          <w:p w:rsidR="00880A96" w:rsidRPr="000E7B91" w:rsidRDefault="00880A96" w:rsidP="009F1379">
            <w:pPr>
              <w:contextualSpacing/>
              <w:jc w:val="center"/>
              <w:rPr>
                <w:rFonts w:ascii="Times New Roman" w:hAnsi="Times New Roman" w:cs="Times New Roman"/>
                <w:sz w:val="24"/>
                <w:szCs w:val="24"/>
              </w:rPr>
            </w:pPr>
            <w:r w:rsidRPr="000E7B91">
              <w:rPr>
                <w:rFonts w:ascii="Times New Roman" w:eastAsia="TimesNewRomanPSMT" w:hAnsi="Times New Roman" w:cs="Times New Roman"/>
                <w:sz w:val="24"/>
                <w:szCs w:val="24"/>
              </w:rPr>
              <w:t>Количество</w:t>
            </w:r>
          </w:p>
        </w:tc>
      </w:tr>
      <w:tr w:rsidR="00880A96" w:rsidTr="00880A96">
        <w:tc>
          <w:tcPr>
            <w:tcW w:w="3252" w:type="dxa"/>
          </w:tcPr>
          <w:p w:rsidR="00880A96" w:rsidRPr="000E7B91" w:rsidRDefault="00880A96" w:rsidP="009F1379">
            <w:pPr>
              <w:contextualSpacing/>
              <w:rPr>
                <w:rFonts w:ascii="Times New Roman" w:hAnsi="Times New Roman" w:cs="Times New Roman"/>
                <w:sz w:val="24"/>
                <w:szCs w:val="24"/>
              </w:rPr>
            </w:pPr>
            <w:r w:rsidRPr="000E7B91">
              <w:rPr>
                <w:rFonts w:ascii="Times New Roman" w:eastAsia="Times New Roman" w:hAnsi="Times New Roman" w:cs="Times New Roman"/>
                <w:sz w:val="24"/>
                <w:szCs w:val="24"/>
                <w:lang w:eastAsia="ru-RU"/>
              </w:rPr>
              <w:t>Капитальный ремонт канализационной  сети</w:t>
            </w:r>
            <w:r>
              <w:rPr>
                <w:rFonts w:ascii="Times New Roman" w:eastAsia="Times New Roman" w:hAnsi="Times New Roman" w:cs="Times New Roman"/>
                <w:sz w:val="24"/>
                <w:szCs w:val="24"/>
                <w:lang w:eastAsia="ru-RU"/>
              </w:rPr>
              <w:t xml:space="preserve"> с</w:t>
            </w:r>
            <w:proofErr w:type="gramStart"/>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оховое</w:t>
            </w:r>
          </w:p>
        </w:tc>
        <w:tc>
          <w:tcPr>
            <w:tcW w:w="3252" w:type="dxa"/>
          </w:tcPr>
          <w:p w:rsidR="00880A96" w:rsidRPr="000E7B91" w:rsidRDefault="00880A96" w:rsidP="009F1379">
            <w:pPr>
              <w:contextualSpacing/>
              <w:jc w:val="center"/>
              <w:rPr>
                <w:rFonts w:ascii="Times New Roman" w:hAnsi="Times New Roman" w:cs="Times New Roman"/>
                <w:sz w:val="24"/>
                <w:szCs w:val="24"/>
              </w:rPr>
            </w:pPr>
            <w:r>
              <w:rPr>
                <w:rFonts w:ascii="Times New Roman" w:hAnsi="Times New Roman" w:cs="Times New Roman"/>
                <w:sz w:val="24"/>
                <w:szCs w:val="24"/>
              </w:rPr>
              <w:t>км</w:t>
            </w:r>
          </w:p>
        </w:tc>
        <w:tc>
          <w:tcPr>
            <w:tcW w:w="3252" w:type="dxa"/>
          </w:tcPr>
          <w:p w:rsidR="00880A96" w:rsidRPr="000E7B91" w:rsidRDefault="00880A96" w:rsidP="009F1379">
            <w:pPr>
              <w:contextualSpacing/>
              <w:jc w:val="center"/>
              <w:rPr>
                <w:rFonts w:ascii="Times New Roman" w:hAnsi="Times New Roman" w:cs="Times New Roman"/>
                <w:sz w:val="24"/>
                <w:szCs w:val="24"/>
              </w:rPr>
            </w:pPr>
            <w:r>
              <w:rPr>
                <w:rFonts w:ascii="Times New Roman" w:hAnsi="Times New Roman" w:cs="Times New Roman"/>
                <w:sz w:val="24"/>
                <w:szCs w:val="24"/>
              </w:rPr>
              <w:t>2,80</w:t>
            </w:r>
          </w:p>
        </w:tc>
      </w:tr>
    </w:tbl>
    <w:p w:rsidR="00880A96" w:rsidRDefault="00880A96" w:rsidP="009F1379">
      <w:pPr>
        <w:ind w:firstLine="708"/>
        <w:contextualSpacing/>
        <w:jc w:val="center"/>
        <w:rPr>
          <w:szCs w:val="28"/>
        </w:rPr>
      </w:pPr>
    </w:p>
    <w:p w:rsidR="00880A96" w:rsidRPr="000E7B91" w:rsidRDefault="00880A96" w:rsidP="009F1379">
      <w:pPr>
        <w:autoSpaceDE w:val="0"/>
        <w:autoSpaceDN w:val="0"/>
        <w:adjustRightInd w:val="0"/>
        <w:contextualSpacing/>
        <w:rPr>
          <w:b/>
          <w:bCs/>
          <w:szCs w:val="28"/>
        </w:rPr>
      </w:pPr>
      <w:r w:rsidRPr="000E7B91">
        <w:rPr>
          <w:b/>
          <w:bCs/>
          <w:szCs w:val="28"/>
        </w:rPr>
        <w:t xml:space="preserve">4.2. Сведения о вновь </w:t>
      </w:r>
      <w:proofErr w:type="gramStart"/>
      <w:r w:rsidRPr="000E7B91">
        <w:rPr>
          <w:b/>
          <w:bCs/>
          <w:szCs w:val="28"/>
        </w:rPr>
        <w:t>строящихся</w:t>
      </w:r>
      <w:proofErr w:type="gramEnd"/>
      <w:r w:rsidRPr="000E7B91">
        <w:rPr>
          <w:b/>
          <w:bCs/>
          <w:szCs w:val="28"/>
        </w:rPr>
        <w:t>, реконструируемых и предлагаемых к</w:t>
      </w:r>
    </w:p>
    <w:p w:rsidR="00880A96" w:rsidRPr="000E7B91" w:rsidRDefault="00880A96" w:rsidP="009F1379">
      <w:pPr>
        <w:ind w:firstLine="708"/>
        <w:contextualSpacing/>
        <w:jc w:val="center"/>
        <w:rPr>
          <w:b/>
          <w:bCs/>
          <w:szCs w:val="28"/>
        </w:rPr>
      </w:pPr>
      <w:r w:rsidRPr="000E7B91">
        <w:rPr>
          <w:b/>
          <w:bCs/>
          <w:szCs w:val="28"/>
        </w:rPr>
        <w:t xml:space="preserve">выводу из эксплуатации </w:t>
      </w:r>
      <w:proofErr w:type="gramStart"/>
      <w:r w:rsidRPr="000E7B91">
        <w:rPr>
          <w:b/>
          <w:bCs/>
          <w:szCs w:val="28"/>
        </w:rPr>
        <w:t>объектах</w:t>
      </w:r>
      <w:proofErr w:type="gramEnd"/>
      <w:r w:rsidRPr="000E7B91">
        <w:rPr>
          <w:b/>
          <w:bCs/>
          <w:szCs w:val="28"/>
        </w:rPr>
        <w:t xml:space="preserve"> централизованной системы водоотведения</w:t>
      </w:r>
    </w:p>
    <w:p w:rsidR="00880A96" w:rsidRPr="000E7B91" w:rsidRDefault="00880A96" w:rsidP="009F1379">
      <w:pPr>
        <w:ind w:firstLine="708"/>
        <w:contextualSpacing/>
        <w:jc w:val="both"/>
        <w:rPr>
          <w:bCs/>
          <w:szCs w:val="28"/>
        </w:rPr>
      </w:pPr>
    </w:p>
    <w:p w:rsidR="00880A96" w:rsidRDefault="00880A96" w:rsidP="009F1379">
      <w:pPr>
        <w:autoSpaceDE w:val="0"/>
        <w:autoSpaceDN w:val="0"/>
        <w:adjustRightInd w:val="0"/>
        <w:ind w:firstLine="708"/>
        <w:contextualSpacing/>
        <w:jc w:val="both"/>
        <w:rPr>
          <w:bCs/>
          <w:szCs w:val="28"/>
        </w:rPr>
      </w:pPr>
      <w:r>
        <w:rPr>
          <w:bCs/>
          <w:szCs w:val="28"/>
        </w:rPr>
        <w:t>С</w:t>
      </w:r>
      <w:r w:rsidRPr="000E7B91">
        <w:rPr>
          <w:bCs/>
          <w:szCs w:val="28"/>
        </w:rPr>
        <w:t>троительство, реконструкция</w:t>
      </w:r>
      <w:r>
        <w:rPr>
          <w:bCs/>
          <w:szCs w:val="28"/>
        </w:rPr>
        <w:t xml:space="preserve"> </w:t>
      </w:r>
      <w:r w:rsidRPr="000E7B91">
        <w:rPr>
          <w:bCs/>
          <w:szCs w:val="28"/>
        </w:rPr>
        <w:t xml:space="preserve"> объектов централизованной системы водоотведения на территории поселения не планируется.</w:t>
      </w:r>
    </w:p>
    <w:p w:rsidR="00880A96" w:rsidRDefault="00880A96" w:rsidP="009F1379">
      <w:pPr>
        <w:autoSpaceDE w:val="0"/>
        <w:autoSpaceDN w:val="0"/>
        <w:adjustRightInd w:val="0"/>
        <w:contextualSpacing/>
        <w:jc w:val="both"/>
        <w:rPr>
          <w:bCs/>
          <w:szCs w:val="28"/>
        </w:rPr>
      </w:pPr>
    </w:p>
    <w:p w:rsidR="00880A96" w:rsidRPr="000E7B91" w:rsidRDefault="00880A96" w:rsidP="009F1379">
      <w:pPr>
        <w:autoSpaceDE w:val="0"/>
        <w:autoSpaceDN w:val="0"/>
        <w:adjustRightInd w:val="0"/>
        <w:contextualSpacing/>
        <w:jc w:val="center"/>
        <w:rPr>
          <w:b/>
          <w:bCs/>
          <w:szCs w:val="28"/>
        </w:rPr>
      </w:pPr>
      <w:r w:rsidRPr="000E7B91">
        <w:rPr>
          <w:b/>
          <w:bCs/>
          <w:szCs w:val="28"/>
        </w:rPr>
        <w:t>Раздел 5. "Экологические аспекты мероприятий по строительству и</w:t>
      </w:r>
    </w:p>
    <w:p w:rsidR="00880A96" w:rsidRDefault="00880A96" w:rsidP="009F1379">
      <w:pPr>
        <w:autoSpaceDE w:val="0"/>
        <w:autoSpaceDN w:val="0"/>
        <w:adjustRightInd w:val="0"/>
        <w:contextualSpacing/>
        <w:jc w:val="center"/>
        <w:rPr>
          <w:b/>
          <w:bCs/>
          <w:szCs w:val="28"/>
        </w:rPr>
      </w:pPr>
      <w:r w:rsidRPr="000E7B91">
        <w:rPr>
          <w:b/>
          <w:bCs/>
          <w:szCs w:val="28"/>
        </w:rPr>
        <w:t>реконструкции объектов централизованной системы водоотведения"</w:t>
      </w:r>
    </w:p>
    <w:p w:rsidR="00880A96" w:rsidRPr="000E7B91" w:rsidRDefault="00880A96" w:rsidP="009F1379">
      <w:pPr>
        <w:autoSpaceDE w:val="0"/>
        <w:autoSpaceDN w:val="0"/>
        <w:adjustRightInd w:val="0"/>
        <w:contextualSpacing/>
        <w:jc w:val="center"/>
        <w:rPr>
          <w:b/>
          <w:bCs/>
          <w:szCs w:val="28"/>
        </w:rPr>
      </w:pPr>
    </w:p>
    <w:p w:rsidR="00880A96" w:rsidRDefault="00880A96" w:rsidP="009F1379">
      <w:pPr>
        <w:autoSpaceDE w:val="0"/>
        <w:autoSpaceDN w:val="0"/>
        <w:adjustRightInd w:val="0"/>
        <w:ind w:firstLine="708"/>
        <w:contextualSpacing/>
        <w:jc w:val="both"/>
        <w:rPr>
          <w:rFonts w:eastAsia="TimesNewRomanPSMT"/>
          <w:szCs w:val="28"/>
        </w:rPr>
      </w:pPr>
      <w:r w:rsidRPr="000E7B91">
        <w:rPr>
          <w:rFonts w:eastAsia="TimesNewRomanPSMT"/>
          <w:szCs w:val="28"/>
        </w:rPr>
        <w:t xml:space="preserve">На территории </w:t>
      </w:r>
      <w:r>
        <w:rPr>
          <w:rFonts w:eastAsia="TimesNewRomanPSMT"/>
          <w:szCs w:val="28"/>
        </w:rPr>
        <w:t>Моховского</w:t>
      </w:r>
      <w:r w:rsidRPr="000E7B91">
        <w:rPr>
          <w:rFonts w:eastAsia="TimesNewRomanPSMT"/>
          <w:szCs w:val="28"/>
        </w:rPr>
        <w:t xml:space="preserve"> сельского поселения отсутствуют очистные сооружения,</w:t>
      </w:r>
      <w:r>
        <w:rPr>
          <w:rFonts w:eastAsia="TimesNewRomanPSMT"/>
          <w:szCs w:val="28"/>
        </w:rPr>
        <w:t xml:space="preserve"> </w:t>
      </w:r>
      <w:r w:rsidRPr="000E7B91">
        <w:rPr>
          <w:rFonts w:eastAsia="TimesNewRomanPSMT"/>
          <w:szCs w:val="28"/>
        </w:rPr>
        <w:t>поэтому выполнить оценку загрязнения сточных вод после их очистки на городских</w:t>
      </w:r>
      <w:r>
        <w:rPr>
          <w:rFonts w:eastAsia="TimesNewRomanPSMT"/>
          <w:szCs w:val="28"/>
        </w:rPr>
        <w:t xml:space="preserve"> </w:t>
      </w:r>
      <w:r w:rsidRPr="000E7B91">
        <w:rPr>
          <w:rFonts w:eastAsia="TimesNewRomanPSMT"/>
          <w:szCs w:val="28"/>
        </w:rPr>
        <w:t>биологических сооружениях и их влияние на экологическую ситуацию</w:t>
      </w:r>
      <w:r>
        <w:rPr>
          <w:rFonts w:eastAsia="TimesNewRomanPSMT"/>
          <w:szCs w:val="28"/>
        </w:rPr>
        <w:t xml:space="preserve"> </w:t>
      </w:r>
      <w:r w:rsidRPr="000E7B91">
        <w:rPr>
          <w:rFonts w:eastAsia="TimesNewRomanPSMT"/>
          <w:szCs w:val="28"/>
        </w:rPr>
        <w:t>невозможно.</w:t>
      </w:r>
    </w:p>
    <w:p w:rsidR="00880A96" w:rsidRPr="00D05C2F" w:rsidRDefault="00880A96" w:rsidP="009F1379">
      <w:pPr>
        <w:autoSpaceDE w:val="0"/>
        <w:autoSpaceDN w:val="0"/>
        <w:adjustRightInd w:val="0"/>
        <w:contextualSpacing/>
        <w:rPr>
          <w:rFonts w:eastAsia="TimesNewRomanPSMT" w:cs="TimesNewRomanPSMT"/>
          <w:color w:val="000000"/>
          <w:szCs w:val="28"/>
        </w:rPr>
      </w:pPr>
    </w:p>
    <w:p w:rsidR="00880A96" w:rsidRDefault="00880A96" w:rsidP="009F1379">
      <w:pPr>
        <w:autoSpaceDE w:val="0"/>
        <w:autoSpaceDN w:val="0"/>
        <w:adjustRightInd w:val="0"/>
        <w:contextualSpacing/>
        <w:jc w:val="center"/>
        <w:rPr>
          <w:rFonts w:eastAsia="TimesNewRomanPSMT"/>
          <w:b/>
          <w:bCs/>
          <w:szCs w:val="28"/>
        </w:rPr>
      </w:pPr>
      <w:r w:rsidRPr="00D05C2F">
        <w:rPr>
          <w:rFonts w:eastAsia="TimesNewRomanPSMT"/>
          <w:b/>
          <w:bCs/>
          <w:szCs w:val="28"/>
        </w:rPr>
        <w:t>Раздел 6. "Оценка потребности в капитальных вложениях в строительство, реконструкцию и модернизацию</w:t>
      </w:r>
      <w:r>
        <w:rPr>
          <w:rFonts w:eastAsia="TimesNewRomanPSMT"/>
          <w:b/>
          <w:bCs/>
          <w:szCs w:val="28"/>
        </w:rPr>
        <w:t xml:space="preserve"> </w:t>
      </w:r>
      <w:r w:rsidRPr="00D05C2F">
        <w:rPr>
          <w:rFonts w:eastAsia="TimesNewRomanPSMT"/>
          <w:b/>
          <w:bCs/>
          <w:szCs w:val="28"/>
        </w:rPr>
        <w:t>объектов централизованной системы водоотведения"</w:t>
      </w:r>
    </w:p>
    <w:p w:rsidR="00620590" w:rsidRDefault="00620590" w:rsidP="009F1379">
      <w:pPr>
        <w:autoSpaceDE w:val="0"/>
        <w:autoSpaceDN w:val="0"/>
        <w:adjustRightInd w:val="0"/>
        <w:contextualSpacing/>
        <w:jc w:val="center"/>
        <w:rPr>
          <w:rFonts w:eastAsia="TimesNewRomanPSMT"/>
          <w:b/>
          <w:bCs/>
          <w:szCs w:val="28"/>
        </w:rPr>
      </w:pPr>
    </w:p>
    <w:p w:rsidR="00880A96" w:rsidRPr="007A21AB" w:rsidRDefault="00880A96" w:rsidP="00620590">
      <w:pPr>
        <w:ind w:firstLine="708"/>
        <w:contextualSpacing/>
        <w:jc w:val="center"/>
        <w:rPr>
          <w:rFonts w:eastAsia="TimesNewRomanPSMT"/>
          <w:szCs w:val="28"/>
        </w:rPr>
      </w:pPr>
      <w:r w:rsidRPr="000E7B91">
        <w:rPr>
          <w:rFonts w:eastAsia="TimesNewRomanPSMT"/>
          <w:szCs w:val="28"/>
        </w:rPr>
        <w:lastRenderedPageBreak/>
        <w:t>Таблица</w:t>
      </w:r>
      <w:r>
        <w:rPr>
          <w:rFonts w:eastAsia="TimesNewRomanPSMT"/>
          <w:szCs w:val="28"/>
        </w:rPr>
        <w:t xml:space="preserve"> 17</w:t>
      </w:r>
      <w:r w:rsidR="00620590">
        <w:rPr>
          <w:rFonts w:eastAsia="TimesNewRomanPSMT"/>
          <w:szCs w:val="28"/>
        </w:rPr>
        <w:t>.</w:t>
      </w:r>
    </w:p>
    <w:tbl>
      <w:tblPr>
        <w:tblStyle w:val="af3"/>
        <w:tblW w:w="0" w:type="auto"/>
        <w:tblLook w:val="04A0" w:firstRow="1" w:lastRow="0" w:firstColumn="1" w:lastColumn="0" w:noHBand="0" w:noVBand="1"/>
      </w:tblPr>
      <w:tblGrid>
        <w:gridCol w:w="2439"/>
        <w:gridCol w:w="2439"/>
        <w:gridCol w:w="2439"/>
        <w:gridCol w:w="2439"/>
      </w:tblGrid>
      <w:tr w:rsidR="00880A96" w:rsidTr="00880A96">
        <w:tc>
          <w:tcPr>
            <w:tcW w:w="2439" w:type="dxa"/>
          </w:tcPr>
          <w:p w:rsidR="00880A96" w:rsidRPr="00D05C2F" w:rsidRDefault="00880A96" w:rsidP="009F1379">
            <w:pPr>
              <w:autoSpaceDE w:val="0"/>
              <w:autoSpaceDN w:val="0"/>
              <w:adjustRightInd w:val="0"/>
              <w:contextualSpacing/>
              <w:jc w:val="center"/>
              <w:rPr>
                <w:rFonts w:ascii="Times New Roman" w:hAnsi="Times New Roman" w:cs="Times New Roman"/>
                <w:sz w:val="24"/>
                <w:szCs w:val="24"/>
              </w:rPr>
            </w:pPr>
            <w:r w:rsidRPr="00D05C2F">
              <w:rPr>
                <w:rFonts w:ascii="Times New Roman" w:eastAsia="TimesNewRomanPSMT" w:hAnsi="Times New Roman" w:cs="Times New Roman"/>
                <w:sz w:val="24"/>
                <w:szCs w:val="24"/>
              </w:rPr>
              <w:t>Наименование объектов и работ</w:t>
            </w:r>
          </w:p>
        </w:tc>
        <w:tc>
          <w:tcPr>
            <w:tcW w:w="2439" w:type="dxa"/>
          </w:tcPr>
          <w:p w:rsidR="00880A96" w:rsidRPr="00D05C2F" w:rsidRDefault="00880A96" w:rsidP="009F1379">
            <w:pPr>
              <w:autoSpaceDE w:val="0"/>
              <w:autoSpaceDN w:val="0"/>
              <w:adjustRightInd w:val="0"/>
              <w:contextualSpacing/>
              <w:jc w:val="center"/>
              <w:rPr>
                <w:rFonts w:ascii="Times New Roman" w:hAnsi="Times New Roman" w:cs="Times New Roman"/>
                <w:sz w:val="24"/>
                <w:szCs w:val="24"/>
              </w:rPr>
            </w:pPr>
            <w:r w:rsidRPr="00D05C2F">
              <w:rPr>
                <w:rFonts w:ascii="Times New Roman" w:eastAsia="TimesNewRomanPSMT" w:hAnsi="Times New Roman" w:cs="Times New Roman"/>
                <w:sz w:val="24"/>
                <w:szCs w:val="24"/>
              </w:rPr>
              <w:t xml:space="preserve">Ед. </w:t>
            </w:r>
            <w:proofErr w:type="spellStart"/>
            <w:r w:rsidRPr="00D05C2F">
              <w:rPr>
                <w:rFonts w:ascii="Times New Roman" w:eastAsia="TimesNewRomanPSMT" w:hAnsi="Times New Roman" w:cs="Times New Roman"/>
                <w:sz w:val="24"/>
                <w:szCs w:val="24"/>
              </w:rPr>
              <w:t>измер</w:t>
            </w:r>
            <w:proofErr w:type="spellEnd"/>
          </w:p>
        </w:tc>
        <w:tc>
          <w:tcPr>
            <w:tcW w:w="2439" w:type="dxa"/>
          </w:tcPr>
          <w:p w:rsidR="00880A96" w:rsidRPr="00D05C2F" w:rsidRDefault="00880A96" w:rsidP="009F1379">
            <w:pPr>
              <w:autoSpaceDE w:val="0"/>
              <w:autoSpaceDN w:val="0"/>
              <w:adjustRightInd w:val="0"/>
              <w:contextualSpacing/>
              <w:jc w:val="center"/>
              <w:rPr>
                <w:rFonts w:ascii="Times New Roman" w:hAnsi="Times New Roman" w:cs="Times New Roman"/>
                <w:sz w:val="24"/>
                <w:szCs w:val="24"/>
              </w:rPr>
            </w:pPr>
            <w:r w:rsidRPr="00D05C2F">
              <w:rPr>
                <w:rFonts w:ascii="Times New Roman" w:eastAsia="TimesNewRomanPSMT" w:hAnsi="Times New Roman" w:cs="Times New Roman"/>
                <w:sz w:val="24"/>
                <w:szCs w:val="24"/>
              </w:rPr>
              <w:t>Количество</w:t>
            </w:r>
          </w:p>
        </w:tc>
        <w:tc>
          <w:tcPr>
            <w:tcW w:w="2439" w:type="dxa"/>
          </w:tcPr>
          <w:p w:rsidR="00880A96" w:rsidRPr="00D05C2F" w:rsidRDefault="00880A96" w:rsidP="009F1379">
            <w:pPr>
              <w:autoSpaceDE w:val="0"/>
              <w:autoSpaceDN w:val="0"/>
              <w:adjustRightInd w:val="0"/>
              <w:contextualSpacing/>
              <w:jc w:val="center"/>
              <w:rPr>
                <w:rFonts w:ascii="Times New Roman" w:hAnsi="Times New Roman" w:cs="Times New Roman"/>
                <w:sz w:val="24"/>
                <w:szCs w:val="24"/>
              </w:rPr>
            </w:pPr>
            <w:r w:rsidRPr="00D05C2F">
              <w:rPr>
                <w:rFonts w:ascii="Times New Roman" w:eastAsia="TimesNewRomanPSMT" w:hAnsi="Times New Roman" w:cs="Times New Roman"/>
                <w:sz w:val="24"/>
                <w:szCs w:val="24"/>
              </w:rPr>
              <w:t>Стоимость, тыс. руб.</w:t>
            </w:r>
          </w:p>
        </w:tc>
      </w:tr>
      <w:tr w:rsidR="00880A96" w:rsidTr="00880A96">
        <w:tc>
          <w:tcPr>
            <w:tcW w:w="2439" w:type="dxa"/>
          </w:tcPr>
          <w:p w:rsidR="00880A96" w:rsidRDefault="00880A96" w:rsidP="009F1379">
            <w:pPr>
              <w:autoSpaceDE w:val="0"/>
              <w:autoSpaceDN w:val="0"/>
              <w:adjustRightInd w:val="0"/>
              <w:contextualSpacing/>
              <w:jc w:val="both"/>
              <w:rPr>
                <w:rFonts w:ascii="Times New Roman" w:hAnsi="Times New Roman" w:cs="Times New Roman"/>
                <w:szCs w:val="28"/>
              </w:rPr>
            </w:pPr>
            <w:r w:rsidRPr="000539F7">
              <w:rPr>
                <w:rFonts w:ascii="Times New Roman" w:eastAsia="Times New Roman" w:hAnsi="Times New Roman" w:cs="Times New Roman"/>
                <w:lang w:eastAsia="ru-RU"/>
              </w:rPr>
              <w:t xml:space="preserve">Капитальный ремонт </w:t>
            </w:r>
            <w:r>
              <w:rPr>
                <w:rFonts w:ascii="Times New Roman" w:eastAsia="Times New Roman" w:hAnsi="Times New Roman" w:cs="Times New Roman"/>
                <w:lang w:eastAsia="ru-RU"/>
              </w:rPr>
              <w:t xml:space="preserve">канализационной </w:t>
            </w:r>
            <w:r w:rsidRPr="000539F7">
              <w:rPr>
                <w:rFonts w:ascii="Times New Roman" w:eastAsia="Times New Roman" w:hAnsi="Times New Roman" w:cs="Times New Roman"/>
                <w:lang w:eastAsia="ru-RU"/>
              </w:rPr>
              <w:t xml:space="preserve"> сети</w:t>
            </w:r>
          </w:p>
        </w:tc>
        <w:tc>
          <w:tcPr>
            <w:tcW w:w="2439" w:type="dxa"/>
          </w:tcPr>
          <w:p w:rsidR="00880A96" w:rsidRPr="00D05C2F" w:rsidRDefault="00880A96" w:rsidP="009F1379">
            <w:pPr>
              <w:autoSpaceDE w:val="0"/>
              <w:autoSpaceDN w:val="0"/>
              <w:adjustRightInd w:val="0"/>
              <w:contextualSpacing/>
              <w:jc w:val="center"/>
              <w:rPr>
                <w:rFonts w:ascii="Times New Roman" w:hAnsi="Times New Roman" w:cs="Times New Roman"/>
                <w:sz w:val="24"/>
                <w:szCs w:val="24"/>
              </w:rPr>
            </w:pPr>
            <w:r w:rsidRPr="00D05C2F">
              <w:rPr>
                <w:rFonts w:ascii="Times New Roman" w:hAnsi="Times New Roman" w:cs="Times New Roman"/>
                <w:sz w:val="24"/>
                <w:szCs w:val="24"/>
              </w:rPr>
              <w:t>М.</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2800</w:t>
            </w:r>
          </w:p>
        </w:tc>
        <w:tc>
          <w:tcPr>
            <w:tcW w:w="2439" w:type="dxa"/>
          </w:tcPr>
          <w:p w:rsidR="00880A96" w:rsidRDefault="00880A96" w:rsidP="009F1379">
            <w:pPr>
              <w:autoSpaceDE w:val="0"/>
              <w:autoSpaceDN w:val="0"/>
              <w:adjustRightInd w:val="0"/>
              <w:contextualSpacing/>
              <w:jc w:val="center"/>
              <w:rPr>
                <w:rFonts w:ascii="Times New Roman" w:hAnsi="Times New Roman" w:cs="Times New Roman"/>
                <w:szCs w:val="28"/>
              </w:rPr>
            </w:pPr>
            <w:r>
              <w:rPr>
                <w:rFonts w:ascii="Times New Roman" w:hAnsi="Times New Roman" w:cs="Times New Roman"/>
                <w:szCs w:val="28"/>
              </w:rPr>
              <w:t>1000,0</w:t>
            </w:r>
          </w:p>
        </w:tc>
      </w:tr>
    </w:tbl>
    <w:p w:rsidR="00880A96" w:rsidRDefault="00880A96" w:rsidP="009F1379">
      <w:pPr>
        <w:autoSpaceDE w:val="0"/>
        <w:autoSpaceDN w:val="0"/>
        <w:adjustRightInd w:val="0"/>
        <w:contextualSpacing/>
        <w:jc w:val="center"/>
        <w:rPr>
          <w:szCs w:val="28"/>
        </w:rPr>
      </w:pPr>
    </w:p>
    <w:p w:rsidR="00880A96" w:rsidRPr="00D05C2F" w:rsidRDefault="00880A96" w:rsidP="009F1379">
      <w:pPr>
        <w:autoSpaceDE w:val="0"/>
        <w:autoSpaceDN w:val="0"/>
        <w:adjustRightInd w:val="0"/>
        <w:contextualSpacing/>
        <w:jc w:val="both"/>
        <w:rPr>
          <w:szCs w:val="28"/>
        </w:rPr>
      </w:pPr>
    </w:p>
    <w:p w:rsidR="00880A96" w:rsidRPr="00D05C2F" w:rsidRDefault="00880A96" w:rsidP="009F1379">
      <w:pPr>
        <w:autoSpaceDE w:val="0"/>
        <w:autoSpaceDN w:val="0"/>
        <w:adjustRightInd w:val="0"/>
        <w:contextualSpacing/>
        <w:jc w:val="center"/>
        <w:rPr>
          <w:b/>
          <w:bCs/>
          <w:szCs w:val="28"/>
        </w:rPr>
      </w:pPr>
      <w:r w:rsidRPr="00D05C2F">
        <w:rPr>
          <w:b/>
          <w:bCs/>
          <w:szCs w:val="28"/>
        </w:rPr>
        <w:t>Раздел 7. "Целевые показатели развития централизованной системы</w:t>
      </w:r>
    </w:p>
    <w:p w:rsidR="00880A96" w:rsidRDefault="00880A96" w:rsidP="009F1379">
      <w:pPr>
        <w:autoSpaceDE w:val="0"/>
        <w:autoSpaceDN w:val="0"/>
        <w:adjustRightInd w:val="0"/>
        <w:contextualSpacing/>
        <w:jc w:val="center"/>
        <w:rPr>
          <w:b/>
          <w:bCs/>
          <w:szCs w:val="28"/>
        </w:rPr>
      </w:pPr>
      <w:r w:rsidRPr="00D05C2F">
        <w:rPr>
          <w:b/>
          <w:bCs/>
          <w:szCs w:val="28"/>
        </w:rPr>
        <w:t>водоотведения"</w:t>
      </w:r>
    </w:p>
    <w:p w:rsidR="00880A96" w:rsidRPr="00D05C2F" w:rsidRDefault="00880A96" w:rsidP="009F1379">
      <w:pPr>
        <w:autoSpaceDE w:val="0"/>
        <w:autoSpaceDN w:val="0"/>
        <w:adjustRightInd w:val="0"/>
        <w:contextualSpacing/>
        <w:jc w:val="center"/>
        <w:rPr>
          <w:b/>
          <w:bCs/>
          <w:szCs w:val="28"/>
        </w:rPr>
      </w:pP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К целевым показателям деятельности организаций, осуществляющих</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водоотведение, относятся:</w:t>
      </w: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а) показатели надежности и бесперебойности водоотведения;</w:t>
      </w: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б) показатели качества обслуживания абонентов;</w:t>
      </w: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в) показатели качества очистки сточных вод;</w:t>
      </w: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г) показатели эффективности использования ресурсов при транспортировке</w:t>
      </w:r>
      <w:r>
        <w:rPr>
          <w:rFonts w:eastAsia="TimesNewRomanPSMT"/>
          <w:szCs w:val="28"/>
        </w:rPr>
        <w:t xml:space="preserve"> </w:t>
      </w:r>
      <w:r w:rsidRPr="00D05C2F">
        <w:rPr>
          <w:rFonts w:eastAsia="TimesNewRomanPSMT"/>
          <w:szCs w:val="28"/>
        </w:rPr>
        <w:t>сточных вод;</w:t>
      </w: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д) соотношение цены реализации мероприятий инвестиционной программы и</w:t>
      </w:r>
      <w:r>
        <w:rPr>
          <w:rFonts w:eastAsia="TimesNewRomanPSMT"/>
          <w:szCs w:val="28"/>
        </w:rPr>
        <w:t xml:space="preserve"> </w:t>
      </w:r>
      <w:r w:rsidRPr="00D05C2F">
        <w:rPr>
          <w:rFonts w:eastAsia="TimesNewRomanPSMT"/>
          <w:szCs w:val="28"/>
        </w:rPr>
        <w:t>их эффективности - улучшение качества очистки сточных вод;</w:t>
      </w:r>
    </w:p>
    <w:p w:rsidR="00880A96"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е) иные показатели, установленные федеральным органом исполнительной</w:t>
      </w:r>
      <w:r>
        <w:rPr>
          <w:rFonts w:eastAsia="TimesNewRomanPSMT"/>
          <w:szCs w:val="28"/>
        </w:rPr>
        <w:t xml:space="preserve"> </w:t>
      </w:r>
      <w:r w:rsidRPr="00D05C2F">
        <w:rPr>
          <w:rFonts w:eastAsia="TimesNewRomanPSMT"/>
          <w:szCs w:val="28"/>
        </w:rPr>
        <w:t>власти, осуществляющим функции по выработке государственной политики и</w:t>
      </w:r>
      <w:r>
        <w:rPr>
          <w:rFonts w:eastAsia="TimesNewRomanPSMT"/>
          <w:szCs w:val="28"/>
        </w:rPr>
        <w:t xml:space="preserve"> </w:t>
      </w:r>
      <w:r w:rsidRPr="00D05C2F">
        <w:rPr>
          <w:rFonts w:eastAsia="TimesNewRomanPSMT"/>
          <w:szCs w:val="28"/>
        </w:rPr>
        <w:t>нормативно-правовому регулированию в сфере жилищно-коммунального</w:t>
      </w:r>
      <w:r>
        <w:rPr>
          <w:rFonts w:eastAsia="TimesNewRomanPSMT"/>
          <w:szCs w:val="28"/>
        </w:rPr>
        <w:t xml:space="preserve"> </w:t>
      </w:r>
      <w:r w:rsidRPr="00D05C2F">
        <w:rPr>
          <w:rFonts w:eastAsia="TimesNewRomanPSMT"/>
          <w:szCs w:val="28"/>
        </w:rPr>
        <w:t>хозяйства.</w:t>
      </w:r>
    </w:p>
    <w:p w:rsidR="00880A96" w:rsidRPr="00D05C2F" w:rsidRDefault="00880A96" w:rsidP="009F1379">
      <w:pPr>
        <w:autoSpaceDE w:val="0"/>
        <w:autoSpaceDN w:val="0"/>
        <w:adjustRightInd w:val="0"/>
        <w:contextualSpacing/>
        <w:jc w:val="both"/>
        <w:rPr>
          <w:rFonts w:eastAsia="TimesNewRomanPSMT"/>
          <w:szCs w:val="28"/>
        </w:rPr>
      </w:pPr>
    </w:p>
    <w:p w:rsidR="00880A96" w:rsidRPr="00D05C2F" w:rsidRDefault="00880A96" w:rsidP="009F1379">
      <w:pPr>
        <w:autoSpaceDE w:val="0"/>
        <w:autoSpaceDN w:val="0"/>
        <w:adjustRightInd w:val="0"/>
        <w:contextualSpacing/>
        <w:jc w:val="center"/>
        <w:rPr>
          <w:b/>
          <w:bCs/>
          <w:szCs w:val="28"/>
        </w:rPr>
      </w:pPr>
      <w:r w:rsidRPr="00D05C2F">
        <w:rPr>
          <w:b/>
          <w:bCs/>
          <w:szCs w:val="28"/>
        </w:rPr>
        <w:t>Раздел 8. "Перечень выявленных бесхозяйных объектов</w:t>
      </w:r>
    </w:p>
    <w:p w:rsidR="00880A96" w:rsidRPr="00D05C2F" w:rsidRDefault="00880A96" w:rsidP="009F1379">
      <w:pPr>
        <w:autoSpaceDE w:val="0"/>
        <w:autoSpaceDN w:val="0"/>
        <w:adjustRightInd w:val="0"/>
        <w:contextualSpacing/>
        <w:jc w:val="center"/>
        <w:rPr>
          <w:b/>
          <w:bCs/>
          <w:szCs w:val="28"/>
        </w:rPr>
      </w:pPr>
      <w:r w:rsidRPr="00D05C2F">
        <w:rPr>
          <w:b/>
          <w:bCs/>
          <w:szCs w:val="28"/>
        </w:rPr>
        <w:t>централизованной системы водоотведения (в случае их выявления) и</w:t>
      </w:r>
    </w:p>
    <w:p w:rsidR="00880A96" w:rsidRDefault="00880A96" w:rsidP="009F1379">
      <w:pPr>
        <w:autoSpaceDE w:val="0"/>
        <w:autoSpaceDN w:val="0"/>
        <w:adjustRightInd w:val="0"/>
        <w:contextualSpacing/>
        <w:jc w:val="center"/>
        <w:rPr>
          <w:b/>
          <w:bCs/>
          <w:szCs w:val="28"/>
        </w:rPr>
      </w:pPr>
      <w:r w:rsidRPr="00D05C2F">
        <w:rPr>
          <w:b/>
          <w:bCs/>
          <w:szCs w:val="28"/>
        </w:rPr>
        <w:t>перечень организаций, уполномоченных на их эксплуатацию"</w:t>
      </w:r>
    </w:p>
    <w:p w:rsidR="00880A96" w:rsidRPr="00D05C2F" w:rsidRDefault="00880A96" w:rsidP="009F1379">
      <w:pPr>
        <w:autoSpaceDE w:val="0"/>
        <w:autoSpaceDN w:val="0"/>
        <w:adjustRightInd w:val="0"/>
        <w:contextualSpacing/>
        <w:jc w:val="center"/>
        <w:rPr>
          <w:b/>
          <w:bCs/>
          <w:szCs w:val="28"/>
        </w:rPr>
      </w:pP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Сведений о наличии бесхозяйных объектов централизованных систем</w:t>
      </w:r>
    </w:p>
    <w:p w:rsidR="00880A96" w:rsidRDefault="00880A96" w:rsidP="009F1379">
      <w:pPr>
        <w:autoSpaceDE w:val="0"/>
        <w:autoSpaceDN w:val="0"/>
        <w:adjustRightInd w:val="0"/>
        <w:contextualSpacing/>
        <w:jc w:val="both"/>
        <w:rPr>
          <w:rFonts w:eastAsia="TimesNewRomanPSMT"/>
          <w:szCs w:val="28"/>
        </w:rPr>
      </w:pPr>
      <w:r w:rsidRPr="00D05C2F">
        <w:rPr>
          <w:rFonts w:eastAsia="TimesNewRomanPSMT"/>
          <w:szCs w:val="28"/>
        </w:rPr>
        <w:t xml:space="preserve">водоотведения на территории </w:t>
      </w:r>
      <w:r>
        <w:rPr>
          <w:rFonts w:eastAsia="TimesNewRomanPSMT"/>
          <w:szCs w:val="28"/>
        </w:rPr>
        <w:t>Моховского</w:t>
      </w:r>
      <w:r w:rsidRPr="00D05C2F">
        <w:rPr>
          <w:rFonts w:eastAsia="TimesNewRomanPSMT"/>
          <w:szCs w:val="28"/>
        </w:rPr>
        <w:t xml:space="preserve"> сельского поселения нет.</w:t>
      </w:r>
      <w:r>
        <w:rPr>
          <w:rFonts w:eastAsia="TimesNewRomanPSMT"/>
          <w:szCs w:val="28"/>
        </w:rPr>
        <w:t xml:space="preserve"> </w:t>
      </w:r>
    </w:p>
    <w:p w:rsidR="00880A96" w:rsidRPr="00D05C2F" w:rsidRDefault="00880A96" w:rsidP="009F1379">
      <w:pPr>
        <w:autoSpaceDE w:val="0"/>
        <w:autoSpaceDN w:val="0"/>
        <w:adjustRightInd w:val="0"/>
        <w:contextualSpacing/>
        <w:jc w:val="both"/>
        <w:rPr>
          <w:rFonts w:eastAsia="TimesNewRomanPSMT"/>
          <w:szCs w:val="28"/>
        </w:rPr>
      </w:pPr>
    </w:p>
    <w:p w:rsidR="00880A96" w:rsidRDefault="00880A96" w:rsidP="009F1379">
      <w:pPr>
        <w:autoSpaceDE w:val="0"/>
        <w:autoSpaceDN w:val="0"/>
        <w:adjustRightInd w:val="0"/>
        <w:contextualSpacing/>
        <w:jc w:val="center"/>
        <w:rPr>
          <w:b/>
          <w:bCs/>
          <w:szCs w:val="28"/>
        </w:rPr>
      </w:pPr>
      <w:r w:rsidRPr="00D05C2F">
        <w:rPr>
          <w:b/>
          <w:bCs/>
          <w:szCs w:val="28"/>
        </w:rPr>
        <w:t>Раздел 9. Ожидаемые результаты при реализации мероприятий</w:t>
      </w:r>
    </w:p>
    <w:p w:rsidR="00880A96" w:rsidRPr="00D05C2F" w:rsidRDefault="00880A96" w:rsidP="009F1379">
      <w:pPr>
        <w:autoSpaceDE w:val="0"/>
        <w:autoSpaceDN w:val="0"/>
        <w:adjustRightInd w:val="0"/>
        <w:contextualSpacing/>
        <w:jc w:val="center"/>
        <w:rPr>
          <w:b/>
          <w:bCs/>
          <w:szCs w:val="28"/>
        </w:rPr>
      </w:pP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В результате реализации мероприятий:</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 потребители будут обеспечены коммунальными услугами</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централизованного водоснабжения и водоотведения;</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 будет достигнуто повышение надежности и качества предоставления</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коммунальных услуг;</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 будет улучшена экологическая ситуация.</w:t>
      </w:r>
    </w:p>
    <w:p w:rsidR="00880A96" w:rsidRPr="00D05C2F" w:rsidRDefault="00880A96" w:rsidP="009F1379">
      <w:pPr>
        <w:autoSpaceDE w:val="0"/>
        <w:autoSpaceDN w:val="0"/>
        <w:adjustRightInd w:val="0"/>
        <w:ind w:firstLine="708"/>
        <w:contextualSpacing/>
        <w:jc w:val="both"/>
        <w:rPr>
          <w:rFonts w:eastAsia="TimesNewRomanPSMT"/>
          <w:szCs w:val="28"/>
        </w:rPr>
      </w:pPr>
      <w:r w:rsidRPr="00D05C2F">
        <w:rPr>
          <w:rFonts w:eastAsia="TimesNewRomanPSMT"/>
          <w:szCs w:val="28"/>
        </w:rPr>
        <w:t>Реализация мероприятий направлена на увеличение мощностей систем</w:t>
      </w:r>
    </w:p>
    <w:p w:rsidR="00880A96" w:rsidRPr="00D05C2F" w:rsidRDefault="00880A96" w:rsidP="009F1379">
      <w:pPr>
        <w:autoSpaceDE w:val="0"/>
        <w:autoSpaceDN w:val="0"/>
        <w:adjustRightInd w:val="0"/>
        <w:contextualSpacing/>
        <w:jc w:val="both"/>
        <w:rPr>
          <w:rFonts w:eastAsia="TimesNewRomanPSMT"/>
          <w:szCs w:val="28"/>
        </w:rPr>
      </w:pPr>
      <w:r w:rsidRPr="00D05C2F">
        <w:rPr>
          <w:rFonts w:eastAsia="TimesNewRomanPSMT"/>
          <w:szCs w:val="28"/>
        </w:rPr>
        <w:t xml:space="preserve">водоснабжения и водоотведения для обеспечения подключения </w:t>
      </w:r>
      <w:proofErr w:type="gramStart"/>
      <w:r w:rsidRPr="00D05C2F">
        <w:rPr>
          <w:rFonts w:eastAsia="TimesNewRomanPSMT"/>
          <w:szCs w:val="28"/>
        </w:rPr>
        <w:t>строящихся</w:t>
      </w:r>
      <w:proofErr w:type="gramEnd"/>
      <w:r w:rsidRPr="00D05C2F">
        <w:rPr>
          <w:rFonts w:eastAsia="TimesNewRomanPSMT"/>
          <w:szCs w:val="28"/>
        </w:rPr>
        <w:t xml:space="preserve"> и</w:t>
      </w:r>
    </w:p>
    <w:p w:rsidR="00880A96" w:rsidRDefault="00880A96" w:rsidP="009F1379">
      <w:pPr>
        <w:autoSpaceDE w:val="0"/>
        <w:autoSpaceDN w:val="0"/>
        <w:adjustRightInd w:val="0"/>
        <w:contextualSpacing/>
        <w:jc w:val="both"/>
        <w:rPr>
          <w:rFonts w:eastAsia="TimesNewRomanPSMT"/>
          <w:szCs w:val="28"/>
        </w:rPr>
      </w:pPr>
      <w:r w:rsidRPr="00D05C2F">
        <w:rPr>
          <w:rFonts w:eastAsia="TimesNewRomanPSMT"/>
          <w:szCs w:val="28"/>
        </w:rPr>
        <w:t>существующих объектов поселения в необходимых объемах и необходимой точке</w:t>
      </w:r>
      <w:r>
        <w:rPr>
          <w:rFonts w:eastAsia="TimesNewRomanPSMT"/>
          <w:szCs w:val="28"/>
        </w:rPr>
        <w:t xml:space="preserve"> </w:t>
      </w:r>
      <w:r w:rsidRPr="00D05C2F">
        <w:rPr>
          <w:rFonts w:eastAsia="TimesNewRomanPSMT"/>
          <w:szCs w:val="28"/>
        </w:rPr>
        <w:t>присоединения на период до 2023 г.</w:t>
      </w:r>
    </w:p>
    <w:p w:rsidR="000F3BFA" w:rsidRDefault="000F3BFA" w:rsidP="00880A96">
      <w:pPr>
        <w:autoSpaceDE w:val="0"/>
        <w:autoSpaceDN w:val="0"/>
        <w:adjustRightInd w:val="0"/>
        <w:spacing w:line="360" w:lineRule="auto"/>
        <w:jc w:val="both"/>
        <w:rPr>
          <w:szCs w:val="28"/>
        </w:rPr>
        <w:sectPr w:rsidR="000F3BFA" w:rsidSect="00482A25">
          <w:footerReference w:type="default" r:id="rId10"/>
          <w:pgSz w:w="11906" w:h="16838" w:code="9"/>
          <w:pgMar w:top="1134" w:right="567" w:bottom="1134" w:left="1701" w:header="720" w:footer="720" w:gutter="0"/>
          <w:cols w:space="708"/>
          <w:docGrid w:linePitch="360"/>
        </w:sectPr>
      </w:pPr>
    </w:p>
    <w:p w:rsidR="000F3BFA" w:rsidRPr="00D05C2F" w:rsidRDefault="00474B5B" w:rsidP="00880A96">
      <w:pPr>
        <w:autoSpaceDE w:val="0"/>
        <w:autoSpaceDN w:val="0"/>
        <w:adjustRightInd w:val="0"/>
        <w:spacing w:line="360" w:lineRule="auto"/>
        <w:jc w:val="both"/>
        <w:rPr>
          <w:szCs w:val="28"/>
        </w:rPr>
      </w:pPr>
      <w:r>
        <w:rPr>
          <w:noProof/>
          <w:szCs w:val="28"/>
        </w:rPr>
        <w:lastRenderedPageBreak/>
        <w:drawing>
          <wp:anchor distT="0" distB="0" distL="114300" distR="114300" simplePos="0" relativeHeight="251660288" behindDoc="1" locked="0" layoutInCell="1" allowOverlap="1">
            <wp:simplePos x="0" y="0"/>
            <wp:positionH relativeFrom="column">
              <wp:posOffset>24765</wp:posOffset>
            </wp:positionH>
            <wp:positionV relativeFrom="paragraph">
              <wp:posOffset>5715</wp:posOffset>
            </wp:positionV>
            <wp:extent cx="9669145" cy="6839712"/>
            <wp:effectExtent l="19050" t="0" r="8255" b="0"/>
            <wp:wrapTight wrapText="bothSides">
              <wp:wrapPolygon edited="0">
                <wp:start x="-43" y="0"/>
                <wp:lineTo x="-43" y="21537"/>
                <wp:lineTo x="21618" y="21537"/>
                <wp:lineTo x="21618" y="0"/>
                <wp:lineTo x="-43" y="0"/>
              </wp:wrapPolygon>
            </wp:wrapTight>
            <wp:docPr id="2" name="Рисунок 1" descr="водопровод канал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провод канализация.jpg"/>
                    <pic:cNvPicPr/>
                  </pic:nvPicPr>
                  <pic:blipFill>
                    <a:blip r:embed="rId11" cstate="print"/>
                    <a:stretch>
                      <a:fillRect/>
                    </a:stretch>
                  </pic:blipFill>
                  <pic:spPr>
                    <a:xfrm>
                      <a:off x="0" y="0"/>
                      <a:ext cx="9669145" cy="6839712"/>
                    </a:xfrm>
                    <a:prstGeom prst="rect">
                      <a:avLst/>
                    </a:prstGeom>
                  </pic:spPr>
                </pic:pic>
              </a:graphicData>
            </a:graphic>
          </wp:anchor>
        </w:drawing>
      </w:r>
    </w:p>
    <w:p w:rsidR="00880A96" w:rsidRPr="00D451CF" w:rsidRDefault="00880A96" w:rsidP="001A3974">
      <w:pPr>
        <w:pStyle w:val="a5"/>
        <w:ind w:firstLine="0"/>
      </w:pPr>
    </w:p>
    <w:sectPr w:rsidR="00880A96" w:rsidRPr="00D451CF" w:rsidSect="00474B5B">
      <w:pgSz w:w="16838" w:h="11906" w:orient="landscape" w:code="9"/>
      <w:pgMar w:top="567" w:right="567" w:bottom="567" w:left="56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0DB" w:rsidRDefault="005550DB">
      <w:r>
        <w:separator/>
      </w:r>
    </w:p>
  </w:endnote>
  <w:endnote w:type="continuationSeparator" w:id="0">
    <w:p w:rsidR="005550DB" w:rsidRDefault="0055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Bold">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9B" w:rsidRDefault="00B5729B">
    <w:pPr>
      <w:pStyle w:val="ac"/>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0DB" w:rsidRDefault="005550DB">
      <w:r>
        <w:separator/>
      </w:r>
    </w:p>
  </w:footnote>
  <w:footnote w:type="continuationSeparator" w:id="0">
    <w:p w:rsidR="005550DB" w:rsidRDefault="005550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000012DB">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53C"/>
    <w:multiLevelType w:val="hybridMultilevel"/>
    <w:tmpl w:val="00007E87"/>
    <w:lvl w:ilvl="0" w:tplc="0000390C">
      <w:start w:val="1"/>
      <w:numFmt w:val="bullet"/>
      <w:lvlText w:val="-"/>
      <w:lvlJc w:val="left"/>
      <w:pPr>
        <w:tabs>
          <w:tab w:val="num" w:pos="720"/>
        </w:tabs>
        <w:ind w:left="720" w:hanging="360"/>
      </w:pPr>
    </w:lvl>
    <w:lvl w:ilvl="1" w:tplc="00000F3E">
      <w:start w:val="1"/>
      <w:numFmt w:val="bullet"/>
      <w:lvlText w:val="а"/>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547"/>
    <w:multiLevelType w:val="hybridMultilevel"/>
    <w:tmpl w:val="000054DE"/>
    <w:lvl w:ilvl="0" w:tplc="000039B3">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AD4"/>
    <w:multiLevelType w:val="hybridMultilevel"/>
    <w:tmpl w:val="000063CB"/>
    <w:lvl w:ilvl="0" w:tplc="00006BFC">
      <w:start w:val="1"/>
      <w:numFmt w:val="bullet"/>
      <w:lvlText w:val="+"/>
      <w:lvlJc w:val="left"/>
      <w:pPr>
        <w:tabs>
          <w:tab w:val="num" w:pos="720"/>
        </w:tabs>
        <w:ind w:left="720" w:hanging="360"/>
      </w:pPr>
    </w:lvl>
    <w:lvl w:ilvl="1" w:tplc="00007F96">
      <w:start w:val="1"/>
      <w:numFmt w:val="bullet"/>
      <w:lvlText w:val="Σ"/>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260D"/>
    <w:multiLevelType w:val="hybridMultilevel"/>
    <w:tmpl w:val="00006B89"/>
    <w:lvl w:ilvl="0" w:tplc="0000030A">
      <w:start w:val="4"/>
      <w:numFmt w:val="decimal"/>
      <w:lvlText w:val="%1"/>
      <w:lvlJc w:val="left"/>
      <w:pPr>
        <w:tabs>
          <w:tab w:val="num" w:pos="720"/>
        </w:tabs>
        <w:ind w:left="720" w:hanging="360"/>
      </w:pPr>
      <w:rPr>
        <w:rFonts w:cs="Times New Roman"/>
      </w:rPr>
    </w:lvl>
    <w:lvl w:ilvl="1" w:tplc="0000301C">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D12"/>
    <w:multiLevelType w:val="hybridMultilevel"/>
    <w:tmpl w:val="0000074D"/>
    <w:lvl w:ilvl="0" w:tplc="00004DC8">
      <w:start w:val="1"/>
      <w:numFmt w:val="bullet"/>
      <w:lvlText w:val="в"/>
      <w:lvlJc w:val="left"/>
      <w:pPr>
        <w:tabs>
          <w:tab w:val="num" w:pos="720"/>
        </w:tabs>
        <w:ind w:left="720" w:hanging="360"/>
      </w:pPr>
    </w:lvl>
    <w:lvl w:ilvl="1" w:tplc="00006443">
      <w:start w:val="8"/>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B25"/>
    <w:multiLevelType w:val="hybridMultilevel"/>
    <w:tmpl w:val="00001E1F"/>
    <w:lvl w:ilvl="0" w:tplc="00006E5D">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40D"/>
    <w:multiLevelType w:val="hybridMultilevel"/>
    <w:tmpl w:val="0000491C"/>
    <w:lvl w:ilvl="0" w:tplc="00004D06">
      <w:start w:val="1"/>
      <w:numFmt w:val="bullet"/>
      <w:lvlText w:val="в"/>
      <w:lvlJc w:val="left"/>
      <w:pPr>
        <w:tabs>
          <w:tab w:val="num" w:pos="720"/>
        </w:tabs>
        <w:ind w:left="720" w:hanging="360"/>
      </w:pPr>
    </w:lvl>
    <w:lvl w:ilvl="1" w:tplc="00004DB7">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66BB"/>
    <w:multiLevelType w:val="hybridMultilevel"/>
    <w:tmpl w:val="0000428B"/>
    <w:lvl w:ilvl="0" w:tplc="000026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01F"/>
    <w:multiLevelType w:val="hybridMultilevel"/>
    <w:tmpl w:val="00005D03"/>
    <w:lvl w:ilvl="0" w:tplc="00007A5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7FF5"/>
    <w:multiLevelType w:val="hybridMultilevel"/>
    <w:tmpl w:val="00004E45"/>
    <w:lvl w:ilvl="0" w:tplc="0000323B">
      <w:start w:val="6"/>
      <w:numFmt w:val="decimal"/>
      <w:lvlText w:val="%1"/>
      <w:lvlJc w:val="left"/>
      <w:pPr>
        <w:tabs>
          <w:tab w:val="num" w:pos="720"/>
        </w:tabs>
        <w:ind w:left="720" w:hanging="360"/>
      </w:pPr>
      <w:rPr>
        <w:rFonts w:cs="Times New Roman"/>
      </w:rPr>
    </w:lvl>
    <w:lvl w:ilvl="1" w:tplc="00002213">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324B115E"/>
    <w:multiLevelType w:val="multilevel"/>
    <w:tmpl w:val="0D68C0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DC74E19"/>
    <w:multiLevelType w:val="hybridMultilevel"/>
    <w:tmpl w:val="39A4B3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6B35F70"/>
    <w:multiLevelType w:val="multilevel"/>
    <w:tmpl w:val="2782121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0"/>
  </w:num>
  <w:num w:numId="3">
    <w:abstractNumId w:val="2"/>
  </w:num>
  <w:num w:numId="4">
    <w:abstractNumId w:val="3"/>
  </w:num>
  <w:num w:numId="5">
    <w:abstractNumId w:val="1"/>
  </w:num>
  <w:num w:numId="6">
    <w:abstractNumId w:val="9"/>
  </w:num>
  <w:num w:numId="7">
    <w:abstractNumId w:val="4"/>
  </w:num>
  <w:num w:numId="8">
    <w:abstractNumId w:val="7"/>
  </w:num>
  <w:num w:numId="9">
    <w:abstractNumId w:val="10"/>
  </w:num>
  <w:num w:numId="10">
    <w:abstractNumId w:val="11"/>
  </w:num>
  <w:num w:numId="11">
    <w:abstractNumId w:val="12"/>
  </w:num>
  <w:num w:numId="12">
    <w:abstractNumId w:val="8"/>
  </w:num>
  <w:num w:numId="13">
    <w:abstractNumId w:val="5"/>
  </w:num>
  <w:num w:numId="14">
    <w:abstractNumId w:val="13"/>
  </w:num>
  <w:num w:numId="15">
    <w:abstractNumId w:val="6"/>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C1B6B"/>
    <w:rsid w:val="00064595"/>
    <w:rsid w:val="00066153"/>
    <w:rsid w:val="00074544"/>
    <w:rsid w:val="00097994"/>
    <w:rsid w:val="000C1B6B"/>
    <w:rsid w:val="000C2D90"/>
    <w:rsid w:val="000F3BFA"/>
    <w:rsid w:val="00143108"/>
    <w:rsid w:val="001A3974"/>
    <w:rsid w:val="001B2E61"/>
    <w:rsid w:val="00200098"/>
    <w:rsid w:val="00231C25"/>
    <w:rsid w:val="00233E9C"/>
    <w:rsid w:val="0023543B"/>
    <w:rsid w:val="00255D3E"/>
    <w:rsid w:val="002802BE"/>
    <w:rsid w:val="0029620C"/>
    <w:rsid w:val="00310D58"/>
    <w:rsid w:val="00311DAC"/>
    <w:rsid w:val="0036013B"/>
    <w:rsid w:val="003908E5"/>
    <w:rsid w:val="0047083E"/>
    <w:rsid w:val="00474B5B"/>
    <w:rsid w:val="00482A25"/>
    <w:rsid w:val="004F6BB4"/>
    <w:rsid w:val="005550DB"/>
    <w:rsid w:val="005840C7"/>
    <w:rsid w:val="005955BE"/>
    <w:rsid w:val="00620590"/>
    <w:rsid w:val="00643219"/>
    <w:rsid w:val="00645504"/>
    <w:rsid w:val="00674F1F"/>
    <w:rsid w:val="00690BB2"/>
    <w:rsid w:val="006B08DD"/>
    <w:rsid w:val="006F2B94"/>
    <w:rsid w:val="00715A69"/>
    <w:rsid w:val="0073445F"/>
    <w:rsid w:val="00746A31"/>
    <w:rsid w:val="00752104"/>
    <w:rsid w:val="007608D2"/>
    <w:rsid w:val="0081410C"/>
    <w:rsid w:val="00860561"/>
    <w:rsid w:val="008741B6"/>
    <w:rsid w:val="0088089F"/>
    <w:rsid w:val="00880A96"/>
    <w:rsid w:val="008936EC"/>
    <w:rsid w:val="009261F8"/>
    <w:rsid w:val="009C011A"/>
    <w:rsid w:val="009F1379"/>
    <w:rsid w:val="00A076A2"/>
    <w:rsid w:val="00A159D1"/>
    <w:rsid w:val="00A16F73"/>
    <w:rsid w:val="00A35F1A"/>
    <w:rsid w:val="00A442D4"/>
    <w:rsid w:val="00A57F2C"/>
    <w:rsid w:val="00A701BA"/>
    <w:rsid w:val="00AC11C3"/>
    <w:rsid w:val="00AC1942"/>
    <w:rsid w:val="00AE0B25"/>
    <w:rsid w:val="00B01DB0"/>
    <w:rsid w:val="00B300F8"/>
    <w:rsid w:val="00B51A98"/>
    <w:rsid w:val="00B5729B"/>
    <w:rsid w:val="00B921B5"/>
    <w:rsid w:val="00BD274D"/>
    <w:rsid w:val="00BD3D41"/>
    <w:rsid w:val="00BF3F32"/>
    <w:rsid w:val="00C10A00"/>
    <w:rsid w:val="00C11E4B"/>
    <w:rsid w:val="00C17F88"/>
    <w:rsid w:val="00C319C4"/>
    <w:rsid w:val="00C51139"/>
    <w:rsid w:val="00CE5EB1"/>
    <w:rsid w:val="00D451CF"/>
    <w:rsid w:val="00DF3619"/>
    <w:rsid w:val="00E914E1"/>
    <w:rsid w:val="00EC6B46"/>
    <w:rsid w:val="00F22F1F"/>
    <w:rsid w:val="00F31ED4"/>
    <w:rsid w:val="00F3471E"/>
    <w:rsid w:val="00F4497A"/>
    <w:rsid w:val="00F6686C"/>
    <w:rsid w:val="00FB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0B25"/>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AE0B25"/>
    <w:pPr>
      <w:suppressAutoHyphens/>
      <w:spacing w:after="120" w:line="240" w:lineRule="exact"/>
    </w:pPr>
  </w:style>
  <w:style w:type="paragraph" w:customStyle="1" w:styleId="a4">
    <w:name w:val="Приложение"/>
    <w:basedOn w:val="a5"/>
    <w:rsid w:val="00AE0B25"/>
    <w:pPr>
      <w:tabs>
        <w:tab w:val="left" w:pos="1673"/>
      </w:tabs>
      <w:spacing w:before="240" w:line="240" w:lineRule="exact"/>
      <w:ind w:left="1985" w:hanging="1985"/>
    </w:pPr>
  </w:style>
  <w:style w:type="paragraph" w:styleId="a5">
    <w:name w:val="Body Text"/>
    <w:basedOn w:val="a"/>
    <w:link w:val="a6"/>
    <w:uiPriority w:val="99"/>
    <w:rsid w:val="00AE0B25"/>
    <w:pPr>
      <w:spacing w:line="360" w:lineRule="exact"/>
      <w:ind w:firstLine="720"/>
      <w:jc w:val="both"/>
    </w:pPr>
  </w:style>
  <w:style w:type="paragraph" w:customStyle="1" w:styleId="a7">
    <w:name w:val="Заголовок к тексту"/>
    <w:basedOn w:val="a"/>
    <w:next w:val="a5"/>
    <w:rsid w:val="00AE0B25"/>
    <w:pPr>
      <w:suppressAutoHyphens/>
      <w:spacing w:after="480" w:line="240" w:lineRule="exact"/>
    </w:pPr>
    <w:rPr>
      <w:b/>
    </w:rPr>
  </w:style>
  <w:style w:type="paragraph" w:customStyle="1" w:styleId="a8">
    <w:name w:val="регистрационные поля"/>
    <w:basedOn w:val="a"/>
    <w:rsid w:val="00AE0B25"/>
    <w:pPr>
      <w:spacing w:line="240" w:lineRule="exact"/>
      <w:jc w:val="center"/>
    </w:pPr>
    <w:rPr>
      <w:lang w:val="en-US"/>
    </w:rPr>
  </w:style>
  <w:style w:type="paragraph" w:customStyle="1" w:styleId="a9">
    <w:name w:val="Исполнитель"/>
    <w:basedOn w:val="a5"/>
    <w:rsid w:val="00AE0B25"/>
    <w:pPr>
      <w:suppressAutoHyphens/>
      <w:spacing w:after="120" w:line="240" w:lineRule="exact"/>
      <w:ind w:firstLine="0"/>
      <w:jc w:val="left"/>
    </w:pPr>
    <w:rPr>
      <w:sz w:val="24"/>
    </w:rPr>
  </w:style>
  <w:style w:type="paragraph" w:styleId="aa">
    <w:name w:val="header"/>
    <w:basedOn w:val="a"/>
    <w:link w:val="ab"/>
    <w:uiPriority w:val="99"/>
    <w:rsid w:val="00AE0B25"/>
    <w:pPr>
      <w:tabs>
        <w:tab w:val="center" w:pos="4677"/>
        <w:tab w:val="right" w:pos="9355"/>
      </w:tabs>
    </w:pPr>
  </w:style>
  <w:style w:type="paragraph" w:styleId="ac">
    <w:name w:val="footer"/>
    <w:basedOn w:val="a"/>
    <w:link w:val="ad"/>
    <w:uiPriority w:val="99"/>
    <w:rsid w:val="00AE0B25"/>
    <w:pPr>
      <w:tabs>
        <w:tab w:val="center" w:pos="4677"/>
        <w:tab w:val="right" w:pos="9355"/>
      </w:tabs>
    </w:pPr>
  </w:style>
  <w:style w:type="paragraph" w:styleId="ae">
    <w:name w:val="Balloon Text"/>
    <w:basedOn w:val="a"/>
    <w:link w:val="af"/>
    <w:uiPriority w:val="99"/>
    <w:semiHidden/>
    <w:rsid w:val="008741B6"/>
    <w:rPr>
      <w:rFonts w:ascii="Tahoma" w:hAnsi="Tahoma" w:cs="Tahoma"/>
      <w:sz w:val="16"/>
      <w:szCs w:val="16"/>
    </w:rPr>
  </w:style>
  <w:style w:type="paragraph" w:styleId="af0">
    <w:name w:val="No Spacing"/>
    <w:link w:val="af1"/>
    <w:uiPriority w:val="1"/>
    <w:qFormat/>
    <w:rsid w:val="00880A96"/>
    <w:rPr>
      <w:rFonts w:asciiTheme="minorHAnsi" w:eastAsiaTheme="minorEastAsia" w:hAnsiTheme="minorHAnsi" w:cstheme="minorBidi"/>
      <w:sz w:val="22"/>
      <w:szCs w:val="22"/>
    </w:rPr>
  </w:style>
  <w:style w:type="character" w:customStyle="1" w:styleId="af1">
    <w:name w:val="Без интервала Знак"/>
    <w:basedOn w:val="a0"/>
    <w:link w:val="af0"/>
    <w:uiPriority w:val="1"/>
    <w:rsid w:val="00880A96"/>
    <w:rPr>
      <w:rFonts w:asciiTheme="minorHAnsi" w:eastAsiaTheme="minorEastAsia" w:hAnsiTheme="minorHAnsi" w:cstheme="minorBidi"/>
      <w:sz w:val="22"/>
      <w:szCs w:val="22"/>
    </w:rPr>
  </w:style>
  <w:style w:type="character" w:customStyle="1" w:styleId="af">
    <w:name w:val="Текст выноски Знак"/>
    <w:basedOn w:val="a0"/>
    <w:link w:val="ae"/>
    <w:uiPriority w:val="99"/>
    <w:semiHidden/>
    <w:rsid w:val="00880A96"/>
    <w:rPr>
      <w:rFonts w:ascii="Tahoma" w:hAnsi="Tahoma" w:cs="Tahoma"/>
      <w:sz w:val="16"/>
      <w:szCs w:val="16"/>
    </w:rPr>
  </w:style>
  <w:style w:type="table" w:styleId="af2">
    <w:name w:val="Table Contemporary"/>
    <w:basedOn w:val="a1"/>
    <w:rsid w:val="00880A9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3">
    <w:name w:val="Table Grid"/>
    <w:basedOn w:val="a1"/>
    <w:rsid w:val="00880A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880A9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880A96"/>
    <w:pPr>
      <w:autoSpaceDE w:val="0"/>
      <w:autoSpaceDN w:val="0"/>
      <w:adjustRightInd w:val="0"/>
    </w:pPr>
    <w:rPr>
      <w:rFonts w:eastAsiaTheme="minorHAnsi"/>
      <w:color w:val="000000"/>
      <w:sz w:val="24"/>
      <w:szCs w:val="24"/>
      <w:lang w:eastAsia="en-US"/>
    </w:rPr>
  </w:style>
  <w:style w:type="table" w:customStyle="1" w:styleId="1">
    <w:name w:val="Сетка таблицы1"/>
    <w:basedOn w:val="a1"/>
    <w:next w:val="af3"/>
    <w:rsid w:val="00880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Верхний колонтитул Знак"/>
    <w:basedOn w:val="a0"/>
    <w:link w:val="aa"/>
    <w:uiPriority w:val="99"/>
    <w:rsid w:val="00880A96"/>
    <w:rPr>
      <w:sz w:val="28"/>
    </w:rPr>
  </w:style>
  <w:style w:type="character" w:customStyle="1" w:styleId="ad">
    <w:name w:val="Нижний колонтитул Знак"/>
    <w:basedOn w:val="a0"/>
    <w:link w:val="ac"/>
    <w:uiPriority w:val="99"/>
    <w:rsid w:val="00880A96"/>
    <w:rPr>
      <w:sz w:val="28"/>
    </w:rPr>
  </w:style>
  <w:style w:type="character" w:customStyle="1" w:styleId="a6">
    <w:name w:val="Основной текст Знак"/>
    <w:basedOn w:val="a0"/>
    <w:link w:val="a5"/>
    <w:uiPriority w:val="99"/>
    <w:rsid w:val="00AC1942"/>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92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86;&#1093;&#1086;&#1074;&#1086;&#1077;\Desktop\&#1085;&#1086;&#1074;&#1099;&#1077;%20&#1073;&#1083;&#1072;&#1085;&#1082;&#1080;%20&#1087;&#1086;&#1089;&#1090;&#1072;&#1085;.%20&#1088;&#1072;&#1089;&#1087;&#1086;&#1088;.%20&#1087;&#1080;&#1089;&#1100;&#1084;&#1072;\&#1043;&#1086;&#1090;&#1086;&#1074;&#1086;&#1077;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4FF55-9C68-4AB3-8D7F-E6B1F02B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Готовое1</Template>
  <TotalTime>248</TotalTime>
  <Pages>29</Pages>
  <Words>7525</Words>
  <Characters>42896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Моховое</dc:creator>
  <cp:lastModifiedBy>Комп</cp:lastModifiedBy>
  <cp:revision>22</cp:revision>
  <cp:lastPrinted>2014-12-18T05:09:00Z</cp:lastPrinted>
  <dcterms:created xsi:type="dcterms:W3CDTF">2014-12-02T10:08:00Z</dcterms:created>
  <dcterms:modified xsi:type="dcterms:W3CDTF">2014-12-22T08:20:00Z</dcterms:modified>
</cp:coreProperties>
</file>