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98" w:rsidRDefault="00C5654D" w:rsidP="00FE7298">
      <w:pPr>
        <w:tabs>
          <w:tab w:val="left" w:pos="284"/>
        </w:tabs>
        <w:jc w:val="both"/>
        <w:rPr>
          <w:b/>
          <w:szCs w:val="20"/>
        </w:rPr>
      </w:pPr>
      <w:r w:rsidRPr="00C5654D">
        <w:rPr>
          <w:b/>
          <w:szCs w:val="20"/>
        </w:rPr>
        <w:t xml:space="preserve">О внесении изменений в </w:t>
      </w:r>
      <w:r w:rsidR="00FE7298" w:rsidRPr="00FE7298">
        <w:rPr>
          <w:b/>
          <w:szCs w:val="20"/>
        </w:rPr>
        <w:t xml:space="preserve">схему </w:t>
      </w:r>
    </w:p>
    <w:p w:rsidR="00FE7298" w:rsidRDefault="00FE7298" w:rsidP="00FE7298">
      <w:pPr>
        <w:tabs>
          <w:tab w:val="left" w:pos="284"/>
        </w:tabs>
        <w:jc w:val="both"/>
        <w:rPr>
          <w:b/>
          <w:szCs w:val="20"/>
        </w:rPr>
      </w:pPr>
      <w:r w:rsidRPr="00FE7298">
        <w:rPr>
          <w:b/>
          <w:szCs w:val="20"/>
        </w:rPr>
        <w:t xml:space="preserve">размещения нестационарных </w:t>
      </w:r>
    </w:p>
    <w:p w:rsidR="00FE7298" w:rsidRDefault="00FE7298" w:rsidP="00FE7298">
      <w:pPr>
        <w:tabs>
          <w:tab w:val="left" w:pos="284"/>
        </w:tabs>
        <w:jc w:val="both"/>
        <w:rPr>
          <w:b/>
          <w:szCs w:val="20"/>
        </w:rPr>
      </w:pPr>
      <w:r w:rsidRPr="00FE7298">
        <w:rPr>
          <w:b/>
          <w:szCs w:val="20"/>
        </w:rPr>
        <w:t xml:space="preserve">торговых объектов на территории </w:t>
      </w:r>
    </w:p>
    <w:p w:rsidR="005E4111" w:rsidRDefault="00FE7298" w:rsidP="00FE7298">
      <w:pPr>
        <w:tabs>
          <w:tab w:val="left" w:pos="284"/>
        </w:tabs>
        <w:jc w:val="both"/>
        <w:rPr>
          <w:b/>
          <w:szCs w:val="20"/>
        </w:rPr>
      </w:pPr>
      <w:r w:rsidRPr="00FE7298">
        <w:rPr>
          <w:b/>
          <w:szCs w:val="20"/>
        </w:rPr>
        <w:t>Моховского сельского поселения</w:t>
      </w:r>
      <w:r w:rsidR="00C5654D" w:rsidRPr="00C5654D">
        <w:rPr>
          <w:b/>
          <w:noProof/>
          <w:szCs w:val="20"/>
        </w:rPr>
        <w:t xml:space="preserve"> </w:t>
      </w:r>
      <w:r w:rsidR="00695C4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5841365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6C46A0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59.95pt;margin-top:196.25pt;width:46.45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nirAIAAKk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" filled="f" stroked="f">
                <v:textbox inset="0,0,0,0">
                  <w:txbxContent>
                    <w:p w:rsidR="00311DAC" w:rsidRPr="00CA2A27" w:rsidRDefault="006C46A0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5C4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3F05DF" w:rsidP="00CA2A27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13.11.2014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148.95pt;margin-top:196.25pt;width:75.9pt;height:10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/jrgIAALAFAAAOAAAAZHJzL2Uyb0RvYy54bWysVF1vmzAUfZ+0/2D5nQIJo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NVGP+O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3F05DF" w:rsidP="00CA2A27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13.11.2014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5C4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C4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98.85pt;margin-top:199.8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pMLoPr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580D" w:rsidRDefault="00EE580D" w:rsidP="00FF5653">
      <w:pPr>
        <w:jc w:val="both"/>
      </w:pPr>
    </w:p>
    <w:p w:rsidR="00EE580D" w:rsidRDefault="003A137D" w:rsidP="00FF5653">
      <w:pPr>
        <w:pStyle w:val="a5"/>
        <w:spacing w:line="264" w:lineRule="auto"/>
        <w:ind w:right="-1" w:firstLine="709"/>
      </w:pPr>
      <w:r w:rsidRPr="003A137D">
        <w:rPr>
          <w:bCs/>
        </w:rPr>
        <w:t xml:space="preserve">В соответствии </w:t>
      </w:r>
      <w:r w:rsidR="00C5654D">
        <w:rPr>
          <w:bCs/>
        </w:rPr>
        <w:t xml:space="preserve">с </w:t>
      </w:r>
      <w:r w:rsidR="00FE7298" w:rsidRPr="00FE7298">
        <w:rPr>
          <w:bCs/>
        </w:rPr>
        <w:t xml:space="preserve">постановлением Правительства Пермского края от </w:t>
      </w:r>
      <w:r w:rsidR="00280B9F">
        <w:rPr>
          <w:bCs/>
        </w:rPr>
        <w:t xml:space="preserve">               </w:t>
      </w:r>
      <w:r w:rsidR="00FE7298" w:rsidRPr="00FE7298">
        <w:rPr>
          <w:bCs/>
        </w:rPr>
        <w:t>11 августа 201</w:t>
      </w:r>
      <w:r w:rsidR="00984143">
        <w:rPr>
          <w:bCs/>
        </w:rPr>
        <w:t>0</w:t>
      </w:r>
      <w:r w:rsidR="00FE7298" w:rsidRPr="00FE7298">
        <w:rPr>
          <w:bCs/>
        </w:rPr>
        <w:t xml:space="preserve"> года </w:t>
      </w:r>
      <w:r w:rsidR="00FE7298">
        <w:rPr>
          <w:bCs/>
        </w:rPr>
        <w:t>№</w:t>
      </w:r>
      <w:r w:rsidR="00FE7298" w:rsidRPr="00FE7298">
        <w:rPr>
          <w:bCs/>
        </w:rPr>
        <w:t xml:space="preserve"> 483-п </w:t>
      </w:r>
      <w:r w:rsidR="00FE7298">
        <w:rPr>
          <w:bCs/>
        </w:rPr>
        <w:t>«О</w:t>
      </w:r>
      <w:r w:rsidR="00FE7298" w:rsidRPr="00FE7298">
        <w:rPr>
          <w:bCs/>
        </w:rPr>
        <w:t>б утверждении порядка разработки и утверждения схемы размещения нестационарных торговых объектов»</w:t>
      </w:r>
      <w:r w:rsidR="00C5654D">
        <w:rPr>
          <w:bCs/>
        </w:rPr>
        <w:t xml:space="preserve">, </w:t>
      </w:r>
      <w:r w:rsidR="009F4B0D" w:rsidRPr="009F4B0D">
        <w:rPr>
          <w:bCs/>
        </w:rPr>
        <w:t>Устав</w:t>
      </w:r>
      <w:r w:rsidR="009F4B0D">
        <w:rPr>
          <w:bCs/>
        </w:rPr>
        <w:t>ом</w:t>
      </w:r>
      <w:r w:rsidR="009F4B0D" w:rsidRPr="009F4B0D">
        <w:rPr>
          <w:bCs/>
        </w:rPr>
        <w:t xml:space="preserve"> </w:t>
      </w:r>
      <w:r w:rsidR="00280B9F">
        <w:rPr>
          <w:bCs/>
        </w:rPr>
        <w:t>муниципального образования</w:t>
      </w:r>
      <w:r w:rsidR="009F4B0D" w:rsidRPr="009F4B0D">
        <w:rPr>
          <w:bCs/>
        </w:rPr>
        <w:t xml:space="preserve"> «Моховское сельское поселение» Кунгурского муниципального района Пермского края от 27 июля 2010 года № 39</w:t>
      </w:r>
    </w:p>
    <w:p w:rsidR="00EE580D" w:rsidRPr="00FF5653" w:rsidRDefault="00EE580D" w:rsidP="00FF5653">
      <w:pPr>
        <w:tabs>
          <w:tab w:val="left" w:pos="284"/>
        </w:tabs>
        <w:spacing w:line="264" w:lineRule="auto"/>
        <w:ind w:right="-1" w:firstLine="709"/>
        <w:jc w:val="both"/>
        <w:rPr>
          <w:bCs/>
          <w:szCs w:val="20"/>
        </w:rPr>
      </w:pPr>
      <w:r w:rsidRPr="00FF5653">
        <w:rPr>
          <w:bCs/>
          <w:szCs w:val="20"/>
        </w:rPr>
        <w:t>Администрация Моховского сельского поселения ПОСТАНОВЛЯЕТ:</w:t>
      </w:r>
    </w:p>
    <w:p w:rsidR="00D0413A" w:rsidRDefault="00B32C27" w:rsidP="009F4B0D">
      <w:pPr>
        <w:pStyle w:val="a5"/>
        <w:spacing w:line="264" w:lineRule="auto"/>
        <w:ind w:right="-1" w:firstLine="709"/>
      </w:pPr>
      <w:r w:rsidRPr="00FF5653">
        <w:t>1.</w:t>
      </w:r>
      <w:r w:rsidR="00457301">
        <w:t>Внести изменения в</w:t>
      </w:r>
      <w:r w:rsidR="00FE7298">
        <w:t xml:space="preserve"> </w:t>
      </w:r>
      <w:r w:rsidR="00FE7298" w:rsidRPr="00FE7298">
        <w:t>схем</w:t>
      </w:r>
      <w:r w:rsidR="00457301">
        <w:t>у</w:t>
      </w:r>
      <w:r w:rsidR="00FE7298" w:rsidRPr="00FE7298">
        <w:t xml:space="preserve"> размещения нестационарных торговых объектов на территории Моховского сельского</w:t>
      </w:r>
      <w:r w:rsidR="00FE7298">
        <w:t xml:space="preserve"> поселения, утвержденн</w:t>
      </w:r>
      <w:r w:rsidR="00457301">
        <w:t xml:space="preserve">ую </w:t>
      </w:r>
      <w:r w:rsidR="00FE7298">
        <w:t xml:space="preserve">постановлением администрации Моховского сельского поселения от </w:t>
      </w:r>
      <w:r w:rsidR="00280B9F">
        <w:t>0</w:t>
      </w:r>
      <w:r w:rsidR="00B35FD2">
        <w:t xml:space="preserve">1 ноября </w:t>
      </w:r>
      <w:r w:rsidR="00280B9F">
        <w:t xml:space="preserve">             </w:t>
      </w:r>
      <w:r w:rsidR="00B35FD2">
        <w:t>2012 года № 200а «</w:t>
      </w:r>
      <w:r w:rsidR="00B35FD2" w:rsidRPr="00B35FD2">
        <w:t>Об утверждении схемы размещения</w:t>
      </w:r>
      <w:r w:rsidR="00B35FD2">
        <w:t xml:space="preserve"> </w:t>
      </w:r>
      <w:r w:rsidR="00B35FD2" w:rsidRPr="00B35FD2">
        <w:t>нестационарных торговых объектов</w:t>
      </w:r>
      <w:r w:rsidR="0064154A">
        <w:t xml:space="preserve"> </w:t>
      </w:r>
      <w:r w:rsidR="00B35FD2" w:rsidRPr="00B35FD2">
        <w:t>на территории Моховского сельского</w:t>
      </w:r>
      <w:r w:rsidR="00B35FD2">
        <w:t xml:space="preserve"> </w:t>
      </w:r>
      <w:r w:rsidR="00B35FD2" w:rsidRPr="00B35FD2">
        <w:t>поселения</w:t>
      </w:r>
      <w:r w:rsidR="00B35FD2">
        <w:t>»</w:t>
      </w:r>
      <w:r w:rsidR="0064154A">
        <w:t xml:space="preserve">, согласно </w:t>
      </w:r>
      <w:r w:rsidR="00280B9F">
        <w:t xml:space="preserve">            </w:t>
      </w:r>
      <w:r w:rsidR="0064154A">
        <w:t>приложению</w:t>
      </w:r>
      <w:r w:rsidR="00E63622">
        <w:t xml:space="preserve"> 1,</w:t>
      </w:r>
      <w:r w:rsidR="00280B9F">
        <w:t xml:space="preserve"> </w:t>
      </w:r>
      <w:r w:rsidR="00457301">
        <w:t>2</w:t>
      </w:r>
      <w:r w:rsidR="0064154A">
        <w:t>.</w:t>
      </w:r>
    </w:p>
    <w:p w:rsidR="00C27DFD" w:rsidRPr="00FF5653" w:rsidRDefault="006F47F2" w:rsidP="00FF5653">
      <w:pPr>
        <w:pStyle w:val="a5"/>
        <w:spacing w:line="264" w:lineRule="auto"/>
        <w:ind w:right="-1" w:firstLine="709"/>
      </w:pPr>
      <w:r>
        <w:t>2.</w:t>
      </w:r>
      <w:proofErr w:type="gramStart"/>
      <w:r w:rsidR="00C27DFD" w:rsidRPr="00FF5653">
        <w:rPr>
          <w:bCs/>
        </w:rPr>
        <w:t>Контроль за</w:t>
      </w:r>
      <w:proofErr w:type="gramEnd"/>
      <w:r w:rsidR="00C27DFD" w:rsidRPr="00FF5653">
        <w:rPr>
          <w:bCs/>
        </w:rPr>
        <w:t xml:space="preserve"> исполнением </w:t>
      </w:r>
      <w:r w:rsidR="009F543E" w:rsidRPr="00FF5653">
        <w:t>постановления</w:t>
      </w:r>
      <w:r w:rsidR="00C27DFD" w:rsidRPr="00FF5653">
        <w:rPr>
          <w:bCs/>
        </w:rPr>
        <w:t xml:space="preserve"> оставляю за собой.</w:t>
      </w:r>
    </w:p>
    <w:p w:rsidR="00C27DFD" w:rsidRPr="00D0413A" w:rsidRDefault="00507648" w:rsidP="00FF5653">
      <w:pPr>
        <w:pStyle w:val="a5"/>
        <w:spacing w:line="264" w:lineRule="auto"/>
        <w:ind w:right="-1" w:firstLine="709"/>
      </w:pPr>
      <w:r>
        <w:t>3</w:t>
      </w:r>
      <w:r w:rsidR="00B32C27" w:rsidRPr="00FF5653">
        <w:t>.</w:t>
      </w:r>
      <w:r w:rsidR="00C27DFD" w:rsidRPr="00FF5653">
        <w:t>Опубликовать (обнародовать) настоящее постановление в соответствии с Уставом муниципального</w:t>
      </w:r>
      <w:r w:rsidR="00C27DFD" w:rsidRPr="00F97B24">
        <w:t xml:space="preserve"> образования «Моховское сельское поселение» </w:t>
      </w:r>
      <w:r w:rsidR="003A137D">
        <w:t xml:space="preserve"> </w:t>
      </w:r>
      <w:r w:rsidR="009F2903">
        <w:t xml:space="preserve">              </w:t>
      </w:r>
      <w:r w:rsidR="00C27DFD" w:rsidRPr="00F97B24">
        <w:t>Кунгурского муниципального района Пермского края.</w:t>
      </w:r>
    </w:p>
    <w:p w:rsidR="00EE580D" w:rsidRDefault="00EE580D" w:rsidP="006C1BE3">
      <w:pPr>
        <w:tabs>
          <w:tab w:val="left" w:pos="284"/>
        </w:tabs>
        <w:jc w:val="both"/>
        <w:rPr>
          <w:szCs w:val="20"/>
        </w:rPr>
      </w:pPr>
    </w:p>
    <w:p w:rsidR="00EE580D" w:rsidRDefault="00EE580D" w:rsidP="006C1BE3">
      <w:pPr>
        <w:tabs>
          <w:tab w:val="left" w:pos="284"/>
        </w:tabs>
        <w:jc w:val="both"/>
        <w:rPr>
          <w:szCs w:val="20"/>
        </w:rPr>
      </w:pPr>
    </w:p>
    <w:p w:rsidR="00D01945" w:rsidRDefault="00D01945" w:rsidP="006C1BE3">
      <w:pPr>
        <w:tabs>
          <w:tab w:val="left" w:pos="284"/>
        </w:tabs>
        <w:jc w:val="both"/>
        <w:rPr>
          <w:szCs w:val="20"/>
        </w:rPr>
      </w:pPr>
    </w:p>
    <w:p w:rsidR="00E763E2" w:rsidRDefault="0041248B" w:rsidP="006C1BE3">
      <w:pPr>
        <w:tabs>
          <w:tab w:val="left" w:pos="284"/>
        </w:tabs>
        <w:jc w:val="both"/>
        <w:rPr>
          <w:szCs w:val="20"/>
        </w:rPr>
      </w:pPr>
      <w:r>
        <w:rPr>
          <w:szCs w:val="20"/>
        </w:rPr>
        <w:t>И.о. г</w:t>
      </w:r>
      <w:r w:rsidR="00E763E2">
        <w:rPr>
          <w:szCs w:val="20"/>
        </w:rPr>
        <w:t>лав</w:t>
      </w:r>
      <w:r>
        <w:rPr>
          <w:szCs w:val="20"/>
        </w:rPr>
        <w:t>ы</w:t>
      </w:r>
      <w:r w:rsidR="00E763E2">
        <w:rPr>
          <w:szCs w:val="20"/>
        </w:rPr>
        <w:t xml:space="preserve"> Моховского</w:t>
      </w:r>
      <w:r w:rsidR="00011065">
        <w:rPr>
          <w:szCs w:val="20"/>
        </w:rPr>
        <w:t xml:space="preserve"> </w:t>
      </w:r>
    </w:p>
    <w:p w:rsidR="00EE580D" w:rsidRDefault="00011065" w:rsidP="006C1BE3">
      <w:pPr>
        <w:tabs>
          <w:tab w:val="left" w:pos="284"/>
        </w:tabs>
        <w:jc w:val="both"/>
        <w:rPr>
          <w:szCs w:val="20"/>
        </w:rPr>
      </w:pPr>
      <w:r>
        <w:rPr>
          <w:szCs w:val="20"/>
        </w:rPr>
        <w:t>сельского поселения</w:t>
      </w:r>
      <w:r w:rsidR="00EE580D">
        <w:rPr>
          <w:szCs w:val="20"/>
        </w:rPr>
        <w:t xml:space="preserve"> </w:t>
      </w:r>
      <w:r w:rsidR="00E763E2">
        <w:rPr>
          <w:szCs w:val="20"/>
        </w:rPr>
        <w:t xml:space="preserve">                                  </w:t>
      </w:r>
      <w:r w:rsidR="006C1BE3">
        <w:rPr>
          <w:szCs w:val="20"/>
        </w:rPr>
        <w:t xml:space="preserve">        </w:t>
      </w:r>
      <w:r w:rsidR="00E763E2">
        <w:rPr>
          <w:szCs w:val="20"/>
        </w:rPr>
        <w:t xml:space="preserve">                                   </w:t>
      </w:r>
      <w:r w:rsidR="0041248B">
        <w:rPr>
          <w:szCs w:val="20"/>
        </w:rPr>
        <w:t>Е.В. Костенко</w:t>
      </w:r>
    </w:p>
    <w:p w:rsidR="00D63635" w:rsidRDefault="00D63635" w:rsidP="006C1BE3">
      <w:pPr>
        <w:pStyle w:val="a7"/>
        <w:spacing w:line="240" w:lineRule="auto"/>
      </w:pPr>
    </w:p>
    <w:p w:rsidR="00D63635" w:rsidRDefault="00D63635" w:rsidP="006C1BE3">
      <w:pPr>
        <w:pStyle w:val="a7"/>
        <w:spacing w:line="240" w:lineRule="auto"/>
      </w:pPr>
    </w:p>
    <w:p w:rsidR="00D63635" w:rsidRDefault="00D63635" w:rsidP="006C1BE3">
      <w:pPr>
        <w:pStyle w:val="a7"/>
        <w:spacing w:line="240" w:lineRule="auto"/>
        <w:sectPr w:rsidR="00D63635" w:rsidSect="00A95802">
          <w:headerReference w:type="default" r:id="rId10"/>
          <w:footerReference w:type="default" r:id="rId11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D63635" w:rsidRPr="00D63635" w:rsidRDefault="00D63635" w:rsidP="00D63635">
      <w:pPr>
        <w:ind w:left="12049"/>
        <w:jc w:val="right"/>
        <w:rPr>
          <w:sz w:val="24"/>
        </w:rPr>
      </w:pPr>
      <w:r w:rsidRPr="00D63635">
        <w:rPr>
          <w:sz w:val="24"/>
        </w:rPr>
        <w:lastRenderedPageBreak/>
        <w:t>Приложение 1</w:t>
      </w:r>
    </w:p>
    <w:p w:rsidR="00D63635" w:rsidRPr="00D63635" w:rsidRDefault="00D63635" w:rsidP="00D63635">
      <w:pPr>
        <w:ind w:left="12049"/>
        <w:jc w:val="right"/>
        <w:rPr>
          <w:sz w:val="24"/>
        </w:rPr>
      </w:pPr>
      <w:r w:rsidRPr="00D63635">
        <w:rPr>
          <w:sz w:val="24"/>
        </w:rPr>
        <w:t xml:space="preserve">к постановлению администрации </w:t>
      </w:r>
      <w:proofErr w:type="spellStart"/>
      <w:r w:rsidRPr="00D63635">
        <w:rPr>
          <w:sz w:val="24"/>
        </w:rPr>
        <w:t>Моховского</w:t>
      </w:r>
      <w:proofErr w:type="spellEnd"/>
      <w:r w:rsidRPr="00D63635">
        <w:rPr>
          <w:sz w:val="24"/>
        </w:rPr>
        <w:t xml:space="preserve"> сельского поселения</w:t>
      </w:r>
    </w:p>
    <w:p w:rsidR="00D63635" w:rsidRPr="00D63635" w:rsidRDefault="00D63635" w:rsidP="00D63635">
      <w:pPr>
        <w:ind w:left="12049"/>
        <w:jc w:val="right"/>
        <w:rPr>
          <w:sz w:val="24"/>
        </w:rPr>
      </w:pPr>
      <w:r w:rsidRPr="00D63635">
        <w:rPr>
          <w:sz w:val="24"/>
        </w:rPr>
        <w:t>от 13.11.2014 № 268</w:t>
      </w:r>
    </w:p>
    <w:p w:rsidR="00D63635" w:rsidRPr="00FE5C30" w:rsidRDefault="00D63635" w:rsidP="00D63635">
      <w:pPr>
        <w:jc w:val="center"/>
        <w:rPr>
          <w:b/>
        </w:rPr>
      </w:pPr>
    </w:p>
    <w:p w:rsidR="00D63635" w:rsidRPr="00FE5C30" w:rsidRDefault="00D63635" w:rsidP="00D63635">
      <w:pPr>
        <w:jc w:val="center"/>
        <w:rPr>
          <w:b/>
        </w:rPr>
      </w:pPr>
      <w:r>
        <w:rPr>
          <w:b/>
        </w:rPr>
        <w:t>Дополнение к с</w:t>
      </w:r>
      <w:r w:rsidRPr="00FE5C30">
        <w:rPr>
          <w:b/>
        </w:rPr>
        <w:t>хем</w:t>
      </w:r>
      <w:r>
        <w:rPr>
          <w:b/>
        </w:rPr>
        <w:t>е</w:t>
      </w:r>
      <w:r w:rsidRPr="00FE5C30">
        <w:rPr>
          <w:b/>
        </w:rPr>
        <w:t xml:space="preserve"> размещения нестационарных торговых объектов на территории </w:t>
      </w:r>
      <w:proofErr w:type="spellStart"/>
      <w:r w:rsidRPr="00FE5C30">
        <w:rPr>
          <w:b/>
        </w:rPr>
        <w:t>Моховского</w:t>
      </w:r>
      <w:proofErr w:type="spellEnd"/>
      <w:r w:rsidRPr="00FE5C30">
        <w:rPr>
          <w:b/>
        </w:rPr>
        <w:t xml:space="preserve"> сельского поселения Кунгурского</w:t>
      </w:r>
      <w:r>
        <w:rPr>
          <w:b/>
        </w:rPr>
        <w:t xml:space="preserve"> </w:t>
      </w:r>
      <w:r w:rsidRPr="00FE5C30">
        <w:rPr>
          <w:b/>
        </w:rPr>
        <w:t>муниципального района Пермского края на период с 0</w:t>
      </w:r>
      <w:r>
        <w:rPr>
          <w:b/>
        </w:rPr>
        <w:t>1.01.2013 год по 01.01.2018 год</w:t>
      </w:r>
    </w:p>
    <w:p w:rsidR="00D63635" w:rsidRPr="00FE5C30" w:rsidRDefault="00D63635" w:rsidP="00D63635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252"/>
        <w:gridCol w:w="1221"/>
        <w:gridCol w:w="1388"/>
        <w:gridCol w:w="2015"/>
        <w:gridCol w:w="914"/>
        <w:gridCol w:w="1162"/>
        <w:gridCol w:w="1351"/>
        <w:gridCol w:w="1427"/>
        <w:gridCol w:w="1015"/>
        <w:gridCol w:w="1393"/>
        <w:gridCol w:w="1427"/>
      </w:tblGrid>
      <w:tr w:rsidR="00D63635" w:rsidRPr="00FE5C30" w:rsidTr="007D3BA6">
        <w:tc>
          <w:tcPr>
            <w:tcW w:w="830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Учетный номер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Наименование субъекта торговли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Юридический адрес субъекта торговли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Количество нестационарных торговых объектов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Адресные ориентиры нестационарного торгового объекта/территориальная зона/ район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Вид объекта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Вид торговой деятельности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Специализация/ ассортимент реализуемой продукции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Площадь нестационарного торгового объекта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Площадь земельного участка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Срок на период размещения нестационарного торгового объекта</w:t>
            </w:r>
          </w:p>
        </w:tc>
      </w:tr>
      <w:tr w:rsidR="00D63635" w:rsidRPr="00FE5C30" w:rsidTr="007D3BA6">
        <w:tc>
          <w:tcPr>
            <w:tcW w:w="830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11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12</w:t>
            </w:r>
          </w:p>
        </w:tc>
      </w:tr>
      <w:tr w:rsidR="00D63635" w:rsidRPr="00FE5C30" w:rsidTr="007D3BA6">
        <w:trPr>
          <w:trHeight w:val="2837"/>
        </w:trPr>
        <w:tc>
          <w:tcPr>
            <w:tcW w:w="830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16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D63635" w:rsidRPr="00D63635" w:rsidRDefault="00D63635" w:rsidP="0061514D">
            <w:pPr>
              <w:rPr>
                <w:sz w:val="24"/>
              </w:rPr>
            </w:pPr>
            <w:r w:rsidRPr="00D63635">
              <w:rPr>
                <w:sz w:val="24"/>
              </w:rPr>
              <w:t>Планируемый земельный участок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63635" w:rsidRPr="00D63635" w:rsidRDefault="00D63635" w:rsidP="0061514D">
            <w:pPr>
              <w:rPr>
                <w:sz w:val="24"/>
              </w:rPr>
            </w:pPr>
            <w:r w:rsidRPr="00D63635">
              <w:rPr>
                <w:sz w:val="24"/>
              </w:rPr>
              <w:t xml:space="preserve">Пермский край, Кунгурский район, с. </w:t>
            </w:r>
            <w:proofErr w:type="gramStart"/>
            <w:r w:rsidRPr="00D63635">
              <w:rPr>
                <w:sz w:val="24"/>
              </w:rPr>
              <w:t>Моховое</w:t>
            </w:r>
            <w:proofErr w:type="gramEnd"/>
            <w:r w:rsidRPr="00D63635">
              <w:rPr>
                <w:sz w:val="24"/>
              </w:rPr>
              <w:t>, ул. Мира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63635" w:rsidRPr="00D63635" w:rsidRDefault="00D63635" w:rsidP="0061514D">
            <w:pPr>
              <w:rPr>
                <w:sz w:val="24"/>
              </w:rPr>
            </w:pPr>
            <w:r w:rsidRPr="00D63635">
              <w:rPr>
                <w:sz w:val="24"/>
              </w:rPr>
              <w:t>Торговый павильон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63635" w:rsidRPr="00D63635" w:rsidRDefault="00D63635" w:rsidP="0061514D">
            <w:pPr>
              <w:rPr>
                <w:sz w:val="24"/>
              </w:rPr>
            </w:pPr>
            <w:r w:rsidRPr="00D63635">
              <w:rPr>
                <w:sz w:val="24"/>
              </w:rPr>
              <w:t>Розничная торговля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продукты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 xml:space="preserve">до 100 </w:t>
            </w:r>
            <w:proofErr w:type="spellStart"/>
            <w:r w:rsidRPr="00D63635">
              <w:rPr>
                <w:sz w:val="24"/>
              </w:rPr>
              <w:t>кв.м</w:t>
            </w:r>
            <w:proofErr w:type="spellEnd"/>
            <w:r w:rsidRPr="00D63635">
              <w:rPr>
                <w:sz w:val="24"/>
              </w:rPr>
              <w:t>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 xml:space="preserve">до 150 </w:t>
            </w:r>
            <w:proofErr w:type="spellStart"/>
            <w:r w:rsidRPr="00D63635">
              <w:rPr>
                <w:sz w:val="24"/>
              </w:rPr>
              <w:t>кв.м</w:t>
            </w:r>
            <w:proofErr w:type="spellEnd"/>
            <w:r w:rsidRPr="00D63635">
              <w:rPr>
                <w:sz w:val="24"/>
              </w:rPr>
              <w:t>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63635" w:rsidRPr="00D63635" w:rsidRDefault="00D63635" w:rsidP="0061514D">
            <w:pPr>
              <w:rPr>
                <w:sz w:val="24"/>
              </w:rPr>
            </w:pPr>
            <w:r w:rsidRPr="00D63635">
              <w:rPr>
                <w:sz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63635" w:rsidRPr="00D63635" w:rsidRDefault="00D63635" w:rsidP="0061514D">
            <w:pPr>
              <w:jc w:val="center"/>
              <w:rPr>
                <w:sz w:val="24"/>
              </w:rPr>
            </w:pPr>
            <w:r w:rsidRPr="00D63635">
              <w:rPr>
                <w:sz w:val="24"/>
              </w:rPr>
              <w:t>Аренда сроком до 5 лет</w:t>
            </w:r>
          </w:p>
        </w:tc>
      </w:tr>
    </w:tbl>
    <w:p w:rsidR="004320E6" w:rsidRDefault="004320E6" w:rsidP="004320E6">
      <w:pPr>
        <w:ind w:left="567"/>
        <w:rPr>
          <w:b/>
          <w:sz w:val="24"/>
        </w:rPr>
      </w:pPr>
    </w:p>
    <w:p w:rsidR="004320E6" w:rsidRDefault="004320E6" w:rsidP="004320E6">
      <w:pPr>
        <w:ind w:left="567"/>
        <w:rPr>
          <w:b/>
          <w:sz w:val="24"/>
        </w:rPr>
      </w:pPr>
    </w:p>
    <w:p w:rsidR="004320E6" w:rsidRPr="0055129A" w:rsidRDefault="004320E6" w:rsidP="004320E6">
      <w:pPr>
        <w:ind w:left="567"/>
        <w:rPr>
          <w:sz w:val="24"/>
        </w:rPr>
      </w:pPr>
      <w:r w:rsidRPr="006E5166">
        <w:rPr>
          <w:b/>
          <w:sz w:val="24"/>
        </w:rPr>
        <w:lastRenderedPageBreak/>
        <w:t>Карта-схема размещения нестационарных торговых объектов</w:t>
      </w:r>
      <w:r>
        <w:rPr>
          <w:sz w:val="24"/>
        </w:rPr>
        <w:t xml:space="preserve">                                                                            Приложение 2</w:t>
      </w:r>
    </w:p>
    <w:p w:rsidR="004320E6" w:rsidRDefault="004320E6" w:rsidP="004320E6">
      <w:pPr>
        <w:ind w:left="567"/>
        <w:rPr>
          <w:sz w:val="24"/>
        </w:rPr>
      </w:pPr>
      <w:r w:rsidRPr="0055129A">
        <w:rPr>
          <w:b/>
          <w:sz w:val="24"/>
        </w:rPr>
        <w:t xml:space="preserve">на территории </w:t>
      </w:r>
      <w:proofErr w:type="spellStart"/>
      <w:r w:rsidRPr="0055129A">
        <w:rPr>
          <w:b/>
          <w:sz w:val="24"/>
        </w:rPr>
        <w:t>Моховского</w:t>
      </w:r>
      <w:proofErr w:type="spellEnd"/>
      <w:r w:rsidRPr="0055129A">
        <w:rPr>
          <w:b/>
          <w:sz w:val="24"/>
        </w:rPr>
        <w:t xml:space="preserve"> сельского поселения, с. </w:t>
      </w:r>
      <w:proofErr w:type="gramStart"/>
      <w:r w:rsidRPr="0055129A">
        <w:rPr>
          <w:b/>
          <w:sz w:val="24"/>
        </w:rPr>
        <w:t>Моховое</w:t>
      </w:r>
      <w:proofErr w:type="gramEnd"/>
      <w:r w:rsidRPr="0055129A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</w:t>
      </w:r>
      <w:r w:rsidRPr="0055129A">
        <w:rPr>
          <w:sz w:val="24"/>
        </w:rPr>
        <w:t xml:space="preserve">  к постановлению</w:t>
      </w:r>
      <w:r>
        <w:rPr>
          <w:sz w:val="24"/>
        </w:rPr>
        <w:t xml:space="preserve">  </w:t>
      </w:r>
    </w:p>
    <w:p w:rsidR="004320E6" w:rsidRDefault="004320E6" w:rsidP="004320E6">
      <w:pPr>
        <w:ind w:left="567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5129A">
        <w:rPr>
          <w:sz w:val="24"/>
        </w:rPr>
        <w:t xml:space="preserve">администрации </w:t>
      </w:r>
    </w:p>
    <w:p w:rsidR="004320E6" w:rsidRDefault="004320E6" w:rsidP="004320E6">
      <w:pPr>
        <w:ind w:left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55129A">
        <w:rPr>
          <w:sz w:val="24"/>
        </w:rPr>
        <w:t>Моховского</w:t>
      </w:r>
      <w:proofErr w:type="spellEnd"/>
      <w:r w:rsidRPr="0055129A">
        <w:rPr>
          <w:sz w:val="24"/>
        </w:rPr>
        <w:t xml:space="preserve"> сельского </w:t>
      </w:r>
      <w:r>
        <w:rPr>
          <w:sz w:val="24"/>
        </w:rPr>
        <w:t xml:space="preserve">  </w:t>
      </w:r>
    </w:p>
    <w:p w:rsidR="004320E6" w:rsidRPr="0055129A" w:rsidRDefault="004320E6" w:rsidP="004320E6">
      <w:pPr>
        <w:ind w:left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5129A">
        <w:rPr>
          <w:sz w:val="24"/>
        </w:rPr>
        <w:t>поселения</w:t>
      </w:r>
      <w:r>
        <w:rPr>
          <w:sz w:val="24"/>
        </w:rPr>
        <w:t xml:space="preserve"> </w:t>
      </w:r>
    </w:p>
    <w:p w:rsidR="004320E6" w:rsidRDefault="004320E6" w:rsidP="004320E6">
      <w:pPr>
        <w:ind w:left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5129A">
        <w:rPr>
          <w:sz w:val="24"/>
        </w:rPr>
        <w:t>от 13.11.2014 № 268</w:t>
      </w:r>
    </w:p>
    <w:p w:rsidR="004320E6" w:rsidRPr="004320E6" w:rsidRDefault="004320E6" w:rsidP="004320E6">
      <w:pPr>
        <w:rPr>
          <w:sz w:val="24"/>
        </w:rPr>
      </w:pPr>
    </w:p>
    <w:p w:rsidR="004320E6" w:rsidRDefault="004320E6" w:rsidP="004320E6">
      <w:pPr>
        <w:tabs>
          <w:tab w:val="left" w:pos="7050"/>
        </w:tabs>
        <w:rPr>
          <w:sz w:val="24"/>
        </w:rPr>
      </w:pPr>
      <w:r>
        <w:rPr>
          <w:noProof/>
        </w:rPr>
        <w:drawing>
          <wp:inline distT="0" distB="0" distL="0" distR="0" wp14:anchorId="5E7A3FAE" wp14:editId="12E9EDBA">
            <wp:extent cx="9439275" cy="4419600"/>
            <wp:effectExtent l="0" t="0" r="9525" b="0"/>
            <wp:docPr id="6" name="Рисунок 6" descr="C:\Users\282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2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B2" w:rsidRPr="00780AB2" w:rsidRDefault="00780AB2" w:rsidP="00780AB2">
      <w:pPr>
        <w:pStyle w:val="30"/>
        <w:shd w:val="clear" w:color="auto" w:fill="auto"/>
        <w:spacing w:before="0" w:after="0" w:line="240" w:lineRule="exact"/>
        <w:ind w:left="6940"/>
        <w:jc w:val="left"/>
        <w:rPr>
          <w:sz w:val="24"/>
          <w:szCs w:val="24"/>
        </w:rPr>
      </w:pPr>
      <w:r w:rsidRPr="00780AB2">
        <w:rPr>
          <w:sz w:val="24"/>
          <w:szCs w:val="24"/>
        </w:rPr>
        <w:t>Масштаб 1:5000</w:t>
      </w:r>
    </w:p>
    <w:p w:rsidR="008741B6" w:rsidRPr="00780AB2" w:rsidRDefault="00780AB2" w:rsidP="00780AB2">
      <w:pPr>
        <w:pStyle w:val="30"/>
        <w:shd w:val="clear" w:color="auto" w:fill="auto"/>
        <w:spacing w:before="0" w:after="0" w:line="240" w:lineRule="exact"/>
        <w:ind w:left="300"/>
        <w:rPr>
          <w:sz w:val="24"/>
          <w:szCs w:val="24"/>
        </w:rPr>
      </w:pPr>
      <w:r w:rsidRPr="00780AB2">
        <w:rPr>
          <w:sz w:val="24"/>
          <w:szCs w:val="24"/>
        </w:rPr>
        <w:t>Условные обозначения:</w:t>
      </w:r>
      <w:r w:rsidRPr="00780AB2">
        <w:rPr>
          <w:sz w:val="24"/>
          <w:szCs w:val="24"/>
        </w:rPr>
        <w:t xml:space="preserve"> </w:t>
      </w:r>
      <w:bookmarkStart w:id="0" w:name="_GoBack"/>
      <w:bookmarkEnd w:id="0"/>
      <w:r w:rsidRPr="00780AB2">
        <w:rPr>
          <w:sz w:val="24"/>
          <w:szCs w:val="24"/>
        </w:rPr>
        <w:t>проектируемый нестационарный торговый объект</w:t>
      </w:r>
      <w:r w:rsidR="00695C41" w:rsidRPr="00780A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BC977E" wp14:editId="5B0C7352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RPr="00780AB2" w:rsidSect="00780AB2">
      <w:pgSz w:w="16838" w:h="11906" w:orient="landscape" w:code="9"/>
      <w:pgMar w:top="284" w:right="678" w:bottom="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F5" w:rsidRDefault="004F10F5">
      <w:r>
        <w:separator/>
      </w:r>
    </w:p>
  </w:endnote>
  <w:endnote w:type="continuationSeparator" w:id="0">
    <w:p w:rsidR="004F10F5" w:rsidRDefault="004F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F5" w:rsidRDefault="004F10F5">
      <w:r>
        <w:separator/>
      </w:r>
    </w:p>
  </w:footnote>
  <w:footnote w:type="continuationSeparator" w:id="0">
    <w:p w:rsidR="004F10F5" w:rsidRDefault="004F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58" w:rsidRDefault="00014158">
    <w:pPr>
      <w:pStyle w:val="aa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577424B"/>
    <w:multiLevelType w:val="hybridMultilevel"/>
    <w:tmpl w:val="8592A792"/>
    <w:lvl w:ilvl="0" w:tplc="FF423CE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0D"/>
    <w:rsid w:val="00011065"/>
    <w:rsid w:val="00014158"/>
    <w:rsid w:val="00020778"/>
    <w:rsid w:val="000223C0"/>
    <w:rsid w:val="00035492"/>
    <w:rsid w:val="0003570B"/>
    <w:rsid w:val="00053853"/>
    <w:rsid w:val="0005555A"/>
    <w:rsid w:val="00064595"/>
    <w:rsid w:val="00066153"/>
    <w:rsid w:val="00077FF1"/>
    <w:rsid w:val="00087BA4"/>
    <w:rsid w:val="00097994"/>
    <w:rsid w:val="000C2D90"/>
    <w:rsid w:val="000C5B88"/>
    <w:rsid w:val="000E4DFE"/>
    <w:rsid w:val="00117D40"/>
    <w:rsid w:val="00143108"/>
    <w:rsid w:val="00172F98"/>
    <w:rsid w:val="00182E7A"/>
    <w:rsid w:val="00195FA9"/>
    <w:rsid w:val="001A264A"/>
    <w:rsid w:val="001A54E1"/>
    <w:rsid w:val="001B2E61"/>
    <w:rsid w:val="001D448F"/>
    <w:rsid w:val="00207F03"/>
    <w:rsid w:val="002132B5"/>
    <w:rsid w:val="00214DBE"/>
    <w:rsid w:val="00252FF1"/>
    <w:rsid w:val="002542CF"/>
    <w:rsid w:val="00256EFF"/>
    <w:rsid w:val="00272F42"/>
    <w:rsid w:val="002802BE"/>
    <w:rsid w:val="00280B9F"/>
    <w:rsid w:val="00294875"/>
    <w:rsid w:val="002D3FC6"/>
    <w:rsid w:val="002E53FC"/>
    <w:rsid w:val="00311DAC"/>
    <w:rsid w:val="003432D1"/>
    <w:rsid w:val="0034499E"/>
    <w:rsid w:val="003504F1"/>
    <w:rsid w:val="0036013B"/>
    <w:rsid w:val="00364259"/>
    <w:rsid w:val="003A137D"/>
    <w:rsid w:val="003B12B7"/>
    <w:rsid w:val="003B78C0"/>
    <w:rsid w:val="003D13F1"/>
    <w:rsid w:val="003E180B"/>
    <w:rsid w:val="003F05DF"/>
    <w:rsid w:val="003F66CA"/>
    <w:rsid w:val="0041248B"/>
    <w:rsid w:val="004320E6"/>
    <w:rsid w:val="00436C45"/>
    <w:rsid w:val="00457301"/>
    <w:rsid w:val="004602D7"/>
    <w:rsid w:val="0046639F"/>
    <w:rsid w:val="004704C7"/>
    <w:rsid w:val="0047083E"/>
    <w:rsid w:val="00482A25"/>
    <w:rsid w:val="004E0259"/>
    <w:rsid w:val="004E27FF"/>
    <w:rsid w:val="004E36FB"/>
    <w:rsid w:val="004E4D7B"/>
    <w:rsid w:val="004F10F5"/>
    <w:rsid w:val="004F4337"/>
    <w:rsid w:val="004F6BB4"/>
    <w:rsid w:val="00507648"/>
    <w:rsid w:val="00515A85"/>
    <w:rsid w:val="005260B8"/>
    <w:rsid w:val="005355CC"/>
    <w:rsid w:val="00552F04"/>
    <w:rsid w:val="005840C7"/>
    <w:rsid w:val="005874FE"/>
    <w:rsid w:val="005955BE"/>
    <w:rsid w:val="005B22C4"/>
    <w:rsid w:val="005E4111"/>
    <w:rsid w:val="00622543"/>
    <w:rsid w:val="006227A7"/>
    <w:rsid w:val="0064154A"/>
    <w:rsid w:val="00644220"/>
    <w:rsid w:val="006708C5"/>
    <w:rsid w:val="006826F9"/>
    <w:rsid w:val="00683189"/>
    <w:rsid w:val="006901E9"/>
    <w:rsid w:val="00692491"/>
    <w:rsid w:val="00695C41"/>
    <w:rsid w:val="006A31EF"/>
    <w:rsid w:val="006A6308"/>
    <w:rsid w:val="006C1BE3"/>
    <w:rsid w:val="006C2920"/>
    <w:rsid w:val="006C46A0"/>
    <w:rsid w:val="006D32C2"/>
    <w:rsid w:val="006F0F0C"/>
    <w:rsid w:val="006F2B94"/>
    <w:rsid w:val="006F4008"/>
    <w:rsid w:val="006F47F2"/>
    <w:rsid w:val="006F5BB3"/>
    <w:rsid w:val="00715A69"/>
    <w:rsid w:val="00722481"/>
    <w:rsid w:val="007344A6"/>
    <w:rsid w:val="0075003F"/>
    <w:rsid w:val="00750170"/>
    <w:rsid w:val="007521EC"/>
    <w:rsid w:val="00754701"/>
    <w:rsid w:val="00776B65"/>
    <w:rsid w:val="00780AB2"/>
    <w:rsid w:val="00787723"/>
    <w:rsid w:val="007948B7"/>
    <w:rsid w:val="007958EC"/>
    <w:rsid w:val="007D3BA6"/>
    <w:rsid w:val="007D45A2"/>
    <w:rsid w:val="007E4C8C"/>
    <w:rsid w:val="007F453C"/>
    <w:rsid w:val="0080334D"/>
    <w:rsid w:val="00805FD8"/>
    <w:rsid w:val="008111CC"/>
    <w:rsid w:val="00857F80"/>
    <w:rsid w:val="008741B6"/>
    <w:rsid w:val="00875227"/>
    <w:rsid w:val="008871C5"/>
    <w:rsid w:val="008936EC"/>
    <w:rsid w:val="008D339B"/>
    <w:rsid w:val="008F1A83"/>
    <w:rsid w:val="00900CE9"/>
    <w:rsid w:val="0091420C"/>
    <w:rsid w:val="00921562"/>
    <w:rsid w:val="00923973"/>
    <w:rsid w:val="00964EE4"/>
    <w:rsid w:val="00973B90"/>
    <w:rsid w:val="009751EA"/>
    <w:rsid w:val="00984143"/>
    <w:rsid w:val="009A07DF"/>
    <w:rsid w:val="009C011A"/>
    <w:rsid w:val="009D7A41"/>
    <w:rsid w:val="009F2903"/>
    <w:rsid w:val="009F4B0D"/>
    <w:rsid w:val="009F543E"/>
    <w:rsid w:val="00A00ED4"/>
    <w:rsid w:val="00A12B06"/>
    <w:rsid w:val="00A16F73"/>
    <w:rsid w:val="00A23EFA"/>
    <w:rsid w:val="00A249ED"/>
    <w:rsid w:val="00A442D4"/>
    <w:rsid w:val="00A701BA"/>
    <w:rsid w:val="00A807FB"/>
    <w:rsid w:val="00A9272C"/>
    <w:rsid w:val="00A95802"/>
    <w:rsid w:val="00AA4EA7"/>
    <w:rsid w:val="00AC61DC"/>
    <w:rsid w:val="00AD0240"/>
    <w:rsid w:val="00AE0B25"/>
    <w:rsid w:val="00AF740F"/>
    <w:rsid w:val="00B01DB0"/>
    <w:rsid w:val="00B03CF8"/>
    <w:rsid w:val="00B115D2"/>
    <w:rsid w:val="00B32C27"/>
    <w:rsid w:val="00B35FD2"/>
    <w:rsid w:val="00B41294"/>
    <w:rsid w:val="00B412DF"/>
    <w:rsid w:val="00B6522C"/>
    <w:rsid w:val="00B655E8"/>
    <w:rsid w:val="00B70ED6"/>
    <w:rsid w:val="00B829F4"/>
    <w:rsid w:val="00B921B5"/>
    <w:rsid w:val="00B9658D"/>
    <w:rsid w:val="00BB2588"/>
    <w:rsid w:val="00BB3933"/>
    <w:rsid w:val="00BD0FD1"/>
    <w:rsid w:val="00BD2882"/>
    <w:rsid w:val="00BE1F36"/>
    <w:rsid w:val="00BE6192"/>
    <w:rsid w:val="00C17F88"/>
    <w:rsid w:val="00C27095"/>
    <w:rsid w:val="00C27DFD"/>
    <w:rsid w:val="00C412C3"/>
    <w:rsid w:val="00C4344C"/>
    <w:rsid w:val="00C47B3C"/>
    <w:rsid w:val="00C5654D"/>
    <w:rsid w:val="00CA2A27"/>
    <w:rsid w:val="00CD1C19"/>
    <w:rsid w:val="00CF5F01"/>
    <w:rsid w:val="00D01945"/>
    <w:rsid w:val="00D0413A"/>
    <w:rsid w:val="00D14CB6"/>
    <w:rsid w:val="00D309C8"/>
    <w:rsid w:val="00D63635"/>
    <w:rsid w:val="00D75293"/>
    <w:rsid w:val="00D94F81"/>
    <w:rsid w:val="00DA37B8"/>
    <w:rsid w:val="00DF3619"/>
    <w:rsid w:val="00DF67E7"/>
    <w:rsid w:val="00E0712E"/>
    <w:rsid w:val="00E126AA"/>
    <w:rsid w:val="00E50616"/>
    <w:rsid w:val="00E63622"/>
    <w:rsid w:val="00E763E2"/>
    <w:rsid w:val="00EA0829"/>
    <w:rsid w:val="00EC0AD4"/>
    <w:rsid w:val="00EC0F16"/>
    <w:rsid w:val="00EE11E5"/>
    <w:rsid w:val="00EE580D"/>
    <w:rsid w:val="00EE7C12"/>
    <w:rsid w:val="00EF3DB4"/>
    <w:rsid w:val="00F00E5F"/>
    <w:rsid w:val="00F141FB"/>
    <w:rsid w:val="00F22F1F"/>
    <w:rsid w:val="00F31ED4"/>
    <w:rsid w:val="00F35E5D"/>
    <w:rsid w:val="00F37414"/>
    <w:rsid w:val="00F60842"/>
    <w:rsid w:val="00F66832"/>
    <w:rsid w:val="00F6686C"/>
    <w:rsid w:val="00F71BF5"/>
    <w:rsid w:val="00F81395"/>
    <w:rsid w:val="00F96AAF"/>
    <w:rsid w:val="00FC56B0"/>
    <w:rsid w:val="00FD00B2"/>
    <w:rsid w:val="00FE1B97"/>
    <w:rsid w:val="00FE7298"/>
    <w:rsid w:val="00FF13AE"/>
    <w:rsid w:val="00FF17DB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D0413A"/>
    <w:rPr>
      <w:sz w:val="28"/>
      <w:szCs w:val="24"/>
    </w:rPr>
  </w:style>
  <w:style w:type="character" w:customStyle="1" w:styleId="2">
    <w:name w:val="Основной текст (2)_"/>
    <w:basedOn w:val="a0"/>
    <w:link w:val="20"/>
    <w:rsid w:val="007D3BA6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3BA6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D3B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BA6"/>
    <w:pPr>
      <w:widowControl w:val="0"/>
      <w:shd w:val="clear" w:color="auto" w:fill="FFFFFF"/>
      <w:spacing w:after="60" w:line="0" w:lineRule="atLeast"/>
      <w:jc w:val="both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D3BA6"/>
    <w:pPr>
      <w:widowControl w:val="0"/>
      <w:shd w:val="clear" w:color="auto" w:fill="FFFFFF"/>
      <w:spacing w:before="60" w:after="480" w:line="278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D0413A"/>
    <w:rPr>
      <w:sz w:val="28"/>
      <w:szCs w:val="24"/>
    </w:rPr>
  </w:style>
  <w:style w:type="character" w:customStyle="1" w:styleId="2">
    <w:name w:val="Основной текст (2)_"/>
    <w:basedOn w:val="a0"/>
    <w:link w:val="20"/>
    <w:rsid w:val="007D3BA6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3BA6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D3B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BA6"/>
    <w:pPr>
      <w:widowControl w:val="0"/>
      <w:shd w:val="clear" w:color="auto" w:fill="FFFFFF"/>
      <w:spacing w:after="60" w:line="0" w:lineRule="atLeast"/>
      <w:jc w:val="both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D3BA6"/>
    <w:pPr>
      <w:widowControl w:val="0"/>
      <w:shd w:val="clear" w:color="auto" w:fill="FFFFFF"/>
      <w:spacing w:before="60" w:after="480" w:line="278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F3A0-762D-4A34-8297-0E2719EF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</TotalTime>
  <Pages>3</Pages>
  <Words>306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creator>Комп</dc:creator>
  <cp:lastModifiedBy>Комп</cp:lastModifiedBy>
  <cp:revision>11</cp:revision>
  <cp:lastPrinted>2014-09-24T03:57:00Z</cp:lastPrinted>
  <dcterms:created xsi:type="dcterms:W3CDTF">2014-11-18T09:12:00Z</dcterms:created>
  <dcterms:modified xsi:type="dcterms:W3CDTF">2014-11-26T10:39:00Z</dcterms:modified>
</cp:coreProperties>
</file>