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F5" w:rsidRPr="006241F5" w:rsidRDefault="002D346A" w:rsidP="006241F5">
      <w:pPr>
        <w:spacing w:after="0" w:line="240" w:lineRule="auto"/>
        <w:jc w:val="center"/>
        <w:outlineLvl w:val="0"/>
        <w:rPr>
          <w:rFonts w:ascii="Times New Roman" w:eastAsia="Calibri" w:hAnsi="Times New Roman" w:cs="Times New Roman"/>
          <w:sz w:val="28"/>
          <w:szCs w:val="28"/>
        </w:rPr>
      </w:pPr>
      <w:r w:rsidRPr="002D346A">
        <w:rPr>
          <w:rFonts w:ascii="Calibri" w:eastAsia="Calibri" w:hAnsi="Calibri" w:cs="Times New Roman"/>
          <w:noProof/>
          <w:sz w:val="28"/>
          <w:szCs w:val="28"/>
          <w:lang w:eastAsia="ru-RU"/>
        </w:rPr>
        <w:pict>
          <v:group id="Группа 5" o:spid="_x0000_s1026" style="position:absolute;left:0;text-align:left;margin-left:-30.95pt;margin-top:-2.9pt;width:61.6pt;height:81.65pt;z-index:251659264" coordorigin="5529,7" coordsize="1232,1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841;top:184;width:920;height:13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w5HjFAAAA2gAAAA8AAABkcnMvZG93bnJldi54bWxEj09rwkAUxO8Fv8PyCr01m0qRkrpK8R/S&#10;9lJT1OMj+5pEs29jdo3RT+8WBI/DzPyGGY47U4mWGldaVvASxSCIM6tLzhX8pvPnNxDOI2usLJOC&#10;MzkYj3oPQ0y0PfEPtSufiwBhl6CCwvs6kdJlBRl0ka2Jg/dnG4M+yCaXusFTgJtK9uN4IA2WHBYK&#10;rGlSULZfHY2C2frr+/Vy6Ld02KSL7fRzd9zYVKmnx+7jHYSnzt/Dt/ZSKxjA/5VwA+To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MOR4xQAAANoAAAAPAAAAAAAAAAAAAAAA&#10;AJ8CAABkcnMvZG93bnJldi54bWxQSwUGAAAAAAQABAD3AAAAkQMAAAAA&#10;">
              <v:imagedata r:id="rId6" o:title=""/>
            </v:shape>
            <v:rect id="Rectangle 8" o:spid="_x0000_s1028" style="position:absolute;left:5841;top:1532;width:900;height:1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lHlsIA&#10;AADaAAAADwAAAGRycy9kb3ducmV2LnhtbESPQWvCQBSE7wX/w/IEb3WjiNHoKqJIhZ6aevH2yD6T&#10;aPZtzG5i+u/dQqHHYWa+Ydbb3lSio8aVlhVMxhEI4szqknMF5+/j+wKE88gaK8uk4IccbDeDtzUm&#10;2j75i7rU5yJA2CWooPC+TqR0WUEG3djWxMG72sagD7LJpW7wGeCmktMomkuDJYeFAmvaF5Td09Yo&#10;uM+Wl9vnPp5L23bR5JF+xIeWlRoN+90KhKfe/4f/2ietIIbfK+EG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eUeWwgAAANoAAAAPAAAAAAAAAAAAAAAAAJgCAABkcnMvZG93&#10;bnJldi54bWxQSwUGAAAAAAQABAD1AAAAhwMAAAAA&#10;" strokecolor="white" strokeweight="3.75pt"/>
            <v:rect id="Rectangle 9" o:spid="_x0000_s1029" style="position:absolute;left:5529;top:7;width:341;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i4874A&#10;AADaAAAADwAAAGRycy9kb3ducmV2LnhtbERPTYvCMBC9C/sfwgjeNFVElmoUdSt68KDueh+SsS02&#10;k9JErf56cxD2+Hjfs0VrK3GnxpeOFQwHCQhi7UzJuYK/303/G4QPyAYrx6TgSR4W86/ODFPjHnyk&#10;+ynkIoawT1FBEUKdSul1QRb9wNXEkbu4xmKIsMmlafARw20lR0kykRZLjg0F1rQuSF9PN6vggPhz&#10;eG21XmXP/Tij9TkjVynV67bLKYhAbfgXf9w7oyBujVfiDZDz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YuPO+AAAA2gAAAA8AAAAAAAAAAAAAAAAAmAIAAGRycy9kb3ducmV2&#10;LnhtbFBLBQYAAAAABAAEAPUAAACDAwAAAAA=&#10;" strokecolor="white"/>
          </v:group>
        </w:pict>
      </w:r>
      <w:r w:rsidR="006241F5" w:rsidRPr="006241F5">
        <w:rPr>
          <w:rFonts w:ascii="Times New Roman" w:eastAsia="Calibri" w:hAnsi="Times New Roman" w:cs="Times New Roman"/>
          <w:sz w:val="28"/>
          <w:szCs w:val="28"/>
        </w:rPr>
        <w:t>Муниципальная  газета Кыласовского сельского поселения</w:t>
      </w:r>
    </w:p>
    <w:p w:rsidR="006241F5" w:rsidRPr="006241F5" w:rsidRDefault="006241F5" w:rsidP="006241F5">
      <w:pPr>
        <w:spacing w:after="0" w:line="240" w:lineRule="auto"/>
        <w:outlineLvl w:val="0"/>
        <w:rPr>
          <w:rFonts w:ascii="Monotype Corsiva" w:eastAsia="Calibri" w:hAnsi="Monotype Corsiva" w:cs="Monotype Corsiva"/>
          <w:sz w:val="96"/>
          <w:szCs w:val="96"/>
        </w:rPr>
      </w:pPr>
      <w:r w:rsidRPr="006241F5">
        <w:rPr>
          <w:rFonts w:ascii="Monotype Corsiva" w:eastAsia="Calibri" w:hAnsi="Monotype Corsiva" w:cs="Monotype Corsiva"/>
          <w:sz w:val="96"/>
          <w:szCs w:val="96"/>
        </w:rPr>
        <w:t xml:space="preserve">   КЫЛАСОВО - ИНФОРМ</w:t>
      </w:r>
    </w:p>
    <w:p w:rsidR="006241F5" w:rsidRPr="006241F5" w:rsidRDefault="00995B98" w:rsidP="0084225D">
      <w:pPr>
        <w:pBdr>
          <w:bottom w:val="single" w:sz="12" w:space="1" w:color="auto"/>
        </w:pBdr>
        <w:spacing w:after="0" w:line="240" w:lineRule="auto"/>
        <w:jc w:val="right"/>
        <w:outlineLvl w:val="0"/>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                        № 4 апрель </w:t>
      </w:r>
      <w:r w:rsidR="006241F5" w:rsidRPr="006241F5">
        <w:rPr>
          <w:rFonts w:ascii="Times New Roman" w:eastAsia="Calibri" w:hAnsi="Times New Roman" w:cs="Times New Roman"/>
          <w:b/>
          <w:bCs/>
          <w:sz w:val="32"/>
          <w:szCs w:val="32"/>
        </w:rPr>
        <w:t>2018 год</w:t>
      </w:r>
    </w:p>
    <w:p w:rsidR="006241F5" w:rsidRPr="006241F5" w:rsidRDefault="006241F5" w:rsidP="006241F5">
      <w:pPr>
        <w:spacing w:after="0" w:line="240" w:lineRule="auto"/>
        <w:rPr>
          <w:rFonts w:ascii="Times New Roman" w:eastAsia="Calibri" w:hAnsi="Times New Roman" w:cs="Times New Roman"/>
          <w:b/>
          <w:sz w:val="16"/>
          <w:szCs w:val="16"/>
        </w:rPr>
      </w:pPr>
    </w:p>
    <w:p w:rsidR="006241F5" w:rsidRDefault="006241F5" w:rsidP="006241F5">
      <w:pPr>
        <w:pStyle w:val="a3"/>
        <w:jc w:val="both"/>
        <w:rPr>
          <w:rFonts w:ascii="Times New Roman" w:hAnsi="Times New Roman" w:cs="Times New Roman"/>
          <w:sz w:val="24"/>
          <w:szCs w:val="24"/>
        </w:rPr>
        <w:sectPr w:rsidR="006241F5" w:rsidSect="00565088">
          <w:pgSz w:w="11906" w:h="16838"/>
          <w:pgMar w:top="567" w:right="424" w:bottom="426" w:left="993" w:header="708" w:footer="708" w:gutter="0"/>
          <w:cols w:space="708"/>
          <w:docGrid w:linePitch="360"/>
        </w:sectPr>
      </w:pPr>
    </w:p>
    <w:p w:rsidR="004012A9" w:rsidRPr="004012A9" w:rsidRDefault="004012A9" w:rsidP="004012A9">
      <w:pPr>
        <w:pStyle w:val="a3"/>
        <w:ind w:left="720"/>
        <w:jc w:val="center"/>
        <w:rPr>
          <w:rFonts w:ascii="Times New Roman" w:hAnsi="Times New Roman" w:cs="Times New Roman"/>
          <w:b/>
          <w:sz w:val="24"/>
          <w:szCs w:val="24"/>
        </w:rPr>
      </w:pPr>
      <w:r w:rsidRPr="004012A9">
        <w:rPr>
          <w:rFonts w:ascii="Times New Roman" w:hAnsi="Times New Roman" w:cs="Times New Roman"/>
          <w:b/>
          <w:sz w:val="24"/>
          <w:szCs w:val="24"/>
        </w:rPr>
        <w:lastRenderedPageBreak/>
        <w:t>Решения Совета депутатов Кыласовского сельского поселения</w:t>
      </w:r>
    </w:p>
    <w:p w:rsidR="00F62A18" w:rsidRPr="000E55A3" w:rsidRDefault="00F62A18" w:rsidP="000E55A3">
      <w:pPr>
        <w:pStyle w:val="a3"/>
        <w:numPr>
          <w:ilvl w:val="0"/>
          <w:numId w:val="15"/>
        </w:numPr>
        <w:jc w:val="both"/>
        <w:rPr>
          <w:rFonts w:ascii="Times New Roman" w:hAnsi="Times New Roman" w:cs="Times New Roman"/>
          <w:sz w:val="24"/>
          <w:szCs w:val="24"/>
        </w:rPr>
      </w:pPr>
      <w:r w:rsidRPr="000E55A3">
        <w:rPr>
          <w:rFonts w:ascii="Times New Roman" w:hAnsi="Times New Roman" w:cs="Times New Roman"/>
          <w:sz w:val="24"/>
          <w:szCs w:val="24"/>
        </w:rPr>
        <w:t>Решение №303 от 29.03.2018г. «О внесении изменений в решение Совета депутатов Кыласовского сельского</w:t>
      </w:r>
      <w:r w:rsidR="00DC7651">
        <w:rPr>
          <w:rFonts w:ascii="Times New Roman" w:hAnsi="Times New Roman" w:cs="Times New Roman"/>
          <w:sz w:val="24"/>
          <w:szCs w:val="24"/>
        </w:rPr>
        <w:t xml:space="preserve"> поселения от 27.12.2017 года №</w:t>
      </w:r>
      <w:r w:rsidRPr="000E55A3">
        <w:rPr>
          <w:rFonts w:ascii="Times New Roman" w:hAnsi="Times New Roman" w:cs="Times New Roman"/>
          <w:sz w:val="24"/>
          <w:szCs w:val="24"/>
        </w:rPr>
        <w:t>280 «О  бюджете Кыласовского сельского поселения на 2018 год и плановый период 2019 и 2020 годов»».</w:t>
      </w:r>
    </w:p>
    <w:p w:rsidR="000E55A3" w:rsidRPr="000E55A3" w:rsidRDefault="000E55A3" w:rsidP="000E55A3">
      <w:pPr>
        <w:pStyle w:val="a3"/>
        <w:numPr>
          <w:ilvl w:val="0"/>
          <w:numId w:val="15"/>
        </w:numPr>
        <w:jc w:val="both"/>
        <w:rPr>
          <w:rFonts w:ascii="Times New Roman" w:hAnsi="Times New Roman" w:cs="Times New Roman"/>
          <w:sz w:val="24"/>
          <w:szCs w:val="24"/>
        </w:rPr>
      </w:pPr>
      <w:r w:rsidRPr="000E55A3">
        <w:rPr>
          <w:rFonts w:ascii="Times New Roman" w:hAnsi="Times New Roman" w:cs="Times New Roman"/>
          <w:sz w:val="24"/>
          <w:szCs w:val="24"/>
        </w:rPr>
        <w:t>Решение №304 от 11.04.2018г. «О внесении изменений в решение Совета депутатов Кыласовского сельск</w:t>
      </w:r>
      <w:r w:rsidR="00DC7651">
        <w:rPr>
          <w:rFonts w:ascii="Times New Roman" w:hAnsi="Times New Roman" w:cs="Times New Roman"/>
          <w:sz w:val="24"/>
          <w:szCs w:val="24"/>
        </w:rPr>
        <w:t>ого поселения от 18.10.2017г. №</w:t>
      </w:r>
      <w:r w:rsidRPr="000E55A3">
        <w:rPr>
          <w:rFonts w:ascii="Times New Roman" w:hAnsi="Times New Roman" w:cs="Times New Roman"/>
          <w:sz w:val="24"/>
          <w:szCs w:val="24"/>
        </w:rPr>
        <w:t>257 «Об утверждении Правил благоустройства территории Кыласовского сельского поселения»».</w:t>
      </w:r>
    </w:p>
    <w:p w:rsidR="000E55A3" w:rsidRPr="000E55A3" w:rsidRDefault="000E55A3" w:rsidP="000E55A3">
      <w:pPr>
        <w:pStyle w:val="a3"/>
        <w:numPr>
          <w:ilvl w:val="0"/>
          <w:numId w:val="15"/>
        </w:numPr>
        <w:jc w:val="both"/>
        <w:rPr>
          <w:rFonts w:ascii="Times New Roman" w:hAnsi="Times New Roman" w:cs="Times New Roman"/>
          <w:sz w:val="24"/>
          <w:szCs w:val="24"/>
        </w:rPr>
      </w:pPr>
      <w:r w:rsidRPr="000E55A3">
        <w:rPr>
          <w:rFonts w:ascii="Times New Roman" w:hAnsi="Times New Roman" w:cs="Times New Roman"/>
          <w:sz w:val="24"/>
          <w:szCs w:val="24"/>
        </w:rPr>
        <w:t>Решение №305 от 11.04.2018г. «О внесении изменений и дополнений в Устав муниципального образования "</w:t>
      </w:r>
      <w:proofErr w:type="spellStart"/>
      <w:r w:rsidRPr="000E55A3">
        <w:rPr>
          <w:rFonts w:ascii="Times New Roman" w:hAnsi="Times New Roman" w:cs="Times New Roman"/>
          <w:sz w:val="24"/>
          <w:szCs w:val="24"/>
        </w:rPr>
        <w:t>Кыласовское</w:t>
      </w:r>
      <w:proofErr w:type="spellEnd"/>
      <w:r w:rsidRPr="000E55A3">
        <w:rPr>
          <w:rFonts w:ascii="Times New Roman" w:hAnsi="Times New Roman" w:cs="Times New Roman"/>
          <w:sz w:val="24"/>
          <w:szCs w:val="24"/>
        </w:rPr>
        <w:t xml:space="preserve"> сельское поселение" </w:t>
      </w:r>
      <w:proofErr w:type="spellStart"/>
      <w:r w:rsidRPr="000E55A3">
        <w:rPr>
          <w:rFonts w:ascii="Times New Roman" w:hAnsi="Times New Roman" w:cs="Times New Roman"/>
          <w:sz w:val="24"/>
          <w:szCs w:val="24"/>
        </w:rPr>
        <w:t>Кунгурского</w:t>
      </w:r>
      <w:proofErr w:type="spellEnd"/>
      <w:r w:rsidRPr="000E55A3">
        <w:rPr>
          <w:rFonts w:ascii="Times New Roman" w:hAnsi="Times New Roman" w:cs="Times New Roman"/>
          <w:sz w:val="24"/>
          <w:szCs w:val="24"/>
        </w:rPr>
        <w:t xml:space="preserve"> муниципального района Пермского края в первом чтении».</w:t>
      </w:r>
    </w:p>
    <w:p w:rsidR="000E55A3" w:rsidRPr="000E55A3" w:rsidRDefault="000E55A3" w:rsidP="000E55A3">
      <w:pPr>
        <w:pStyle w:val="a3"/>
        <w:numPr>
          <w:ilvl w:val="0"/>
          <w:numId w:val="15"/>
        </w:numPr>
        <w:jc w:val="both"/>
        <w:rPr>
          <w:rFonts w:ascii="Times New Roman" w:hAnsi="Times New Roman" w:cs="Times New Roman"/>
          <w:sz w:val="24"/>
          <w:szCs w:val="24"/>
        </w:rPr>
      </w:pPr>
      <w:r w:rsidRPr="000E55A3">
        <w:rPr>
          <w:rFonts w:ascii="Times New Roman" w:hAnsi="Times New Roman" w:cs="Times New Roman"/>
          <w:sz w:val="24"/>
          <w:szCs w:val="24"/>
        </w:rPr>
        <w:t>Решение №306 от 11.04.2018г. «О назначении публичных слушаний по проекту решения Совета депутатов Кыласовского сельского поселения «О внесении изменений и дополнений в Устав муниципального образования «</w:t>
      </w:r>
      <w:proofErr w:type="spellStart"/>
      <w:r w:rsidRPr="000E55A3">
        <w:rPr>
          <w:rFonts w:ascii="Times New Roman" w:hAnsi="Times New Roman" w:cs="Times New Roman"/>
          <w:sz w:val="24"/>
          <w:szCs w:val="24"/>
        </w:rPr>
        <w:t>Кыласовское</w:t>
      </w:r>
      <w:proofErr w:type="spellEnd"/>
      <w:r w:rsidRPr="000E55A3">
        <w:rPr>
          <w:rFonts w:ascii="Times New Roman" w:hAnsi="Times New Roman" w:cs="Times New Roman"/>
          <w:sz w:val="24"/>
          <w:szCs w:val="24"/>
        </w:rPr>
        <w:t xml:space="preserve"> сельское поселение» </w:t>
      </w:r>
      <w:proofErr w:type="spellStart"/>
      <w:r w:rsidRPr="000E55A3">
        <w:rPr>
          <w:rFonts w:ascii="Times New Roman" w:hAnsi="Times New Roman" w:cs="Times New Roman"/>
          <w:sz w:val="24"/>
          <w:szCs w:val="24"/>
        </w:rPr>
        <w:t>Кунгурского</w:t>
      </w:r>
      <w:proofErr w:type="spellEnd"/>
      <w:r w:rsidRPr="000E55A3">
        <w:rPr>
          <w:rFonts w:ascii="Times New Roman" w:hAnsi="Times New Roman" w:cs="Times New Roman"/>
          <w:sz w:val="24"/>
          <w:szCs w:val="24"/>
        </w:rPr>
        <w:t xml:space="preserve"> муниципального района Пермского края в первом чтении»».</w:t>
      </w:r>
    </w:p>
    <w:p w:rsidR="00995B98" w:rsidRDefault="00995B98" w:rsidP="006D6A0C">
      <w:pPr>
        <w:pStyle w:val="a3"/>
        <w:jc w:val="both"/>
        <w:rPr>
          <w:rFonts w:ascii="Times New Roman" w:hAnsi="Times New Roman" w:cs="Times New Roman"/>
          <w:sz w:val="24"/>
          <w:szCs w:val="24"/>
        </w:rPr>
      </w:pPr>
    </w:p>
    <w:tbl>
      <w:tblPr>
        <w:tblStyle w:val="aa"/>
        <w:tblW w:w="10915" w:type="dxa"/>
        <w:tblInd w:w="108" w:type="dxa"/>
        <w:tblLook w:val="04A0"/>
      </w:tblPr>
      <w:tblGrid>
        <w:gridCol w:w="5353"/>
        <w:gridCol w:w="1613"/>
        <w:gridCol w:w="1620"/>
        <w:gridCol w:w="960"/>
        <w:gridCol w:w="1369"/>
      </w:tblGrid>
      <w:tr w:rsidR="00406865" w:rsidRPr="008C2879" w:rsidTr="00DB1AAE">
        <w:trPr>
          <w:trHeight w:val="510"/>
        </w:trPr>
        <w:tc>
          <w:tcPr>
            <w:tcW w:w="5353" w:type="dxa"/>
            <w:vMerge w:val="restart"/>
            <w:hideMark/>
          </w:tcPr>
          <w:p w:rsidR="00406865" w:rsidRPr="008C2879" w:rsidRDefault="00406865" w:rsidP="00406865">
            <w:pPr>
              <w:pStyle w:val="a3"/>
              <w:jc w:val="center"/>
              <w:rPr>
                <w:rFonts w:ascii="Times New Roman" w:hAnsi="Times New Roman" w:cs="Times New Roman"/>
                <w:b/>
                <w:bCs/>
              </w:rPr>
            </w:pPr>
            <w:r w:rsidRPr="008C2879">
              <w:rPr>
                <w:rFonts w:ascii="Times New Roman" w:hAnsi="Times New Roman" w:cs="Times New Roman"/>
                <w:b/>
                <w:bCs/>
              </w:rPr>
              <w:t>Наименование расходов за 2017 год</w:t>
            </w:r>
          </w:p>
        </w:tc>
        <w:tc>
          <w:tcPr>
            <w:tcW w:w="1613" w:type="dxa"/>
            <w:vMerge w:val="restart"/>
            <w:hideMark/>
          </w:tcPr>
          <w:p w:rsidR="00406865" w:rsidRPr="008C2879" w:rsidRDefault="00406865" w:rsidP="00406865">
            <w:pPr>
              <w:pStyle w:val="a3"/>
              <w:rPr>
                <w:rFonts w:ascii="Times New Roman" w:hAnsi="Times New Roman" w:cs="Times New Roman"/>
                <w:b/>
                <w:bCs/>
              </w:rPr>
            </w:pPr>
            <w:r w:rsidRPr="008C2879">
              <w:rPr>
                <w:rFonts w:ascii="Times New Roman" w:hAnsi="Times New Roman" w:cs="Times New Roman"/>
                <w:b/>
                <w:bCs/>
              </w:rPr>
              <w:t>Уточненный план, руб.</w:t>
            </w:r>
          </w:p>
        </w:tc>
        <w:tc>
          <w:tcPr>
            <w:tcW w:w="2580" w:type="dxa"/>
            <w:gridSpan w:val="2"/>
            <w:hideMark/>
          </w:tcPr>
          <w:p w:rsidR="00406865" w:rsidRPr="008C2879" w:rsidRDefault="00406865" w:rsidP="00406865">
            <w:pPr>
              <w:pStyle w:val="a3"/>
              <w:jc w:val="center"/>
              <w:rPr>
                <w:rFonts w:ascii="Times New Roman" w:hAnsi="Times New Roman" w:cs="Times New Roman"/>
                <w:b/>
                <w:bCs/>
              </w:rPr>
            </w:pPr>
            <w:r w:rsidRPr="008C2879">
              <w:rPr>
                <w:rFonts w:ascii="Times New Roman" w:hAnsi="Times New Roman" w:cs="Times New Roman"/>
                <w:b/>
                <w:bCs/>
              </w:rPr>
              <w:t>Исполнено</w:t>
            </w:r>
          </w:p>
        </w:tc>
        <w:tc>
          <w:tcPr>
            <w:tcW w:w="1369" w:type="dxa"/>
            <w:vMerge w:val="restart"/>
            <w:hideMark/>
          </w:tcPr>
          <w:p w:rsidR="00406865" w:rsidRPr="008C2879" w:rsidRDefault="00406865" w:rsidP="00406865">
            <w:pPr>
              <w:pStyle w:val="a3"/>
              <w:rPr>
                <w:rFonts w:ascii="Times New Roman" w:hAnsi="Times New Roman" w:cs="Times New Roman"/>
                <w:b/>
                <w:bCs/>
              </w:rPr>
            </w:pPr>
            <w:r w:rsidRPr="008C2879">
              <w:rPr>
                <w:rFonts w:ascii="Times New Roman" w:hAnsi="Times New Roman" w:cs="Times New Roman"/>
                <w:b/>
                <w:bCs/>
              </w:rPr>
              <w:t>Структура, %</w:t>
            </w:r>
          </w:p>
        </w:tc>
      </w:tr>
      <w:tr w:rsidR="00406865" w:rsidRPr="008C2879" w:rsidTr="00DB1AAE">
        <w:trPr>
          <w:trHeight w:val="255"/>
        </w:trPr>
        <w:tc>
          <w:tcPr>
            <w:tcW w:w="5353" w:type="dxa"/>
            <w:vMerge/>
            <w:hideMark/>
          </w:tcPr>
          <w:p w:rsidR="00406865" w:rsidRPr="008C2879" w:rsidRDefault="00406865" w:rsidP="00406865">
            <w:pPr>
              <w:pStyle w:val="a3"/>
              <w:jc w:val="center"/>
              <w:rPr>
                <w:rFonts w:ascii="Times New Roman" w:hAnsi="Times New Roman" w:cs="Times New Roman"/>
                <w:b/>
                <w:bCs/>
              </w:rPr>
            </w:pPr>
          </w:p>
        </w:tc>
        <w:tc>
          <w:tcPr>
            <w:tcW w:w="1613" w:type="dxa"/>
            <w:vMerge/>
            <w:hideMark/>
          </w:tcPr>
          <w:p w:rsidR="00406865" w:rsidRPr="008C2879" w:rsidRDefault="00406865" w:rsidP="00406865">
            <w:pPr>
              <w:pStyle w:val="a3"/>
              <w:jc w:val="center"/>
              <w:rPr>
                <w:rFonts w:ascii="Times New Roman" w:hAnsi="Times New Roman" w:cs="Times New Roman"/>
                <w:b/>
                <w:bCs/>
              </w:rPr>
            </w:pPr>
          </w:p>
        </w:tc>
        <w:tc>
          <w:tcPr>
            <w:tcW w:w="1620" w:type="dxa"/>
            <w:hideMark/>
          </w:tcPr>
          <w:p w:rsidR="00406865" w:rsidRPr="008C2879" w:rsidRDefault="00406865" w:rsidP="00406865">
            <w:pPr>
              <w:pStyle w:val="a3"/>
              <w:rPr>
                <w:rFonts w:ascii="Times New Roman" w:hAnsi="Times New Roman" w:cs="Times New Roman"/>
                <w:b/>
                <w:bCs/>
              </w:rPr>
            </w:pPr>
            <w:r w:rsidRPr="008C2879">
              <w:rPr>
                <w:rFonts w:ascii="Times New Roman" w:hAnsi="Times New Roman" w:cs="Times New Roman"/>
                <w:b/>
                <w:bCs/>
              </w:rPr>
              <w:t>Сумма, руб.</w:t>
            </w:r>
          </w:p>
        </w:tc>
        <w:tc>
          <w:tcPr>
            <w:tcW w:w="960" w:type="dxa"/>
            <w:noWrap/>
            <w:hideMark/>
          </w:tcPr>
          <w:p w:rsidR="00406865" w:rsidRPr="008C2879" w:rsidRDefault="00406865" w:rsidP="00406865">
            <w:pPr>
              <w:pStyle w:val="a3"/>
              <w:rPr>
                <w:rFonts w:ascii="Times New Roman" w:hAnsi="Times New Roman" w:cs="Times New Roman"/>
                <w:b/>
                <w:bCs/>
              </w:rPr>
            </w:pPr>
            <w:r w:rsidRPr="008C2879">
              <w:rPr>
                <w:rFonts w:ascii="Times New Roman" w:hAnsi="Times New Roman" w:cs="Times New Roman"/>
                <w:b/>
                <w:bCs/>
              </w:rPr>
              <w:t>%</w:t>
            </w:r>
          </w:p>
        </w:tc>
        <w:tc>
          <w:tcPr>
            <w:tcW w:w="1369" w:type="dxa"/>
            <w:vMerge/>
            <w:hideMark/>
          </w:tcPr>
          <w:p w:rsidR="00406865" w:rsidRPr="008C2879" w:rsidRDefault="00406865" w:rsidP="00406865">
            <w:pPr>
              <w:pStyle w:val="a3"/>
              <w:jc w:val="center"/>
              <w:rPr>
                <w:rFonts w:ascii="Times New Roman" w:hAnsi="Times New Roman" w:cs="Times New Roman"/>
                <w:b/>
                <w:bCs/>
              </w:rPr>
            </w:pPr>
          </w:p>
        </w:tc>
      </w:tr>
      <w:tr w:rsidR="00406865" w:rsidRPr="008C2879" w:rsidTr="00DB1AAE">
        <w:trPr>
          <w:trHeight w:val="321"/>
        </w:trPr>
        <w:tc>
          <w:tcPr>
            <w:tcW w:w="5353" w:type="dxa"/>
            <w:hideMark/>
          </w:tcPr>
          <w:p w:rsidR="00406865" w:rsidRPr="008C2879" w:rsidRDefault="00406865" w:rsidP="00406865">
            <w:pPr>
              <w:pStyle w:val="a3"/>
              <w:jc w:val="center"/>
              <w:rPr>
                <w:rFonts w:ascii="Times New Roman" w:hAnsi="Times New Roman" w:cs="Times New Roman"/>
              </w:rPr>
            </w:pPr>
            <w:r w:rsidRPr="008C2879">
              <w:rPr>
                <w:rFonts w:ascii="Times New Roman" w:hAnsi="Times New Roman" w:cs="Times New Roman"/>
              </w:rPr>
              <w:t>Общегосударственные вопросы</w:t>
            </w:r>
          </w:p>
        </w:tc>
        <w:tc>
          <w:tcPr>
            <w:tcW w:w="1613" w:type="dxa"/>
            <w:hideMark/>
          </w:tcPr>
          <w:p w:rsidR="00406865" w:rsidRPr="008C2879" w:rsidRDefault="00406865" w:rsidP="00406865">
            <w:pPr>
              <w:pStyle w:val="a3"/>
              <w:jc w:val="center"/>
              <w:rPr>
                <w:rFonts w:ascii="Times New Roman" w:hAnsi="Times New Roman" w:cs="Times New Roman"/>
              </w:rPr>
            </w:pPr>
            <w:r w:rsidRPr="008C2879">
              <w:rPr>
                <w:rFonts w:ascii="Times New Roman" w:hAnsi="Times New Roman" w:cs="Times New Roman"/>
              </w:rPr>
              <w:t>4 263 399,12</w:t>
            </w:r>
          </w:p>
        </w:tc>
        <w:tc>
          <w:tcPr>
            <w:tcW w:w="1620" w:type="dxa"/>
            <w:hideMark/>
          </w:tcPr>
          <w:p w:rsidR="00406865" w:rsidRPr="008C2879" w:rsidRDefault="00406865" w:rsidP="00406865">
            <w:pPr>
              <w:pStyle w:val="a3"/>
              <w:jc w:val="center"/>
              <w:rPr>
                <w:rFonts w:ascii="Times New Roman" w:hAnsi="Times New Roman" w:cs="Times New Roman"/>
              </w:rPr>
            </w:pPr>
            <w:r w:rsidRPr="008C2879">
              <w:rPr>
                <w:rFonts w:ascii="Times New Roman" w:hAnsi="Times New Roman" w:cs="Times New Roman"/>
              </w:rPr>
              <w:t>4 246 086,81</w:t>
            </w:r>
          </w:p>
        </w:tc>
        <w:tc>
          <w:tcPr>
            <w:tcW w:w="960" w:type="dxa"/>
            <w:hideMark/>
          </w:tcPr>
          <w:p w:rsidR="00406865" w:rsidRPr="008C2879" w:rsidRDefault="00406865" w:rsidP="00406865">
            <w:pPr>
              <w:pStyle w:val="a3"/>
              <w:jc w:val="center"/>
              <w:rPr>
                <w:rFonts w:ascii="Times New Roman" w:hAnsi="Times New Roman" w:cs="Times New Roman"/>
              </w:rPr>
            </w:pPr>
            <w:r w:rsidRPr="008C2879">
              <w:rPr>
                <w:rFonts w:ascii="Times New Roman" w:hAnsi="Times New Roman" w:cs="Times New Roman"/>
              </w:rPr>
              <w:t>99,59</w:t>
            </w:r>
          </w:p>
        </w:tc>
        <w:tc>
          <w:tcPr>
            <w:tcW w:w="1369" w:type="dxa"/>
            <w:noWrap/>
            <w:hideMark/>
          </w:tcPr>
          <w:p w:rsidR="00406865" w:rsidRPr="008C2879" w:rsidRDefault="00406865" w:rsidP="00406865">
            <w:pPr>
              <w:pStyle w:val="a3"/>
              <w:jc w:val="center"/>
              <w:rPr>
                <w:rFonts w:ascii="Times New Roman" w:hAnsi="Times New Roman" w:cs="Times New Roman"/>
              </w:rPr>
            </w:pPr>
            <w:r w:rsidRPr="008C2879">
              <w:rPr>
                <w:rFonts w:ascii="Times New Roman" w:hAnsi="Times New Roman" w:cs="Times New Roman"/>
              </w:rPr>
              <w:t>26,36</w:t>
            </w:r>
          </w:p>
        </w:tc>
      </w:tr>
      <w:tr w:rsidR="00406865" w:rsidRPr="008C2879" w:rsidTr="00DB1AAE">
        <w:trPr>
          <w:trHeight w:val="527"/>
        </w:trPr>
        <w:tc>
          <w:tcPr>
            <w:tcW w:w="5353" w:type="dxa"/>
            <w:hideMark/>
          </w:tcPr>
          <w:p w:rsidR="00406865" w:rsidRPr="008C2879" w:rsidRDefault="00406865" w:rsidP="00406865">
            <w:pPr>
              <w:pStyle w:val="a3"/>
              <w:jc w:val="center"/>
              <w:rPr>
                <w:rFonts w:ascii="Times New Roman" w:hAnsi="Times New Roman" w:cs="Times New Roman"/>
              </w:rPr>
            </w:pPr>
            <w:r w:rsidRPr="008C2879">
              <w:rPr>
                <w:rFonts w:ascii="Times New Roman" w:hAnsi="Times New Roman" w:cs="Times New Roman"/>
              </w:rPr>
              <w:t>Национальная оборона (Мобилизационная и вневойсковая подготовка)</w:t>
            </w:r>
          </w:p>
        </w:tc>
        <w:tc>
          <w:tcPr>
            <w:tcW w:w="1613" w:type="dxa"/>
            <w:hideMark/>
          </w:tcPr>
          <w:p w:rsidR="00406865" w:rsidRPr="008C2879" w:rsidRDefault="00406865" w:rsidP="00406865">
            <w:pPr>
              <w:pStyle w:val="a3"/>
              <w:jc w:val="center"/>
              <w:rPr>
                <w:rFonts w:ascii="Times New Roman" w:hAnsi="Times New Roman" w:cs="Times New Roman"/>
              </w:rPr>
            </w:pPr>
            <w:r w:rsidRPr="008C2879">
              <w:rPr>
                <w:rFonts w:ascii="Times New Roman" w:hAnsi="Times New Roman" w:cs="Times New Roman"/>
              </w:rPr>
              <w:t>181 800,00</w:t>
            </w:r>
          </w:p>
        </w:tc>
        <w:tc>
          <w:tcPr>
            <w:tcW w:w="1620" w:type="dxa"/>
            <w:hideMark/>
          </w:tcPr>
          <w:p w:rsidR="00406865" w:rsidRPr="008C2879" w:rsidRDefault="00406865" w:rsidP="00406865">
            <w:pPr>
              <w:pStyle w:val="a3"/>
              <w:jc w:val="center"/>
              <w:rPr>
                <w:rFonts w:ascii="Times New Roman" w:hAnsi="Times New Roman" w:cs="Times New Roman"/>
              </w:rPr>
            </w:pPr>
            <w:r w:rsidRPr="008C2879">
              <w:rPr>
                <w:rFonts w:ascii="Times New Roman" w:hAnsi="Times New Roman" w:cs="Times New Roman"/>
              </w:rPr>
              <w:t>181 800,00</w:t>
            </w:r>
          </w:p>
        </w:tc>
        <w:tc>
          <w:tcPr>
            <w:tcW w:w="960" w:type="dxa"/>
            <w:hideMark/>
          </w:tcPr>
          <w:p w:rsidR="00406865" w:rsidRPr="008C2879" w:rsidRDefault="00406865" w:rsidP="00406865">
            <w:pPr>
              <w:pStyle w:val="a3"/>
              <w:jc w:val="center"/>
              <w:rPr>
                <w:rFonts w:ascii="Times New Roman" w:hAnsi="Times New Roman" w:cs="Times New Roman"/>
              </w:rPr>
            </w:pPr>
            <w:r w:rsidRPr="008C2879">
              <w:rPr>
                <w:rFonts w:ascii="Times New Roman" w:hAnsi="Times New Roman" w:cs="Times New Roman"/>
              </w:rPr>
              <w:t>100,00</w:t>
            </w:r>
          </w:p>
        </w:tc>
        <w:tc>
          <w:tcPr>
            <w:tcW w:w="1369" w:type="dxa"/>
            <w:noWrap/>
            <w:hideMark/>
          </w:tcPr>
          <w:p w:rsidR="00406865" w:rsidRPr="008C2879" w:rsidRDefault="00406865" w:rsidP="00406865">
            <w:pPr>
              <w:pStyle w:val="a3"/>
              <w:jc w:val="center"/>
              <w:rPr>
                <w:rFonts w:ascii="Times New Roman" w:hAnsi="Times New Roman" w:cs="Times New Roman"/>
              </w:rPr>
            </w:pPr>
            <w:r w:rsidRPr="008C2879">
              <w:rPr>
                <w:rFonts w:ascii="Times New Roman" w:hAnsi="Times New Roman" w:cs="Times New Roman"/>
              </w:rPr>
              <w:t>1,13</w:t>
            </w:r>
          </w:p>
        </w:tc>
      </w:tr>
      <w:tr w:rsidR="00406865" w:rsidRPr="008C2879" w:rsidTr="00DB1AAE">
        <w:trPr>
          <w:trHeight w:val="521"/>
        </w:trPr>
        <w:tc>
          <w:tcPr>
            <w:tcW w:w="5353" w:type="dxa"/>
            <w:hideMark/>
          </w:tcPr>
          <w:p w:rsidR="00406865" w:rsidRPr="008C2879" w:rsidRDefault="00406865" w:rsidP="00406865">
            <w:pPr>
              <w:pStyle w:val="a3"/>
              <w:jc w:val="center"/>
              <w:rPr>
                <w:rFonts w:ascii="Times New Roman" w:hAnsi="Times New Roman" w:cs="Times New Roman"/>
              </w:rPr>
            </w:pPr>
            <w:r w:rsidRPr="008C2879">
              <w:rPr>
                <w:rFonts w:ascii="Times New Roman" w:hAnsi="Times New Roman" w:cs="Times New Roman"/>
              </w:rPr>
              <w:t>Национальная безопасность и правоохранительная деятельность</w:t>
            </w:r>
          </w:p>
        </w:tc>
        <w:tc>
          <w:tcPr>
            <w:tcW w:w="1613" w:type="dxa"/>
            <w:hideMark/>
          </w:tcPr>
          <w:p w:rsidR="00406865" w:rsidRPr="008C2879" w:rsidRDefault="00406865" w:rsidP="00406865">
            <w:pPr>
              <w:pStyle w:val="a3"/>
              <w:jc w:val="center"/>
              <w:rPr>
                <w:rFonts w:ascii="Times New Roman" w:hAnsi="Times New Roman" w:cs="Times New Roman"/>
              </w:rPr>
            </w:pPr>
            <w:r w:rsidRPr="008C2879">
              <w:rPr>
                <w:rFonts w:ascii="Times New Roman" w:hAnsi="Times New Roman" w:cs="Times New Roman"/>
              </w:rPr>
              <w:t>118 360,07</w:t>
            </w:r>
          </w:p>
        </w:tc>
        <w:tc>
          <w:tcPr>
            <w:tcW w:w="1620" w:type="dxa"/>
            <w:hideMark/>
          </w:tcPr>
          <w:p w:rsidR="00406865" w:rsidRPr="008C2879" w:rsidRDefault="00406865" w:rsidP="00406865">
            <w:pPr>
              <w:pStyle w:val="a3"/>
              <w:jc w:val="center"/>
              <w:rPr>
                <w:rFonts w:ascii="Times New Roman" w:hAnsi="Times New Roman" w:cs="Times New Roman"/>
              </w:rPr>
            </w:pPr>
            <w:r w:rsidRPr="008C2879">
              <w:rPr>
                <w:rFonts w:ascii="Times New Roman" w:hAnsi="Times New Roman" w:cs="Times New Roman"/>
              </w:rPr>
              <w:t>117 930,55</w:t>
            </w:r>
          </w:p>
        </w:tc>
        <w:tc>
          <w:tcPr>
            <w:tcW w:w="960" w:type="dxa"/>
            <w:hideMark/>
          </w:tcPr>
          <w:p w:rsidR="00406865" w:rsidRPr="008C2879" w:rsidRDefault="00406865" w:rsidP="00406865">
            <w:pPr>
              <w:pStyle w:val="a3"/>
              <w:jc w:val="center"/>
              <w:rPr>
                <w:rFonts w:ascii="Times New Roman" w:hAnsi="Times New Roman" w:cs="Times New Roman"/>
              </w:rPr>
            </w:pPr>
            <w:r w:rsidRPr="008C2879">
              <w:rPr>
                <w:rFonts w:ascii="Times New Roman" w:hAnsi="Times New Roman" w:cs="Times New Roman"/>
              </w:rPr>
              <w:t>99,64</w:t>
            </w:r>
          </w:p>
        </w:tc>
        <w:tc>
          <w:tcPr>
            <w:tcW w:w="1369" w:type="dxa"/>
            <w:noWrap/>
            <w:hideMark/>
          </w:tcPr>
          <w:p w:rsidR="00406865" w:rsidRPr="008C2879" w:rsidRDefault="00406865" w:rsidP="00406865">
            <w:pPr>
              <w:pStyle w:val="a3"/>
              <w:jc w:val="center"/>
              <w:rPr>
                <w:rFonts w:ascii="Times New Roman" w:hAnsi="Times New Roman" w:cs="Times New Roman"/>
              </w:rPr>
            </w:pPr>
            <w:r w:rsidRPr="008C2879">
              <w:rPr>
                <w:rFonts w:ascii="Times New Roman" w:hAnsi="Times New Roman" w:cs="Times New Roman"/>
              </w:rPr>
              <w:t>0,73</w:t>
            </w:r>
          </w:p>
        </w:tc>
      </w:tr>
      <w:tr w:rsidR="00406865" w:rsidRPr="008C2879" w:rsidTr="00DB1AAE">
        <w:trPr>
          <w:trHeight w:val="245"/>
        </w:trPr>
        <w:tc>
          <w:tcPr>
            <w:tcW w:w="5353" w:type="dxa"/>
            <w:hideMark/>
          </w:tcPr>
          <w:p w:rsidR="00406865" w:rsidRPr="008C2879" w:rsidRDefault="00406865" w:rsidP="00406865">
            <w:pPr>
              <w:pStyle w:val="a3"/>
              <w:jc w:val="center"/>
              <w:rPr>
                <w:rFonts w:ascii="Times New Roman" w:hAnsi="Times New Roman" w:cs="Times New Roman"/>
              </w:rPr>
            </w:pPr>
            <w:r w:rsidRPr="008C2879">
              <w:rPr>
                <w:rFonts w:ascii="Times New Roman" w:hAnsi="Times New Roman" w:cs="Times New Roman"/>
              </w:rPr>
              <w:t>Национальная экономика (дорожное хозяйство)</w:t>
            </w:r>
          </w:p>
        </w:tc>
        <w:tc>
          <w:tcPr>
            <w:tcW w:w="1613" w:type="dxa"/>
            <w:hideMark/>
          </w:tcPr>
          <w:p w:rsidR="00406865" w:rsidRPr="008C2879" w:rsidRDefault="00406865" w:rsidP="00406865">
            <w:pPr>
              <w:pStyle w:val="a3"/>
              <w:jc w:val="center"/>
              <w:rPr>
                <w:rFonts w:ascii="Times New Roman" w:hAnsi="Times New Roman" w:cs="Times New Roman"/>
              </w:rPr>
            </w:pPr>
            <w:r w:rsidRPr="008C2879">
              <w:rPr>
                <w:rFonts w:ascii="Times New Roman" w:hAnsi="Times New Roman" w:cs="Times New Roman"/>
              </w:rPr>
              <w:t>4 695 684,08</w:t>
            </w:r>
          </w:p>
        </w:tc>
        <w:tc>
          <w:tcPr>
            <w:tcW w:w="1620" w:type="dxa"/>
            <w:hideMark/>
          </w:tcPr>
          <w:p w:rsidR="00406865" w:rsidRPr="008C2879" w:rsidRDefault="00406865" w:rsidP="00406865">
            <w:pPr>
              <w:pStyle w:val="a3"/>
              <w:jc w:val="center"/>
              <w:rPr>
                <w:rFonts w:ascii="Times New Roman" w:hAnsi="Times New Roman" w:cs="Times New Roman"/>
              </w:rPr>
            </w:pPr>
            <w:r w:rsidRPr="008C2879">
              <w:rPr>
                <w:rFonts w:ascii="Times New Roman" w:hAnsi="Times New Roman" w:cs="Times New Roman"/>
              </w:rPr>
              <w:t>4 391 927,69</w:t>
            </w:r>
          </w:p>
        </w:tc>
        <w:tc>
          <w:tcPr>
            <w:tcW w:w="960" w:type="dxa"/>
            <w:hideMark/>
          </w:tcPr>
          <w:p w:rsidR="00406865" w:rsidRPr="008C2879" w:rsidRDefault="00406865" w:rsidP="00406865">
            <w:pPr>
              <w:pStyle w:val="a3"/>
              <w:jc w:val="center"/>
              <w:rPr>
                <w:rFonts w:ascii="Times New Roman" w:hAnsi="Times New Roman" w:cs="Times New Roman"/>
              </w:rPr>
            </w:pPr>
            <w:r w:rsidRPr="008C2879">
              <w:rPr>
                <w:rFonts w:ascii="Times New Roman" w:hAnsi="Times New Roman" w:cs="Times New Roman"/>
              </w:rPr>
              <w:t>93,53</w:t>
            </w:r>
          </w:p>
        </w:tc>
        <w:tc>
          <w:tcPr>
            <w:tcW w:w="1369" w:type="dxa"/>
            <w:noWrap/>
            <w:hideMark/>
          </w:tcPr>
          <w:p w:rsidR="00406865" w:rsidRPr="008C2879" w:rsidRDefault="00406865" w:rsidP="00406865">
            <w:pPr>
              <w:pStyle w:val="a3"/>
              <w:jc w:val="center"/>
              <w:rPr>
                <w:rFonts w:ascii="Times New Roman" w:hAnsi="Times New Roman" w:cs="Times New Roman"/>
              </w:rPr>
            </w:pPr>
            <w:r w:rsidRPr="008C2879">
              <w:rPr>
                <w:rFonts w:ascii="Times New Roman" w:hAnsi="Times New Roman" w:cs="Times New Roman"/>
              </w:rPr>
              <w:t>27,26</w:t>
            </w:r>
          </w:p>
        </w:tc>
      </w:tr>
      <w:tr w:rsidR="00406865" w:rsidRPr="008C2879" w:rsidTr="00DB1AAE">
        <w:trPr>
          <w:trHeight w:val="289"/>
        </w:trPr>
        <w:tc>
          <w:tcPr>
            <w:tcW w:w="5353" w:type="dxa"/>
            <w:hideMark/>
          </w:tcPr>
          <w:p w:rsidR="00406865" w:rsidRPr="008C2879" w:rsidRDefault="00406865" w:rsidP="00406865">
            <w:pPr>
              <w:pStyle w:val="a3"/>
              <w:jc w:val="center"/>
              <w:rPr>
                <w:rFonts w:ascii="Times New Roman" w:hAnsi="Times New Roman" w:cs="Times New Roman"/>
              </w:rPr>
            </w:pPr>
            <w:r w:rsidRPr="008C2879">
              <w:rPr>
                <w:rFonts w:ascii="Times New Roman" w:hAnsi="Times New Roman" w:cs="Times New Roman"/>
              </w:rPr>
              <w:t>Жилищно-коммунальное хозяйство в т.ч</w:t>
            </w:r>
          </w:p>
        </w:tc>
        <w:tc>
          <w:tcPr>
            <w:tcW w:w="1613" w:type="dxa"/>
            <w:hideMark/>
          </w:tcPr>
          <w:p w:rsidR="00406865" w:rsidRPr="008C2879" w:rsidRDefault="00406865" w:rsidP="00406865">
            <w:pPr>
              <w:pStyle w:val="a3"/>
              <w:jc w:val="center"/>
              <w:rPr>
                <w:rFonts w:ascii="Times New Roman" w:hAnsi="Times New Roman" w:cs="Times New Roman"/>
              </w:rPr>
            </w:pPr>
            <w:r w:rsidRPr="008C2879">
              <w:rPr>
                <w:rFonts w:ascii="Times New Roman" w:hAnsi="Times New Roman" w:cs="Times New Roman"/>
              </w:rPr>
              <w:t>2 912 484,97</w:t>
            </w:r>
          </w:p>
        </w:tc>
        <w:tc>
          <w:tcPr>
            <w:tcW w:w="1620" w:type="dxa"/>
            <w:hideMark/>
          </w:tcPr>
          <w:p w:rsidR="00406865" w:rsidRPr="008C2879" w:rsidRDefault="00406865" w:rsidP="00406865">
            <w:pPr>
              <w:pStyle w:val="a3"/>
              <w:jc w:val="center"/>
              <w:rPr>
                <w:rFonts w:ascii="Times New Roman" w:hAnsi="Times New Roman" w:cs="Times New Roman"/>
              </w:rPr>
            </w:pPr>
            <w:r w:rsidRPr="008C2879">
              <w:rPr>
                <w:rFonts w:ascii="Times New Roman" w:hAnsi="Times New Roman" w:cs="Times New Roman"/>
              </w:rPr>
              <w:t>2 792 704,35</w:t>
            </w:r>
          </w:p>
        </w:tc>
        <w:tc>
          <w:tcPr>
            <w:tcW w:w="960" w:type="dxa"/>
            <w:hideMark/>
          </w:tcPr>
          <w:p w:rsidR="00406865" w:rsidRPr="008C2879" w:rsidRDefault="00406865" w:rsidP="00406865">
            <w:pPr>
              <w:pStyle w:val="a3"/>
              <w:jc w:val="center"/>
              <w:rPr>
                <w:rFonts w:ascii="Times New Roman" w:hAnsi="Times New Roman" w:cs="Times New Roman"/>
              </w:rPr>
            </w:pPr>
            <w:r w:rsidRPr="008C2879">
              <w:rPr>
                <w:rFonts w:ascii="Times New Roman" w:hAnsi="Times New Roman" w:cs="Times New Roman"/>
              </w:rPr>
              <w:t>95,89</w:t>
            </w:r>
          </w:p>
        </w:tc>
        <w:tc>
          <w:tcPr>
            <w:tcW w:w="1369" w:type="dxa"/>
            <w:noWrap/>
            <w:hideMark/>
          </w:tcPr>
          <w:p w:rsidR="00406865" w:rsidRPr="008C2879" w:rsidRDefault="00406865" w:rsidP="00406865">
            <w:pPr>
              <w:pStyle w:val="a3"/>
              <w:jc w:val="center"/>
              <w:rPr>
                <w:rFonts w:ascii="Times New Roman" w:hAnsi="Times New Roman" w:cs="Times New Roman"/>
              </w:rPr>
            </w:pPr>
            <w:r w:rsidRPr="008C2879">
              <w:rPr>
                <w:rFonts w:ascii="Times New Roman" w:hAnsi="Times New Roman" w:cs="Times New Roman"/>
              </w:rPr>
              <w:t>17,34</w:t>
            </w:r>
          </w:p>
        </w:tc>
      </w:tr>
      <w:tr w:rsidR="00406865" w:rsidRPr="008C2879" w:rsidTr="00DB1AAE">
        <w:trPr>
          <w:trHeight w:val="255"/>
        </w:trPr>
        <w:tc>
          <w:tcPr>
            <w:tcW w:w="5353" w:type="dxa"/>
            <w:hideMark/>
          </w:tcPr>
          <w:p w:rsidR="00406865" w:rsidRPr="008C2879" w:rsidRDefault="00406865" w:rsidP="00406865">
            <w:pPr>
              <w:pStyle w:val="a3"/>
              <w:jc w:val="center"/>
              <w:rPr>
                <w:rFonts w:ascii="Times New Roman" w:hAnsi="Times New Roman" w:cs="Times New Roman"/>
                <w:i/>
                <w:iCs/>
              </w:rPr>
            </w:pPr>
            <w:r w:rsidRPr="008C2879">
              <w:rPr>
                <w:rFonts w:ascii="Times New Roman" w:hAnsi="Times New Roman" w:cs="Times New Roman"/>
                <w:i/>
                <w:iCs/>
              </w:rPr>
              <w:t xml:space="preserve">   Жилищное хозяйство</w:t>
            </w:r>
          </w:p>
        </w:tc>
        <w:tc>
          <w:tcPr>
            <w:tcW w:w="1613" w:type="dxa"/>
            <w:hideMark/>
          </w:tcPr>
          <w:p w:rsidR="00406865" w:rsidRPr="008C2879" w:rsidRDefault="00406865" w:rsidP="00406865">
            <w:pPr>
              <w:pStyle w:val="a3"/>
              <w:jc w:val="center"/>
              <w:rPr>
                <w:rFonts w:ascii="Times New Roman" w:hAnsi="Times New Roman" w:cs="Times New Roman"/>
                <w:i/>
                <w:iCs/>
              </w:rPr>
            </w:pPr>
            <w:r w:rsidRPr="008C2879">
              <w:rPr>
                <w:rFonts w:ascii="Times New Roman" w:hAnsi="Times New Roman" w:cs="Times New Roman"/>
                <w:i/>
                <w:iCs/>
              </w:rPr>
              <w:t>192 554,34</w:t>
            </w:r>
          </w:p>
        </w:tc>
        <w:tc>
          <w:tcPr>
            <w:tcW w:w="1620" w:type="dxa"/>
            <w:hideMark/>
          </w:tcPr>
          <w:p w:rsidR="00406865" w:rsidRPr="008C2879" w:rsidRDefault="00406865" w:rsidP="00406865">
            <w:pPr>
              <w:pStyle w:val="a3"/>
              <w:jc w:val="center"/>
              <w:rPr>
                <w:rFonts w:ascii="Times New Roman" w:hAnsi="Times New Roman" w:cs="Times New Roman"/>
                <w:i/>
                <w:iCs/>
              </w:rPr>
            </w:pPr>
            <w:r w:rsidRPr="008C2879">
              <w:rPr>
                <w:rFonts w:ascii="Times New Roman" w:hAnsi="Times New Roman" w:cs="Times New Roman"/>
                <w:i/>
                <w:iCs/>
              </w:rPr>
              <w:t>192 554,24</w:t>
            </w:r>
          </w:p>
        </w:tc>
        <w:tc>
          <w:tcPr>
            <w:tcW w:w="960" w:type="dxa"/>
            <w:hideMark/>
          </w:tcPr>
          <w:p w:rsidR="00406865" w:rsidRPr="008C2879" w:rsidRDefault="00406865" w:rsidP="00406865">
            <w:pPr>
              <w:pStyle w:val="a3"/>
              <w:jc w:val="center"/>
              <w:rPr>
                <w:rFonts w:ascii="Times New Roman" w:hAnsi="Times New Roman" w:cs="Times New Roman"/>
                <w:i/>
                <w:iCs/>
              </w:rPr>
            </w:pPr>
            <w:r w:rsidRPr="008C2879">
              <w:rPr>
                <w:rFonts w:ascii="Times New Roman" w:hAnsi="Times New Roman" w:cs="Times New Roman"/>
                <w:i/>
                <w:iCs/>
              </w:rPr>
              <w:t>100,00</w:t>
            </w:r>
          </w:p>
        </w:tc>
        <w:tc>
          <w:tcPr>
            <w:tcW w:w="1369" w:type="dxa"/>
            <w:noWrap/>
            <w:hideMark/>
          </w:tcPr>
          <w:p w:rsidR="00406865" w:rsidRPr="008C2879" w:rsidRDefault="00406865" w:rsidP="00406865">
            <w:pPr>
              <w:pStyle w:val="a3"/>
              <w:jc w:val="center"/>
              <w:rPr>
                <w:rFonts w:ascii="Times New Roman" w:hAnsi="Times New Roman" w:cs="Times New Roman"/>
                <w:i/>
                <w:iCs/>
              </w:rPr>
            </w:pPr>
            <w:r w:rsidRPr="008C2879">
              <w:rPr>
                <w:rFonts w:ascii="Times New Roman" w:hAnsi="Times New Roman" w:cs="Times New Roman"/>
                <w:i/>
                <w:iCs/>
              </w:rPr>
              <w:t>1,20</w:t>
            </w:r>
          </w:p>
        </w:tc>
      </w:tr>
      <w:tr w:rsidR="00406865" w:rsidRPr="008C2879" w:rsidTr="00DB1AAE">
        <w:trPr>
          <w:trHeight w:val="255"/>
        </w:trPr>
        <w:tc>
          <w:tcPr>
            <w:tcW w:w="5353" w:type="dxa"/>
            <w:hideMark/>
          </w:tcPr>
          <w:p w:rsidR="00406865" w:rsidRPr="008C2879" w:rsidRDefault="00406865" w:rsidP="00406865">
            <w:pPr>
              <w:pStyle w:val="a3"/>
              <w:jc w:val="center"/>
              <w:rPr>
                <w:rFonts w:ascii="Times New Roman" w:hAnsi="Times New Roman" w:cs="Times New Roman"/>
                <w:i/>
                <w:iCs/>
              </w:rPr>
            </w:pPr>
            <w:r w:rsidRPr="008C2879">
              <w:rPr>
                <w:rFonts w:ascii="Times New Roman" w:hAnsi="Times New Roman" w:cs="Times New Roman"/>
                <w:i/>
                <w:iCs/>
              </w:rPr>
              <w:t xml:space="preserve">   Коммунальное хозяйство</w:t>
            </w:r>
          </w:p>
        </w:tc>
        <w:tc>
          <w:tcPr>
            <w:tcW w:w="1613" w:type="dxa"/>
            <w:hideMark/>
          </w:tcPr>
          <w:p w:rsidR="00406865" w:rsidRPr="008C2879" w:rsidRDefault="00406865" w:rsidP="00406865">
            <w:pPr>
              <w:pStyle w:val="a3"/>
              <w:jc w:val="center"/>
              <w:rPr>
                <w:rFonts w:ascii="Times New Roman" w:hAnsi="Times New Roman" w:cs="Times New Roman"/>
                <w:i/>
                <w:iCs/>
              </w:rPr>
            </w:pPr>
            <w:r w:rsidRPr="008C2879">
              <w:rPr>
                <w:rFonts w:ascii="Times New Roman" w:hAnsi="Times New Roman" w:cs="Times New Roman"/>
                <w:i/>
                <w:iCs/>
              </w:rPr>
              <w:t>1 436 602,07</w:t>
            </w:r>
          </w:p>
        </w:tc>
        <w:tc>
          <w:tcPr>
            <w:tcW w:w="1620" w:type="dxa"/>
            <w:hideMark/>
          </w:tcPr>
          <w:p w:rsidR="00406865" w:rsidRPr="008C2879" w:rsidRDefault="00406865" w:rsidP="00406865">
            <w:pPr>
              <w:pStyle w:val="a3"/>
              <w:jc w:val="center"/>
              <w:rPr>
                <w:rFonts w:ascii="Times New Roman" w:hAnsi="Times New Roman" w:cs="Times New Roman"/>
                <w:i/>
                <w:iCs/>
              </w:rPr>
            </w:pPr>
            <w:r w:rsidRPr="008C2879">
              <w:rPr>
                <w:rFonts w:ascii="Times New Roman" w:hAnsi="Times New Roman" w:cs="Times New Roman"/>
                <w:i/>
                <w:iCs/>
              </w:rPr>
              <w:t>1 436 602,07</w:t>
            </w:r>
          </w:p>
        </w:tc>
        <w:tc>
          <w:tcPr>
            <w:tcW w:w="960" w:type="dxa"/>
            <w:hideMark/>
          </w:tcPr>
          <w:p w:rsidR="00406865" w:rsidRPr="008C2879" w:rsidRDefault="00406865" w:rsidP="00406865">
            <w:pPr>
              <w:pStyle w:val="a3"/>
              <w:jc w:val="center"/>
              <w:rPr>
                <w:rFonts w:ascii="Times New Roman" w:hAnsi="Times New Roman" w:cs="Times New Roman"/>
                <w:i/>
                <w:iCs/>
              </w:rPr>
            </w:pPr>
            <w:r w:rsidRPr="008C2879">
              <w:rPr>
                <w:rFonts w:ascii="Times New Roman" w:hAnsi="Times New Roman" w:cs="Times New Roman"/>
                <w:i/>
                <w:iCs/>
              </w:rPr>
              <w:t>100,00</w:t>
            </w:r>
          </w:p>
        </w:tc>
        <w:tc>
          <w:tcPr>
            <w:tcW w:w="1369" w:type="dxa"/>
            <w:noWrap/>
            <w:hideMark/>
          </w:tcPr>
          <w:p w:rsidR="00406865" w:rsidRPr="008C2879" w:rsidRDefault="00406865" w:rsidP="00406865">
            <w:pPr>
              <w:pStyle w:val="a3"/>
              <w:jc w:val="center"/>
              <w:rPr>
                <w:rFonts w:ascii="Times New Roman" w:hAnsi="Times New Roman" w:cs="Times New Roman"/>
                <w:i/>
                <w:iCs/>
              </w:rPr>
            </w:pPr>
            <w:r w:rsidRPr="008C2879">
              <w:rPr>
                <w:rFonts w:ascii="Times New Roman" w:hAnsi="Times New Roman" w:cs="Times New Roman"/>
                <w:i/>
                <w:iCs/>
              </w:rPr>
              <w:t>8,92</w:t>
            </w:r>
          </w:p>
        </w:tc>
      </w:tr>
      <w:tr w:rsidR="00406865" w:rsidRPr="008C2879" w:rsidTr="00DB1AAE">
        <w:trPr>
          <w:trHeight w:val="255"/>
        </w:trPr>
        <w:tc>
          <w:tcPr>
            <w:tcW w:w="5353" w:type="dxa"/>
            <w:hideMark/>
          </w:tcPr>
          <w:p w:rsidR="00406865" w:rsidRPr="008C2879" w:rsidRDefault="00406865" w:rsidP="00406865">
            <w:pPr>
              <w:pStyle w:val="a3"/>
              <w:jc w:val="center"/>
              <w:rPr>
                <w:rFonts w:ascii="Times New Roman" w:hAnsi="Times New Roman" w:cs="Times New Roman"/>
                <w:i/>
                <w:iCs/>
              </w:rPr>
            </w:pPr>
            <w:r w:rsidRPr="008C2879">
              <w:rPr>
                <w:rFonts w:ascii="Times New Roman" w:hAnsi="Times New Roman" w:cs="Times New Roman"/>
                <w:i/>
                <w:iCs/>
              </w:rPr>
              <w:t xml:space="preserve">   Благоустройство</w:t>
            </w:r>
          </w:p>
        </w:tc>
        <w:tc>
          <w:tcPr>
            <w:tcW w:w="1613" w:type="dxa"/>
            <w:hideMark/>
          </w:tcPr>
          <w:p w:rsidR="00406865" w:rsidRPr="008C2879" w:rsidRDefault="00406865" w:rsidP="00406865">
            <w:pPr>
              <w:pStyle w:val="a3"/>
              <w:jc w:val="center"/>
              <w:rPr>
                <w:rFonts w:ascii="Times New Roman" w:hAnsi="Times New Roman" w:cs="Times New Roman"/>
                <w:i/>
                <w:iCs/>
              </w:rPr>
            </w:pPr>
            <w:r w:rsidRPr="008C2879">
              <w:rPr>
                <w:rFonts w:ascii="Times New Roman" w:hAnsi="Times New Roman" w:cs="Times New Roman"/>
                <w:i/>
                <w:iCs/>
              </w:rPr>
              <w:t>1 283 328,56</w:t>
            </w:r>
          </w:p>
        </w:tc>
        <w:tc>
          <w:tcPr>
            <w:tcW w:w="1620" w:type="dxa"/>
            <w:hideMark/>
          </w:tcPr>
          <w:p w:rsidR="00406865" w:rsidRPr="008C2879" w:rsidRDefault="00406865" w:rsidP="00406865">
            <w:pPr>
              <w:pStyle w:val="a3"/>
              <w:jc w:val="center"/>
              <w:rPr>
                <w:rFonts w:ascii="Times New Roman" w:hAnsi="Times New Roman" w:cs="Times New Roman"/>
                <w:i/>
                <w:iCs/>
              </w:rPr>
            </w:pPr>
            <w:r w:rsidRPr="008C2879">
              <w:rPr>
                <w:rFonts w:ascii="Times New Roman" w:hAnsi="Times New Roman" w:cs="Times New Roman"/>
                <w:i/>
                <w:iCs/>
              </w:rPr>
              <w:t>1 163 548,04</w:t>
            </w:r>
          </w:p>
        </w:tc>
        <w:tc>
          <w:tcPr>
            <w:tcW w:w="960" w:type="dxa"/>
            <w:hideMark/>
          </w:tcPr>
          <w:p w:rsidR="00406865" w:rsidRPr="008C2879" w:rsidRDefault="00406865" w:rsidP="00406865">
            <w:pPr>
              <w:pStyle w:val="a3"/>
              <w:jc w:val="center"/>
              <w:rPr>
                <w:rFonts w:ascii="Times New Roman" w:hAnsi="Times New Roman" w:cs="Times New Roman"/>
                <w:i/>
                <w:iCs/>
              </w:rPr>
            </w:pPr>
            <w:r w:rsidRPr="008C2879">
              <w:rPr>
                <w:rFonts w:ascii="Times New Roman" w:hAnsi="Times New Roman" w:cs="Times New Roman"/>
                <w:i/>
                <w:iCs/>
              </w:rPr>
              <w:t>90,67</w:t>
            </w:r>
          </w:p>
        </w:tc>
        <w:tc>
          <w:tcPr>
            <w:tcW w:w="1369" w:type="dxa"/>
            <w:noWrap/>
            <w:hideMark/>
          </w:tcPr>
          <w:p w:rsidR="00406865" w:rsidRPr="008C2879" w:rsidRDefault="00406865" w:rsidP="00406865">
            <w:pPr>
              <w:pStyle w:val="a3"/>
              <w:jc w:val="center"/>
              <w:rPr>
                <w:rFonts w:ascii="Times New Roman" w:hAnsi="Times New Roman" w:cs="Times New Roman"/>
                <w:i/>
                <w:iCs/>
              </w:rPr>
            </w:pPr>
            <w:r w:rsidRPr="008C2879">
              <w:rPr>
                <w:rFonts w:ascii="Times New Roman" w:hAnsi="Times New Roman" w:cs="Times New Roman"/>
                <w:i/>
                <w:iCs/>
              </w:rPr>
              <w:t>7,22</w:t>
            </w:r>
          </w:p>
        </w:tc>
      </w:tr>
      <w:tr w:rsidR="00406865" w:rsidRPr="008C2879" w:rsidTr="00DB1AAE">
        <w:trPr>
          <w:trHeight w:val="255"/>
        </w:trPr>
        <w:tc>
          <w:tcPr>
            <w:tcW w:w="5353" w:type="dxa"/>
            <w:hideMark/>
          </w:tcPr>
          <w:p w:rsidR="00406865" w:rsidRPr="008C2879" w:rsidRDefault="00406865" w:rsidP="00406865">
            <w:pPr>
              <w:pStyle w:val="a3"/>
              <w:jc w:val="center"/>
              <w:rPr>
                <w:rFonts w:ascii="Times New Roman" w:hAnsi="Times New Roman" w:cs="Times New Roman"/>
              </w:rPr>
            </w:pPr>
            <w:r w:rsidRPr="008C2879">
              <w:rPr>
                <w:rFonts w:ascii="Times New Roman" w:hAnsi="Times New Roman" w:cs="Times New Roman"/>
              </w:rPr>
              <w:t>Культура, кинематография</w:t>
            </w:r>
          </w:p>
        </w:tc>
        <w:tc>
          <w:tcPr>
            <w:tcW w:w="1613" w:type="dxa"/>
            <w:hideMark/>
          </w:tcPr>
          <w:p w:rsidR="00406865" w:rsidRPr="008C2879" w:rsidRDefault="00406865" w:rsidP="00406865">
            <w:pPr>
              <w:pStyle w:val="a3"/>
              <w:jc w:val="center"/>
              <w:rPr>
                <w:rFonts w:ascii="Times New Roman" w:hAnsi="Times New Roman" w:cs="Times New Roman"/>
              </w:rPr>
            </w:pPr>
            <w:r w:rsidRPr="008C2879">
              <w:rPr>
                <w:rFonts w:ascii="Times New Roman" w:hAnsi="Times New Roman" w:cs="Times New Roman"/>
              </w:rPr>
              <w:t>4 179 729,00</w:t>
            </w:r>
          </w:p>
        </w:tc>
        <w:tc>
          <w:tcPr>
            <w:tcW w:w="1620" w:type="dxa"/>
            <w:hideMark/>
          </w:tcPr>
          <w:p w:rsidR="00406865" w:rsidRPr="008C2879" w:rsidRDefault="00406865" w:rsidP="00406865">
            <w:pPr>
              <w:pStyle w:val="a3"/>
              <w:jc w:val="center"/>
              <w:rPr>
                <w:rFonts w:ascii="Times New Roman" w:hAnsi="Times New Roman" w:cs="Times New Roman"/>
              </w:rPr>
            </w:pPr>
            <w:r w:rsidRPr="008C2879">
              <w:rPr>
                <w:rFonts w:ascii="Times New Roman" w:hAnsi="Times New Roman" w:cs="Times New Roman"/>
              </w:rPr>
              <w:t>4 179 729,00</w:t>
            </w:r>
          </w:p>
        </w:tc>
        <w:tc>
          <w:tcPr>
            <w:tcW w:w="960" w:type="dxa"/>
            <w:hideMark/>
          </w:tcPr>
          <w:p w:rsidR="00406865" w:rsidRPr="008C2879" w:rsidRDefault="00406865" w:rsidP="00406865">
            <w:pPr>
              <w:pStyle w:val="a3"/>
              <w:jc w:val="center"/>
              <w:rPr>
                <w:rFonts w:ascii="Times New Roman" w:hAnsi="Times New Roman" w:cs="Times New Roman"/>
              </w:rPr>
            </w:pPr>
            <w:r w:rsidRPr="008C2879">
              <w:rPr>
                <w:rFonts w:ascii="Times New Roman" w:hAnsi="Times New Roman" w:cs="Times New Roman"/>
              </w:rPr>
              <w:t>100,00</w:t>
            </w:r>
          </w:p>
        </w:tc>
        <w:tc>
          <w:tcPr>
            <w:tcW w:w="1369" w:type="dxa"/>
            <w:noWrap/>
            <w:hideMark/>
          </w:tcPr>
          <w:p w:rsidR="00406865" w:rsidRPr="008C2879" w:rsidRDefault="00406865" w:rsidP="00406865">
            <w:pPr>
              <w:pStyle w:val="a3"/>
              <w:jc w:val="center"/>
              <w:rPr>
                <w:rFonts w:ascii="Times New Roman" w:hAnsi="Times New Roman" w:cs="Times New Roman"/>
              </w:rPr>
            </w:pPr>
            <w:r w:rsidRPr="008C2879">
              <w:rPr>
                <w:rFonts w:ascii="Times New Roman" w:hAnsi="Times New Roman" w:cs="Times New Roman"/>
              </w:rPr>
              <w:t>25,95</w:t>
            </w:r>
          </w:p>
        </w:tc>
      </w:tr>
      <w:tr w:rsidR="00406865" w:rsidRPr="008C2879" w:rsidTr="00DB1AAE">
        <w:trPr>
          <w:trHeight w:val="255"/>
        </w:trPr>
        <w:tc>
          <w:tcPr>
            <w:tcW w:w="5353" w:type="dxa"/>
            <w:hideMark/>
          </w:tcPr>
          <w:p w:rsidR="00406865" w:rsidRPr="008C2879" w:rsidRDefault="00406865" w:rsidP="00406865">
            <w:pPr>
              <w:pStyle w:val="a3"/>
              <w:jc w:val="center"/>
              <w:rPr>
                <w:rFonts w:ascii="Times New Roman" w:hAnsi="Times New Roman" w:cs="Times New Roman"/>
              </w:rPr>
            </w:pPr>
            <w:r w:rsidRPr="008C2879">
              <w:rPr>
                <w:rFonts w:ascii="Times New Roman" w:hAnsi="Times New Roman" w:cs="Times New Roman"/>
              </w:rPr>
              <w:t>Социальная политика</w:t>
            </w:r>
          </w:p>
        </w:tc>
        <w:tc>
          <w:tcPr>
            <w:tcW w:w="1613" w:type="dxa"/>
            <w:hideMark/>
          </w:tcPr>
          <w:p w:rsidR="00406865" w:rsidRPr="008C2879" w:rsidRDefault="00406865" w:rsidP="00406865">
            <w:pPr>
              <w:pStyle w:val="a3"/>
              <w:jc w:val="center"/>
              <w:rPr>
                <w:rFonts w:ascii="Times New Roman" w:hAnsi="Times New Roman" w:cs="Times New Roman"/>
              </w:rPr>
            </w:pPr>
            <w:r w:rsidRPr="008C2879">
              <w:rPr>
                <w:rFonts w:ascii="Times New Roman" w:hAnsi="Times New Roman" w:cs="Times New Roman"/>
              </w:rPr>
              <w:t>124 213,73</w:t>
            </w:r>
          </w:p>
        </w:tc>
        <w:tc>
          <w:tcPr>
            <w:tcW w:w="1620" w:type="dxa"/>
            <w:hideMark/>
          </w:tcPr>
          <w:p w:rsidR="00406865" w:rsidRPr="008C2879" w:rsidRDefault="00406865" w:rsidP="00406865">
            <w:pPr>
              <w:pStyle w:val="a3"/>
              <w:jc w:val="center"/>
              <w:rPr>
                <w:rFonts w:ascii="Times New Roman" w:hAnsi="Times New Roman" w:cs="Times New Roman"/>
              </w:rPr>
            </w:pPr>
            <w:r w:rsidRPr="008C2879">
              <w:rPr>
                <w:rFonts w:ascii="Times New Roman" w:hAnsi="Times New Roman" w:cs="Times New Roman"/>
              </w:rPr>
              <w:t>109 264,94</w:t>
            </w:r>
          </w:p>
        </w:tc>
        <w:tc>
          <w:tcPr>
            <w:tcW w:w="960" w:type="dxa"/>
            <w:hideMark/>
          </w:tcPr>
          <w:p w:rsidR="00406865" w:rsidRPr="008C2879" w:rsidRDefault="00406865" w:rsidP="00406865">
            <w:pPr>
              <w:pStyle w:val="a3"/>
              <w:jc w:val="center"/>
              <w:rPr>
                <w:rFonts w:ascii="Times New Roman" w:hAnsi="Times New Roman" w:cs="Times New Roman"/>
              </w:rPr>
            </w:pPr>
            <w:r w:rsidRPr="008C2879">
              <w:rPr>
                <w:rFonts w:ascii="Times New Roman" w:hAnsi="Times New Roman" w:cs="Times New Roman"/>
              </w:rPr>
              <w:t>87,97</w:t>
            </w:r>
          </w:p>
        </w:tc>
        <w:tc>
          <w:tcPr>
            <w:tcW w:w="1369" w:type="dxa"/>
            <w:noWrap/>
            <w:hideMark/>
          </w:tcPr>
          <w:p w:rsidR="00406865" w:rsidRPr="008C2879" w:rsidRDefault="00406865" w:rsidP="00406865">
            <w:pPr>
              <w:pStyle w:val="a3"/>
              <w:jc w:val="center"/>
              <w:rPr>
                <w:rFonts w:ascii="Times New Roman" w:hAnsi="Times New Roman" w:cs="Times New Roman"/>
              </w:rPr>
            </w:pPr>
            <w:r w:rsidRPr="008C2879">
              <w:rPr>
                <w:rFonts w:ascii="Times New Roman" w:hAnsi="Times New Roman" w:cs="Times New Roman"/>
              </w:rPr>
              <w:t>0,68</w:t>
            </w:r>
          </w:p>
        </w:tc>
      </w:tr>
      <w:tr w:rsidR="00406865" w:rsidRPr="008C2879" w:rsidTr="00DB1AAE">
        <w:trPr>
          <w:trHeight w:val="255"/>
        </w:trPr>
        <w:tc>
          <w:tcPr>
            <w:tcW w:w="5353" w:type="dxa"/>
            <w:hideMark/>
          </w:tcPr>
          <w:p w:rsidR="00406865" w:rsidRPr="008C2879" w:rsidRDefault="00406865" w:rsidP="00406865">
            <w:pPr>
              <w:pStyle w:val="a3"/>
              <w:jc w:val="center"/>
              <w:rPr>
                <w:rFonts w:ascii="Times New Roman" w:hAnsi="Times New Roman" w:cs="Times New Roman"/>
              </w:rPr>
            </w:pPr>
            <w:r w:rsidRPr="008C2879">
              <w:rPr>
                <w:rFonts w:ascii="Times New Roman" w:hAnsi="Times New Roman" w:cs="Times New Roman"/>
              </w:rPr>
              <w:t>Физическая культура и спорт</w:t>
            </w:r>
          </w:p>
        </w:tc>
        <w:tc>
          <w:tcPr>
            <w:tcW w:w="1613" w:type="dxa"/>
            <w:hideMark/>
          </w:tcPr>
          <w:p w:rsidR="00406865" w:rsidRPr="008C2879" w:rsidRDefault="00406865" w:rsidP="00406865">
            <w:pPr>
              <w:pStyle w:val="a3"/>
              <w:jc w:val="center"/>
              <w:rPr>
                <w:rFonts w:ascii="Times New Roman" w:hAnsi="Times New Roman" w:cs="Times New Roman"/>
              </w:rPr>
            </w:pPr>
            <w:r w:rsidRPr="008C2879">
              <w:rPr>
                <w:rFonts w:ascii="Times New Roman" w:hAnsi="Times New Roman" w:cs="Times New Roman"/>
              </w:rPr>
              <w:t>89 553,25</w:t>
            </w:r>
          </w:p>
        </w:tc>
        <w:tc>
          <w:tcPr>
            <w:tcW w:w="1620" w:type="dxa"/>
            <w:hideMark/>
          </w:tcPr>
          <w:p w:rsidR="00406865" w:rsidRPr="008C2879" w:rsidRDefault="00406865" w:rsidP="00406865">
            <w:pPr>
              <w:pStyle w:val="a3"/>
              <w:jc w:val="center"/>
              <w:rPr>
                <w:rFonts w:ascii="Times New Roman" w:hAnsi="Times New Roman" w:cs="Times New Roman"/>
              </w:rPr>
            </w:pPr>
            <w:r w:rsidRPr="008C2879">
              <w:rPr>
                <w:rFonts w:ascii="Times New Roman" w:hAnsi="Times New Roman" w:cs="Times New Roman"/>
              </w:rPr>
              <w:t>89 553,25</w:t>
            </w:r>
          </w:p>
        </w:tc>
        <w:tc>
          <w:tcPr>
            <w:tcW w:w="960" w:type="dxa"/>
            <w:hideMark/>
          </w:tcPr>
          <w:p w:rsidR="00406865" w:rsidRPr="008C2879" w:rsidRDefault="00406865" w:rsidP="00406865">
            <w:pPr>
              <w:pStyle w:val="a3"/>
              <w:jc w:val="center"/>
              <w:rPr>
                <w:rFonts w:ascii="Times New Roman" w:hAnsi="Times New Roman" w:cs="Times New Roman"/>
              </w:rPr>
            </w:pPr>
            <w:r w:rsidRPr="008C2879">
              <w:rPr>
                <w:rFonts w:ascii="Times New Roman" w:hAnsi="Times New Roman" w:cs="Times New Roman"/>
              </w:rPr>
              <w:t>100,00</w:t>
            </w:r>
          </w:p>
        </w:tc>
        <w:tc>
          <w:tcPr>
            <w:tcW w:w="1369" w:type="dxa"/>
            <w:noWrap/>
            <w:hideMark/>
          </w:tcPr>
          <w:p w:rsidR="00406865" w:rsidRPr="008C2879" w:rsidRDefault="00406865" w:rsidP="00406865">
            <w:pPr>
              <w:pStyle w:val="a3"/>
              <w:jc w:val="center"/>
              <w:rPr>
                <w:rFonts w:ascii="Times New Roman" w:hAnsi="Times New Roman" w:cs="Times New Roman"/>
              </w:rPr>
            </w:pPr>
            <w:r w:rsidRPr="008C2879">
              <w:rPr>
                <w:rFonts w:ascii="Times New Roman" w:hAnsi="Times New Roman" w:cs="Times New Roman"/>
              </w:rPr>
              <w:t>0,56</w:t>
            </w:r>
          </w:p>
        </w:tc>
      </w:tr>
      <w:tr w:rsidR="00406865" w:rsidRPr="008C2879" w:rsidTr="00DB1AAE">
        <w:trPr>
          <w:trHeight w:val="255"/>
        </w:trPr>
        <w:tc>
          <w:tcPr>
            <w:tcW w:w="5353" w:type="dxa"/>
            <w:noWrap/>
            <w:hideMark/>
          </w:tcPr>
          <w:p w:rsidR="00406865" w:rsidRPr="008C2879" w:rsidRDefault="00406865" w:rsidP="00406865">
            <w:pPr>
              <w:pStyle w:val="a3"/>
              <w:jc w:val="center"/>
              <w:rPr>
                <w:rFonts w:ascii="Times New Roman" w:hAnsi="Times New Roman" w:cs="Times New Roman"/>
                <w:b/>
                <w:bCs/>
              </w:rPr>
            </w:pPr>
            <w:r w:rsidRPr="008C2879">
              <w:rPr>
                <w:rFonts w:ascii="Times New Roman" w:hAnsi="Times New Roman" w:cs="Times New Roman"/>
                <w:b/>
                <w:bCs/>
              </w:rPr>
              <w:t>Итого</w:t>
            </w:r>
          </w:p>
        </w:tc>
        <w:tc>
          <w:tcPr>
            <w:tcW w:w="1613" w:type="dxa"/>
            <w:noWrap/>
            <w:hideMark/>
          </w:tcPr>
          <w:p w:rsidR="00406865" w:rsidRPr="008C2879" w:rsidRDefault="00406865" w:rsidP="00406865">
            <w:pPr>
              <w:pStyle w:val="a3"/>
              <w:jc w:val="center"/>
              <w:rPr>
                <w:rFonts w:ascii="Times New Roman" w:hAnsi="Times New Roman" w:cs="Times New Roman"/>
                <w:b/>
                <w:bCs/>
              </w:rPr>
            </w:pPr>
            <w:r w:rsidRPr="008C2879">
              <w:rPr>
                <w:rFonts w:ascii="Times New Roman" w:hAnsi="Times New Roman" w:cs="Times New Roman"/>
                <w:b/>
                <w:bCs/>
              </w:rPr>
              <w:t>16 565 224,22</w:t>
            </w:r>
          </w:p>
        </w:tc>
        <w:tc>
          <w:tcPr>
            <w:tcW w:w="1620" w:type="dxa"/>
            <w:noWrap/>
            <w:hideMark/>
          </w:tcPr>
          <w:p w:rsidR="00406865" w:rsidRPr="008C2879" w:rsidRDefault="00406865" w:rsidP="00406865">
            <w:pPr>
              <w:pStyle w:val="a3"/>
              <w:jc w:val="center"/>
              <w:rPr>
                <w:rFonts w:ascii="Times New Roman" w:hAnsi="Times New Roman" w:cs="Times New Roman"/>
                <w:b/>
                <w:bCs/>
              </w:rPr>
            </w:pPr>
            <w:r w:rsidRPr="008C2879">
              <w:rPr>
                <w:rFonts w:ascii="Times New Roman" w:hAnsi="Times New Roman" w:cs="Times New Roman"/>
                <w:b/>
                <w:bCs/>
              </w:rPr>
              <w:t>16 108 996,59</w:t>
            </w:r>
          </w:p>
        </w:tc>
        <w:tc>
          <w:tcPr>
            <w:tcW w:w="960" w:type="dxa"/>
            <w:hideMark/>
          </w:tcPr>
          <w:p w:rsidR="00406865" w:rsidRPr="008C2879" w:rsidRDefault="00406865" w:rsidP="00406865">
            <w:pPr>
              <w:pStyle w:val="a3"/>
              <w:jc w:val="center"/>
              <w:rPr>
                <w:rFonts w:ascii="Times New Roman" w:hAnsi="Times New Roman" w:cs="Times New Roman"/>
                <w:b/>
                <w:bCs/>
              </w:rPr>
            </w:pPr>
            <w:r w:rsidRPr="008C2879">
              <w:rPr>
                <w:rFonts w:ascii="Times New Roman" w:hAnsi="Times New Roman" w:cs="Times New Roman"/>
                <w:b/>
                <w:bCs/>
              </w:rPr>
              <w:t>97,25</w:t>
            </w:r>
          </w:p>
        </w:tc>
        <w:tc>
          <w:tcPr>
            <w:tcW w:w="1369" w:type="dxa"/>
            <w:noWrap/>
            <w:hideMark/>
          </w:tcPr>
          <w:p w:rsidR="00406865" w:rsidRPr="008C2879" w:rsidRDefault="00406865" w:rsidP="00406865">
            <w:pPr>
              <w:pStyle w:val="a3"/>
              <w:jc w:val="center"/>
              <w:rPr>
                <w:rFonts w:ascii="Times New Roman" w:hAnsi="Times New Roman" w:cs="Times New Roman"/>
                <w:b/>
                <w:bCs/>
              </w:rPr>
            </w:pPr>
            <w:r w:rsidRPr="008C2879">
              <w:rPr>
                <w:rFonts w:ascii="Times New Roman" w:hAnsi="Times New Roman" w:cs="Times New Roman"/>
                <w:b/>
                <w:bCs/>
              </w:rPr>
              <w:t>100,00</w:t>
            </w:r>
          </w:p>
        </w:tc>
      </w:tr>
    </w:tbl>
    <w:p w:rsidR="00D46A48" w:rsidRPr="008C2879" w:rsidRDefault="00D46A48" w:rsidP="00406865">
      <w:pPr>
        <w:pStyle w:val="a3"/>
        <w:tabs>
          <w:tab w:val="left" w:pos="4111"/>
        </w:tabs>
        <w:jc w:val="center"/>
        <w:rPr>
          <w:rFonts w:ascii="Times New Roman" w:hAnsi="Times New Roman" w:cs="Times New Roman"/>
        </w:rPr>
      </w:pPr>
    </w:p>
    <w:p w:rsidR="00883F65" w:rsidRDefault="00883F65" w:rsidP="00883F65">
      <w:pPr>
        <w:pStyle w:val="a3"/>
        <w:jc w:val="center"/>
        <w:rPr>
          <w:rFonts w:ascii="Times New Roman" w:hAnsi="Times New Roman" w:cs="Times New Roman"/>
          <w:sz w:val="24"/>
          <w:szCs w:val="24"/>
        </w:rPr>
        <w:sectPr w:rsidR="00883F65" w:rsidSect="00E54ACC">
          <w:type w:val="continuous"/>
          <w:pgSz w:w="11906" w:h="16838"/>
          <w:pgMar w:top="567" w:right="424" w:bottom="426" w:left="709" w:header="708" w:footer="708" w:gutter="0"/>
          <w:cols w:space="567"/>
          <w:docGrid w:linePitch="360"/>
        </w:sectPr>
      </w:pPr>
    </w:p>
    <w:p w:rsidR="002E2590" w:rsidRPr="002E2590" w:rsidRDefault="009E4EB7" w:rsidP="002E2590">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Объявления</w:t>
      </w:r>
    </w:p>
    <w:p w:rsidR="00B66A8F" w:rsidRPr="00D6329B" w:rsidRDefault="00B66A8F" w:rsidP="00B66A8F">
      <w:pPr>
        <w:pStyle w:val="a3"/>
        <w:jc w:val="both"/>
        <w:rPr>
          <w:rFonts w:ascii="Times New Roman" w:hAnsi="Times New Roman" w:cs="Times New Roman"/>
          <w:sz w:val="24"/>
          <w:szCs w:val="24"/>
        </w:rPr>
      </w:pPr>
      <w:r w:rsidRPr="00D6329B">
        <w:rPr>
          <w:rFonts w:ascii="Times New Roman" w:hAnsi="Times New Roman" w:cs="Times New Roman"/>
          <w:sz w:val="24"/>
          <w:szCs w:val="24"/>
        </w:rPr>
        <w:t>Граждане, проживающие на территории Кыласовского сельского поселения, могут заплатить разовый платеж (самообложение) в сумме 200 рублей  по результатам референдума в кассу администрации или в отделение Сбербанка России.</w:t>
      </w:r>
    </w:p>
    <w:p w:rsidR="00B66A8F" w:rsidRPr="00D6329B" w:rsidRDefault="00B66A8F" w:rsidP="00B66A8F">
      <w:pPr>
        <w:pStyle w:val="a3"/>
        <w:jc w:val="both"/>
        <w:rPr>
          <w:rFonts w:ascii="Times New Roman" w:hAnsi="Times New Roman" w:cs="Times New Roman"/>
          <w:sz w:val="24"/>
          <w:szCs w:val="24"/>
        </w:rPr>
      </w:pPr>
      <w:r w:rsidRPr="00D6329B">
        <w:rPr>
          <w:rFonts w:ascii="Times New Roman" w:hAnsi="Times New Roman" w:cs="Times New Roman"/>
          <w:sz w:val="24"/>
          <w:szCs w:val="24"/>
        </w:rPr>
        <w:t>Реквизиты для перечисления денежных средств по поручению физических лиц можно получи</w:t>
      </w:r>
      <w:r w:rsidR="00D6329B">
        <w:rPr>
          <w:rFonts w:ascii="Times New Roman" w:hAnsi="Times New Roman" w:cs="Times New Roman"/>
          <w:sz w:val="24"/>
          <w:szCs w:val="24"/>
        </w:rPr>
        <w:t>ть в администрации поселения и</w:t>
      </w:r>
      <w:r w:rsidR="004B2E43">
        <w:rPr>
          <w:rFonts w:ascii="Times New Roman" w:hAnsi="Times New Roman" w:cs="Times New Roman"/>
          <w:sz w:val="24"/>
          <w:szCs w:val="24"/>
        </w:rPr>
        <w:t>ли</w:t>
      </w:r>
      <w:r w:rsidR="00CE37E4">
        <w:rPr>
          <w:rFonts w:ascii="Times New Roman" w:hAnsi="Times New Roman" w:cs="Times New Roman"/>
          <w:sz w:val="24"/>
          <w:szCs w:val="24"/>
        </w:rPr>
        <w:t xml:space="preserve"> </w:t>
      </w:r>
      <w:proofErr w:type="spellStart"/>
      <w:r w:rsidR="00D6329B">
        <w:rPr>
          <w:rFonts w:ascii="Times New Roman" w:hAnsi="Times New Roman" w:cs="Times New Roman"/>
          <w:sz w:val="24"/>
          <w:szCs w:val="24"/>
        </w:rPr>
        <w:t>Кыласовской</w:t>
      </w:r>
      <w:proofErr w:type="spellEnd"/>
      <w:r w:rsidR="00D6329B">
        <w:rPr>
          <w:rFonts w:ascii="Times New Roman" w:hAnsi="Times New Roman" w:cs="Times New Roman"/>
          <w:sz w:val="24"/>
          <w:szCs w:val="24"/>
        </w:rPr>
        <w:t xml:space="preserve"> библиотеке.</w:t>
      </w:r>
    </w:p>
    <w:p w:rsidR="00B66A8F" w:rsidRPr="00D6329B" w:rsidRDefault="00B66A8F" w:rsidP="00B66A8F">
      <w:pPr>
        <w:pStyle w:val="a3"/>
        <w:jc w:val="both"/>
        <w:rPr>
          <w:rFonts w:ascii="Times New Roman" w:hAnsi="Times New Roman" w:cs="Times New Roman"/>
          <w:sz w:val="24"/>
          <w:szCs w:val="24"/>
        </w:rPr>
      </w:pPr>
      <w:r w:rsidRPr="00D6329B">
        <w:rPr>
          <w:rFonts w:ascii="Times New Roman" w:hAnsi="Times New Roman" w:cs="Times New Roman"/>
          <w:sz w:val="24"/>
          <w:szCs w:val="24"/>
        </w:rPr>
        <w:t>При проведении платежа при себе иметь паспорт гражданина России</w:t>
      </w:r>
    </w:p>
    <w:p w:rsidR="00B66A8F" w:rsidRPr="00D6329B" w:rsidRDefault="00DC7651" w:rsidP="00B66A8F">
      <w:pPr>
        <w:pStyle w:val="a3"/>
        <w:jc w:val="both"/>
        <w:rPr>
          <w:rFonts w:ascii="Times New Roman" w:hAnsi="Times New Roman" w:cs="Times New Roman"/>
          <w:sz w:val="28"/>
          <w:szCs w:val="28"/>
        </w:rPr>
      </w:pPr>
      <w:r w:rsidRPr="002D346A">
        <w:rPr>
          <w:rFonts w:ascii="Times New Roman" w:hAnsi="Times New Roman" w:cs="Times New Roman"/>
          <w:sz w:val="28"/>
          <w:szCs w:val="28"/>
        </w:rPr>
        <w:pict>
          <v:shape id="_x0000_i1025" type="#_x0000_t75" style="width:255.15pt;height:4.25pt" o:hrpct="0" o:hralign="center" o:hr="t">
            <v:imagedata r:id="rId7" o:title="BD10289_"/>
          </v:shape>
        </w:pict>
      </w:r>
      <w:r w:rsidR="00B66A8F" w:rsidRPr="00D6329B">
        <w:rPr>
          <w:rFonts w:ascii="Times New Roman" w:hAnsi="Times New Roman" w:cs="Times New Roman"/>
          <w:sz w:val="24"/>
          <w:szCs w:val="24"/>
        </w:rPr>
        <w:t xml:space="preserve">Приём платежей за 2 квартал 2018 года на предоставление услуг по вывозу ТКО для граждан, проживающих в частном секторе, </w:t>
      </w:r>
      <w:r w:rsidR="00B66A8F" w:rsidRPr="00D6329B">
        <w:rPr>
          <w:rFonts w:ascii="Times New Roman" w:hAnsi="Times New Roman" w:cs="Times New Roman"/>
          <w:sz w:val="24"/>
          <w:szCs w:val="24"/>
        </w:rPr>
        <w:lastRenderedPageBreak/>
        <w:t>производится в администрации Кыласовского сельского поселения:</w:t>
      </w:r>
    </w:p>
    <w:p w:rsidR="00B66A8F" w:rsidRPr="00D6329B" w:rsidRDefault="00B66A8F" w:rsidP="00B66A8F">
      <w:pPr>
        <w:pStyle w:val="a3"/>
        <w:jc w:val="both"/>
        <w:rPr>
          <w:rFonts w:ascii="Times New Roman" w:hAnsi="Times New Roman" w:cs="Times New Roman"/>
          <w:sz w:val="24"/>
          <w:szCs w:val="24"/>
        </w:rPr>
      </w:pPr>
      <w:r w:rsidRPr="00D6329B">
        <w:rPr>
          <w:rFonts w:ascii="Times New Roman" w:hAnsi="Times New Roman" w:cs="Times New Roman"/>
          <w:sz w:val="24"/>
          <w:szCs w:val="24"/>
        </w:rPr>
        <w:t>Среда с 9.00 до 11.00 часов</w:t>
      </w:r>
    </w:p>
    <w:p w:rsidR="00876440" w:rsidRPr="00D6329B" w:rsidRDefault="00876440" w:rsidP="00B66A8F">
      <w:pPr>
        <w:pStyle w:val="a3"/>
        <w:jc w:val="both"/>
        <w:rPr>
          <w:rFonts w:ascii="Times New Roman" w:hAnsi="Times New Roman" w:cs="Times New Roman"/>
          <w:sz w:val="24"/>
          <w:szCs w:val="24"/>
        </w:rPr>
      </w:pPr>
      <w:r w:rsidRPr="00D6329B">
        <w:rPr>
          <w:rFonts w:ascii="Times New Roman" w:hAnsi="Times New Roman" w:cs="Times New Roman"/>
          <w:sz w:val="24"/>
          <w:szCs w:val="24"/>
        </w:rPr>
        <w:t>Четверг с 9.00 до 11.00 часов</w:t>
      </w:r>
    </w:p>
    <w:p w:rsidR="00B66A8F" w:rsidRPr="00D6329B" w:rsidRDefault="00876440" w:rsidP="00876440">
      <w:pPr>
        <w:pStyle w:val="a3"/>
        <w:jc w:val="both"/>
        <w:rPr>
          <w:rFonts w:ascii="Times New Roman" w:hAnsi="Times New Roman" w:cs="Times New Roman"/>
          <w:sz w:val="24"/>
          <w:szCs w:val="24"/>
        </w:rPr>
      </w:pPr>
      <w:r w:rsidRPr="00D6329B">
        <w:rPr>
          <w:rFonts w:ascii="Times New Roman" w:hAnsi="Times New Roman" w:cs="Times New Roman"/>
          <w:sz w:val="24"/>
          <w:szCs w:val="24"/>
        </w:rPr>
        <w:t>Пятница с 13.00 до 16.30 часов</w:t>
      </w:r>
    </w:p>
    <w:p w:rsidR="00B66A8F" w:rsidRDefault="00DC7651" w:rsidP="00D6329B">
      <w:pPr>
        <w:pStyle w:val="a3"/>
        <w:rPr>
          <w:rFonts w:ascii="Times New Roman" w:hAnsi="Times New Roman" w:cs="Times New Roman"/>
          <w:b/>
          <w:sz w:val="24"/>
          <w:szCs w:val="24"/>
          <w:u w:val="single"/>
        </w:rPr>
      </w:pPr>
      <w:r w:rsidRPr="002D346A">
        <w:rPr>
          <w:rFonts w:ascii="Times New Roman" w:hAnsi="Times New Roman" w:cs="Times New Roman"/>
          <w:sz w:val="24"/>
          <w:szCs w:val="24"/>
        </w:rPr>
        <w:pict>
          <v:shape id="_x0000_i1026" type="#_x0000_t75" style="width:255.15pt;height:4.25pt" o:hrpct="0" o:hralign="center" o:hr="t">
            <v:imagedata r:id="rId7" o:title="BD10289_"/>
          </v:shape>
        </w:pict>
      </w:r>
    </w:p>
    <w:p w:rsidR="00D6329B" w:rsidRPr="00D6329B" w:rsidRDefault="00D6329B" w:rsidP="00D6329B">
      <w:pPr>
        <w:pStyle w:val="a3"/>
        <w:rPr>
          <w:rFonts w:ascii="Times New Roman" w:hAnsi="Times New Roman" w:cs="Times New Roman"/>
          <w:b/>
          <w:sz w:val="16"/>
          <w:szCs w:val="16"/>
        </w:rPr>
      </w:pPr>
    </w:p>
    <w:p w:rsidR="00D6329B" w:rsidRPr="002E3A88" w:rsidRDefault="00D6329B" w:rsidP="002E3A88">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Кыласовская</w:t>
      </w:r>
      <w:proofErr w:type="spellEnd"/>
      <w:r>
        <w:rPr>
          <w:rFonts w:ascii="Times New Roman" w:hAnsi="Times New Roman" w:cs="Times New Roman"/>
          <w:sz w:val="24"/>
          <w:szCs w:val="24"/>
        </w:rPr>
        <w:t xml:space="preserve"> библиотека и музей приглашают </w:t>
      </w:r>
      <w:r w:rsidR="006D4448">
        <w:rPr>
          <w:rFonts w:ascii="Times New Roman" w:hAnsi="Times New Roman" w:cs="Times New Roman"/>
          <w:sz w:val="24"/>
          <w:szCs w:val="24"/>
        </w:rPr>
        <w:t xml:space="preserve">жителей села и </w:t>
      </w:r>
      <w:r>
        <w:rPr>
          <w:rFonts w:ascii="Times New Roman" w:hAnsi="Times New Roman" w:cs="Times New Roman"/>
          <w:sz w:val="24"/>
          <w:szCs w:val="24"/>
        </w:rPr>
        <w:t>учащихся школы принять участие в фото-конкурсе «Прекрасен лик села родного».</w:t>
      </w:r>
      <w:r w:rsidR="001148BA">
        <w:rPr>
          <w:rFonts w:ascii="Times New Roman" w:hAnsi="Times New Roman" w:cs="Times New Roman"/>
          <w:sz w:val="24"/>
          <w:szCs w:val="24"/>
        </w:rPr>
        <w:t xml:space="preserve"> Конкурс посвящён </w:t>
      </w:r>
      <w:r>
        <w:rPr>
          <w:rFonts w:ascii="Times New Roman" w:hAnsi="Times New Roman" w:cs="Times New Roman"/>
          <w:sz w:val="24"/>
          <w:szCs w:val="24"/>
        </w:rPr>
        <w:t>395</w:t>
      </w:r>
      <w:r w:rsidR="001148BA">
        <w:rPr>
          <w:rFonts w:ascii="Times New Roman" w:hAnsi="Times New Roman" w:cs="Times New Roman"/>
          <w:sz w:val="24"/>
          <w:szCs w:val="24"/>
        </w:rPr>
        <w:t>-летию села Кыласово</w:t>
      </w:r>
      <w:r>
        <w:rPr>
          <w:rFonts w:ascii="Times New Roman" w:hAnsi="Times New Roman" w:cs="Times New Roman"/>
          <w:sz w:val="24"/>
          <w:szCs w:val="24"/>
        </w:rPr>
        <w:t xml:space="preserve">. На  фотографиях могут быть виды села, семейные фото и школьные. Конкурс продлится до </w:t>
      </w:r>
      <w:r w:rsidR="000E55A3">
        <w:rPr>
          <w:rFonts w:ascii="Times New Roman" w:hAnsi="Times New Roman" w:cs="Times New Roman"/>
          <w:sz w:val="24"/>
          <w:szCs w:val="24"/>
        </w:rPr>
        <w:t>1 июня</w:t>
      </w:r>
      <w:r w:rsidR="00332952">
        <w:rPr>
          <w:rFonts w:ascii="Times New Roman" w:hAnsi="Times New Roman" w:cs="Times New Roman"/>
          <w:sz w:val="24"/>
          <w:szCs w:val="24"/>
        </w:rPr>
        <w:t xml:space="preserve">. Фотографии принимаются с </w:t>
      </w:r>
      <w:r w:rsidR="00332952">
        <w:rPr>
          <w:rFonts w:ascii="Times New Roman" w:hAnsi="Times New Roman" w:cs="Times New Roman"/>
          <w:sz w:val="24"/>
          <w:szCs w:val="24"/>
          <w:lang w:val="en-US"/>
        </w:rPr>
        <w:t>USB</w:t>
      </w:r>
      <w:r w:rsidR="00332952">
        <w:rPr>
          <w:rFonts w:ascii="Times New Roman" w:hAnsi="Times New Roman" w:cs="Times New Roman"/>
          <w:sz w:val="24"/>
          <w:szCs w:val="24"/>
        </w:rPr>
        <w:t>-</w:t>
      </w:r>
      <w:proofErr w:type="spellStart"/>
      <w:r w:rsidR="00332952">
        <w:rPr>
          <w:rFonts w:ascii="Times New Roman" w:hAnsi="Times New Roman" w:cs="Times New Roman"/>
          <w:sz w:val="24"/>
          <w:szCs w:val="24"/>
        </w:rPr>
        <w:t>флеш-накопителей</w:t>
      </w:r>
      <w:proofErr w:type="spellEnd"/>
      <w:r w:rsidR="00332952">
        <w:rPr>
          <w:rFonts w:ascii="Times New Roman" w:hAnsi="Times New Roman" w:cs="Times New Roman"/>
          <w:sz w:val="24"/>
          <w:szCs w:val="24"/>
        </w:rPr>
        <w:t xml:space="preserve"> в сельской библиотеке.</w:t>
      </w:r>
      <w:r w:rsidR="00D61ECB">
        <w:rPr>
          <w:rFonts w:ascii="Times New Roman" w:hAnsi="Times New Roman" w:cs="Times New Roman"/>
          <w:sz w:val="24"/>
          <w:szCs w:val="24"/>
        </w:rPr>
        <w:t xml:space="preserve"> Подведе</w:t>
      </w:r>
      <w:r w:rsidR="000E55A3">
        <w:rPr>
          <w:rFonts w:ascii="Times New Roman" w:hAnsi="Times New Roman" w:cs="Times New Roman"/>
          <w:sz w:val="24"/>
          <w:szCs w:val="24"/>
        </w:rPr>
        <w:t>ние итогов конкурса состоится 23</w:t>
      </w:r>
      <w:r w:rsidR="00D61ECB">
        <w:rPr>
          <w:rFonts w:ascii="Times New Roman" w:hAnsi="Times New Roman" w:cs="Times New Roman"/>
          <w:sz w:val="24"/>
          <w:szCs w:val="24"/>
        </w:rPr>
        <w:t xml:space="preserve"> июня на празднике, посвящённом юбилею села. </w:t>
      </w:r>
    </w:p>
    <w:p w:rsidR="006D4448" w:rsidRDefault="00406865" w:rsidP="00406865">
      <w:pPr>
        <w:pStyle w:val="a3"/>
        <w:jc w:val="center"/>
        <w:rPr>
          <w:rFonts w:ascii="Times New Roman" w:hAnsi="Times New Roman" w:cs="Times New Roman"/>
          <w:b/>
          <w:sz w:val="24"/>
          <w:szCs w:val="24"/>
          <w:u w:val="single"/>
        </w:rPr>
      </w:pPr>
      <w:r w:rsidRPr="006D4448">
        <w:rPr>
          <w:rFonts w:ascii="Times New Roman" w:hAnsi="Times New Roman" w:cs="Times New Roman"/>
          <w:b/>
          <w:sz w:val="24"/>
          <w:szCs w:val="24"/>
          <w:u w:val="single"/>
        </w:rPr>
        <w:lastRenderedPageBreak/>
        <w:t xml:space="preserve">«Уважаемые жители и гости </w:t>
      </w:r>
    </w:p>
    <w:p w:rsidR="00406865" w:rsidRPr="006D4448" w:rsidRDefault="00406865" w:rsidP="00406865">
      <w:pPr>
        <w:pStyle w:val="a3"/>
        <w:jc w:val="center"/>
        <w:rPr>
          <w:rFonts w:ascii="Times New Roman" w:hAnsi="Times New Roman" w:cs="Times New Roman"/>
          <w:b/>
          <w:sz w:val="24"/>
          <w:szCs w:val="24"/>
          <w:u w:val="single"/>
        </w:rPr>
      </w:pPr>
      <w:r w:rsidRPr="006D4448">
        <w:rPr>
          <w:rFonts w:ascii="Times New Roman" w:hAnsi="Times New Roman" w:cs="Times New Roman"/>
          <w:b/>
          <w:sz w:val="24"/>
          <w:szCs w:val="24"/>
          <w:u w:val="single"/>
        </w:rPr>
        <w:t>Кыласовского сельского поселения»</w:t>
      </w:r>
    </w:p>
    <w:p w:rsidR="00406865" w:rsidRPr="00332952" w:rsidRDefault="00406865" w:rsidP="00332952">
      <w:pPr>
        <w:pStyle w:val="a3"/>
        <w:jc w:val="center"/>
        <w:rPr>
          <w:rFonts w:ascii="Times New Roman" w:hAnsi="Times New Roman" w:cs="Times New Roman"/>
          <w:sz w:val="24"/>
          <w:szCs w:val="24"/>
        </w:rPr>
      </w:pPr>
      <w:r w:rsidRPr="00332952">
        <w:rPr>
          <w:rFonts w:ascii="Times New Roman" w:hAnsi="Times New Roman" w:cs="Times New Roman"/>
          <w:sz w:val="24"/>
          <w:szCs w:val="24"/>
        </w:rPr>
        <w:t>Как подготовиться к половодью и что делать, когда вода уже подобралась к дому?</w:t>
      </w:r>
    </w:p>
    <w:p w:rsidR="00406865" w:rsidRPr="00F1036A" w:rsidRDefault="00406865" w:rsidP="008C2879">
      <w:pPr>
        <w:pStyle w:val="a3"/>
        <w:jc w:val="center"/>
        <w:rPr>
          <w:rFonts w:ascii="Times New Roman" w:hAnsi="Times New Roman" w:cs="Times New Roman"/>
          <w:b/>
        </w:rPr>
      </w:pPr>
      <w:r w:rsidRPr="00F1036A">
        <w:rPr>
          <w:rFonts w:ascii="Times New Roman" w:hAnsi="Times New Roman" w:cs="Times New Roman"/>
          <w:b/>
        </w:rPr>
        <w:t>Подготовка населения к половодью</w:t>
      </w:r>
    </w:p>
    <w:p w:rsidR="00406865" w:rsidRPr="00406865" w:rsidRDefault="00406865" w:rsidP="00406865">
      <w:pPr>
        <w:pStyle w:val="a3"/>
        <w:jc w:val="both"/>
        <w:rPr>
          <w:rFonts w:ascii="Times New Roman" w:hAnsi="Times New Roman" w:cs="Times New Roman"/>
        </w:rPr>
      </w:pPr>
      <w:r w:rsidRPr="00406865">
        <w:rPr>
          <w:rFonts w:ascii="Times New Roman" w:hAnsi="Times New Roman" w:cs="Times New Roman"/>
        </w:rPr>
        <w:t>1. Подготовьте документы, необходимые теплые вещи, деньги, медикаменты и ценности, которые необходимо взять с собой;</w:t>
      </w:r>
    </w:p>
    <w:p w:rsidR="00406865" w:rsidRPr="00406865" w:rsidRDefault="00406865" w:rsidP="00406865">
      <w:pPr>
        <w:pStyle w:val="a3"/>
        <w:jc w:val="both"/>
        <w:rPr>
          <w:rFonts w:ascii="Times New Roman" w:hAnsi="Times New Roman" w:cs="Times New Roman"/>
        </w:rPr>
      </w:pPr>
      <w:r w:rsidRPr="00406865">
        <w:rPr>
          <w:rFonts w:ascii="Times New Roman" w:hAnsi="Times New Roman" w:cs="Times New Roman"/>
        </w:rPr>
        <w:t>2.Вывезите в безопасное место домашних животных, имущество, либо разместите их на верхних этажах здания;</w:t>
      </w:r>
      <w:r w:rsidR="008C2879">
        <w:rPr>
          <w:rFonts w:ascii="Times New Roman" w:hAnsi="Times New Roman" w:cs="Times New Roman"/>
        </w:rPr>
        <w:t xml:space="preserve"> о</w:t>
      </w:r>
      <w:r w:rsidRPr="00406865">
        <w:rPr>
          <w:rFonts w:ascii="Times New Roman" w:hAnsi="Times New Roman" w:cs="Times New Roman"/>
        </w:rPr>
        <w:t>пределите места временного проживания у родственников, знакомых ил</w:t>
      </w:r>
      <w:r w:rsidR="00CE37E4">
        <w:rPr>
          <w:rFonts w:ascii="Times New Roman" w:hAnsi="Times New Roman" w:cs="Times New Roman"/>
        </w:rPr>
        <w:t>и узнайте о расположении пункта</w:t>
      </w:r>
      <w:r w:rsidRPr="00406865">
        <w:rPr>
          <w:rFonts w:ascii="Times New Roman" w:hAnsi="Times New Roman" w:cs="Times New Roman"/>
        </w:rPr>
        <w:t xml:space="preserve"> временного размещения (ПВР) МБОУ "</w:t>
      </w:r>
      <w:proofErr w:type="spellStart"/>
      <w:r w:rsidRPr="00406865">
        <w:rPr>
          <w:rFonts w:ascii="Times New Roman" w:hAnsi="Times New Roman" w:cs="Times New Roman"/>
        </w:rPr>
        <w:t>Кыласовская</w:t>
      </w:r>
      <w:proofErr w:type="spellEnd"/>
      <w:r w:rsidRPr="00406865">
        <w:rPr>
          <w:rFonts w:ascii="Times New Roman" w:hAnsi="Times New Roman" w:cs="Times New Roman"/>
        </w:rPr>
        <w:t xml:space="preserve"> СОШ", Пермский край, Кунгурский район, с. Кыласово, ул. </w:t>
      </w:r>
      <w:r w:rsidR="00CE37E4">
        <w:rPr>
          <w:rFonts w:ascii="Times New Roman" w:hAnsi="Times New Roman" w:cs="Times New Roman"/>
        </w:rPr>
        <w:t>Сибирский тракт, 21</w:t>
      </w:r>
      <w:r w:rsidRPr="00406865">
        <w:rPr>
          <w:rFonts w:ascii="Times New Roman" w:hAnsi="Times New Roman" w:cs="Times New Roman"/>
        </w:rPr>
        <w:t xml:space="preserve">, телефон: 8 (34271) 5-21-06. </w:t>
      </w:r>
    </w:p>
    <w:p w:rsidR="00332952" w:rsidRDefault="00406865" w:rsidP="00406865">
      <w:pPr>
        <w:pStyle w:val="a3"/>
        <w:jc w:val="both"/>
        <w:rPr>
          <w:rFonts w:ascii="Times New Roman" w:hAnsi="Times New Roman" w:cs="Times New Roman"/>
        </w:rPr>
      </w:pPr>
      <w:r w:rsidRPr="00406865">
        <w:rPr>
          <w:rFonts w:ascii="Times New Roman" w:hAnsi="Times New Roman" w:cs="Times New Roman"/>
        </w:rPr>
        <w:softHyphen/>
      </w:r>
      <w:r w:rsidRPr="00406865">
        <w:rPr>
          <w:rFonts w:ascii="Times New Roman" w:hAnsi="Times New Roman" w:cs="Times New Roman"/>
        </w:rPr>
        <w:softHyphen/>
        <w:t>Уточните места сбора эвакуируемых по телефонам:</w:t>
      </w:r>
    </w:p>
    <w:p w:rsidR="00332952" w:rsidRPr="00332952" w:rsidRDefault="00406865" w:rsidP="00332952">
      <w:pPr>
        <w:pStyle w:val="a3"/>
        <w:jc w:val="center"/>
        <w:rPr>
          <w:rFonts w:ascii="Times New Roman" w:hAnsi="Times New Roman" w:cs="Times New Roman"/>
          <w:b/>
        </w:rPr>
      </w:pPr>
      <w:r w:rsidRPr="00332952">
        <w:rPr>
          <w:rFonts w:ascii="Times New Roman" w:hAnsi="Times New Roman" w:cs="Times New Roman"/>
          <w:b/>
        </w:rPr>
        <w:t xml:space="preserve">8 (34271) 5-21-44, 8 (34271) 5-21-10, </w:t>
      </w:r>
    </w:p>
    <w:p w:rsidR="00406865" w:rsidRDefault="00406865" w:rsidP="00332952">
      <w:pPr>
        <w:pStyle w:val="a3"/>
        <w:jc w:val="center"/>
        <w:rPr>
          <w:rFonts w:ascii="Times New Roman" w:hAnsi="Times New Roman" w:cs="Times New Roman"/>
          <w:b/>
        </w:rPr>
      </w:pPr>
      <w:r w:rsidRPr="00332952">
        <w:rPr>
          <w:rFonts w:ascii="Times New Roman" w:hAnsi="Times New Roman" w:cs="Times New Roman"/>
          <w:b/>
        </w:rPr>
        <w:t>8 (34271) 5-21-38</w:t>
      </w:r>
    </w:p>
    <w:p w:rsidR="00332952" w:rsidRPr="00332952" w:rsidRDefault="00332952" w:rsidP="00332952">
      <w:pPr>
        <w:pStyle w:val="a3"/>
        <w:jc w:val="center"/>
        <w:rPr>
          <w:rFonts w:ascii="Times New Roman" w:hAnsi="Times New Roman" w:cs="Times New Roman"/>
          <w:b/>
          <w:sz w:val="16"/>
          <w:szCs w:val="16"/>
        </w:rPr>
      </w:pPr>
    </w:p>
    <w:p w:rsidR="00406865" w:rsidRPr="00F1036A" w:rsidRDefault="00406865" w:rsidP="002C0B36">
      <w:pPr>
        <w:pStyle w:val="a3"/>
        <w:jc w:val="center"/>
        <w:rPr>
          <w:rFonts w:ascii="Times New Roman" w:hAnsi="Times New Roman" w:cs="Times New Roman"/>
          <w:b/>
        </w:rPr>
      </w:pPr>
      <w:r w:rsidRPr="00F1036A">
        <w:rPr>
          <w:rFonts w:ascii="Times New Roman" w:hAnsi="Times New Roman" w:cs="Times New Roman"/>
          <w:b/>
        </w:rPr>
        <w:t>Действия населения при угрозе половодья</w:t>
      </w:r>
    </w:p>
    <w:p w:rsidR="00406865" w:rsidRPr="00406865" w:rsidRDefault="00406865" w:rsidP="002C0B36">
      <w:pPr>
        <w:pStyle w:val="a3"/>
        <w:numPr>
          <w:ilvl w:val="0"/>
          <w:numId w:val="12"/>
        </w:numPr>
        <w:ind w:left="284" w:hanging="284"/>
        <w:jc w:val="both"/>
        <w:rPr>
          <w:rFonts w:ascii="Times New Roman" w:hAnsi="Times New Roman" w:cs="Times New Roman"/>
        </w:rPr>
      </w:pPr>
      <w:r w:rsidRPr="00406865">
        <w:rPr>
          <w:rFonts w:ascii="Times New Roman" w:hAnsi="Times New Roman" w:cs="Times New Roman"/>
        </w:rPr>
        <w:t>Включите телевизор, радио, послушайте рекомендации к чрезвычайным действиям;</w:t>
      </w:r>
    </w:p>
    <w:p w:rsidR="00406865" w:rsidRPr="00406865" w:rsidRDefault="00406865" w:rsidP="002C0B36">
      <w:pPr>
        <w:pStyle w:val="a3"/>
        <w:numPr>
          <w:ilvl w:val="0"/>
          <w:numId w:val="12"/>
        </w:numPr>
        <w:ind w:left="284" w:hanging="284"/>
        <w:jc w:val="both"/>
        <w:rPr>
          <w:rFonts w:ascii="Times New Roman" w:hAnsi="Times New Roman" w:cs="Times New Roman"/>
        </w:rPr>
      </w:pPr>
      <w:r w:rsidRPr="00406865">
        <w:rPr>
          <w:rFonts w:ascii="Times New Roman" w:hAnsi="Times New Roman" w:cs="Times New Roman"/>
        </w:rPr>
        <w:t>Отключите электричество, закройте окна и двери;</w:t>
      </w:r>
    </w:p>
    <w:p w:rsidR="00406865" w:rsidRPr="00406865" w:rsidRDefault="00406865" w:rsidP="002C0B36">
      <w:pPr>
        <w:pStyle w:val="a3"/>
        <w:numPr>
          <w:ilvl w:val="0"/>
          <w:numId w:val="12"/>
        </w:numPr>
        <w:ind w:left="284" w:hanging="284"/>
        <w:jc w:val="both"/>
        <w:rPr>
          <w:rFonts w:ascii="Times New Roman" w:hAnsi="Times New Roman" w:cs="Times New Roman"/>
        </w:rPr>
      </w:pPr>
      <w:r w:rsidRPr="00406865">
        <w:rPr>
          <w:rFonts w:ascii="Times New Roman" w:hAnsi="Times New Roman" w:cs="Times New Roman"/>
        </w:rPr>
        <w:t>Укрепите окна и двери нижних этажей;</w:t>
      </w:r>
    </w:p>
    <w:p w:rsidR="00406865" w:rsidRDefault="00406865" w:rsidP="002C0B36">
      <w:pPr>
        <w:pStyle w:val="a3"/>
        <w:numPr>
          <w:ilvl w:val="0"/>
          <w:numId w:val="12"/>
        </w:numPr>
        <w:ind w:left="284" w:hanging="284"/>
        <w:jc w:val="both"/>
        <w:rPr>
          <w:rFonts w:ascii="Times New Roman" w:hAnsi="Times New Roman" w:cs="Times New Roman"/>
          <w:sz w:val="24"/>
          <w:szCs w:val="24"/>
        </w:rPr>
      </w:pPr>
      <w:r w:rsidRPr="00406865">
        <w:rPr>
          <w:rFonts w:ascii="Times New Roman" w:hAnsi="Times New Roman" w:cs="Times New Roman"/>
          <w:sz w:val="24"/>
          <w:szCs w:val="24"/>
        </w:rPr>
        <w:t>Перенесите на верхние этажи ценные вещи;</w:t>
      </w:r>
    </w:p>
    <w:p w:rsidR="007010CC" w:rsidRPr="00332952" w:rsidRDefault="00406865" w:rsidP="00332952">
      <w:pPr>
        <w:pStyle w:val="a3"/>
        <w:numPr>
          <w:ilvl w:val="0"/>
          <w:numId w:val="12"/>
        </w:numPr>
        <w:ind w:left="284" w:hanging="284"/>
        <w:jc w:val="both"/>
        <w:rPr>
          <w:rFonts w:ascii="Times New Roman" w:hAnsi="Times New Roman" w:cs="Times New Roman"/>
          <w:sz w:val="24"/>
          <w:szCs w:val="24"/>
        </w:rPr>
      </w:pPr>
      <w:r w:rsidRPr="00406865">
        <w:rPr>
          <w:rFonts w:ascii="Times New Roman" w:hAnsi="Times New Roman" w:cs="Times New Roman"/>
          <w:sz w:val="24"/>
          <w:szCs w:val="24"/>
        </w:rPr>
        <w:t xml:space="preserve">Возьмите с собой документы, медикаменты, теплую одежду </w:t>
      </w:r>
      <w:r w:rsidR="009671BA">
        <w:rPr>
          <w:rFonts w:ascii="Times New Roman" w:hAnsi="Times New Roman" w:cs="Times New Roman"/>
          <w:sz w:val="24"/>
          <w:szCs w:val="24"/>
        </w:rPr>
        <w:t xml:space="preserve">и предметы первой </w:t>
      </w:r>
      <w:r w:rsidR="008C2879">
        <w:rPr>
          <w:rFonts w:ascii="Times New Roman" w:hAnsi="Times New Roman" w:cs="Times New Roman"/>
          <w:sz w:val="24"/>
          <w:szCs w:val="24"/>
        </w:rPr>
        <w:t xml:space="preserve">необходимости; </w:t>
      </w:r>
    </w:p>
    <w:p w:rsidR="00406865" w:rsidRPr="00406865" w:rsidRDefault="00406865" w:rsidP="00406865">
      <w:pPr>
        <w:pStyle w:val="a3"/>
        <w:numPr>
          <w:ilvl w:val="0"/>
          <w:numId w:val="12"/>
        </w:numPr>
        <w:ind w:left="284" w:hanging="284"/>
        <w:jc w:val="both"/>
        <w:rPr>
          <w:rFonts w:ascii="Times New Roman" w:hAnsi="Times New Roman" w:cs="Times New Roman"/>
          <w:sz w:val="24"/>
          <w:szCs w:val="24"/>
        </w:rPr>
      </w:pPr>
      <w:r w:rsidRPr="00406865">
        <w:rPr>
          <w:rFonts w:ascii="Times New Roman" w:hAnsi="Times New Roman" w:cs="Times New Roman"/>
          <w:sz w:val="24"/>
          <w:szCs w:val="24"/>
        </w:rPr>
        <w:t>Следуйте на ближайший пункт сбора и распределения населения определенные в вашем населенном пункте.</w:t>
      </w:r>
    </w:p>
    <w:p w:rsidR="00406865" w:rsidRPr="00F1036A" w:rsidRDefault="00406865" w:rsidP="00406865">
      <w:pPr>
        <w:pStyle w:val="a3"/>
        <w:jc w:val="center"/>
        <w:rPr>
          <w:rFonts w:ascii="Times New Roman" w:hAnsi="Times New Roman" w:cs="Times New Roman"/>
          <w:b/>
          <w:sz w:val="24"/>
          <w:szCs w:val="24"/>
        </w:rPr>
      </w:pPr>
      <w:r w:rsidRPr="00F1036A">
        <w:rPr>
          <w:rFonts w:ascii="Times New Roman" w:hAnsi="Times New Roman" w:cs="Times New Roman"/>
          <w:b/>
          <w:sz w:val="24"/>
          <w:szCs w:val="24"/>
        </w:rPr>
        <w:t>При внезапном половодье</w:t>
      </w:r>
    </w:p>
    <w:p w:rsidR="00406865" w:rsidRPr="00406865" w:rsidRDefault="00406865" w:rsidP="002C0B36">
      <w:pPr>
        <w:pStyle w:val="a3"/>
        <w:numPr>
          <w:ilvl w:val="0"/>
          <w:numId w:val="13"/>
        </w:numPr>
        <w:ind w:left="284" w:hanging="284"/>
        <w:jc w:val="both"/>
        <w:rPr>
          <w:rFonts w:ascii="Times New Roman" w:hAnsi="Times New Roman" w:cs="Times New Roman"/>
          <w:sz w:val="24"/>
          <w:szCs w:val="24"/>
        </w:rPr>
      </w:pPr>
      <w:r w:rsidRPr="00406865">
        <w:rPr>
          <w:rFonts w:ascii="Times New Roman" w:hAnsi="Times New Roman" w:cs="Times New Roman"/>
          <w:sz w:val="24"/>
          <w:szCs w:val="24"/>
        </w:rPr>
        <w:t>Отключите воду, электричество, газ;</w:t>
      </w:r>
    </w:p>
    <w:p w:rsidR="00406865" w:rsidRPr="00406865" w:rsidRDefault="00406865" w:rsidP="002C0B36">
      <w:pPr>
        <w:pStyle w:val="a3"/>
        <w:numPr>
          <w:ilvl w:val="0"/>
          <w:numId w:val="13"/>
        </w:numPr>
        <w:ind w:left="284" w:hanging="284"/>
        <w:jc w:val="both"/>
        <w:rPr>
          <w:rFonts w:ascii="Times New Roman" w:hAnsi="Times New Roman" w:cs="Times New Roman"/>
          <w:sz w:val="24"/>
          <w:szCs w:val="24"/>
        </w:rPr>
      </w:pPr>
      <w:r w:rsidRPr="00406865">
        <w:rPr>
          <w:rFonts w:ascii="Times New Roman" w:hAnsi="Times New Roman" w:cs="Times New Roman"/>
          <w:sz w:val="24"/>
          <w:szCs w:val="24"/>
        </w:rPr>
        <w:t>Возьмите необходимые документы, вещи и теплую одежду;</w:t>
      </w:r>
    </w:p>
    <w:p w:rsidR="00406865" w:rsidRPr="00406865" w:rsidRDefault="00406865" w:rsidP="002C0B36">
      <w:pPr>
        <w:pStyle w:val="a3"/>
        <w:numPr>
          <w:ilvl w:val="0"/>
          <w:numId w:val="13"/>
        </w:numPr>
        <w:ind w:left="284" w:hanging="284"/>
        <w:jc w:val="both"/>
        <w:rPr>
          <w:rFonts w:ascii="Times New Roman" w:hAnsi="Times New Roman" w:cs="Times New Roman"/>
          <w:sz w:val="24"/>
          <w:szCs w:val="24"/>
        </w:rPr>
      </w:pPr>
      <w:r w:rsidRPr="00406865">
        <w:rPr>
          <w:rFonts w:ascii="Times New Roman" w:hAnsi="Times New Roman" w:cs="Times New Roman"/>
          <w:sz w:val="24"/>
          <w:szCs w:val="24"/>
        </w:rPr>
        <w:t>Поднимитесь на ближайшее возвышенное место (крыша, дерево и т.п.);</w:t>
      </w:r>
    </w:p>
    <w:p w:rsidR="00406865" w:rsidRPr="00406865" w:rsidRDefault="00406865" w:rsidP="002C0B36">
      <w:pPr>
        <w:pStyle w:val="a3"/>
        <w:numPr>
          <w:ilvl w:val="0"/>
          <w:numId w:val="13"/>
        </w:numPr>
        <w:ind w:left="284" w:hanging="284"/>
        <w:jc w:val="both"/>
        <w:rPr>
          <w:rFonts w:ascii="Times New Roman" w:hAnsi="Times New Roman" w:cs="Times New Roman"/>
          <w:sz w:val="24"/>
          <w:szCs w:val="24"/>
        </w:rPr>
      </w:pPr>
      <w:r w:rsidRPr="00406865">
        <w:rPr>
          <w:rFonts w:ascii="Times New Roman" w:hAnsi="Times New Roman" w:cs="Times New Roman"/>
          <w:sz w:val="24"/>
          <w:szCs w:val="24"/>
        </w:rPr>
        <w:t>В ночное время сигнализируйте спасателей фонариком или огнем, а в дневное - вывесите белое и цветное полотенце.</w:t>
      </w:r>
    </w:p>
    <w:p w:rsidR="00406865" w:rsidRPr="00F1036A" w:rsidRDefault="00406865" w:rsidP="00406865">
      <w:pPr>
        <w:pStyle w:val="a3"/>
        <w:jc w:val="center"/>
        <w:rPr>
          <w:rFonts w:ascii="Times New Roman" w:hAnsi="Times New Roman" w:cs="Times New Roman"/>
          <w:b/>
          <w:sz w:val="24"/>
          <w:szCs w:val="24"/>
        </w:rPr>
      </w:pPr>
      <w:r w:rsidRPr="00F1036A">
        <w:rPr>
          <w:rFonts w:ascii="Times New Roman" w:hAnsi="Times New Roman" w:cs="Times New Roman"/>
          <w:b/>
          <w:sz w:val="24"/>
          <w:szCs w:val="24"/>
        </w:rPr>
        <w:t>После половодья</w:t>
      </w:r>
    </w:p>
    <w:p w:rsidR="00406865" w:rsidRPr="00406865" w:rsidRDefault="00406865" w:rsidP="002C0B36">
      <w:pPr>
        <w:pStyle w:val="a3"/>
        <w:numPr>
          <w:ilvl w:val="1"/>
          <w:numId w:val="13"/>
        </w:numPr>
        <w:ind w:left="284" w:hanging="284"/>
        <w:jc w:val="both"/>
        <w:rPr>
          <w:rFonts w:ascii="Times New Roman" w:hAnsi="Times New Roman" w:cs="Times New Roman"/>
          <w:sz w:val="24"/>
          <w:szCs w:val="24"/>
        </w:rPr>
      </w:pPr>
      <w:r w:rsidRPr="00406865">
        <w:rPr>
          <w:rFonts w:ascii="Times New Roman" w:hAnsi="Times New Roman" w:cs="Times New Roman"/>
          <w:sz w:val="24"/>
          <w:szCs w:val="24"/>
        </w:rPr>
        <w:t>Опасайтесь порванных и провисших проводов;</w:t>
      </w:r>
    </w:p>
    <w:p w:rsidR="00406865" w:rsidRPr="00406865" w:rsidRDefault="00406865" w:rsidP="002C0B36">
      <w:pPr>
        <w:pStyle w:val="a3"/>
        <w:numPr>
          <w:ilvl w:val="1"/>
          <w:numId w:val="13"/>
        </w:numPr>
        <w:ind w:left="284" w:hanging="284"/>
        <w:jc w:val="both"/>
        <w:rPr>
          <w:rFonts w:ascii="Times New Roman" w:hAnsi="Times New Roman" w:cs="Times New Roman"/>
          <w:sz w:val="24"/>
          <w:szCs w:val="24"/>
        </w:rPr>
      </w:pPr>
      <w:r w:rsidRPr="00406865">
        <w:rPr>
          <w:rFonts w:ascii="Times New Roman" w:hAnsi="Times New Roman" w:cs="Times New Roman"/>
          <w:sz w:val="24"/>
          <w:szCs w:val="24"/>
        </w:rPr>
        <w:t>Перед входом в дом, убедитесь, что его конструкции не потерпело явных разрушений и не представляет опасности;</w:t>
      </w:r>
    </w:p>
    <w:p w:rsidR="00406865" w:rsidRPr="00406865" w:rsidRDefault="00406865" w:rsidP="002C0B36">
      <w:pPr>
        <w:pStyle w:val="a3"/>
        <w:numPr>
          <w:ilvl w:val="1"/>
          <w:numId w:val="13"/>
        </w:numPr>
        <w:ind w:left="284" w:hanging="284"/>
        <w:jc w:val="both"/>
        <w:rPr>
          <w:rFonts w:ascii="Times New Roman" w:hAnsi="Times New Roman" w:cs="Times New Roman"/>
          <w:sz w:val="24"/>
          <w:szCs w:val="24"/>
        </w:rPr>
      </w:pPr>
      <w:r w:rsidRPr="00406865">
        <w:rPr>
          <w:rFonts w:ascii="Times New Roman" w:hAnsi="Times New Roman" w:cs="Times New Roman"/>
          <w:sz w:val="24"/>
          <w:szCs w:val="24"/>
        </w:rPr>
        <w:t>После входа в дом, распахните окна и двери;</w:t>
      </w:r>
    </w:p>
    <w:p w:rsidR="00406865" w:rsidRPr="00406865" w:rsidRDefault="00406865" w:rsidP="002C0B36">
      <w:pPr>
        <w:pStyle w:val="a3"/>
        <w:numPr>
          <w:ilvl w:val="1"/>
          <w:numId w:val="13"/>
        </w:numPr>
        <w:ind w:left="284" w:hanging="284"/>
        <w:jc w:val="both"/>
        <w:rPr>
          <w:rFonts w:ascii="Times New Roman" w:hAnsi="Times New Roman" w:cs="Times New Roman"/>
          <w:sz w:val="24"/>
          <w:szCs w:val="24"/>
        </w:rPr>
      </w:pPr>
      <w:r w:rsidRPr="00406865">
        <w:rPr>
          <w:rFonts w:ascii="Times New Roman" w:hAnsi="Times New Roman" w:cs="Times New Roman"/>
          <w:sz w:val="24"/>
          <w:szCs w:val="24"/>
        </w:rPr>
        <w:t>Не включайте электричество до проверки исправности электросети специалистами;</w:t>
      </w:r>
    </w:p>
    <w:p w:rsidR="00406865" w:rsidRPr="00406865" w:rsidRDefault="00406865" w:rsidP="002C0B36">
      <w:pPr>
        <w:pStyle w:val="a3"/>
        <w:numPr>
          <w:ilvl w:val="1"/>
          <w:numId w:val="13"/>
        </w:numPr>
        <w:ind w:left="284" w:hanging="284"/>
        <w:jc w:val="both"/>
        <w:rPr>
          <w:rFonts w:ascii="Times New Roman" w:hAnsi="Times New Roman" w:cs="Times New Roman"/>
          <w:sz w:val="24"/>
          <w:szCs w:val="24"/>
        </w:rPr>
      </w:pPr>
      <w:r w:rsidRPr="00406865">
        <w:rPr>
          <w:rFonts w:ascii="Times New Roman" w:hAnsi="Times New Roman" w:cs="Times New Roman"/>
          <w:sz w:val="24"/>
          <w:szCs w:val="24"/>
        </w:rPr>
        <w:t>Не зажигайте огонь до полного проветривания;</w:t>
      </w:r>
    </w:p>
    <w:p w:rsidR="002C0B36" w:rsidRPr="00332952" w:rsidRDefault="00406865" w:rsidP="00332952">
      <w:pPr>
        <w:pStyle w:val="a3"/>
        <w:numPr>
          <w:ilvl w:val="1"/>
          <w:numId w:val="13"/>
        </w:numPr>
        <w:ind w:left="284" w:hanging="284"/>
        <w:jc w:val="both"/>
        <w:rPr>
          <w:rFonts w:ascii="Times New Roman" w:hAnsi="Times New Roman" w:cs="Times New Roman"/>
          <w:sz w:val="24"/>
          <w:szCs w:val="24"/>
        </w:rPr>
      </w:pPr>
      <w:r w:rsidRPr="00406865">
        <w:rPr>
          <w:rFonts w:ascii="Times New Roman" w:hAnsi="Times New Roman" w:cs="Times New Roman"/>
          <w:sz w:val="24"/>
          <w:szCs w:val="24"/>
        </w:rPr>
        <w:t>Не используйте местную воду и продукты питания, попавшие в нее.</w:t>
      </w:r>
    </w:p>
    <w:p w:rsidR="00406865" w:rsidRPr="00F1036A" w:rsidRDefault="00406865" w:rsidP="000F1B76">
      <w:pPr>
        <w:pStyle w:val="a3"/>
        <w:jc w:val="center"/>
        <w:rPr>
          <w:rFonts w:ascii="Times New Roman" w:hAnsi="Times New Roman" w:cs="Times New Roman"/>
          <w:b/>
          <w:sz w:val="24"/>
          <w:szCs w:val="24"/>
        </w:rPr>
      </w:pPr>
      <w:r w:rsidRPr="00F1036A">
        <w:rPr>
          <w:rFonts w:ascii="Times New Roman" w:hAnsi="Times New Roman" w:cs="Times New Roman"/>
          <w:b/>
          <w:sz w:val="24"/>
          <w:szCs w:val="24"/>
        </w:rPr>
        <w:t>Внимание!</w:t>
      </w:r>
    </w:p>
    <w:p w:rsidR="00406865" w:rsidRPr="00406865" w:rsidRDefault="00406865" w:rsidP="009671BA">
      <w:pPr>
        <w:pStyle w:val="a3"/>
        <w:jc w:val="both"/>
        <w:rPr>
          <w:rFonts w:ascii="Times New Roman" w:hAnsi="Times New Roman" w:cs="Times New Roman"/>
          <w:sz w:val="24"/>
          <w:szCs w:val="24"/>
        </w:rPr>
      </w:pPr>
      <w:r w:rsidRPr="00406865">
        <w:rPr>
          <w:rFonts w:ascii="Times New Roman" w:hAnsi="Times New Roman" w:cs="Times New Roman"/>
          <w:sz w:val="24"/>
          <w:szCs w:val="24"/>
        </w:rPr>
        <w:t xml:space="preserve">Половодье может быть внезапным и продолжаться от нескольких часов до нескольких дней. </w:t>
      </w:r>
    </w:p>
    <w:p w:rsidR="00F1036A" w:rsidRDefault="00406865" w:rsidP="009671BA">
      <w:pPr>
        <w:pStyle w:val="a3"/>
        <w:jc w:val="both"/>
        <w:rPr>
          <w:rFonts w:ascii="Times New Roman" w:hAnsi="Times New Roman" w:cs="Times New Roman"/>
          <w:sz w:val="24"/>
          <w:szCs w:val="24"/>
        </w:rPr>
      </w:pPr>
      <w:r w:rsidRPr="00406865">
        <w:rPr>
          <w:rFonts w:ascii="Times New Roman" w:hAnsi="Times New Roman" w:cs="Times New Roman"/>
          <w:sz w:val="24"/>
          <w:szCs w:val="24"/>
        </w:rPr>
        <w:lastRenderedPageBreak/>
        <w:t>При угрозе половодья необходимо в кратчайшие время сообщить по телефонам:</w:t>
      </w:r>
    </w:p>
    <w:p w:rsidR="00332952" w:rsidRDefault="00406865" w:rsidP="00332952">
      <w:pPr>
        <w:pStyle w:val="a3"/>
        <w:jc w:val="center"/>
        <w:rPr>
          <w:rFonts w:ascii="Times New Roman" w:hAnsi="Times New Roman" w:cs="Times New Roman"/>
          <w:b/>
          <w:sz w:val="24"/>
          <w:szCs w:val="24"/>
        </w:rPr>
      </w:pPr>
      <w:r w:rsidRPr="00F1036A">
        <w:rPr>
          <w:rFonts w:ascii="Times New Roman" w:hAnsi="Times New Roman" w:cs="Times New Roman"/>
          <w:b/>
          <w:sz w:val="24"/>
          <w:szCs w:val="24"/>
        </w:rPr>
        <w:t>8 (34271) 5-21-44, 8 (34271) 5-21-10,</w:t>
      </w:r>
    </w:p>
    <w:p w:rsidR="00332952" w:rsidRDefault="00406865" w:rsidP="00332952">
      <w:pPr>
        <w:pStyle w:val="a3"/>
        <w:jc w:val="center"/>
        <w:rPr>
          <w:rFonts w:ascii="Times New Roman" w:hAnsi="Times New Roman" w:cs="Times New Roman"/>
          <w:b/>
          <w:sz w:val="24"/>
          <w:szCs w:val="24"/>
        </w:rPr>
      </w:pPr>
      <w:r w:rsidRPr="00F1036A">
        <w:rPr>
          <w:rFonts w:ascii="Times New Roman" w:hAnsi="Times New Roman" w:cs="Times New Roman"/>
          <w:b/>
          <w:sz w:val="24"/>
          <w:szCs w:val="24"/>
        </w:rPr>
        <w:t>8 (34271) 5-21-38;</w:t>
      </w:r>
      <w:r w:rsidR="00CE37E4">
        <w:rPr>
          <w:rFonts w:ascii="Times New Roman" w:hAnsi="Times New Roman" w:cs="Times New Roman"/>
          <w:b/>
          <w:sz w:val="24"/>
          <w:szCs w:val="24"/>
        </w:rPr>
        <w:t xml:space="preserve"> </w:t>
      </w:r>
      <w:r w:rsidRPr="00F1036A">
        <w:rPr>
          <w:rFonts w:ascii="Times New Roman" w:hAnsi="Times New Roman" w:cs="Times New Roman"/>
          <w:b/>
          <w:sz w:val="24"/>
          <w:szCs w:val="24"/>
        </w:rPr>
        <w:t>8(342)</w:t>
      </w:r>
      <w:r w:rsidR="00CE37E4">
        <w:rPr>
          <w:rFonts w:ascii="Times New Roman" w:hAnsi="Times New Roman" w:cs="Times New Roman"/>
          <w:b/>
          <w:sz w:val="24"/>
          <w:szCs w:val="24"/>
        </w:rPr>
        <w:t xml:space="preserve"> </w:t>
      </w:r>
      <w:r w:rsidRPr="00F1036A">
        <w:rPr>
          <w:rFonts w:ascii="Times New Roman" w:hAnsi="Times New Roman" w:cs="Times New Roman"/>
          <w:b/>
          <w:sz w:val="24"/>
          <w:szCs w:val="24"/>
        </w:rPr>
        <w:t>2-104-567</w:t>
      </w:r>
    </w:p>
    <w:p w:rsidR="00406865" w:rsidRPr="00332952" w:rsidRDefault="00406865" w:rsidP="00332952">
      <w:pPr>
        <w:pStyle w:val="a3"/>
        <w:jc w:val="both"/>
        <w:rPr>
          <w:rFonts w:ascii="Times New Roman" w:hAnsi="Times New Roman" w:cs="Times New Roman"/>
          <w:b/>
          <w:sz w:val="24"/>
          <w:szCs w:val="24"/>
        </w:rPr>
      </w:pPr>
      <w:r w:rsidRPr="00406865">
        <w:rPr>
          <w:rFonts w:ascii="Times New Roman" w:hAnsi="Times New Roman" w:cs="Times New Roman"/>
          <w:sz w:val="24"/>
          <w:szCs w:val="24"/>
        </w:rPr>
        <w:t xml:space="preserve"> "Телефон доверия" ГУ МЧС России по Пермскому краю или с мобильного - </w:t>
      </w:r>
      <w:r w:rsidRPr="00332952">
        <w:rPr>
          <w:rFonts w:ascii="Times New Roman" w:hAnsi="Times New Roman" w:cs="Times New Roman"/>
          <w:b/>
          <w:sz w:val="24"/>
          <w:szCs w:val="24"/>
        </w:rPr>
        <w:t>112.</w:t>
      </w:r>
    </w:p>
    <w:p w:rsidR="00406865" w:rsidRPr="00406865" w:rsidRDefault="00406865" w:rsidP="00CE37E4">
      <w:pPr>
        <w:pStyle w:val="a3"/>
        <w:jc w:val="both"/>
        <w:rPr>
          <w:rFonts w:ascii="Times New Roman" w:hAnsi="Times New Roman" w:cs="Times New Roman"/>
          <w:sz w:val="24"/>
          <w:szCs w:val="24"/>
        </w:rPr>
      </w:pPr>
      <w:r w:rsidRPr="00406865">
        <w:rPr>
          <w:rFonts w:ascii="Times New Roman" w:hAnsi="Times New Roman" w:cs="Times New Roman"/>
          <w:sz w:val="24"/>
          <w:szCs w:val="24"/>
        </w:rPr>
        <w:t>Если слышите вой сирены сигнала гражданской обороны "Внимание всем!", выслушайте информацию по местным каналам телевидения и радио. Информировать о причинах запуска системы оповещения и рекомендации для населения так же незамедлительно будут размещены на официальн</w:t>
      </w:r>
      <w:r w:rsidR="00CE37E4">
        <w:rPr>
          <w:rFonts w:ascii="Times New Roman" w:hAnsi="Times New Roman" w:cs="Times New Roman"/>
          <w:sz w:val="24"/>
          <w:szCs w:val="24"/>
        </w:rPr>
        <w:t xml:space="preserve">ом сайте Кыласовского сельского </w:t>
      </w:r>
      <w:r w:rsidRPr="00406865">
        <w:rPr>
          <w:rFonts w:ascii="Times New Roman" w:hAnsi="Times New Roman" w:cs="Times New Roman"/>
          <w:sz w:val="24"/>
          <w:szCs w:val="24"/>
        </w:rPr>
        <w:t xml:space="preserve">поселения: </w:t>
      </w:r>
      <w:hyperlink r:id="rId8" w:history="1">
        <w:r w:rsidRPr="00406865">
          <w:rPr>
            <w:rStyle w:val="a5"/>
            <w:rFonts w:ascii="Times New Roman" w:hAnsi="Times New Roman" w:cs="Times New Roman"/>
            <w:sz w:val="24"/>
            <w:szCs w:val="24"/>
          </w:rPr>
          <w:t>http://kungur.permarea.ru/kylasovskoe</w:t>
        </w:r>
      </w:hyperlink>
    </w:p>
    <w:p w:rsidR="00406865" w:rsidRPr="00406865" w:rsidRDefault="00406865" w:rsidP="009671BA">
      <w:pPr>
        <w:pStyle w:val="a3"/>
        <w:jc w:val="both"/>
        <w:rPr>
          <w:rFonts w:ascii="Times New Roman" w:hAnsi="Times New Roman" w:cs="Times New Roman"/>
          <w:sz w:val="24"/>
          <w:szCs w:val="24"/>
        </w:rPr>
      </w:pPr>
      <w:r w:rsidRPr="00406865">
        <w:rPr>
          <w:rFonts w:ascii="Times New Roman" w:hAnsi="Times New Roman" w:cs="Times New Roman"/>
          <w:sz w:val="24"/>
          <w:szCs w:val="24"/>
        </w:rPr>
        <w:t>О полученной информации сообщить соседям.</w:t>
      </w:r>
    </w:p>
    <w:p w:rsidR="00406865" w:rsidRPr="00406865" w:rsidRDefault="00406865" w:rsidP="009671BA">
      <w:pPr>
        <w:pStyle w:val="a3"/>
        <w:jc w:val="both"/>
        <w:rPr>
          <w:rFonts w:ascii="Times New Roman" w:hAnsi="Times New Roman" w:cs="Times New Roman"/>
          <w:sz w:val="24"/>
          <w:szCs w:val="24"/>
        </w:rPr>
      </w:pPr>
      <w:r w:rsidRPr="00406865">
        <w:rPr>
          <w:rFonts w:ascii="Times New Roman" w:hAnsi="Times New Roman" w:cs="Times New Roman"/>
          <w:sz w:val="24"/>
          <w:szCs w:val="24"/>
        </w:rPr>
        <w:t>По вопросам безопасности звоните по телефонам:</w:t>
      </w:r>
    </w:p>
    <w:p w:rsidR="00406865" w:rsidRPr="00406865" w:rsidRDefault="00406865" w:rsidP="009671BA">
      <w:pPr>
        <w:pStyle w:val="a3"/>
        <w:jc w:val="both"/>
        <w:rPr>
          <w:rFonts w:ascii="Times New Roman" w:hAnsi="Times New Roman" w:cs="Times New Roman"/>
          <w:sz w:val="24"/>
          <w:szCs w:val="24"/>
        </w:rPr>
      </w:pPr>
      <w:r w:rsidRPr="00406865">
        <w:rPr>
          <w:rFonts w:ascii="Times New Roman" w:hAnsi="Times New Roman" w:cs="Times New Roman"/>
          <w:sz w:val="24"/>
          <w:szCs w:val="24"/>
        </w:rPr>
        <w:t>оперативный дежурный ЕДДС</w:t>
      </w:r>
      <w:r w:rsidRPr="00332952">
        <w:rPr>
          <w:rFonts w:ascii="Times New Roman" w:hAnsi="Times New Roman" w:cs="Times New Roman"/>
          <w:b/>
          <w:sz w:val="24"/>
          <w:szCs w:val="24"/>
        </w:rPr>
        <w:t>: 8(34271) 3-35-84,</w:t>
      </w:r>
      <w:r w:rsidRPr="00406865">
        <w:rPr>
          <w:rFonts w:ascii="Times New Roman" w:hAnsi="Times New Roman" w:cs="Times New Roman"/>
          <w:sz w:val="24"/>
          <w:szCs w:val="24"/>
        </w:rPr>
        <w:t xml:space="preserve"> с мобильного телефона (при отсутствии денежных средств на счете, при заблокированной или отсутствующей </w:t>
      </w:r>
      <w:proofErr w:type="spellStart"/>
      <w:r w:rsidRPr="00406865">
        <w:rPr>
          <w:rFonts w:ascii="Times New Roman" w:hAnsi="Times New Roman" w:cs="Times New Roman"/>
          <w:sz w:val="24"/>
          <w:szCs w:val="24"/>
          <w:lang w:val="en-US"/>
        </w:rPr>
        <w:t>sim</w:t>
      </w:r>
      <w:proofErr w:type="spellEnd"/>
      <w:r w:rsidRPr="00406865">
        <w:rPr>
          <w:rFonts w:ascii="Times New Roman" w:hAnsi="Times New Roman" w:cs="Times New Roman"/>
          <w:sz w:val="24"/>
          <w:szCs w:val="24"/>
        </w:rPr>
        <w:t>-карты  телефона): 112;</w:t>
      </w:r>
    </w:p>
    <w:p w:rsidR="0084469F" w:rsidRPr="00332952" w:rsidRDefault="00406865" w:rsidP="00332952">
      <w:pPr>
        <w:pStyle w:val="a3"/>
        <w:jc w:val="center"/>
        <w:rPr>
          <w:rFonts w:ascii="Times New Roman" w:hAnsi="Times New Roman" w:cs="Times New Roman"/>
          <w:b/>
          <w:sz w:val="24"/>
          <w:szCs w:val="24"/>
        </w:rPr>
      </w:pPr>
      <w:r w:rsidRPr="00332952">
        <w:rPr>
          <w:rFonts w:ascii="Times New Roman" w:hAnsi="Times New Roman" w:cs="Times New Roman"/>
          <w:b/>
          <w:sz w:val="24"/>
          <w:szCs w:val="24"/>
        </w:rPr>
        <w:t>"Телефон доверия" ГУ МЧС России по Пермскому краю 8(342)</w:t>
      </w:r>
      <w:r w:rsidR="00CE37E4">
        <w:rPr>
          <w:rFonts w:ascii="Times New Roman" w:hAnsi="Times New Roman" w:cs="Times New Roman"/>
          <w:b/>
          <w:sz w:val="24"/>
          <w:szCs w:val="24"/>
        </w:rPr>
        <w:t xml:space="preserve"> </w:t>
      </w:r>
      <w:r w:rsidRPr="00332952">
        <w:rPr>
          <w:rFonts w:ascii="Times New Roman" w:hAnsi="Times New Roman" w:cs="Times New Roman"/>
          <w:b/>
          <w:sz w:val="24"/>
          <w:szCs w:val="24"/>
        </w:rPr>
        <w:t>2-104-567</w:t>
      </w:r>
    </w:p>
    <w:p w:rsidR="001360A1" w:rsidRDefault="00DC7651" w:rsidP="001360A1">
      <w:pPr>
        <w:pStyle w:val="a3"/>
        <w:jc w:val="center"/>
        <w:rPr>
          <w:rFonts w:ascii="Times New Roman" w:hAnsi="Times New Roman" w:cs="Times New Roman"/>
          <w:b/>
          <w:sz w:val="24"/>
          <w:szCs w:val="24"/>
        </w:rPr>
      </w:pPr>
      <w:r w:rsidRPr="002D346A">
        <w:rPr>
          <w:rFonts w:ascii="Times New Roman" w:hAnsi="Times New Roman" w:cs="Times New Roman"/>
          <w:b/>
          <w:sz w:val="24"/>
          <w:szCs w:val="24"/>
        </w:rPr>
        <w:pict>
          <v:shape id="_x0000_i1027" type="#_x0000_t75" style="width:255.15pt;height:4.25pt" o:hrpct="0" o:hralign="center" o:hr="t">
            <v:imagedata r:id="rId7" o:title="BD10289_"/>
          </v:shape>
        </w:pict>
      </w:r>
    </w:p>
    <w:p w:rsidR="00F24732" w:rsidRPr="00F24732" w:rsidRDefault="00F24732" w:rsidP="00F24732">
      <w:pPr>
        <w:pStyle w:val="a3"/>
        <w:jc w:val="center"/>
        <w:rPr>
          <w:rFonts w:ascii="Times New Roman" w:hAnsi="Times New Roman" w:cs="Times New Roman"/>
          <w:b/>
          <w:sz w:val="24"/>
          <w:szCs w:val="24"/>
        </w:rPr>
      </w:pPr>
      <w:r w:rsidRPr="00F24732">
        <w:rPr>
          <w:rFonts w:ascii="Times New Roman" w:hAnsi="Times New Roman" w:cs="Times New Roman"/>
          <w:b/>
          <w:sz w:val="24"/>
          <w:szCs w:val="24"/>
        </w:rPr>
        <w:t>Народному образованию в</w:t>
      </w:r>
    </w:p>
    <w:p w:rsidR="00F24732" w:rsidRPr="00F24732" w:rsidRDefault="00F24732" w:rsidP="00F24732">
      <w:pPr>
        <w:pStyle w:val="a3"/>
        <w:jc w:val="center"/>
        <w:rPr>
          <w:rFonts w:ascii="Times New Roman" w:hAnsi="Times New Roman" w:cs="Times New Roman"/>
          <w:b/>
          <w:sz w:val="24"/>
          <w:szCs w:val="24"/>
        </w:rPr>
      </w:pPr>
      <w:r>
        <w:rPr>
          <w:rFonts w:ascii="Times New Roman" w:hAnsi="Times New Roman" w:cs="Times New Roman"/>
          <w:b/>
          <w:sz w:val="24"/>
          <w:szCs w:val="24"/>
        </w:rPr>
        <w:t>с.Кыласово – 180 лет</w:t>
      </w:r>
    </w:p>
    <w:p w:rsidR="00E15C4A" w:rsidRDefault="00995B98" w:rsidP="00AF738D">
      <w:pPr>
        <w:pStyle w:val="a3"/>
        <w:jc w:val="both"/>
        <w:rPr>
          <w:rFonts w:ascii="Times New Roman" w:hAnsi="Times New Roman" w:cs="Times New Roman"/>
          <w:sz w:val="24"/>
          <w:szCs w:val="24"/>
        </w:rPr>
      </w:pPr>
      <w:r>
        <w:rPr>
          <w:rFonts w:ascii="Times New Roman" w:hAnsi="Times New Roman" w:cs="Times New Roman"/>
          <w:sz w:val="24"/>
          <w:szCs w:val="24"/>
        </w:rPr>
        <w:t xml:space="preserve">     Учителя – великие труженики, многие педагоги нашей школы всю жизнь посвятили любимой работе, о них до сих пор с благодарностью вспоминают ученики. </w:t>
      </w:r>
      <w:r w:rsidR="00BE7EF9">
        <w:rPr>
          <w:rFonts w:ascii="Times New Roman" w:hAnsi="Times New Roman" w:cs="Times New Roman"/>
          <w:sz w:val="24"/>
          <w:szCs w:val="24"/>
        </w:rPr>
        <w:t>Самыми</w:t>
      </w:r>
      <w:r w:rsidR="00CE37E4">
        <w:rPr>
          <w:rFonts w:ascii="Times New Roman" w:hAnsi="Times New Roman" w:cs="Times New Roman"/>
          <w:sz w:val="24"/>
          <w:szCs w:val="24"/>
        </w:rPr>
        <w:t xml:space="preserve"> </w:t>
      </w:r>
      <w:r>
        <w:rPr>
          <w:rFonts w:ascii="Times New Roman" w:hAnsi="Times New Roman" w:cs="Times New Roman"/>
          <w:sz w:val="24"/>
          <w:szCs w:val="24"/>
        </w:rPr>
        <w:t>добрыми и одновременно требовательными,</w:t>
      </w:r>
      <w:r w:rsidR="00BE7EF9">
        <w:rPr>
          <w:rFonts w:ascii="Times New Roman" w:hAnsi="Times New Roman" w:cs="Times New Roman"/>
          <w:sz w:val="24"/>
          <w:szCs w:val="24"/>
        </w:rPr>
        <w:t xml:space="preserve"> заботливыми и справедливыми</w:t>
      </w:r>
      <w:r>
        <w:rPr>
          <w:rFonts w:ascii="Times New Roman" w:hAnsi="Times New Roman" w:cs="Times New Roman"/>
          <w:sz w:val="24"/>
          <w:szCs w:val="24"/>
        </w:rPr>
        <w:t xml:space="preserve"> запомнились ученикам «первые учительницы» - Калинина Н.А., Посохина Р.А., Калинина М.Л., </w:t>
      </w:r>
      <w:proofErr w:type="spellStart"/>
      <w:r>
        <w:rPr>
          <w:rFonts w:ascii="Times New Roman" w:hAnsi="Times New Roman" w:cs="Times New Roman"/>
          <w:sz w:val="24"/>
          <w:szCs w:val="24"/>
        </w:rPr>
        <w:t>Мужи</w:t>
      </w:r>
      <w:r w:rsidR="009F5648">
        <w:rPr>
          <w:rFonts w:ascii="Times New Roman" w:hAnsi="Times New Roman" w:cs="Times New Roman"/>
          <w:sz w:val="24"/>
          <w:szCs w:val="24"/>
        </w:rPr>
        <w:t>кова</w:t>
      </w:r>
      <w:proofErr w:type="spellEnd"/>
      <w:r w:rsidR="009F5648">
        <w:rPr>
          <w:rFonts w:ascii="Times New Roman" w:hAnsi="Times New Roman" w:cs="Times New Roman"/>
          <w:sz w:val="24"/>
          <w:szCs w:val="24"/>
        </w:rPr>
        <w:t xml:space="preserve"> З.А., </w:t>
      </w:r>
      <w:proofErr w:type="spellStart"/>
      <w:r w:rsidR="009F5648">
        <w:rPr>
          <w:rFonts w:ascii="Times New Roman" w:hAnsi="Times New Roman" w:cs="Times New Roman"/>
          <w:sz w:val="24"/>
          <w:szCs w:val="24"/>
        </w:rPr>
        <w:t>Южанинова</w:t>
      </w:r>
      <w:proofErr w:type="spellEnd"/>
      <w:r w:rsidR="009F5648">
        <w:rPr>
          <w:rFonts w:ascii="Times New Roman" w:hAnsi="Times New Roman" w:cs="Times New Roman"/>
          <w:sz w:val="24"/>
          <w:szCs w:val="24"/>
        </w:rPr>
        <w:t xml:space="preserve"> Л.И.</w:t>
      </w:r>
    </w:p>
    <w:p w:rsidR="00BE7EF9" w:rsidRDefault="00BE7EF9" w:rsidP="00AF738D">
      <w:pPr>
        <w:pStyle w:val="a3"/>
        <w:jc w:val="both"/>
        <w:rPr>
          <w:rFonts w:ascii="Times New Roman" w:hAnsi="Times New Roman" w:cs="Times New Roman"/>
          <w:sz w:val="24"/>
          <w:szCs w:val="24"/>
        </w:rPr>
      </w:pPr>
      <w:r>
        <w:rPr>
          <w:rFonts w:ascii="Times New Roman" w:hAnsi="Times New Roman" w:cs="Times New Roman"/>
          <w:sz w:val="24"/>
          <w:szCs w:val="24"/>
        </w:rPr>
        <w:t xml:space="preserve">    Неутомимый задор и высокое мастерство отличало </w:t>
      </w:r>
      <w:proofErr w:type="spellStart"/>
      <w:r>
        <w:rPr>
          <w:rFonts w:ascii="Times New Roman" w:hAnsi="Times New Roman" w:cs="Times New Roman"/>
          <w:sz w:val="24"/>
          <w:szCs w:val="24"/>
        </w:rPr>
        <w:t>Сметанинину</w:t>
      </w:r>
      <w:proofErr w:type="spellEnd"/>
      <w:r>
        <w:rPr>
          <w:rFonts w:ascii="Times New Roman" w:hAnsi="Times New Roman" w:cs="Times New Roman"/>
          <w:sz w:val="24"/>
          <w:szCs w:val="24"/>
        </w:rPr>
        <w:t xml:space="preserve"> Л.В. в работе учителя русского языка и литературы. Она стала родоначальником литературного клуба «Зелёная лампа», продолжила традиции выпуска школьных альманахов. Людмила Васильевна была удостоена звания «Отличник народного образования РСФСР».</w:t>
      </w:r>
    </w:p>
    <w:p w:rsidR="00406865" w:rsidRDefault="00BE7EF9" w:rsidP="00AF738D">
      <w:pPr>
        <w:pStyle w:val="a3"/>
        <w:jc w:val="both"/>
        <w:rPr>
          <w:rFonts w:ascii="Times New Roman" w:hAnsi="Times New Roman" w:cs="Times New Roman"/>
          <w:sz w:val="24"/>
          <w:szCs w:val="24"/>
        </w:rPr>
      </w:pPr>
      <w:r>
        <w:rPr>
          <w:rFonts w:ascii="Times New Roman" w:hAnsi="Times New Roman" w:cs="Times New Roman"/>
          <w:sz w:val="24"/>
          <w:szCs w:val="24"/>
        </w:rPr>
        <w:t xml:space="preserve">   Многие выпускникис благодарностью вспоминают учителей математики – </w:t>
      </w:r>
      <w:proofErr w:type="spellStart"/>
      <w:r>
        <w:rPr>
          <w:rFonts w:ascii="Times New Roman" w:hAnsi="Times New Roman" w:cs="Times New Roman"/>
          <w:sz w:val="24"/>
          <w:szCs w:val="24"/>
        </w:rPr>
        <w:t>Тиунову</w:t>
      </w:r>
      <w:proofErr w:type="spellEnd"/>
      <w:r>
        <w:rPr>
          <w:rFonts w:ascii="Times New Roman" w:hAnsi="Times New Roman" w:cs="Times New Roman"/>
          <w:sz w:val="24"/>
          <w:szCs w:val="24"/>
        </w:rPr>
        <w:t xml:space="preserve"> А.М.</w:t>
      </w:r>
      <w:r w:rsidR="00CF5D27">
        <w:rPr>
          <w:rFonts w:ascii="Times New Roman" w:hAnsi="Times New Roman" w:cs="Times New Roman"/>
          <w:sz w:val="24"/>
          <w:szCs w:val="24"/>
        </w:rPr>
        <w:t xml:space="preserve">, </w:t>
      </w:r>
      <w:proofErr w:type="spellStart"/>
      <w:r w:rsidR="00CF5D27">
        <w:rPr>
          <w:rFonts w:ascii="Times New Roman" w:hAnsi="Times New Roman" w:cs="Times New Roman"/>
          <w:sz w:val="24"/>
          <w:szCs w:val="24"/>
        </w:rPr>
        <w:t>Чеснокову</w:t>
      </w:r>
      <w:proofErr w:type="spellEnd"/>
      <w:r w:rsidR="00CF5D27">
        <w:rPr>
          <w:rFonts w:ascii="Times New Roman" w:hAnsi="Times New Roman" w:cs="Times New Roman"/>
          <w:sz w:val="24"/>
          <w:szCs w:val="24"/>
        </w:rPr>
        <w:t xml:space="preserve"> М.М.,  но легендой среди математиков являлся Мельников Сергей Андрианович. Каких только рассказов о его строгости, фанатичной преданности математике </w:t>
      </w:r>
    </w:p>
    <w:p w:rsidR="00CF5D27" w:rsidRDefault="00CF5D27" w:rsidP="00AF738D">
      <w:pPr>
        <w:pStyle w:val="a3"/>
        <w:jc w:val="both"/>
        <w:rPr>
          <w:rFonts w:ascii="Times New Roman" w:hAnsi="Times New Roman" w:cs="Times New Roman"/>
          <w:sz w:val="24"/>
          <w:szCs w:val="24"/>
        </w:rPr>
      </w:pPr>
      <w:r>
        <w:rPr>
          <w:rFonts w:ascii="Times New Roman" w:hAnsi="Times New Roman" w:cs="Times New Roman"/>
          <w:sz w:val="24"/>
          <w:szCs w:val="24"/>
        </w:rPr>
        <w:t xml:space="preserve">не рождалось среди учеников. За свой многолетний труд Сергей Андрианович награждён: медалью «За доблестный труд», медалью «Ветеран труда», грамотой Министерства образования РФ. Свой опыт он передавал молодым. Замечательный молодой </w:t>
      </w:r>
      <w:r>
        <w:rPr>
          <w:rFonts w:ascii="Times New Roman" w:hAnsi="Times New Roman" w:cs="Times New Roman"/>
          <w:sz w:val="24"/>
          <w:szCs w:val="24"/>
        </w:rPr>
        <w:lastRenderedPageBreak/>
        <w:t>математик Попкова Т.Д. преподавала</w:t>
      </w:r>
      <w:r w:rsidR="00F1036A">
        <w:rPr>
          <w:rFonts w:ascii="Times New Roman" w:hAnsi="Times New Roman" w:cs="Times New Roman"/>
          <w:sz w:val="24"/>
          <w:szCs w:val="24"/>
        </w:rPr>
        <w:t xml:space="preserve"> в</w:t>
      </w:r>
      <w:r>
        <w:rPr>
          <w:rFonts w:ascii="Times New Roman" w:hAnsi="Times New Roman" w:cs="Times New Roman"/>
          <w:sz w:val="24"/>
          <w:szCs w:val="24"/>
        </w:rPr>
        <w:t xml:space="preserve"> нашей школе, затем стала настоящей звездой среди математиков Кунгурского района.</w:t>
      </w:r>
    </w:p>
    <w:p w:rsidR="00D46A48" w:rsidRDefault="00CF5D27" w:rsidP="00AF738D">
      <w:pPr>
        <w:pStyle w:val="a3"/>
        <w:jc w:val="both"/>
        <w:rPr>
          <w:rFonts w:ascii="Times New Roman" w:hAnsi="Times New Roman" w:cs="Times New Roman"/>
          <w:sz w:val="24"/>
          <w:szCs w:val="24"/>
        </w:rPr>
      </w:pPr>
      <w:r>
        <w:rPr>
          <w:rFonts w:ascii="Times New Roman" w:hAnsi="Times New Roman" w:cs="Times New Roman"/>
          <w:sz w:val="24"/>
          <w:szCs w:val="24"/>
        </w:rPr>
        <w:t xml:space="preserve">   Примером для всех мальчишек </w:t>
      </w:r>
      <w:r w:rsidR="00D46A48">
        <w:rPr>
          <w:rFonts w:ascii="Times New Roman" w:hAnsi="Times New Roman" w:cs="Times New Roman"/>
          <w:sz w:val="24"/>
          <w:szCs w:val="24"/>
        </w:rPr>
        <w:t>школы являлся преподаватель начальной военной подготовки Калинин Н.И.  За высокую военную подгото</w:t>
      </w:r>
      <w:r w:rsidR="00CE37E4">
        <w:rPr>
          <w:rFonts w:ascii="Times New Roman" w:hAnsi="Times New Roman" w:cs="Times New Roman"/>
          <w:sz w:val="24"/>
          <w:szCs w:val="24"/>
        </w:rPr>
        <w:t>вку ребят к службе в Советской А</w:t>
      </w:r>
      <w:r w:rsidR="00D46A48">
        <w:rPr>
          <w:rFonts w:ascii="Times New Roman" w:hAnsi="Times New Roman" w:cs="Times New Roman"/>
          <w:sz w:val="24"/>
          <w:szCs w:val="24"/>
        </w:rPr>
        <w:t xml:space="preserve">рмии Николаю Ивановичу выражали благодарность командиры частей, в которых проходили службу выпускники частей.   </w:t>
      </w:r>
    </w:p>
    <w:p w:rsidR="00D46A48" w:rsidRDefault="00D46A48" w:rsidP="00AF738D">
      <w:pPr>
        <w:pStyle w:val="a3"/>
        <w:jc w:val="both"/>
        <w:rPr>
          <w:rFonts w:ascii="Times New Roman" w:hAnsi="Times New Roman" w:cs="Times New Roman"/>
          <w:sz w:val="24"/>
          <w:szCs w:val="24"/>
        </w:rPr>
      </w:pPr>
      <w:r>
        <w:rPr>
          <w:rFonts w:ascii="Times New Roman" w:hAnsi="Times New Roman" w:cs="Times New Roman"/>
          <w:sz w:val="24"/>
          <w:szCs w:val="24"/>
        </w:rPr>
        <w:t xml:space="preserve">    Многие выпускники школы 70-</w:t>
      </w:r>
      <w:r w:rsidR="00406865">
        <w:rPr>
          <w:rFonts w:ascii="Times New Roman" w:hAnsi="Times New Roman" w:cs="Times New Roman"/>
          <w:sz w:val="24"/>
          <w:szCs w:val="24"/>
        </w:rPr>
        <w:t>80-х гг. с благодарностью вспоминают</w:t>
      </w:r>
      <w:r w:rsidR="00CE37E4">
        <w:rPr>
          <w:rFonts w:ascii="Times New Roman" w:hAnsi="Times New Roman" w:cs="Times New Roman"/>
          <w:sz w:val="24"/>
          <w:szCs w:val="24"/>
        </w:rPr>
        <w:t xml:space="preserve"> </w:t>
      </w:r>
      <w:r w:rsidR="00D367BB">
        <w:rPr>
          <w:rFonts w:ascii="Times New Roman" w:hAnsi="Times New Roman" w:cs="Times New Roman"/>
          <w:sz w:val="24"/>
          <w:szCs w:val="24"/>
        </w:rPr>
        <w:t xml:space="preserve">своих </w:t>
      </w:r>
      <w:r w:rsidR="002C0B36">
        <w:rPr>
          <w:rFonts w:ascii="Times New Roman" w:hAnsi="Times New Roman" w:cs="Times New Roman"/>
          <w:sz w:val="24"/>
          <w:szCs w:val="24"/>
        </w:rPr>
        <w:t>наставников в спорте Карпова А.</w:t>
      </w:r>
      <w:r w:rsidR="00D367BB">
        <w:rPr>
          <w:rFonts w:ascii="Times New Roman" w:hAnsi="Times New Roman" w:cs="Times New Roman"/>
          <w:sz w:val="24"/>
          <w:szCs w:val="24"/>
        </w:rPr>
        <w:t>Н. и</w:t>
      </w:r>
      <w:r w:rsidR="00CE37E4">
        <w:rPr>
          <w:rFonts w:ascii="Times New Roman" w:hAnsi="Times New Roman" w:cs="Times New Roman"/>
          <w:sz w:val="24"/>
          <w:szCs w:val="24"/>
        </w:rPr>
        <w:t xml:space="preserve"> </w:t>
      </w:r>
      <w:proofErr w:type="spellStart"/>
      <w:r w:rsidR="00D367BB">
        <w:rPr>
          <w:rFonts w:ascii="Times New Roman" w:hAnsi="Times New Roman" w:cs="Times New Roman"/>
          <w:sz w:val="24"/>
          <w:szCs w:val="24"/>
        </w:rPr>
        <w:t>Крыласова</w:t>
      </w:r>
      <w:proofErr w:type="spellEnd"/>
      <w:r w:rsidR="00D367BB">
        <w:rPr>
          <w:rFonts w:ascii="Times New Roman" w:hAnsi="Times New Roman" w:cs="Times New Roman"/>
          <w:sz w:val="24"/>
          <w:szCs w:val="24"/>
        </w:rPr>
        <w:t xml:space="preserve"> Ю.И. Более 40 лет Юрий Иванович воспитывал юных спортсменов. Школа лидировала по многим видам спорта – волейболу, лыжам, лёгкой атлетике. Заслуги Юрия Ивановича отмечены медалью «Ветеран труда», грамотой Министерства образования РФ, нагрудным знаком «Почётный работник общего образования». </w:t>
      </w:r>
    </w:p>
    <w:p w:rsidR="00BE7EF9" w:rsidRDefault="00D46A48" w:rsidP="00AF738D">
      <w:pPr>
        <w:pStyle w:val="a3"/>
        <w:jc w:val="both"/>
        <w:rPr>
          <w:rFonts w:ascii="Times New Roman" w:hAnsi="Times New Roman" w:cs="Times New Roman"/>
          <w:sz w:val="24"/>
          <w:szCs w:val="24"/>
        </w:rPr>
      </w:pPr>
      <w:r>
        <w:rPr>
          <w:rFonts w:ascii="Times New Roman" w:hAnsi="Times New Roman" w:cs="Times New Roman"/>
          <w:sz w:val="24"/>
          <w:szCs w:val="24"/>
        </w:rPr>
        <w:t xml:space="preserve">Учителя-предметники </w:t>
      </w:r>
      <w:proofErr w:type="spellStart"/>
      <w:r>
        <w:rPr>
          <w:rFonts w:ascii="Times New Roman" w:hAnsi="Times New Roman" w:cs="Times New Roman"/>
          <w:sz w:val="24"/>
          <w:szCs w:val="24"/>
        </w:rPr>
        <w:t>Кыласовской</w:t>
      </w:r>
      <w:proofErr w:type="spellEnd"/>
      <w:r>
        <w:rPr>
          <w:rFonts w:ascii="Times New Roman" w:hAnsi="Times New Roman" w:cs="Times New Roman"/>
          <w:sz w:val="24"/>
          <w:szCs w:val="24"/>
        </w:rPr>
        <w:t xml:space="preserve"> школы всегда славились своим профессионализмом и творческим подходом к делу</w:t>
      </w:r>
      <w:r w:rsidR="00F62A18">
        <w:rPr>
          <w:rFonts w:ascii="Times New Roman" w:hAnsi="Times New Roman" w:cs="Times New Roman"/>
          <w:sz w:val="24"/>
          <w:szCs w:val="24"/>
        </w:rPr>
        <w:t>, это з</w:t>
      </w:r>
      <w:r>
        <w:rPr>
          <w:rFonts w:ascii="Times New Roman" w:hAnsi="Times New Roman" w:cs="Times New Roman"/>
          <w:sz w:val="24"/>
          <w:szCs w:val="24"/>
        </w:rPr>
        <w:t xml:space="preserve">амечательные филологи </w:t>
      </w:r>
      <w:r w:rsidR="00D367BB">
        <w:rPr>
          <w:rFonts w:ascii="Times New Roman" w:hAnsi="Times New Roman" w:cs="Times New Roman"/>
          <w:sz w:val="24"/>
          <w:szCs w:val="24"/>
        </w:rPr>
        <w:t xml:space="preserve">Боровых Галина Алексеевна, Тонкова Галина Васильевна, преподаватель английского языка </w:t>
      </w:r>
      <w:proofErr w:type="spellStart"/>
      <w:r w:rsidR="00AC3E9D">
        <w:rPr>
          <w:rFonts w:ascii="Times New Roman" w:hAnsi="Times New Roman" w:cs="Times New Roman"/>
          <w:sz w:val="24"/>
          <w:szCs w:val="24"/>
        </w:rPr>
        <w:t>Климычева</w:t>
      </w:r>
      <w:proofErr w:type="spellEnd"/>
      <w:r w:rsidR="00AC3E9D">
        <w:rPr>
          <w:rFonts w:ascii="Times New Roman" w:hAnsi="Times New Roman" w:cs="Times New Roman"/>
          <w:sz w:val="24"/>
          <w:szCs w:val="24"/>
        </w:rPr>
        <w:t xml:space="preserve"> Мария Павловна, преподаватели истории </w:t>
      </w:r>
      <w:proofErr w:type="spellStart"/>
      <w:r w:rsidR="00AC3E9D">
        <w:rPr>
          <w:rFonts w:ascii="Times New Roman" w:hAnsi="Times New Roman" w:cs="Times New Roman"/>
          <w:sz w:val="24"/>
          <w:szCs w:val="24"/>
        </w:rPr>
        <w:t>Подсухина</w:t>
      </w:r>
      <w:proofErr w:type="spellEnd"/>
      <w:r w:rsidR="00AC3E9D">
        <w:rPr>
          <w:rFonts w:ascii="Times New Roman" w:hAnsi="Times New Roman" w:cs="Times New Roman"/>
          <w:sz w:val="24"/>
          <w:szCs w:val="24"/>
        </w:rPr>
        <w:t xml:space="preserve"> Алевтина Алексеевна и Боровых Светлана Сергеевна. </w:t>
      </w:r>
    </w:p>
    <w:p w:rsidR="00995B98" w:rsidRDefault="00F62A18" w:rsidP="00AF738D">
      <w:pPr>
        <w:pStyle w:val="a3"/>
        <w:jc w:val="both"/>
        <w:rPr>
          <w:rFonts w:ascii="Times New Roman" w:hAnsi="Times New Roman" w:cs="Times New Roman"/>
          <w:sz w:val="24"/>
          <w:szCs w:val="24"/>
        </w:rPr>
      </w:pPr>
      <w:r>
        <w:rPr>
          <w:rFonts w:ascii="Times New Roman" w:hAnsi="Times New Roman" w:cs="Times New Roman"/>
          <w:sz w:val="24"/>
          <w:szCs w:val="24"/>
        </w:rPr>
        <w:t xml:space="preserve">   В 80-е годы школу возглавил Мельников Сергей Андрианович. </w:t>
      </w:r>
      <w:r w:rsidR="009F5648">
        <w:rPr>
          <w:rFonts w:ascii="Times New Roman" w:hAnsi="Times New Roman" w:cs="Times New Roman"/>
          <w:sz w:val="24"/>
          <w:szCs w:val="24"/>
        </w:rPr>
        <w:t xml:space="preserve">По-прежнему большое внимание уделяется трудовому воспитанию. Школа – первый помощник учхоза в выращивании телят, выращивании и уборке овощей. Патриотическое воспитание является главным направлением в работе. Под руководством заместителя директора по воспитательной работе </w:t>
      </w:r>
      <w:proofErr w:type="spellStart"/>
      <w:r w:rsidR="009F5648">
        <w:rPr>
          <w:rFonts w:ascii="Times New Roman" w:hAnsi="Times New Roman" w:cs="Times New Roman"/>
          <w:sz w:val="24"/>
          <w:szCs w:val="24"/>
        </w:rPr>
        <w:t>Гаряевой</w:t>
      </w:r>
      <w:proofErr w:type="spellEnd"/>
      <w:r w:rsidR="009F5648">
        <w:rPr>
          <w:rFonts w:ascii="Times New Roman" w:hAnsi="Times New Roman" w:cs="Times New Roman"/>
          <w:sz w:val="24"/>
          <w:szCs w:val="24"/>
        </w:rPr>
        <w:t xml:space="preserve"> Е.А. в школе работал отряд «Поиск». Отряд занимался поиском бывших работников госпиталей № 3788, №5937. </w:t>
      </w:r>
    </w:p>
    <w:p w:rsidR="009F5648" w:rsidRDefault="009F5648" w:rsidP="00AF738D">
      <w:pPr>
        <w:pStyle w:val="a3"/>
        <w:jc w:val="both"/>
        <w:rPr>
          <w:rFonts w:ascii="Times New Roman" w:hAnsi="Times New Roman" w:cs="Times New Roman"/>
          <w:sz w:val="24"/>
          <w:szCs w:val="24"/>
        </w:rPr>
      </w:pPr>
      <w:r>
        <w:rPr>
          <w:rFonts w:ascii="Times New Roman" w:hAnsi="Times New Roman" w:cs="Times New Roman"/>
          <w:sz w:val="24"/>
          <w:szCs w:val="24"/>
        </w:rPr>
        <w:t xml:space="preserve">    Педагогический коллектив обновляется, в школу приходят работать молодые учителя: </w:t>
      </w:r>
      <w:proofErr w:type="spellStart"/>
      <w:r>
        <w:rPr>
          <w:rFonts w:ascii="Times New Roman" w:hAnsi="Times New Roman" w:cs="Times New Roman"/>
          <w:sz w:val="24"/>
          <w:szCs w:val="24"/>
        </w:rPr>
        <w:t>Ботова</w:t>
      </w:r>
      <w:proofErr w:type="spellEnd"/>
      <w:r>
        <w:rPr>
          <w:rFonts w:ascii="Times New Roman" w:hAnsi="Times New Roman" w:cs="Times New Roman"/>
          <w:sz w:val="24"/>
          <w:szCs w:val="24"/>
        </w:rPr>
        <w:t xml:space="preserve"> Л.С., Смирнова Н.А., </w:t>
      </w:r>
      <w:proofErr w:type="spellStart"/>
      <w:r>
        <w:rPr>
          <w:rFonts w:ascii="Times New Roman" w:hAnsi="Times New Roman" w:cs="Times New Roman"/>
          <w:sz w:val="24"/>
          <w:szCs w:val="24"/>
        </w:rPr>
        <w:t>Уржумова</w:t>
      </w:r>
      <w:proofErr w:type="spellEnd"/>
      <w:r>
        <w:rPr>
          <w:rFonts w:ascii="Times New Roman" w:hAnsi="Times New Roman" w:cs="Times New Roman"/>
          <w:sz w:val="24"/>
          <w:szCs w:val="24"/>
        </w:rPr>
        <w:t xml:space="preserve"> А.Ф., </w:t>
      </w:r>
      <w:proofErr w:type="spellStart"/>
      <w:r>
        <w:rPr>
          <w:rFonts w:ascii="Times New Roman" w:hAnsi="Times New Roman" w:cs="Times New Roman"/>
          <w:sz w:val="24"/>
          <w:szCs w:val="24"/>
        </w:rPr>
        <w:t>Ахидова</w:t>
      </w:r>
      <w:proofErr w:type="spellEnd"/>
      <w:r>
        <w:rPr>
          <w:rFonts w:ascii="Times New Roman" w:hAnsi="Times New Roman" w:cs="Times New Roman"/>
          <w:sz w:val="24"/>
          <w:szCs w:val="24"/>
        </w:rPr>
        <w:t xml:space="preserve"> Н.М., </w:t>
      </w:r>
      <w:proofErr w:type="spellStart"/>
      <w:r>
        <w:rPr>
          <w:rFonts w:ascii="Times New Roman" w:hAnsi="Times New Roman" w:cs="Times New Roman"/>
          <w:sz w:val="24"/>
          <w:szCs w:val="24"/>
        </w:rPr>
        <w:t>Овчинникова</w:t>
      </w:r>
      <w:proofErr w:type="spellEnd"/>
      <w:r>
        <w:rPr>
          <w:rFonts w:ascii="Times New Roman" w:hAnsi="Times New Roman" w:cs="Times New Roman"/>
          <w:sz w:val="24"/>
          <w:szCs w:val="24"/>
        </w:rPr>
        <w:t xml:space="preserve"> Е.</w:t>
      </w:r>
      <w:r w:rsidR="00947EA7">
        <w:rPr>
          <w:rFonts w:ascii="Times New Roman" w:hAnsi="Times New Roman" w:cs="Times New Roman"/>
          <w:sz w:val="24"/>
          <w:szCs w:val="24"/>
        </w:rPr>
        <w:t xml:space="preserve">Г., </w:t>
      </w:r>
      <w:proofErr w:type="spellStart"/>
      <w:r w:rsidR="00947EA7">
        <w:rPr>
          <w:rFonts w:ascii="Times New Roman" w:hAnsi="Times New Roman" w:cs="Times New Roman"/>
          <w:sz w:val="24"/>
          <w:szCs w:val="24"/>
        </w:rPr>
        <w:t>Ботова</w:t>
      </w:r>
      <w:proofErr w:type="spellEnd"/>
      <w:r w:rsidR="00947EA7">
        <w:rPr>
          <w:rFonts w:ascii="Times New Roman" w:hAnsi="Times New Roman" w:cs="Times New Roman"/>
          <w:sz w:val="24"/>
          <w:szCs w:val="24"/>
        </w:rPr>
        <w:t xml:space="preserve"> Е.И., Ёлтышева Т.Н. Н</w:t>
      </w:r>
      <w:r>
        <w:rPr>
          <w:rFonts w:ascii="Times New Roman" w:hAnsi="Times New Roman" w:cs="Times New Roman"/>
          <w:sz w:val="24"/>
          <w:szCs w:val="24"/>
        </w:rPr>
        <w:t>ачинают свою преподавательскую деятель</w:t>
      </w:r>
      <w:r w:rsidR="00DC7651">
        <w:rPr>
          <w:rFonts w:ascii="Times New Roman" w:hAnsi="Times New Roman" w:cs="Times New Roman"/>
          <w:sz w:val="24"/>
          <w:szCs w:val="24"/>
        </w:rPr>
        <w:t>ность Панфилова Т.И., Петрович Э</w:t>
      </w:r>
      <w:r w:rsidR="00947EA7">
        <w:rPr>
          <w:rFonts w:ascii="Times New Roman" w:hAnsi="Times New Roman" w:cs="Times New Roman"/>
          <w:sz w:val="24"/>
          <w:szCs w:val="24"/>
        </w:rPr>
        <w:t>.В., Кулакова Л.Н., Посохин</w:t>
      </w:r>
      <w:r w:rsidR="00CE37E4">
        <w:rPr>
          <w:rFonts w:ascii="Times New Roman" w:hAnsi="Times New Roman" w:cs="Times New Roman"/>
          <w:sz w:val="24"/>
          <w:szCs w:val="24"/>
        </w:rPr>
        <w:t>а</w:t>
      </w:r>
      <w:r w:rsidR="00947EA7">
        <w:rPr>
          <w:rFonts w:ascii="Times New Roman" w:hAnsi="Times New Roman" w:cs="Times New Roman"/>
          <w:sz w:val="24"/>
          <w:szCs w:val="24"/>
        </w:rPr>
        <w:t xml:space="preserve"> Н.Д., </w:t>
      </w:r>
      <w:proofErr w:type="spellStart"/>
      <w:r w:rsidR="00947EA7">
        <w:rPr>
          <w:rFonts w:ascii="Times New Roman" w:hAnsi="Times New Roman" w:cs="Times New Roman"/>
          <w:sz w:val="24"/>
          <w:szCs w:val="24"/>
        </w:rPr>
        <w:t>Мужикова</w:t>
      </w:r>
      <w:proofErr w:type="spellEnd"/>
      <w:r w:rsidR="00947EA7">
        <w:rPr>
          <w:rFonts w:ascii="Times New Roman" w:hAnsi="Times New Roman" w:cs="Times New Roman"/>
          <w:sz w:val="24"/>
          <w:szCs w:val="24"/>
        </w:rPr>
        <w:t xml:space="preserve"> Э.В., </w:t>
      </w:r>
      <w:proofErr w:type="spellStart"/>
      <w:r w:rsidR="00947EA7">
        <w:rPr>
          <w:rFonts w:ascii="Times New Roman" w:hAnsi="Times New Roman" w:cs="Times New Roman"/>
          <w:sz w:val="24"/>
          <w:szCs w:val="24"/>
        </w:rPr>
        <w:t>Баянова</w:t>
      </w:r>
      <w:proofErr w:type="spellEnd"/>
      <w:r w:rsidR="00947EA7">
        <w:rPr>
          <w:rFonts w:ascii="Times New Roman" w:hAnsi="Times New Roman" w:cs="Times New Roman"/>
          <w:sz w:val="24"/>
          <w:szCs w:val="24"/>
        </w:rPr>
        <w:t xml:space="preserve"> И.В., Якушева Т.В. </w:t>
      </w:r>
    </w:p>
    <w:p w:rsidR="007F0BDD" w:rsidRDefault="002C0B36" w:rsidP="00AF738D">
      <w:pPr>
        <w:pStyle w:val="a3"/>
        <w:jc w:val="both"/>
        <w:rPr>
          <w:rFonts w:ascii="Times New Roman" w:hAnsi="Times New Roman" w:cs="Times New Roman"/>
          <w:sz w:val="24"/>
          <w:szCs w:val="24"/>
        </w:rPr>
      </w:pPr>
      <w:r>
        <w:rPr>
          <w:rFonts w:ascii="Times New Roman" w:hAnsi="Times New Roman" w:cs="Times New Roman"/>
          <w:sz w:val="24"/>
          <w:szCs w:val="24"/>
        </w:rPr>
        <w:t xml:space="preserve">   В 90-е гг. школой руководила </w:t>
      </w:r>
      <w:proofErr w:type="spellStart"/>
      <w:r>
        <w:rPr>
          <w:rFonts w:ascii="Times New Roman" w:hAnsi="Times New Roman" w:cs="Times New Roman"/>
          <w:sz w:val="24"/>
          <w:szCs w:val="24"/>
        </w:rPr>
        <w:t>Гаряева</w:t>
      </w:r>
      <w:proofErr w:type="spellEnd"/>
      <w:r>
        <w:rPr>
          <w:rFonts w:ascii="Times New Roman" w:hAnsi="Times New Roman" w:cs="Times New Roman"/>
          <w:sz w:val="24"/>
          <w:szCs w:val="24"/>
        </w:rPr>
        <w:t xml:space="preserve"> Е.А. Всегда элегантная, артистичная, обладающая прекрасными организаторскими способностями Екатерина </w:t>
      </w:r>
      <w:proofErr w:type="spellStart"/>
      <w:r>
        <w:rPr>
          <w:rFonts w:ascii="Times New Roman" w:hAnsi="Times New Roman" w:cs="Times New Roman"/>
          <w:sz w:val="24"/>
          <w:szCs w:val="24"/>
        </w:rPr>
        <w:t>Арсентьевна</w:t>
      </w:r>
      <w:proofErr w:type="spellEnd"/>
      <w:r>
        <w:rPr>
          <w:rFonts w:ascii="Times New Roman" w:hAnsi="Times New Roman" w:cs="Times New Roman"/>
          <w:sz w:val="24"/>
          <w:szCs w:val="24"/>
        </w:rPr>
        <w:t xml:space="preserve"> решает непростые задачи, которые ставит перед школой новая эпоха – эпоха перестройки. Решаются проблемы водоснабжения школы, оборудуется новая </w:t>
      </w:r>
      <w:r>
        <w:rPr>
          <w:rFonts w:ascii="Times New Roman" w:hAnsi="Times New Roman" w:cs="Times New Roman"/>
          <w:sz w:val="24"/>
          <w:szCs w:val="24"/>
        </w:rPr>
        <w:lastRenderedPageBreak/>
        <w:t xml:space="preserve">столовая, появляется первый компьютерный класс и первый преподаватель информатики </w:t>
      </w:r>
      <w:r w:rsidR="007F0BDD">
        <w:rPr>
          <w:rFonts w:ascii="Times New Roman" w:hAnsi="Times New Roman" w:cs="Times New Roman"/>
          <w:sz w:val="24"/>
          <w:szCs w:val="24"/>
        </w:rPr>
        <w:t xml:space="preserve">– Софронова Н.И. Уходят в прошлое комсомольская и пионерская организации. Молодые учителя: Горбунов А.И., Горбунова Е.Г., </w:t>
      </w:r>
      <w:proofErr w:type="spellStart"/>
      <w:r w:rsidR="007F0BDD">
        <w:rPr>
          <w:rFonts w:ascii="Times New Roman" w:hAnsi="Times New Roman" w:cs="Times New Roman"/>
          <w:sz w:val="24"/>
          <w:szCs w:val="24"/>
        </w:rPr>
        <w:t>Согрина</w:t>
      </w:r>
      <w:proofErr w:type="spellEnd"/>
      <w:r w:rsidR="007F0BDD">
        <w:rPr>
          <w:rFonts w:ascii="Times New Roman" w:hAnsi="Times New Roman" w:cs="Times New Roman"/>
          <w:sz w:val="24"/>
          <w:szCs w:val="24"/>
        </w:rPr>
        <w:t xml:space="preserve"> Е.Л., </w:t>
      </w:r>
      <w:proofErr w:type="spellStart"/>
      <w:r w:rsidR="007F0BDD">
        <w:rPr>
          <w:rFonts w:ascii="Times New Roman" w:hAnsi="Times New Roman" w:cs="Times New Roman"/>
          <w:sz w:val="24"/>
          <w:szCs w:val="24"/>
        </w:rPr>
        <w:t>Галушина</w:t>
      </w:r>
      <w:proofErr w:type="spellEnd"/>
      <w:r w:rsidR="007F0BDD">
        <w:rPr>
          <w:rFonts w:ascii="Times New Roman" w:hAnsi="Times New Roman" w:cs="Times New Roman"/>
          <w:sz w:val="24"/>
          <w:szCs w:val="24"/>
        </w:rPr>
        <w:t xml:space="preserve"> С.А., Калинина О.А., Посохина Л.Е. вливаются в дружный коллектив школы, вносят свои новые творческие идеи в преподавание и воспитание школьников. </w:t>
      </w:r>
    </w:p>
    <w:p w:rsidR="007F0BDD" w:rsidRDefault="007F0BDD" w:rsidP="00AF738D">
      <w:pPr>
        <w:pStyle w:val="a3"/>
        <w:jc w:val="both"/>
        <w:rPr>
          <w:rFonts w:ascii="Times New Roman" w:hAnsi="Times New Roman" w:cs="Times New Roman"/>
          <w:sz w:val="24"/>
          <w:szCs w:val="24"/>
        </w:rPr>
      </w:pPr>
      <w:r>
        <w:rPr>
          <w:rFonts w:ascii="Times New Roman" w:hAnsi="Times New Roman" w:cs="Times New Roman"/>
          <w:sz w:val="24"/>
          <w:szCs w:val="24"/>
        </w:rPr>
        <w:t xml:space="preserve">   В конце 90-х школу возглавил молодой директор Горбунов А.И.  В непростых условиях скудного финансирова</w:t>
      </w:r>
      <w:r w:rsidR="00941CA1">
        <w:rPr>
          <w:rFonts w:ascii="Times New Roman" w:hAnsi="Times New Roman" w:cs="Times New Roman"/>
          <w:sz w:val="24"/>
          <w:szCs w:val="24"/>
        </w:rPr>
        <w:t>ния ему удалось содержать здание</w:t>
      </w:r>
      <w:r>
        <w:rPr>
          <w:rFonts w:ascii="Times New Roman" w:hAnsi="Times New Roman" w:cs="Times New Roman"/>
          <w:sz w:val="24"/>
          <w:szCs w:val="24"/>
        </w:rPr>
        <w:t xml:space="preserve"> школы, провести капитальный ремонт крыши, туалетных комнат, столовой. В школу приобретаются новые компьютеры, учителя овладевают основами компьютерной грамотности. В 2001 году школе присвоено имя Дважды героя Советского Союза Г.Ф. </w:t>
      </w:r>
      <w:proofErr w:type="spellStart"/>
      <w:r>
        <w:rPr>
          <w:rFonts w:ascii="Times New Roman" w:hAnsi="Times New Roman" w:cs="Times New Roman"/>
          <w:sz w:val="24"/>
          <w:szCs w:val="24"/>
        </w:rPr>
        <w:t>Сивкова</w:t>
      </w:r>
      <w:proofErr w:type="spellEnd"/>
      <w:r>
        <w:rPr>
          <w:rFonts w:ascii="Times New Roman" w:hAnsi="Times New Roman" w:cs="Times New Roman"/>
          <w:sz w:val="24"/>
          <w:szCs w:val="24"/>
        </w:rPr>
        <w:t>, к зданию школы переносится бюст героя.</w:t>
      </w:r>
    </w:p>
    <w:p w:rsidR="001E5878" w:rsidRDefault="001E5878" w:rsidP="00AF738D">
      <w:pPr>
        <w:pStyle w:val="a3"/>
        <w:jc w:val="both"/>
        <w:rPr>
          <w:rFonts w:ascii="Times New Roman" w:hAnsi="Times New Roman" w:cs="Times New Roman"/>
          <w:sz w:val="24"/>
          <w:szCs w:val="24"/>
        </w:rPr>
      </w:pPr>
      <w:r>
        <w:rPr>
          <w:rFonts w:ascii="Times New Roman" w:hAnsi="Times New Roman" w:cs="Times New Roman"/>
          <w:sz w:val="24"/>
          <w:szCs w:val="24"/>
        </w:rPr>
        <w:t xml:space="preserve">  Сохраняя и возрождая старые традиции, коллектив создаёт новые. Возрождается праздник «За честь школы». Под руководством Якушевой Т.В. создаётся НОУ, впоследствии НОУ возглавила </w:t>
      </w:r>
      <w:proofErr w:type="spellStart"/>
      <w:r>
        <w:rPr>
          <w:rFonts w:ascii="Times New Roman" w:hAnsi="Times New Roman" w:cs="Times New Roman"/>
          <w:sz w:val="24"/>
          <w:szCs w:val="24"/>
        </w:rPr>
        <w:t>Баянова</w:t>
      </w:r>
      <w:proofErr w:type="spellEnd"/>
      <w:r>
        <w:rPr>
          <w:rFonts w:ascii="Times New Roman" w:hAnsi="Times New Roman" w:cs="Times New Roman"/>
          <w:sz w:val="24"/>
          <w:szCs w:val="24"/>
        </w:rPr>
        <w:t xml:space="preserve"> И.В. С 1997 года команда </w:t>
      </w:r>
      <w:proofErr w:type="spellStart"/>
      <w:r>
        <w:rPr>
          <w:rFonts w:ascii="Times New Roman" w:hAnsi="Times New Roman" w:cs="Times New Roman"/>
          <w:sz w:val="24"/>
          <w:szCs w:val="24"/>
        </w:rPr>
        <w:t>Кыласовской</w:t>
      </w:r>
      <w:proofErr w:type="spellEnd"/>
      <w:r>
        <w:rPr>
          <w:rFonts w:ascii="Times New Roman" w:hAnsi="Times New Roman" w:cs="Times New Roman"/>
          <w:sz w:val="24"/>
          <w:szCs w:val="24"/>
        </w:rPr>
        <w:t xml:space="preserve"> школы принимает участие в играх </w:t>
      </w:r>
      <w:r w:rsidR="00782D75">
        <w:rPr>
          <w:rFonts w:ascii="Times New Roman" w:hAnsi="Times New Roman" w:cs="Times New Roman"/>
          <w:sz w:val="24"/>
          <w:szCs w:val="24"/>
        </w:rPr>
        <w:t>районного</w:t>
      </w:r>
      <w:r>
        <w:rPr>
          <w:rFonts w:ascii="Times New Roman" w:hAnsi="Times New Roman" w:cs="Times New Roman"/>
          <w:sz w:val="24"/>
          <w:szCs w:val="24"/>
        </w:rPr>
        <w:t xml:space="preserve"> клуба интеллектуальных игр «</w:t>
      </w:r>
      <w:proofErr w:type="spellStart"/>
      <w:r>
        <w:rPr>
          <w:rFonts w:ascii="Times New Roman" w:hAnsi="Times New Roman" w:cs="Times New Roman"/>
          <w:sz w:val="24"/>
          <w:szCs w:val="24"/>
        </w:rPr>
        <w:t>Эрон</w:t>
      </w:r>
      <w:proofErr w:type="spellEnd"/>
      <w:r>
        <w:rPr>
          <w:rFonts w:ascii="Times New Roman" w:hAnsi="Times New Roman" w:cs="Times New Roman"/>
          <w:sz w:val="24"/>
          <w:szCs w:val="24"/>
        </w:rPr>
        <w:t xml:space="preserve">», руководители команды: Горбунова Е.Г., </w:t>
      </w:r>
      <w:proofErr w:type="spellStart"/>
      <w:r>
        <w:rPr>
          <w:rFonts w:ascii="Times New Roman" w:hAnsi="Times New Roman" w:cs="Times New Roman"/>
          <w:sz w:val="24"/>
          <w:szCs w:val="24"/>
        </w:rPr>
        <w:t>Согрина</w:t>
      </w:r>
      <w:proofErr w:type="spellEnd"/>
      <w:r>
        <w:rPr>
          <w:rFonts w:ascii="Times New Roman" w:hAnsi="Times New Roman" w:cs="Times New Roman"/>
          <w:sz w:val="24"/>
          <w:szCs w:val="24"/>
        </w:rPr>
        <w:t xml:space="preserve"> Е.Л., Посохина Л.Е. тренируют одно за другим поколения победителей!</w:t>
      </w:r>
    </w:p>
    <w:p w:rsidR="001E5878" w:rsidRDefault="001E5878" w:rsidP="00AF738D">
      <w:pPr>
        <w:pStyle w:val="a3"/>
        <w:jc w:val="both"/>
        <w:rPr>
          <w:rFonts w:ascii="Times New Roman" w:hAnsi="Times New Roman" w:cs="Times New Roman"/>
          <w:sz w:val="24"/>
          <w:szCs w:val="24"/>
        </w:rPr>
      </w:pPr>
      <w:r>
        <w:rPr>
          <w:rFonts w:ascii="Times New Roman" w:hAnsi="Times New Roman" w:cs="Times New Roman"/>
          <w:sz w:val="24"/>
          <w:szCs w:val="24"/>
        </w:rPr>
        <w:t xml:space="preserve">   С 2003 года школу</w:t>
      </w:r>
      <w:r w:rsidR="00811E9F">
        <w:rPr>
          <w:rFonts w:ascii="Times New Roman" w:hAnsi="Times New Roman" w:cs="Times New Roman"/>
          <w:sz w:val="24"/>
          <w:szCs w:val="24"/>
        </w:rPr>
        <w:t xml:space="preserve"> возглавила </w:t>
      </w:r>
      <w:proofErr w:type="spellStart"/>
      <w:r w:rsidR="00811E9F">
        <w:rPr>
          <w:rFonts w:ascii="Times New Roman" w:hAnsi="Times New Roman" w:cs="Times New Roman"/>
          <w:sz w:val="24"/>
          <w:szCs w:val="24"/>
        </w:rPr>
        <w:t>Ботова</w:t>
      </w:r>
      <w:proofErr w:type="spellEnd"/>
      <w:r w:rsidR="00811E9F">
        <w:rPr>
          <w:rFonts w:ascii="Times New Roman" w:hAnsi="Times New Roman" w:cs="Times New Roman"/>
          <w:sz w:val="24"/>
          <w:szCs w:val="24"/>
        </w:rPr>
        <w:t xml:space="preserve"> Людмила Сергеевна. Энергичный, ответственный, неутомимый директор добивается включения школы в проект «Новая школа». В здании произведён значительный капит</w:t>
      </w:r>
      <w:r w:rsidR="00DB3E10">
        <w:rPr>
          <w:rFonts w:ascii="Times New Roman" w:hAnsi="Times New Roman" w:cs="Times New Roman"/>
          <w:sz w:val="24"/>
          <w:szCs w:val="24"/>
        </w:rPr>
        <w:t>альный ремонт, создаётся сайт школы.</w:t>
      </w:r>
    </w:p>
    <w:p w:rsidR="002C0B36" w:rsidRDefault="00DC7651" w:rsidP="00AF738D">
      <w:pPr>
        <w:pStyle w:val="a3"/>
        <w:jc w:val="both"/>
        <w:rPr>
          <w:rFonts w:ascii="Times New Roman" w:hAnsi="Times New Roman" w:cs="Times New Roman"/>
          <w:sz w:val="24"/>
          <w:szCs w:val="24"/>
        </w:rPr>
      </w:pPr>
      <w:r w:rsidRPr="002D346A">
        <w:rPr>
          <w:rFonts w:ascii="Times New Roman" w:hAnsi="Times New Roman" w:cs="Times New Roman"/>
          <w:sz w:val="24"/>
          <w:szCs w:val="24"/>
        </w:rPr>
        <w:pict>
          <v:shape id="_x0000_i1028" type="#_x0000_t75" style="width:255.15pt;height:4.25pt" o:hrpct="0" o:hralign="center" o:hr="t">
            <v:imagedata r:id="rId7" o:title="BD10289_"/>
          </v:shape>
        </w:pict>
      </w:r>
    </w:p>
    <w:p w:rsidR="008D2756" w:rsidRPr="000E55A3" w:rsidRDefault="008D2756" w:rsidP="00AF6F8A">
      <w:pPr>
        <w:pStyle w:val="a3"/>
        <w:jc w:val="center"/>
        <w:rPr>
          <w:rFonts w:ascii="Times New Roman" w:hAnsi="Times New Roman" w:cs="Times New Roman"/>
          <w:b/>
          <w:sz w:val="28"/>
          <w:szCs w:val="28"/>
        </w:rPr>
      </w:pPr>
      <w:r w:rsidRPr="000E55A3">
        <w:rPr>
          <w:rFonts w:ascii="Times New Roman" w:hAnsi="Times New Roman" w:cs="Times New Roman"/>
          <w:b/>
          <w:sz w:val="28"/>
          <w:szCs w:val="28"/>
        </w:rPr>
        <w:t>Наш сельский доктор</w:t>
      </w:r>
    </w:p>
    <w:p w:rsidR="008D2756" w:rsidRPr="008D2756" w:rsidRDefault="008D2756" w:rsidP="008D2756">
      <w:pPr>
        <w:pStyle w:val="a3"/>
        <w:jc w:val="both"/>
        <w:rPr>
          <w:rFonts w:ascii="Times New Roman" w:hAnsi="Times New Roman" w:cs="Times New Roman"/>
          <w:sz w:val="24"/>
          <w:szCs w:val="24"/>
        </w:rPr>
      </w:pPr>
      <w:r w:rsidRPr="008D2756">
        <w:rPr>
          <w:rFonts w:ascii="Times New Roman" w:hAnsi="Times New Roman" w:cs="Times New Roman"/>
          <w:sz w:val="24"/>
          <w:szCs w:val="24"/>
        </w:rPr>
        <w:t xml:space="preserve"> Наше здоровье, прежде всего, зависит от нас самих. От кого мы зависим, когда заболеваем? От лечащего врача. Мы – люди, проживающие в сельской местности, не всегда имеем возможность получить квалифицированную медицинскую помощь. А если еще учесть, что постоянных специалистов у нас в больнице нет, они чаще всего приезжие, то надеяться на скорое выздоровление не приходится. И все же с одним из врачей нам повезло. Это молодой терапевт – </w:t>
      </w:r>
      <w:proofErr w:type="spellStart"/>
      <w:r w:rsidRPr="008D2756">
        <w:rPr>
          <w:rFonts w:ascii="Times New Roman" w:hAnsi="Times New Roman" w:cs="Times New Roman"/>
          <w:sz w:val="24"/>
          <w:szCs w:val="24"/>
        </w:rPr>
        <w:t>Чеснокова</w:t>
      </w:r>
      <w:proofErr w:type="spellEnd"/>
      <w:r w:rsidRPr="008D2756">
        <w:rPr>
          <w:rFonts w:ascii="Times New Roman" w:hAnsi="Times New Roman" w:cs="Times New Roman"/>
          <w:sz w:val="24"/>
          <w:szCs w:val="24"/>
        </w:rPr>
        <w:t xml:space="preserve"> Виктория Владимировна. Она родилась и выросла в нашем селе, многие жители помнят ее еще школьницей.</w:t>
      </w:r>
    </w:p>
    <w:p w:rsidR="003E6A86" w:rsidRDefault="008D2756" w:rsidP="003E6A86">
      <w:pPr>
        <w:pStyle w:val="a3"/>
        <w:jc w:val="both"/>
        <w:rPr>
          <w:rFonts w:ascii="Times New Roman" w:hAnsi="Times New Roman" w:cs="Times New Roman"/>
          <w:b/>
          <w:sz w:val="24"/>
          <w:szCs w:val="24"/>
        </w:rPr>
      </w:pPr>
      <w:r w:rsidRPr="008D2756">
        <w:rPr>
          <w:rFonts w:ascii="Times New Roman" w:hAnsi="Times New Roman" w:cs="Times New Roman"/>
          <w:sz w:val="24"/>
          <w:szCs w:val="24"/>
        </w:rPr>
        <w:t xml:space="preserve">В 2006 году Виктория Владимировна закончила Пермскую медицинскую академию. В </w:t>
      </w:r>
      <w:proofErr w:type="spellStart"/>
      <w:r w:rsidRPr="008D2756">
        <w:rPr>
          <w:rFonts w:ascii="Times New Roman" w:hAnsi="Times New Roman" w:cs="Times New Roman"/>
          <w:sz w:val="24"/>
          <w:szCs w:val="24"/>
        </w:rPr>
        <w:t>Кыласовской</w:t>
      </w:r>
      <w:proofErr w:type="spellEnd"/>
      <w:r w:rsidRPr="008D2756">
        <w:rPr>
          <w:rFonts w:ascii="Times New Roman" w:hAnsi="Times New Roman" w:cs="Times New Roman"/>
          <w:sz w:val="24"/>
          <w:szCs w:val="24"/>
        </w:rPr>
        <w:t xml:space="preserve"> больнице она проработала 10 лет. Нелегко было начинать медицинскую практику в своем селе, но молодой врач стойко выдержала первые трудности. Ко всем больным у Виктории Владимировны одинаково уважительное </w:t>
      </w:r>
      <w:r w:rsidRPr="008D2756">
        <w:rPr>
          <w:rFonts w:ascii="Times New Roman" w:hAnsi="Times New Roman" w:cs="Times New Roman"/>
          <w:sz w:val="24"/>
          <w:szCs w:val="24"/>
        </w:rPr>
        <w:lastRenderedPageBreak/>
        <w:t>отношение. Она всегда спокойна, доброжелательна. Пациенты ценят, к себе такое внимание и вот уже кажется, болезнь отступает. Многие односельчане с благодарностью относятся к Виктории Владимировне за то участие, помощь, которую оказала врач в нужный момент их жизни. Желаем Виктории Владимировне успехов в трудовой деятельности, профессионализма, к</w:t>
      </w:r>
      <w:r w:rsidR="00D61ECB">
        <w:rPr>
          <w:rFonts w:ascii="Times New Roman" w:hAnsi="Times New Roman" w:cs="Times New Roman"/>
          <w:sz w:val="24"/>
          <w:szCs w:val="24"/>
        </w:rPr>
        <w:t>репкого здоровья, счастья</w:t>
      </w:r>
      <w:r w:rsidRPr="008D2756">
        <w:rPr>
          <w:rFonts w:ascii="Times New Roman" w:hAnsi="Times New Roman" w:cs="Times New Roman"/>
          <w:sz w:val="24"/>
          <w:szCs w:val="24"/>
        </w:rPr>
        <w:t xml:space="preserve">  и достойной зарплаты. </w:t>
      </w:r>
    </w:p>
    <w:p w:rsidR="00D61ECB" w:rsidRPr="003E6A86" w:rsidRDefault="00D61ECB" w:rsidP="003E6A86">
      <w:pPr>
        <w:pStyle w:val="a3"/>
        <w:jc w:val="right"/>
        <w:rPr>
          <w:rFonts w:ascii="Times New Roman" w:hAnsi="Times New Roman" w:cs="Times New Roman"/>
          <w:b/>
          <w:sz w:val="24"/>
          <w:szCs w:val="24"/>
        </w:rPr>
      </w:pPr>
      <w:r w:rsidRPr="00D61ECB">
        <w:rPr>
          <w:rFonts w:ascii="Times New Roman" w:hAnsi="Times New Roman" w:cs="Times New Roman"/>
          <w:i/>
          <w:sz w:val="24"/>
          <w:szCs w:val="24"/>
        </w:rPr>
        <w:t>Совет ветеранов Кыласовского поселения</w:t>
      </w:r>
    </w:p>
    <w:p w:rsidR="00782D75" w:rsidRDefault="00DC7651" w:rsidP="00876440">
      <w:pPr>
        <w:pStyle w:val="a3"/>
        <w:jc w:val="both"/>
        <w:rPr>
          <w:rFonts w:ascii="Times New Roman" w:hAnsi="Times New Roman" w:cs="Times New Roman"/>
          <w:b/>
          <w:sz w:val="24"/>
          <w:szCs w:val="24"/>
        </w:rPr>
      </w:pPr>
      <w:r w:rsidRPr="002D346A">
        <w:rPr>
          <w:rFonts w:ascii="Times New Roman" w:hAnsi="Times New Roman" w:cs="Times New Roman"/>
          <w:b/>
          <w:sz w:val="24"/>
          <w:szCs w:val="24"/>
        </w:rPr>
        <w:pict>
          <v:shape id="_x0000_i1029" type="#_x0000_t75" style="width:255.15pt;height:4.25pt" o:hrpct="0" o:hralign="center" o:hr="t">
            <v:imagedata r:id="rId7" o:title="BD10289_"/>
          </v:shape>
        </w:pict>
      </w:r>
    </w:p>
    <w:p w:rsidR="005A3F53" w:rsidRDefault="00DB1AAE" w:rsidP="005A3F53">
      <w:pPr>
        <w:pStyle w:val="a3"/>
        <w:jc w:val="both"/>
        <w:rPr>
          <w:rFonts w:ascii="Times New Roman" w:hAnsi="Times New Roman" w:cs="Times New Roman"/>
          <w:sz w:val="24"/>
          <w:szCs w:val="24"/>
        </w:rPr>
      </w:pPr>
      <w:r>
        <w:rPr>
          <w:rFonts w:ascii="Times New Roman" w:hAnsi="Times New Roman" w:cs="Times New Roman"/>
          <w:sz w:val="24"/>
          <w:szCs w:val="24"/>
        </w:rPr>
        <w:t xml:space="preserve">Природа прекрасна в любое время года. Но если зимой человеку грозит только замёрзнуть, то в весенне-летний период активизируются всевозможные насекомые. </w:t>
      </w:r>
      <w:r w:rsidRPr="00DB1AAE">
        <w:rPr>
          <w:rFonts w:ascii="Times New Roman" w:hAnsi="Times New Roman" w:cs="Times New Roman"/>
          <w:sz w:val="24"/>
          <w:szCs w:val="24"/>
        </w:rPr>
        <w:t>Одни из самых</w:t>
      </w:r>
      <w:r w:rsidR="005A3F53">
        <w:rPr>
          <w:rFonts w:ascii="Times New Roman" w:hAnsi="Times New Roman" w:cs="Times New Roman"/>
          <w:sz w:val="24"/>
          <w:szCs w:val="24"/>
        </w:rPr>
        <w:t xml:space="preserve"> насекомых </w:t>
      </w:r>
      <w:r w:rsidRPr="00DB1AAE">
        <w:rPr>
          <w:rFonts w:ascii="Times New Roman" w:hAnsi="Times New Roman" w:cs="Times New Roman"/>
          <w:sz w:val="24"/>
          <w:szCs w:val="24"/>
        </w:rPr>
        <w:t xml:space="preserve"> опасных - это клещи.</w:t>
      </w:r>
      <w:r>
        <w:rPr>
          <w:rFonts w:ascii="Times New Roman" w:hAnsi="Times New Roman" w:cs="Times New Roman"/>
          <w:sz w:val="24"/>
          <w:szCs w:val="24"/>
        </w:rPr>
        <w:t xml:space="preserve"> Люди часто идут в лес по ягоды, грибы или просто погулять. А для многих лес является ещё и местом работы. Каждого там может подстерегать опасность, о которой нельзя забывать. В тайге в смешанных и лиственных лесах нередко обнаруживаются природные очаги клещевого энцефалита – тяжёлого заболевания. Клещи питаются кровью диких животных, не пренебрегают и кровью </w:t>
      </w:r>
      <w:r w:rsidR="004012A9">
        <w:rPr>
          <w:rFonts w:ascii="Times New Roman" w:hAnsi="Times New Roman" w:cs="Times New Roman"/>
          <w:sz w:val="24"/>
          <w:szCs w:val="24"/>
        </w:rPr>
        <w:t>человека. Местом</w:t>
      </w:r>
      <w:r>
        <w:rPr>
          <w:rFonts w:ascii="Times New Roman" w:hAnsi="Times New Roman" w:cs="Times New Roman"/>
          <w:sz w:val="24"/>
          <w:szCs w:val="24"/>
        </w:rPr>
        <w:t xml:space="preserve"> скопления клещей являются обочины дорог, звериные тропы, всевозможные заросли и лесные поляны с высокой</w:t>
      </w:r>
      <w:r w:rsidR="00EF6FB9">
        <w:rPr>
          <w:rFonts w:ascii="Times New Roman" w:hAnsi="Times New Roman" w:cs="Times New Roman"/>
          <w:sz w:val="24"/>
          <w:szCs w:val="24"/>
        </w:rPr>
        <w:t xml:space="preserve"> травой.</w:t>
      </w:r>
      <w:r w:rsidR="00DC7651">
        <w:rPr>
          <w:rFonts w:ascii="Times New Roman" w:hAnsi="Times New Roman" w:cs="Times New Roman"/>
          <w:sz w:val="24"/>
          <w:szCs w:val="24"/>
        </w:rPr>
        <w:t xml:space="preserve"> </w:t>
      </w:r>
      <w:r w:rsidR="004012A9">
        <w:rPr>
          <w:rFonts w:ascii="Times New Roman" w:hAnsi="Times New Roman" w:cs="Times New Roman"/>
          <w:sz w:val="24"/>
          <w:szCs w:val="24"/>
        </w:rPr>
        <w:t xml:space="preserve">Зимуют клещи в лесной подстилке, весной пробуждаются и в поисках пищи выходят на поверхность, они взбираются на сухие стебли и прошлогодние </w:t>
      </w:r>
      <w:r w:rsidR="001148BA">
        <w:rPr>
          <w:rFonts w:ascii="Times New Roman" w:hAnsi="Times New Roman" w:cs="Times New Roman"/>
          <w:sz w:val="24"/>
          <w:szCs w:val="24"/>
        </w:rPr>
        <w:t xml:space="preserve">травы. Клещ быстро цепляется за </w:t>
      </w:r>
      <w:r w:rsidR="004012A9">
        <w:rPr>
          <w:rFonts w:ascii="Times New Roman" w:hAnsi="Times New Roman" w:cs="Times New Roman"/>
          <w:sz w:val="24"/>
          <w:szCs w:val="24"/>
        </w:rPr>
        <w:t xml:space="preserve">шерсть животного или одежду человека и, подыскав место, начинает присасываться. На человека нападают только взрослые клещи. Они активны со второй половины апреля до середины августа. В эти дни заражения человека клещевым энцефалитом происходит наиболее часто. </w:t>
      </w:r>
    </w:p>
    <w:p w:rsidR="003E6A86" w:rsidRDefault="00AF6F8A" w:rsidP="005A3F53">
      <w:pPr>
        <w:pStyle w:val="a3"/>
        <w:jc w:val="both"/>
        <w:rPr>
          <w:rFonts w:ascii="Times New Roman" w:hAnsi="Times New Roman" w:cs="Times New Roman"/>
          <w:sz w:val="24"/>
          <w:szCs w:val="24"/>
        </w:rPr>
      </w:pPr>
      <w:r>
        <w:rPr>
          <w:rFonts w:ascii="Times New Roman" w:hAnsi="Times New Roman" w:cs="Times New Roman"/>
          <w:sz w:val="24"/>
          <w:szCs w:val="24"/>
        </w:rPr>
        <w:t>Самый надёжный способ предупреждения клещевого энцефалита это преждевременная вакцинация. Но и не нужно забывать, когда идёте в лес, нужно одеваться так, чтобы клещ не мог проникнуть к телу. Надёжнее всего от клещей защищает мужская одежда, заправьте брюки в сапоги, рубашку заправьте в брюки, рукава плотно стяните</w:t>
      </w:r>
      <w:r w:rsidR="0073490C">
        <w:rPr>
          <w:rFonts w:ascii="Times New Roman" w:hAnsi="Times New Roman" w:cs="Times New Roman"/>
          <w:sz w:val="24"/>
          <w:szCs w:val="24"/>
        </w:rPr>
        <w:t xml:space="preserve"> резинкой, ворот плотно застегните. На плечи можно надеть </w:t>
      </w:r>
      <w:r w:rsidR="005A3F53">
        <w:rPr>
          <w:rFonts w:ascii="Times New Roman" w:hAnsi="Times New Roman" w:cs="Times New Roman"/>
          <w:sz w:val="24"/>
          <w:szCs w:val="24"/>
        </w:rPr>
        <w:t>сетку, пропитанную  жидкостью против</w:t>
      </w:r>
      <w:r w:rsidR="0073490C">
        <w:rPr>
          <w:rFonts w:ascii="Times New Roman" w:hAnsi="Times New Roman" w:cs="Times New Roman"/>
          <w:sz w:val="24"/>
          <w:szCs w:val="24"/>
        </w:rPr>
        <w:t xml:space="preserve"> клещей, ей можно опрыскать всю одежду. Когда находитесь в лесу несколько раз необходимо осмотреть одежду. Делать это нужно на поляне. Присосавшегося клеща удалите немедленно. Легче всего его вытянуть из ранки, смазав любым маслом. После удаления клеща ранку следует залить йодом, а клеща нужно по</w:t>
      </w:r>
      <w:r w:rsidR="005F4A1E">
        <w:rPr>
          <w:rFonts w:ascii="Times New Roman" w:hAnsi="Times New Roman" w:cs="Times New Roman"/>
          <w:sz w:val="24"/>
          <w:szCs w:val="24"/>
        </w:rPr>
        <w:t>местить</w:t>
      </w:r>
      <w:r w:rsidR="002643DA">
        <w:rPr>
          <w:rFonts w:ascii="Times New Roman" w:hAnsi="Times New Roman" w:cs="Times New Roman"/>
          <w:sz w:val="24"/>
          <w:szCs w:val="24"/>
        </w:rPr>
        <w:br w:type="column"/>
      </w:r>
      <w:bookmarkStart w:id="0" w:name="_GoBack"/>
      <w:r w:rsidR="003E6A86">
        <w:rPr>
          <w:rFonts w:ascii="Times New Roman" w:hAnsi="Times New Roman" w:cs="Times New Roman"/>
          <w:sz w:val="24"/>
          <w:szCs w:val="24"/>
        </w:rPr>
        <w:lastRenderedPageBreak/>
        <w:t xml:space="preserve">раздавили пальцами, ни в коем случае не прикасайтесь к глазам и к слизистым оболочкам рта и носа, пока не вымоете руки с мылом. После этого нужно обязательно обратиться к врачу. </w:t>
      </w:r>
    </w:p>
    <w:p w:rsidR="003E6A86" w:rsidRDefault="003E6A86" w:rsidP="00876440">
      <w:pPr>
        <w:pStyle w:val="a3"/>
        <w:jc w:val="both"/>
        <w:rPr>
          <w:rFonts w:ascii="Times New Roman" w:hAnsi="Times New Roman" w:cs="Times New Roman"/>
          <w:sz w:val="24"/>
          <w:szCs w:val="24"/>
        </w:rPr>
      </w:pPr>
      <w:r>
        <w:rPr>
          <w:rFonts w:ascii="Times New Roman" w:hAnsi="Times New Roman" w:cs="Times New Roman"/>
          <w:sz w:val="24"/>
          <w:szCs w:val="24"/>
        </w:rPr>
        <w:t>Когда вы отправляетесь в лес, то вовсе не значит, что на вас обязательно нападёт клещ. Но поскольку такая опасность существует, то лучше примите все меры предосторожности.</w:t>
      </w:r>
    </w:p>
    <w:p w:rsidR="00782D75" w:rsidRPr="003E6A86" w:rsidRDefault="003E6A86" w:rsidP="003E6A86">
      <w:pPr>
        <w:pStyle w:val="a3"/>
        <w:jc w:val="right"/>
        <w:rPr>
          <w:rFonts w:ascii="Times New Roman" w:hAnsi="Times New Roman" w:cs="Times New Roman"/>
          <w:i/>
          <w:sz w:val="24"/>
          <w:szCs w:val="24"/>
        </w:rPr>
      </w:pPr>
      <w:r>
        <w:rPr>
          <w:rFonts w:ascii="Times New Roman" w:hAnsi="Times New Roman" w:cs="Times New Roman"/>
          <w:i/>
          <w:sz w:val="24"/>
          <w:szCs w:val="24"/>
        </w:rPr>
        <w:t>Синицын В.И</w:t>
      </w:r>
      <w:bookmarkEnd w:id="0"/>
      <w:r>
        <w:rPr>
          <w:rFonts w:ascii="Times New Roman" w:hAnsi="Times New Roman" w:cs="Times New Roman"/>
          <w:i/>
          <w:sz w:val="24"/>
          <w:szCs w:val="24"/>
        </w:rPr>
        <w:t>.</w:t>
      </w:r>
    </w:p>
    <w:p w:rsidR="00782D75" w:rsidRDefault="000D4694" w:rsidP="00876440">
      <w:pPr>
        <w:pStyle w:val="a3"/>
        <w:jc w:val="both"/>
        <w:rPr>
          <w:rFonts w:ascii="Times New Roman" w:hAnsi="Times New Roman" w:cs="Times New Roman"/>
          <w:b/>
          <w:sz w:val="24"/>
          <w:szCs w:val="24"/>
        </w:rPr>
      </w:pPr>
      <w:r>
        <w:rPr>
          <w:rFonts w:ascii="Times New Roman" w:hAnsi="Times New Roman" w:cs="Times New Roman"/>
          <w:noProof/>
          <w:sz w:val="24"/>
          <w:szCs w:val="24"/>
          <w:lang w:eastAsia="ru-RU"/>
        </w:rPr>
        <w:drawing>
          <wp:anchor distT="0" distB="0" distL="114300" distR="114300" simplePos="0" relativeHeight="251661312" behindDoc="1" locked="0" layoutInCell="1" allowOverlap="1">
            <wp:simplePos x="0" y="0"/>
            <wp:positionH relativeFrom="column">
              <wp:posOffset>2387600</wp:posOffset>
            </wp:positionH>
            <wp:positionV relativeFrom="paragraph">
              <wp:posOffset>305435</wp:posOffset>
            </wp:positionV>
            <wp:extent cx="1004400" cy="1429200"/>
            <wp:effectExtent l="0" t="0" r="571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4400" cy="1429200"/>
                    </a:xfrm>
                    <a:prstGeom prst="rect">
                      <a:avLst/>
                    </a:prstGeom>
                    <a:ln>
                      <a:noFill/>
                    </a:ln>
                    <a:effectLst>
                      <a:softEdge rad="112500"/>
                    </a:effectLst>
                  </pic:spPr>
                </pic:pic>
              </a:graphicData>
            </a:graphic>
          </wp:anchor>
        </w:drawing>
      </w:r>
      <w:r w:rsidR="00DC7651" w:rsidRPr="002D346A">
        <w:rPr>
          <w:rFonts w:ascii="Times New Roman" w:hAnsi="Times New Roman" w:cs="Times New Roman"/>
          <w:b/>
          <w:sz w:val="24"/>
          <w:szCs w:val="24"/>
        </w:rPr>
        <w:pict>
          <v:shape id="_x0000_i1032" type="#_x0000_t75" style="width:255.15pt;height:4.25pt" o:hrpct="0" o:hralign="center" o:hr="t">
            <v:imagedata r:id="rId7" o:title="BD10289_"/>
          </v:shape>
        </w:pict>
      </w:r>
    </w:p>
    <w:p w:rsidR="00B44559" w:rsidRPr="00B44559" w:rsidRDefault="00B44559" w:rsidP="003E6A86">
      <w:pPr>
        <w:pStyle w:val="a3"/>
        <w:jc w:val="center"/>
        <w:rPr>
          <w:rFonts w:ascii="Times New Roman" w:hAnsi="Times New Roman" w:cs="Times New Roman"/>
          <w:b/>
          <w:sz w:val="24"/>
          <w:szCs w:val="24"/>
        </w:rPr>
      </w:pPr>
      <w:r w:rsidRPr="00B44559">
        <w:rPr>
          <w:rFonts w:ascii="Times New Roman" w:hAnsi="Times New Roman" w:cs="Times New Roman"/>
          <w:b/>
          <w:sz w:val="24"/>
          <w:szCs w:val="24"/>
        </w:rPr>
        <w:t>ПОЗДРАВЛЯЕМ</w:t>
      </w:r>
    </w:p>
    <w:p w:rsidR="008A6692" w:rsidRPr="00B44559" w:rsidRDefault="00B44559" w:rsidP="00B44559">
      <w:pPr>
        <w:pStyle w:val="a3"/>
        <w:jc w:val="both"/>
        <w:rPr>
          <w:rFonts w:ascii="Times New Roman" w:hAnsi="Times New Roman" w:cs="Times New Roman"/>
          <w:sz w:val="24"/>
          <w:szCs w:val="24"/>
        </w:rPr>
      </w:pPr>
      <w:r w:rsidRPr="00B44559">
        <w:rPr>
          <w:rFonts w:ascii="Times New Roman" w:hAnsi="Times New Roman" w:cs="Times New Roman"/>
          <w:sz w:val="24"/>
          <w:szCs w:val="24"/>
        </w:rPr>
        <w:t xml:space="preserve">Дорогие ветераны, </w:t>
      </w:r>
      <w:r>
        <w:rPr>
          <w:rFonts w:ascii="Times New Roman" w:hAnsi="Times New Roman" w:cs="Times New Roman"/>
          <w:sz w:val="24"/>
          <w:szCs w:val="24"/>
        </w:rPr>
        <w:t>юбиляры апреля</w:t>
      </w:r>
      <w:r w:rsidRPr="00B44559">
        <w:rPr>
          <w:rFonts w:ascii="Times New Roman" w:hAnsi="Times New Roman" w:cs="Times New Roman"/>
          <w:sz w:val="24"/>
          <w:szCs w:val="24"/>
        </w:rPr>
        <w:t>! Совет ветеранов и администрация поселения от всей души поздравляют вас с ЮБИЛЕЕМ! Желают крепкого здоровья на долгие годы, внимания и заботы родных и близких!</w:t>
      </w:r>
    </w:p>
    <w:p w:rsidR="001148BA" w:rsidRDefault="00B44559" w:rsidP="001148BA">
      <w:pPr>
        <w:pStyle w:val="a3"/>
        <w:numPr>
          <w:ilvl w:val="0"/>
          <w:numId w:val="7"/>
        </w:numPr>
        <w:ind w:left="0" w:hanging="284"/>
        <w:jc w:val="both"/>
        <w:rPr>
          <w:rFonts w:ascii="Times New Roman" w:hAnsi="Times New Roman" w:cs="Times New Roman"/>
          <w:sz w:val="24"/>
          <w:szCs w:val="24"/>
        </w:rPr>
      </w:pPr>
      <w:r>
        <w:rPr>
          <w:rFonts w:ascii="Times New Roman" w:hAnsi="Times New Roman" w:cs="Times New Roman"/>
          <w:sz w:val="24"/>
          <w:szCs w:val="24"/>
        </w:rPr>
        <w:t xml:space="preserve">Шилоносова Мария Александровна – </w:t>
      </w:r>
      <w:r w:rsidR="00897189">
        <w:rPr>
          <w:rFonts w:ascii="Times New Roman" w:hAnsi="Times New Roman" w:cs="Times New Roman"/>
          <w:sz w:val="24"/>
          <w:szCs w:val="24"/>
        </w:rPr>
        <w:t>80 лет</w:t>
      </w:r>
      <w:r w:rsidR="001148BA">
        <w:rPr>
          <w:rFonts w:ascii="Times New Roman" w:hAnsi="Times New Roman" w:cs="Times New Roman"/>
          <w:sz w:val="24"/>
          <w:szCs w:val="24"/>
        </w:rPr>
        <w:t xml:space="preserve"> </w:t>
      </w:r>
    </w:p>
    <w:p w:rsidR="00B44559" w:rsidRPr="001148BA" w:rsidRDefault="00B44559" w:rsidP="001148BA">
      <w:pPr>
        <w:pStyle w:val="a3"/>
        <w:jc w:val="both"/>
        <w:rPr>
          <w:rFonts w:ascii="Times New Roman" w:hAnsi="Times New Roman" w:cs="Times New Roman"/>
          <w:sz w:val="24"/>
          <w:szCs w:val="24"/>
        </w:rPr>
      </w:pPr>
      <w:r w:rsidRPr="001148BA">
        <w:rPr>
          <w:rFonts w:ascii="Times New Roman" w:hAnsi="Times New Roman" w:cs="Times New Roman"/>
          <w:sz w:val="24"/>
          <w:szCs w:val="24"/>
        </w:rPr>
        <w:t>(25 апреля)</w:t>
      </w:r>
    </w:p>
    <w:p w:rsidR="00B44559" w:rsidRPr="00782D75" w:rsidRDefault="00B44559" w:rsidP="00782D75">
      <w:pPr>
        <w:pStyle w:val="a3"/>
        <w:numPr>
          <w:ilvl w:val="0"/>
          <w:numId w:val="7"/>
        </w:numPr>
        <w:ind w:left="0" w:hanging="284"/>
        <w:jc w:val="both"/>
        <w:rPr>
          <w:rFonts w:ascii="Times New Roman" w:hAnsi="Times New Roman" w:cs="Times New Roman"/>
          <w:sz w:val="24"/>
          <w:szCs w:val="24"/>
        </w:rPr>
      </w:pPr>
      <w:r>
        <w:rPr>
          <w:rFonts w:ascii="Times New Roman" w:hAnsi="Times New Roman" w:cs="Times New Roman"/>
          <w:sz w:val="24"/>
          <w:szCs w:val="24"/>
        </w:rPr>
        <w:t xml:space="preserve">Шестакова Мария Ивановна </w:t>
      </w:r>
      <w:r w:rsidR="00897189">
        <w:rPr>
          <w:rFonts w:ascii="Times New Roman" w:hAnsi="Times New Roman" w:cs="Times New Roman"/>
          <w:sz w:val="24"/>
          <w:szCs w:val="24"/>
        </w:rPr>
        <w:t>–75 лет</w:t>
      </w:r>
      <w:r w:rsidR="00CE37E4">
        <w:rPr>
          <w:rFonts w:ascii="Times New Roman" w:hAnsi="Times New Roman" w:cs="Times New Roman"/>
          <w:sz w:val="24"/>
          <w:szCs w:val="24"/>
        </w:rPr>
        <w:t xml:space="preserve"> </w:t>
      </w:r>
      <w:r w:rsidR="00897189" w:rsidRPr="00782D75">
        <w:rPr>
          <w:rFonts w:ascii="Times New Roman" w:hAnsi="Times New Roman" w:cs="Times New Roman"/>
          <w:sz w:val="24"/>
          <w:szCs w:val="24"/>
        </w:rPr>
        <w:t>(2 апреля</w:t>
      </w:r>
      <w:r w:rsidRPr="00782D75">
        <w:rPr>
          <w:rFonts w:ascii="Times New Roman" w:hAnsi="Times New Roman" w:cs="Times New Roman"/>
          <w:sz w:val="24"/>
          <w:szCs w:val="24"/>
        </w:rPr>
        <w:t>)</w:t>
      </w:r>
    </w:p>
    <w:p w:rsidR="001148BA" w:rsidRDefault="00897189" w:rsidP="001148BA">
      <w:pPr>
        <w:pStyle w:val="a3"/>
        <w:numPr>
          <w:ilvl w:val="0"/>
          <w:numId w:val="7"/>
        </w:numPr>
        <w:ind w:left="0" w:hanging="284"/>
        <w:jc w:val="both"/>
        <w:rPr>
          <w:rFonts w:ascii="Times New Roman" w:hAnsi="Times New Roman" w:cs="Times New Roman"/>
          <w:sz w:val="24"/>
          <w:szCs w:val="24"/>
        </w:rPr>
      </w:pPr>
      <w:r>
        <w:rPr>
          <w:rFonts w:ascii="Times New Roman" w:hAnsi="Times New Roman" w:cs="Times New Roman"/>
          <w:sz w:val="24"/>
          <w:szCs w:val="24"/>
        </w:rPr>
        <w:t>Фомин</w:t>
      </w:r>
      <w:r w:rsidR="001148BA">
        <w:rPr>
          <w:rFonts w:ascii="Times New Roman" w:hAnsi="Times New Roman" w:cs="Times New Roman"/>
          <w:sz w:val="24"/>
          <w:szCs w:val="24"/>
        </w:rPr>
        <w:t xml:space="preserve">а Александра Степановна – 70 лет </w:t>
      </w:r>
    </w:p>
    <w:p w:rsidR="00B44559" w:rsidRPr="001148BA" w:rsidRDefault="00897189" w:rsidP="001148BA">
      <w:pPr>
        <w:pStyle w:val="a3"/>
        <w:jc w:val="both"/>
        <w:rPr>
          <w:rFonts w:ascii="Times New Roman" w:hAnsi="Times New Roman" w:cs="Times New Roman"/>
          <w:sz w:val="24"/>
          <w:szCs w:val="24"/>
        </w:rPr>
      </w:pPr>
      <w:r w:rsidRPr="001148BA">
        <w:rPr>
          <w:rFonts w:ascii="Times New Roman" w:hAnsi="Times New Roman" w:cs="Times New Roman"/>
          <w:sz w:val="24"/>
          <w:szCs w:val="24"/>
        </w:rPr>
        <w:t>(4 апреля</w:t>
      </w:r>
      <w:r w:rsidR="00B44559" w:rsidRPr="001148BA">
        <w:rPr>
          <w:rFonts w:ascii="Times New Roman" w:hAnsi="Times New Roman" w:cs="Times New Roman"/>
          <w:sz w:val="24"/>
          <w:szCs w:val="24"/>
        </w:rPr>
        <w:t>)</w:t>
      </w:r>
      <w:r w:rsidR="00CE37E4" w:rsidRPr="001148BA">
        <w:rPr>
          <w:rFonts w:ascii="Times New Roman" w:hAnsi="Times New Roman" w:cs="Times New Roman"/>
          <w:sz w:val="24"/>
          <w:szCs w:val="24"/>
        </w:rPr>
        <w:t xml:space="preserve"> </w:t>
      </w:r>
      <w:proofErr w:type="spellStart"/>
      <w:r w:rsidRPr="001148BA">
        <w:rPr>
          <w:rFonts w:ascii="Times New Roman" w:hAnsi="Times New Roman" w:cs="Times New Roman"/>
          <w:sz w:val="24"/>
          <w:szCs w:val="24"/>
        </w:rPr>
        <w:t>д.Мартыново</w:t>
      </w:r>
      <w:proofErr w:type="spellEnd"/>
    </w:p>
    <w:p w:rsidR="001148BA" w:rsidRDefault="00897189" w:rsidP="001148BA">
      <w:pPr>
        <w:pStyle w:val="a3"/>
        <w:numPr>
          <w:ilvl w:val="0"/>
          <w:numId w:val="7"/>
        </w:numPr>
        <w:ind w:left="0" w:hanging="284"/>
        <w:jc w:val="both"/>
        <w:rPr>
          <w:rFonts w:ascii="Times New Roman" w:hAnsi="Times New Roman" w:cs="Times New Roman"/>
          <w:sz w:val="24"/>
          <w:szCs w:val="24"/>
        </w:rPr>
      </w:pPr>
      <w:r>
        <w:rPr>
          <w:rFonts w:ascii="Times New Roman" w:hAnsi="Times New Roman" w:cs="Times New Roman"/>
          <w:sz w:val="24"/>
          <w:szCs w:val="24"/>
        </w:rPr>
        <w:t>Крапивина Людмила Михайловна</w:t>
      </w:r>
      <w:r w:rsidR="00B44559" w:rsidRPr="00B44559">
        <w:rPr>
          <w:rFonts w:ascii="Times New Roman" w:hAnsi="Times New Roman" w:cs="Times New Roman"/>
          <w:sz w:val="24"/>
          <w:szCs w:val="24"/>
        </w:rPr>
        <w:t xml:space="preserve"> – 65 лет</w:t>
      </w:r>
      <w:r w:rsidR="001148BA">
        <w:rPr>
          <w:rFonts w:ascii="Times New Roman" w:hAnsi="Times New Roman" w:cs="Times New Roman"/>
          <w:sz w:val="24"/>
          <w:szCs w:val="24"/>
        </w:rPr>
        <w:t xml:space="preserve"> </w:t>
      </w:r>
    </w:p>
    <w:p w:rsidR="00B44559" w:rsidRPr="001148BA" w:rsidRDefault="00897189" w:rsidP="001148BA">
      <w:pPr>
        <w:pStyle w:val="a3"/>
        <w:jc w:val="both"/>
        <w:rPr>
          <w:rFonts w:ascii="Times New Roman" w:hAnsi="Times New Roman" w:cs="Times New Roman"/>
          <w:sz w:val="24"/>
          <w:szCs w:val="24"/>
        </w:rPr>
      </w:pPr>
      <w:r w:rsidRPr="001148BA">
        <w:rPr>
          <w:rFonts w:ascii="Times New Roman" w:hAnsi="Times New Roman" w:cs="Times New Roman"/>
          <w:sz w:val="24"/>
          <w:szCs w:val="24"/>
        </w:rPr>
        <w:t xml:space="preserve">(20 апреля) </w:t>
      </w:r>
    </w:p>
    <w:p w:rsidR="00B44559" w:rsidRPr="00782D75" w:rsidRDefault="00897189" w:rsidP="00782D75">
      <w:pPr>
        <w:pStyle w:val="a3"/>
        <w:numPr>
          <w:ilvl w:val="0"/>
          <w:numId w:val="7"/>
        </w:numPr>
        <w:ind w:left="0" w:hanging="284"/>
        <w:jc w:val="both"/>
        <w:rPr>
          <w:rFonts w:ascii="Times New Roman" w:hAnsi="Times New Roman" w:cs="Times New Roman"/>
          <w:sz w:val="24"/>
          <w:szCs w:val="24"/>
        </w:rPr>
      </w:pPr>
      <w:proofErr w:type="spellStart"/>
      <w:r>
        <w:rPr>
          <w:rFonts w:ascii="Times New Roman" w:hAnsi="Times New Roman" w:cs="Times New Roman"/>
          <w:sz w:val="24"/>
          <w:szCs w:val="24"/>
        </w:rPr>
        <w:t>Чеснокова</w:t>
      </w:r>
      <w:proofErr w:type="spellEnd"/>
      <w:r>
        <w:rPr>
          <w:rFonts w:ascii="Times New Roman" w:hAnsi="Times New Roman" w:cs="Times New Roman"/>
          <w:sz w:val="24"/>
          <w:szCs w:val="24"/>
        </w:rPr>
        <w:t xml:space="preserve"> Вера Михайловна – 60</w:t>
      </w:r>
      <w:r w:rsidR="00782D75">
        <w:rPr>
          <w:rFonts w:ascii="Times New Roman" w:hAnsi="Times New Roman" w:cs="Times New Roman"/>
          <w:sz w:val="24"/>
          <w:szCs w:val="24"/>
        </w:rPr>
        <w:t xml:space="preserve"> лет</w:t>
      </w:r>
      <w:r w:rsidR="00CE37E4">
        <w:rPr>
          <w:rFonts w:ascii="Times New Roman" w:hAnsi="Times New Roman" w:cs="Times New Roman"/>
          <w:sz w:val="24"/>
          <w:szCs w:val="24"/>
        </w:rPr>
        <w:t xml:space="preserve"> </w:t>
      </w:r>
      <w:r w:rsidRPr="00782D75">
        <w:rPr>
          <w:rFonts w:ascii="Times New Roman" w:hAnsi="Times New Roman" w:cs="Times New Roman"/>
          <w:sz w:val="24"/>
          <w:szCs w:val="24"/>
        </w:rPr>
        <w:t>(28 апреля</w:t>
      </w:r>
      <w:r w:rsidR="00B44559" w:rsidRPr="00782D75">
        <w:rPr>
          <w:rFonts w:ascii="Times New Roman" w:hAnsi="Times New Roman" w:cs="Times New Roman"/>
          <w:sz w:val="24"/>
          <w:szCs w:val="24"/>
        </w:rPr>
        <w:t xml:space="preserve">) </w:t>
      </w:r>
    </w:p>
    <w:p w:rsidR="001148BA" w:rsidRDefault="00897189" w:rsidP="001148BA">
      <w:pPr>
        <w:pStyle w:val="a3"/>
        <w:numPr>
          <w:ilvl w:val="0"/>
          <w:numId w:val="7"/>
        </w:numPr>
        <w:ind w:left="0" w:hanging="284"/>
        <w:jc w:val="both"/>
        <w:rPr>
          <w:rFonts w:ascii="Times New Roman" w:hAnsi="Times New Roman" w:cs="Times New Roman"/>
          <w:sz w:val="24"/>
          <w:szCs w:val="24"/>
        </w:rPr>
      </w:pPr>
      <w:r>
        <w:rPr>
          <w:rFonts w:ascii="Times New Roman" w:hAnsi="Times New Roman" w:cs="Times New Roman"/>
          <w:sz w:val="24"/>
          <w:szCs w:val="24"/>
        </w:rPr>
        <w:t>Смирнов Владимир Владимирович – 60</w:t>
      </w:r>
      <w:r w:rsidR="00B44559" w:rsidRPr="00B44559">
        <w:rPr>
          <w:rFonts w:ascii="Times New Roman" w:hAnsi="Times New Roman" w:cs="Times New Roman"/>
          <w:sz w:val="24"/>
          <w:szCs w:val="24"/>
        </w:rPr>
        <w:t xml:space="preserve"> лет</w:t>
      </w:r>
      <w:r w:rsidR="001148BA">
        <w:rPr>
          <w:rFonts w:ascii="Times New Roman" w:hAnsi="Times New Roman" w:cs="Times New Roman"/>
          <w:sz w:val="24"/>
          <w:szCs w:val="24"/>
        </w:rPr>
        <w:t xml:space="preserve"> </w:t>
      </w:r>
    </w:p>
    <w:p w:rsidR="00B44559" w:rsidRPr="001148BA" w:rsidRDefault="00782D75" w:rsidP="001148BA">
      <w:pPr>
        <w:pStyle w:val="a3"/>
        <w:jc w:val="both"/>
        <w:rPr>
          <w:rFonts w:ascii="Times New Roman" w:hAnsi="Times New Roman" w:cs="Times New Roman"/>
          <w:sz w:val="24"/>
          <w:szCs w:val="24"/>
        </w:rPr>
      </w:pPr>
      <w:r w:rsidRPr="001148BA">
        <w:rPr>
          <w:rFonts w:ascii="Times New Roman" w:hAnsi="Times New Roman" w:cs="Times New Roman"/>
          <w:sz w:val="24"/>
          <w:szCs w:val="24"/>
        </w:rPr>
        <w:t xml:space="preserve">(19 апреля)              </w:t>
      </w:r>
    </w:p>
    <w:p w:rsidR="00B44559" w:rsidRPr="00B44559" w:rsidRDefault="00897189" w:rsidP="00782D75">
      <w:pPr>
        <w:pStyle w:val="a3"/>
        <w:numPr>
          <w:ilvl w:val="0"/>
          <w:numId w:val="7"/>
        </w:numPr>
        <w:ind w:left="0" w:hanging="284"/>
        <w:jc w:val="both"/>
        <w:rPr>
          <w:rFonts w:ascii="Times New Roman" w:hAnsi="Times New Roman" w:cs="Times New Roman"/>
          <w:sz w:val="24"/>
          <w:szCs w:val="24"/>
        </w:rPr>
      </w:pPr>
      <w:r>
        <w:rPr>
          <w:rFonts w:ascii="Times New Roman" w:hAnsi="Times New Roman" w:cs="Times New Roman"/>
          <w:sz w:val="24"/>
          <w:szCs w:val="24"/>
        </w:rPr>
        <w:t>Мальцев Александр Валентинович</w:t>
      </w:r>
      <w:r w:rsidR="00B44559" w:rsidRPr="00B44559">
        <w:rPr>
          <w:rFonts w:ascii="Times New Roman" w:hAnsi="Times New Roman" w:cs="Times New Roman"/>
          <w:sz w:val="24"/>
          <w:szCs w:val="24"/>
        </w:rPr>
        <w:t xml:space="preserve"> – 60 лет </w:t>
      </w:r>
    </w:p>
    <w:p w:rsidR="00B44559" w:rsidRPr="00B44559" w:rsidRDefault="001148BA" w:rsidP="00782D75">
      <w:pPr>
        <w:pStyle w:val="a3"/>
        <w:ind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533CF3">
        <w:rPr>
          <w:rFonts w:ascii="Times New Roman" w:hAnsi="Times New Roman" w:cs="Times New Roman"/>
          <w:sz w:val="24"/>
          <w:szCs w:val="24"/>
        </w:rPr>
        <w:t xml:space="preserve">(13 апреля) </w:t>
      </w:r>
    </w:p>
    <w:p w:rsidR="00782D75" w:rsidRDefault="00533CF3" w:rsidP="00782D75">
      <w:pPr>
        <w:pStyle w:val="a3"/>
        <w:numPr>
          <w:ilvl w:val="0"/>
          <w:numId w:val="7"/>
        </w:numPr>
        <w:ind w:left="0" w:hanging="284"/>
        <w:jc w:val="both"/>
        <w:rPr>
          <w:rFonts w:ascii="Times New Roman" w:hAnsi="Times New Roman" w:cs="Times New Roman"/>
          <w:sz w:val="24"/>
          <w:szCs w:val="24"/>
        </w:rPr>
      </w:pPr>
      <w:r>
        <w:rPr>
          <w:rFonts w:ascii="Times New Roman" w:hAnsi="Times New Roman" w:cs="Times New Roman"/>
          <w:sz w:val="24"/>
          <w:szCs w:val="24"/>
        </w:rPr>
        <w:t>Кирьянов Владимир Алексеевич</w:t>
      </w:r>
      <w:r w:rsidR="00B44559" w:rsidRPr="00B44559">
        <w:rPr>
          <w:rFonts w:ascii="Times New Roman" w:hAnsi="Times New Roman" w:cs="Times New Roman"/>
          <w:sz w:val="24"/>
          <w:szCs w:val="24"/>
        </w:rPr>
        <w:t xml:space="preserve"> – 60 лет </w:t>
      </w:r>
    </w:p>
    <w:p w:rsidR="00B44559" w:rsidRPr="00B44559" w:rsidRDefault="00782D75" w:rsidP="005F4A1E">
      <w:pPr>
        <w:pStyle w:val="a3"/>
        <w:jc w:val="both"/>
        <w:rPr>
          <w:rFonts w:ascii="Times New Roman" w:hAnsi="Times New Roman" w:cs="Times New Roman"/>
          <w:sz w:val="24"/>
          <w:szCs w:val="24"/>
        </w:rPr>
      </w:pPr>
      <w:r>
        <w:rPr>
          <w:rFonts w:ascii="Times New Roman" w:hAnsi="Times New Roman" w:cs="Times New Roman"/>
          <w:sz w:val="24"/>
          <w:szCs w:val="24"/>
        </w:rPr>
        <w:t xml:space="preserve"> (12 апреля) </w:t>
      </w:r>
    </w:p>
    <w:p w:rsidR="00533CF3" w:rsidRPr="001A78E0" w:rsidRDefault="00DC7651" w:rsidP="001A78E0">
      <w:pPr>
        <w:pStyle w:val="a3"/>
        <w:ind w:left="284"/>
        <w:jc w:val="both"/>
        <w:rPr>
          <w:rFonts w:ascii="Times New Roman" w:hAnsi="Times New Roman" w:cs="Times New Roman"/>
          <w:sz w:val="24"/>
          <w:szCs w:val="24"/>
        </w:rPr>
      </w:pPr>
      <w:r w:rsidRPr="002D346A">
        <w:rPr>
          <w:rFonts w:ascii="Times New Roman" w:hAnsi="Times New Roman" w:cs="Times New Roman"/>
          <w:sz w:val="24"/>
          <w:szCs w:val="24"/>
        </w:rPr>
        <w:pict>
          <v:shape id="_x0000_i1030" type="#_x0000_t75" style="width:255.15pt;height:4.25pt" o:hrpct="0" o:hralign="center" o:hr="t">
            <v:imagedata r:id="rId7" o:title="BD10289_"/>
          </v:shape>
        </w:pict>
      </w:r>
    </w:p>
    <w:p w:rsidR="000E7848" w:rsidRDefault="000D4694" w:rsidP="00876440">
      <w:pPr>
        <w:pStyle w:val="a3"/>
        <w:ind w:left="284"/>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column">
              <wp:posOffset>2296160</wp:posOffset>
            </wp:positionH>
            <wp:positionV relativeFrom="paragraph">
              <wp:posOffset>131445</wp:posOffset>
            </wp:positionV>
            <wp:extent cx="1097915" cy="1273810"/>
            <wp:effectExtent l="0" t="0" r="6985" b="2540"/>
            <wp:wrapSquare wrapText="bothSides"/>
            <wp:docPr id="1" name="Рисунок 1" descr="D:\Desktop\1449134278_61058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esktop\1449134278_61058763.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7915" cy="1273810"/>
                    </a:xfrm>
                    <a:prstGeom prst="rect">
                      <a:avLst/>
                    </a:prstGeom>
                    <a:noFill/>
                    <a:ln>
                      <a:noFill/>
                    </a:ln>
                  </pic:spPr>
                </pic:pic>
              </a:graphicData>
            </a:graphic>
          </wp:anchor>
        </w:drawing>
      </w:r>
      <w:r w:rsidR="00533CF3" w:rsidRPr="00EF133C">
        <w:rPr>
          <w:rFonts w:ascii="Times New Roman" w:hAnsi="Times New Roman" w:cs="Times New Roman"/>
          <w:sz w:val="24"/>
          <w:szCs w:val="24"/>
        </w:rPr>
        <w:t xml:space="preserve">Поздравляем </w:t>
      </w:r>
      <w:r w:rsidR="000E7848">
        <w:rPr>
          <w:rFonts w:ascii="Times New Roman" w:hAnsi="Times New Roman" w:cs="Times New Roman"/>
          <w:sz w:val="24"/>
          <w:szCs w:val="24"/>
        </w:rPr>
        <w:t>дорогую</w:t>
      </w:r>
    </w:p>
    <w:p w:rsidR="00533CF3" w:rsidRPr="00735440" w:rsidRDefault="000E7848" w:rsidP="00876440">
      <w:pPr>
        <w:pStyle w:val="a3"/>
        <w:ind w:left="284"/>
        <w:rPr>
          <w:rFonts w:ascii="Times New Roman" w:hAnsi="Times New Roman" w:cs="Times New Roman"/>
          <w:sz w:val="24"/>
          <w:szCs w:val="24"/>
        </w:rPr>
      </w:pPr>
      <w:r>
        <w:rPr>
          <w:rFonts w:ascii="Times New Roman" w:hAnsi="Times New Roman" w:cs="Times New Roman"/>
          <w:sz w:val="24"/>
          <w:szCs w:val="24"/>
        </w:rPr>
        <w:t xml:space="preserve">Анечку </w:t>
      </w:r>
      <w:proofErr w:type="spellStart"/>
      <w:r>
        <w:rPr>
          <w:rFonts w:ascii="Times New Roman" w:hAnsi="Times New Roman" w:cs="Times New Roman"/>
          <w:sz w:val="24"/>
          <w:szCs w:val="24"/>
        </w:rPr>
        <w:t>Чеснокову</w:t>
      </w:r>
      <w:proofErr w:type="spellEnd"/>
      <w:r w:rsidR="00CE37E4">
        <w:rPr>
          <w:rFonts w:ascii="Times New Roman" w:hAnsi="Times New Roman" w:cs="Times New Roman"/>
          <w:sz w:val="24"/>
          <w:szCs w:val="24"/>
        </w:rPr>
        <w:t xml:space="preserve"> </w:t>
      </w:r>
      <w:r w:rsidR="00533CF3" w:rsidRPr="00EF133C">
        <w:rPr>
          <w:rFonts w:ascii="Times New Roman" w:hAnsi="Times New Roman" w:cs="Times New Roman"/>
          <w:sz w:val="24"/>
          <w:szCs w:val="24"/>
        </w:rPr>
        <w:t>с юбилеем!</w:t>
      </w:r>
    </w:p>
    <w:p w:rsidR="00533CF3" w:rsidRPr="00EF133C" w:rsidRDefault="00533CF3" w:rsidP="00876440">
      <w:pPr>
        <w:pStyle w:val="a3"/>
        <w:ind w:left="284"/>
        <w:rPr>
          <w:rFonts w:ascii="Times New Roman" w:hAnsi="Times New Roman" w:cs="Times New Roman"/>
          <w:sz w:val="24"/>
          <w:szCs w:val="24"/>
        </w:rPr>
      </w:pPr>
      <w:r w:rsidRPr="00EF133C">
        <w:rPr>
          <w:rFonts w:ascii="Times New Roman" w:hAnsi="Times New Roman" w:cs="Times New Roman"/>
          <w:sz w:val="24"/>
          <w:szCs w:val="24"/>
        </w:rPr>
        <w:t>Желаем счастья и добра,</w:t>
      </w:r>
    </w:p>
    <w:p w:rsidR="00533CF3" w:rsidRPr="00EF133C" w:rsidRDefault="00533CF3" w:rsidP="00876440">
      <w:pPr>
        <w:pStyle w:val="a3"/>
        <w:ind w:left="284"/>
        <w:rPr>
          <w:rFonts w:ascii="Times New Roman" w:hAnsi="Times New Roman" w:cs="Times New Roman"/>
          <w:sz w:val="24"/>
          <w:szCs w:val="24"/>
        </w:rPr>
      </w:pPr>
      <w:r w:rsidRPr="00EF133C">
        <w:rPr>
          <w:rFonts w:ascii="Times New Roman" w:hAnsi="Times New Roman" w:cs="Times New Roman"/>
          <w:sz w:val="24"/>
          <w:szCs w:val="24"/>
        </w:rPr>
        <w:t>И вечной радости цветенья,</w:t>
      </w:r>
    </w:p>
    <w:p w:rsidR="00533CF3" w:rsidRPr="00EF133C" w:rsidRDefault="00533CF3" w:rsidP="00876440">
      <w:pPr>
        <w:pStyle w:val="a3"/>
        <w:ind w:left="284"/>
        <w:rPr>
          <w:rFonts w:ascii="Times New Roman" w:hAnsi="Times New Roman" w:cs="Times New Roman"/>
          <w:sz w:val="24"/>
          <w:szCs w:val="24"/>
        </w:rPr>
      </w:pPr>
      <w:r w:rsidRPr="00EF133C">
        <w:rPr>
          <w:rFonts w:ascii="Times New Roman" w:hAnsi="Times New Roman" w:cs="Times New Roman"/>
          <w:sz w:val="24"/>
          <w:szCs w:val="24"/>
        </w:rPr>
        <w:t>Улыбок, солнца и тепла!</w:t>
      </w:r>
    </w:p>
    <w:p w:rsidR="00533CF3" w:rsidRPr="00EF133C" w:rsidRDefault="00533CF3" w:rsidP="00876440">
      <w:pPr>
        <w:pStyle w:val="a3"/>
        <w:ind w:left="284"/>
        <w:rPr>
          <w:rFonts w:ascii="Times New Roman" w:hAnsi="Times New Roman" w:cs="Times New Roman"/>
          <w:sz w:val="24"/>
          <w:szCs w:val="24"/>
        </w:rPr>
      </w:pPr>
      <w:r w:rsidRPr="00EF133C">
        <w:rPr>
          <w:rFonts w:ascii="Times New Roman" w:hAnsi="Times New Roman" w:cs="Times New Roman"/>
          <w:sz w:val="24"/>
          <w:szCs w:val="24"/>
        </w:rPr>
        <w:t>В твой светлый праздник –</w:t>
      </w:r>
    </w:p>
    <w:p w:rsidR="00533CF3" w:rsidRDefault="00533CF3" w:rsidP="00876440">
      <w:pPr>
        <w:pStyle w:val="a3"/>
        <w:ind w:left="284"/>
        <w:rPr>
          <w:rFonts w:ascii="Times New Roman" w:hAnsi="Times New Roman" w:cs="Times New Roman"/>
          <w:sz w:val="24"/>
          <w:szCs w:val="24"/>
        </w:rPr>
      </w:pPr>
      <w:r w:rsidRPr="00EF133C">
        <w:rPr>
          <w:rFonts w:ascii="Times New Roman" w:hAnsi="Times New Roman" w:cs="Times New Roman"/>
          <w:sz w:val="24"/>
          <w:szCs w:val="24"/>
        </w:rPr>
        <w:t>День рожденья!!!</w:t>
      </w:r>
    </w:p>
    <w:p w:rsidR="00EF133C" w:rsidRPr="00EF133C" w:rsidRDefault="00EF133C" w:rsidP="00876440">
      <w:pPr>
        <w:pStyle w:val="a3"/>
        <w:ind w:left="284"/>
        <w:rPr>
          <w:rFonts w:ascii="Times New Roman" w:hAnsi="Times New Roman" w:cs="Times New Roman"/>
          <w:i/>
          <w:sz w:val="24"/>
          <w:szCs w:val="24"/>
        </w:rPr>
      </w:pPr>
      <w:r>
        <w:rPr>
          <w:rFonts w:ascii="Times New Roman" w:hAnsi="Times New Roman" w:cs="Times New Roman"/>
          <w:i/>
          <w:sz w:val="24"/>
          <w:szCs w:val="24"/>
        </w:rPr>
        <w:t xml:space="preserve">Муж, Мальцевы, </w:t>
      </w:r>
      <w:proofErr w:type="spellStart"/>
      <w:r>
        <w:rPr>
          <w:rFonts w:ascii="Times New Roman" w:hAnsi="Times New Roman" w:cs="Times New Roman"/>
          <w:i/>
          <w:sz w:val="24"/>
          <w:szCs w:val="24"/>
        </w:rPr>
        <w:t>Кокшаровы</w:t>
      </w:r>
      <w:proofErr w:type="spellEnd"/>
      <w:r>
        <w:rPr>
          <w:rFonts w:ascii="Times New Roman" w:hAnsi="Times New Roman" w:cs="Times New Roman"/>
          <w:i/>
          <w:sz w:val="24"/>
          <w:szCs w:val="24"/>
        </w:rPr>
        <w:t>.</w:t>
      </w:r>
    </w:p>
    <w:p w:rsidR="00EF133C" w:rsidRPr="005F4A1E" w:rsidRDefault="00EF133C" w:rsidP="005F4A1E">
      <w:pPr>
        <w:pStyle w:val="a3"/>
        <w:rPr>
          <w:rFonts w:ascii="Times New Roman" w:hAnsi="Times New Roman" w:cs="Times New Roman"/>
          <w:sz w:val="16"/>
          <w:szCs w:val="16"/>
        </w:rPr>
      </w:pPr>
    </w:p>
    <w:p w:rsidR="00EF133C" w:rsidRDefault="00EF133C" w:rsidP="000E55A3">
      <w:pPr>
        <w:pStyle w:val="a3"/>
        <w:ind w:left="284"/>
        <w:rPr>
          <w:rFonts w:ascii="Times New Roman" w:hAnsi="Times New Roman" w:cs="Times New Roman"/>
          <w:sz w:val="24"/>
          <w:szCs w:val="24"/>
        </w:rPr>
      </w:pPr>
      <w:r>
        <w:rPr>
          <w:rFonts w:ascii="Times New Roman" w:hAnsi="Times New Roman" w:cs="Times New Roman"/>
          <w:sz w:val="24"/>
          <w:szCs w:val="24"/>
        </w:rPr>
        <w:t>Дорогого мужа и папу Мальцева Александра!</w:t>
      </w:r>
    </w:p>
    <w:p w:rsidR="00EF133C" w:rsidRDefault="00EF133C" w:rsidP="000E55A3">
      <w:pPr>
        <w:pStyle w:val="a3"/>
        <w:ind w:left="284"/>
        <w:rPr>
          <w:rFonts w:ascii="Times New Roman" w:hAnsi="Times New Roman" w:cs="Times New Roman"/>
          <w:sz w:val="24"/>
          <w:szCs w:val="24"/>
        </w:rPr>
      </w:pPr>
      <w:r>
        <w:rPr>
          <w:rFonts w:ascii="Times New Roman" w:hAnsi="Times New Roman" w:cs="Times New Roman"/>
          <w:sz w:val="24"/>
          <w:szCs w:val="24"/>
        </w:rPr>
        <w:t>Поздравляем с юбилеем!</w:t>
      </w:r>
    </w:p>
    <w:p w:rsidR="00EF133C" w:rsidRDefault="00EF133C" w:rsidP="000E55A3">
      <w:pPr>
        <w:pStyle w:val="a3"/>
        <w:ind w:left="284"/>
        <w:rPr>
          <w:rFonts w:ascii="Times New Roman" w:hAnsi="Times New Roman" w:cs="Times New Roman"/>
          <w:sz w:val="24"/>
          <w:szCs w:val="24"/>
        </w:rPr>
      </w:pPr>
      <w:r>
        <w:rPr>
          <w:rFonts w:ascii="Times New Roman" w:hAnsi="Times New Roman" w:cs="Times New Roman"/>
          <w:sz w:val="24"/>
          <w:szCs w:val="24"/>
        </w:rPr>
        <w:t>В жизни рек золотых не найти.</w:t>
      </w:r>
    </w:p>
    <w:p w:rsidR="00EF133C" w:rsidRDefault="00EF133C" w:rsidP="000E55A3">
      <w:pPr>
        <w:pStyle w:val="a3"/>
        <w:ind w:left="284"/>
        <w:rPr>
          <w:rFonts w:ascii="Times New Roman" w:hAnsi="Times New Roman" w:cs="Times New Roman"/>
          <w:sz w:val="24"/>
          <w:szCs w:val="24"/>
        </w:rPr>
      </w:pPr>
      <w:r>
        <w:rPr>
          <w:rFonts w:ascii="Times New Roman" w:hAnsi="Times New Roman" w:cs="Times New Roman"/>
          <w:sz w:val="24"/>
          <w:szCs w:val="24"/>
        </w:rPr>
        <w:t>Не укрыться от всех ненастий,</w:t>
      </w:r>
    </w:p>
    <w:p w:rsidR="00941CA1" w:rsidRDefault="00EF133C" w:rsidP="000E55A3">
      <w:pPr>
        <w:pStyle w:val="a3"/>
        <w:ind w:left="284"/>
        <w:rPr>
          <w:rFonts w:ascii="Times New Roman" w:hAnsi="Times New Roman" w:cs="Times New Roman"/>
          <w:sz w:val="24"/>
          <w:szCs w:val="24"/>
        </w:rPr>
      </w:pPr>
      <w:r>
        <w:rPr>
          <w:rFonts w:ascii="Times New Roman" w:hAnsi="Times New Roman" w:cs="Times New Roman"/>
          <w:sz w:val="24"/>
          <w:szCs w:val="24"/>
        </w:rPr>
        <w:t xml:space="preserve">Пусть </w:t>
      </w:r>
      <w:r w:rsidR="00941CA1">
        <w:rPr>
          <w:rFonts w:ascii="Times New Roman" w:hAnsi="Times New Roman" w:cs="Times New Roman"/>
          <w:sz w:val="24"/>
          <w:szCs w:val="24"/>
        </w:rPr>
        <w:t>на жизненном твоём пути,</w:t>
      </w:r>
    </w:p>
    <w:p w:rsidR="00EF133C" w:rsidRDefault="00941CA1" w:rsidP="000E55A3">
      <w:pPr>
        <w:pStyle w:val="a3"/>
        <w:ind w:left="284"/>
        <w:rPr>
          <w:rFonts w:ascii="Times New Roman" w:hAnsi="Times New Roman" w:cs="Times New Roman"/>
          <w:sz w:val="24"/>
          <w:szCs w:val="24"/>
        </w:rPr>
      </w:pPr>
      <w:r>
        <w:rPr>
          <w:rFonts w:ascii="Times New Roman" w:hAnsi="Times New Roman" w:cs="Times New Roman"/>
          <w:sz w:val="24"/>
          <w:szCs w:val="24"/>
        </w:rPr>
        <w:t xml:space="preserve">Будет </w:t>
      </w:r>
      <w:r w:rsidR="00EF133C">
        <w:rPr>
          <w:rFonts w:ascii="Times New Roman" w:hAnsi="Times New Roman" w:cs="Times New Roman"/>
          <w:sz w:val="24"/>
          <w:szCs w:val="24"/>
        </w:rPr>
        <w:t>спутником просто счастье.</w:t>
      </w:r>
    </w:p>
    <w:p w:rsidR="00533CF3" w:rsidRDefault="00876440" w:rsidP="000E55A3">
      <w:pPr>
        <w:pStyle w:val="a3"/>
        <w:ind w:left="284"/>
        <w:jc w:val="center"/>
        <w:rPr>
          <w:rFonts w:ascii="Times New Roman" w:hAnsi="Times New Roman" w:cs="Times New Roman"/>
          <w:i/>
          <w:sz w:val="24"/>
          <w:szCs w:val="24"/>
        </w:rPr>
      </w:pPr>
      <w:r>
        <w:rPr>
          <w:rFonts w:ascii="Times New Roman" w:hAnsi="Times New Roman" w:cs="Times New Roman"/>
          <w:i/>
          <w:sz w:val="24"/>
          <w:szCs w:val="24"/>
        </w:rPr>
        <w:t>Жена, сы</w:t>
      </w:r>
      <w:r w:rsidR="00782D75">
        <w:rPr>
          <w:rFonts w:ascii="Times New Roman" w:hAnsi="Times New Roman" w:cs="Times New Roman"/>
          <w:i/>
          <w:sz w:val="24"/>
          <w:szCs w:val="24"/>
        </w:rPr>
        <w:t>н</w:t>
      </w:r>
    </w:p>
    <w:p w:rsidR="00C043F0" w:rsidRDefault="00DC7651" w:rsidP="00C043F0">
      <w:pPr>
        <w:pStyle w:val="a3"/>
        <w:ind w:left="284"/>
        <w:rPr>
          <w:rFonts w:ascii="Times New Roman" w:hAnsi="Times New Roman" w:cs="Times New Roman"/>
          <w:i/>
          <w:sz w:val="24"/>
          <w:szCs w:val="24"/>
        </w:rPr>
      </w:pPr>
      <w:r w:rsidRPr="002D346A">
        <w:rPr>
          <w:rFonts w:ascii="Times New Roman" w:hAnsi="Times New Roman" w:cs="Times New Roman"/>
          <w:i/>
          <w:sz w:val="24"/>
          <w:szCs w:val="24"/>
        </w:rPr>
        <w:pict>
          <v:shape id="_x0000_i1031" type="#_x0000_t75" style="width:255.15pt;height:4.25pt" o:hrpct="0" o:hralign="center" o:hr="t">
            <v:imagedata r:id="rId7" o:title="BD10289_"/>
          </v:shape>
        </w:pict>
      </w:r>
    </w:p>
    <w:p w:rsidR="00735440" w:rsidRPr="00C834D4" w:rsidRDefault="00C834D4" w:rsidP="005F4A1E">
      <w:pPr>
        <w:pStyle w:val="a3"/>
        <w:rPr>
          <w:rFonts w:ascii="Times New Roman" w:hAnsi="Times New Roman" w:cs="Times New Roman"/>
        </w:rPr>
      </w:pPr>
      <w:r w:rsidRPr="00C834D4">
        <w:rPr>
          <w:rFonts w:ascii="Times New Roman" w:hAnsi="Times New Roman" w:cs="Times New Roman"/>
        </w:rPr>
        <w:t xml:space="preserve">Заказчик: Администрация </w:t>
      </w:r>
      <w:proofErr w:type="spellStart"/>
      <w:r w:rsidRPr="00C834D4">
        <w:rPr>
          <w:rFonts w:ascii="Times New Roman" w:hAnsi="Times New Roman" w:cs="Times New Roman"/>
        </w:rPr>
        <w:t>Кыласовсокого</w:t>
      </w:r>
      <w:proofErr w:type="spellEnd"/>
    </w:p>
    <w:p w:rsidR="00C043F0" w:rsidRPr="00C834D4" w:rsidRDefault="00C834D4" w:rsidP="005F4A1E">
      <w:pPr>
        <w:pStyle w:val="a3"/>
        <w:rPr>
          <w:rFonts w:ascii="Times New Roman" w:hAnsi="Times New Roman" w:cs="Times New Roman"/>
        </w:rPr>
      </w:pPr>
      <w:r w:rsidRPr="00C834D4">
        <w:rPr>
          <w:rFonts w:ascii="Times New Roman" w:hAnsi="Times New Roman" w:cs="Times New Roman"/>
        </w:rPr>
        <w:t>сельского поселения;</w:t>
      </w:r>
    </w:p>
    <w:p w:rsidR="00C834D4" w:rsidRPr="00C834D4" w:rsidRDefault="00C834D4" w:rsidP="005F4A1E">
      <w:pPr>
        <w:pStyle w:val="a3"/>
        <w:rPr>
          <w:rFonts w:ascii="Times New Roman" w:hAnsi="Times New Roman" w:cs="Times New Roman"/>
        </w:rPr>
      </w:pPr>
      <w:r w:rsidRPr="00C834D4">
        <w:rPr>
          <w:rFonts w:ascii="Times New Roman" w:hAnsi="Times New Roman" w:cs="Times New Roman"/>
        </w:rPr>
        <w:t>Изготовитель: ООО «Кунгурская типография»,</w:t>
      </w:r>
    </w:p>
    <w:p w:rsidR="00C834D4" w:rsidRPr="00C834D4" w:rsidRDefault="00C834D4" w:rsidP="005F4A1E">
      <w:pPr>
        <w:pStyle w:val="a3"/>
        <w:rPr>
          <w:rFonts w:ascii="Times New Roman" w:hAnsi="Times New Roman" w:cs="Times New Roman"/>
        </w:rPr>
      </w:pPr>
      <w:r w:rsidRPr="00C834D4">
        <w:rPr>
          <w:rFonts w:ascii="Times New Roman" w:hAnsi="Times New Roman" w:cs="Times New Roman"/>
        </w:rPr>
        <w:t xml:space="preserve">617475, Пермский край, г.Кунгур, </w:t>
      </w:r>
      <w:proofErr w:type="spellStart"/>
      <w:r>
        <w:rPr>
          <w:rFonts w:ascii="Times New Roman" w:hAnsi="Times New Roman" w:cs="Times New Roman"/>
        </w:rPr>
        <w:t>ул.Криулинская</w:t>
      </w:r>
      <w:proofErr w:type="spellEnd"/>
    </w:p>
    <w:p w:rsidR="00C043F0" w:rsidRPr="000D4694" w:rsidRDefault="00C043F0" w:rsidP="005F4A1E">
      <w:pPr>
        <w:pStyle w:val="a3"/>
        <w:rPr>
          <w:rFonts w:ascii="Times New Roman" w:hAnsi="Times New Roman" w:cs="Times New Roman"/>
          <w:sz w:val="24"/>
          <w:szCs w:val="24"/>
        </w:rPr>
        <w:sectPr w:rsidR="00C043F0" w:rsidRPr="000D4694" w:rsidSect="00E54ACC">
          <w:type w:val="continuous"/>
          <w:pgSz w:w="11906" w:h="16838"/>
          <w:pgMar w:top="567" w:right="424" w:bottom="426" w:left="709" w:header="708" w:footer="708" w:gutter="0"/>
          <w:cols w:num="2" w:space="567"/>
          <w:docGrid w:linePitch="360"/>
        </w:sectPr>
      </w:pPr>
    </w:p>
    <w:p w:rsidR="002D46C4" w:rsidRDefault="001148BA" w:rsidP="000D4694">
      <w:pPr>
        <w:pStyle w:val="a3"/>
        <w:ind w:left="142" w:hanging="142"/>
        <w:jc w:val="both"/>
        <w:rPr>
          <w:rFonts w:ascii="Times New Roman" w:hAnsi="Times New Roman" w:cs="Times New Roman"/>
          <w:sz w:val="24"/>
          <w:szCs w:val="24"/>
        </w:rPr>
        <w:sectPr w:rsidR="002D46C4" w:rsidSect="002D46C4">
          <w:type w:val="continuous"/>
          <w:pgSz w:w="11906" w:h="16838" w:code="9"/>
          <w:pgMar w:top="426" w:right="424" w:bottom="142" w:left="567" w:header="708" w:footer="708" w:gutter="0"/>
          <w:cols w:num="2" w:space="708"/>
          <w:docGrid w:linePitch="360"/>
        </w:sectPr>
      </w:pPr>
      <w:r>
        <w:rPr>
          <w:rFonts w:ascii="Times New Roman" w:hAnsi="Times New Roman" w:cs="Times New Roman"/>
          <w:sz w:val="24"/>
          <w:szCs w:val="24"/>
        </w:rPr>
        <w:lastRenderedPageBreak/>
        <w:t xml:space="preserve">  </w:t>
      </w:r>
      <w:r w:rsidR="005F4A1E" w:rsidRPr="005F4A1E">
        <w:rPr>
          <w:rFonts w:ascii="Times New Roman" w:hAnsi="Times New Roman" w:cs="Times New Roman"/>
          <w:sz w:val="24"/>
          <w:szCs w:val="24"/>
        </w:rPr>
        <w:t>в баночку и обязательно сдать на анализ.</w:t>
      </w:r>
      <w:r>
        <w:rPr>
          <w:rFonts w:ascii="Times New Roman" w:hAnsi="Times New Roman" w:cs="Times New Roman"/>
          <w:sz w:val="24"/>
          <w:szCs w:val="24"/>
        </w:rPr>
        <w:t xml:space="preserve"> </w:t>
      </w:r>
      <w:r w:rsidR="000D4694">
        <w:rPr>
          <w:rFonts w:ascii="Times New Roman" w:hAnsi="Times New Roman" w:cs="Times New Roman"/>
          <w:sz w:val="24"/>
          <w:szCs w:val="24"/>
        </w:rPr>
        <w:t xml:space="preserve">Если  в момент </w:t>
      </w:r>
      <w:r w:rsidR="00C834D4">
        <w:rPr>
          <w:rFonts w:ascii="Times New Roman" w:hAnsi="Times New Roman" w:cs="Times New Roman"/>
          <w:sz w:val="24"/>
          <w:szCs w:val="24"/>
        </w:rPr>
        <w:t>и</w:t>
      </w:r>
      <w:r>
        <w:rPr>
          <w:rFonts w:ascii="Times New Roman" w:hAnsi="Times New Roman" w:cs="Times New Roman"/>
          <w:sz w:val="24"/>
          <w:szCs w:val="24"/>
        </w:rPr>
        <w:t>звлечения клеща вы случайно его</w:t>
      </w:r>
    </w:p>
    <w:p w:rsidR="007B29BF" w:rsidRPr="000D4694" w:rsidRDefault="007B29BF" w:rsidP="00C834D4">
      <w:pPr>
        <w:pStyle w:val="a3"/>
        <w:jc w:val="both"/>
        <w:rPr>
          <w:rFonts w:ascii="Times New Roman" w:hAnsi="Times New Roman" w:cs="Times New Roman"/>
          <w:sz w:val="24"/>
          <w:szCs w:val="24"/>
        </w:rPr>
      </w:pPr>
    </w:p>
    <w:sectPr w:rsidR="007B29BF" w:rsidRPr="000D4694" w:rsidSect="002D46C4">
      <w:pgSz w:w="11906" w:h="16838" w:code="9"/>
      <w:pgMar w:top="426" w:right="424" w:bottom="142"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708"/>
    <w:multiLevelType w:val="hybridMultilevel"/>
    <w:tmpl w:val="D07E13EE"/>
    <w:lvl w:ilvl="0" w:tplc="1B6EA17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62FFC"/>
    <w:multiLevelType w:val="hybridMultilevel"/>
    <w:tmpl w:val="12CA15D6"/>
    <w:lvl w:ilvl="0" w:tplc="1B6EA17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701502"/>
    <w:multiLevelType w:val="hybridMultilevel"/>
    <w:tmpl w:val="8D7A1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22443D"/>
    <w:multiLevelType w:val="hybridMultilevel"/>
    <w:tmpl w:val="2C9486CA"/>
    <w:lvl w:ilvl="0" w:tplc="1B6EA17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007460"/>
    <w:multiLevelType w:val="hybridMultilevel"/>
    <w:tmpl w:val="6BD4444C"/>
    <w:lvl w:ilvl="0" w:tplc="0419000F">
      <w:start w:val="1"/>
      <w:numFmt w:val="decimal"/>
      <w:lvlText w:val="%1."/>
      <w:lvlJc w:val="left"/>
      <w:pPr>
        <w:ind w:left="720" w:hanging="360"/>
      </w:pPr>
    </w:lvl>
    <w:lvl w:ilvl="1" w:tplc="6B04119A">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2830B8C"/>
    <w:multiLevelType w:val="hybridMultilevel"/>
    <w:tmpl w:val="6A4C8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EA741E"/>
    <w:multiLevelType w:val="hybridMultilevel"/>
    <w:tmpl w:val="B6A6AA32"/>
    <w:lvl w:ilvl="0" w:tplc="00B0C31C">
      <w:start w:val="19"/>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7">
    <w:nsid w:val="3CFD7AF5"/>
    <w:multiLevelType w:val="hybridMultilevel"/>
    <w:tmpl w:val="BFF0EF88"/>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8">
    <w:nsid w:val="592E77DE"/>
    <w:multiLevelType w:val="hybridMultilevel"/>
    <w:tmpl w:val="5EE027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9A00E7B"/>
    <w:multiLevelType w:val="hybridMultilevel"/>
    <w:tmpl w:val="EABA7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70E55C64"/>
    <w:multiLevelType w:val="hybridMultilevel"/>
    <w:tmpl w:val="76EEE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7D5850"/>
    <w:multiLevelType w:val="hybridMultilevel"/>
    <w:tmpl w:val="2FECF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B31F18"/>
    <w:multiLevelType w:val="hybridMultilevel"/>
    <w:tmpl w:val="10E8DE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C39627F"/>
    <w:multiLevelType w:val="hybridMultilevel"/>
    <w:tmpl w:val="E9BC9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310EA5"/>
    <w:multiLevelType w:val="hybridMultilevel"/>
    <w:tmpl w:val="E4BA4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0"/>
  </w:num>
  <w:num w:numId="5">
    <w:abstractNumId w:val="1"/>
  </w:num>
  <w:num w:numId="6">
    <w:abstractNumId w:val="3"/>
  </w:num>
  <w:num w:numId="7">
    <w:abstractNumId w:val="5"/>
  </w:num>
  <w:num w:numId="8">
    <w:abstractNumId w:val="10"/>
  </w:num>
  <w:num w:numId="9">
    <w:abstractNumId w:val="11"/>
  </w:num>
  <w:num w:numId="10">
    <w:abstractNumId w:val="1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5179F"/>
    <w:rsid w:val="00015A57"/>
    <w:rsid w:val="000349F1"/>
    <w:rsid w:val="000D4694"/>
    <w:rsid w:val="000E55A3"/>
    <w:rsid w:val="000E7848"/>
    <w:rsid w:val="000F1B76"/>
    <w:rsid w:val="000F4BEC"/>
    <w:rsid w:val="000F5472"/>
    <w:rsid w:val="000F6345"/>
    <w:rsid w:val="00101226"/>
    <w:rsid w:val="001148BA"/>
    <w:rsid w:val="001360A1"/>
    <w:rsid w:val="001433DB"/>
    <w:rsid w:val="0015179F"/>
    <w:rsid w:val="00162938"/>
    <w:rsid w:val="001A78E0"/>
    <w:rsid w:val="001C6283"/>
    <w:rsid w:val="001E0C44"/>
    <w:rsid w:val="001E5878"/>
    <w:rsid w:val="002643DA"/>
    <w:rsid w:val="0028163B"/>
    <w:rsid w:val="00291988"/>
    <w:rsid w:val="002943A2"/>
    <w:rsid w:val="002C0B36"/>
    <w:rsid w:val="002C5077"/>
    <w:rsid w:val="002D346A"/>
    <w:rsid w:val="002D46C4"/>
    <w:rsid w:val="002E2590"/>
    <w:rsid w:val="002E3A88"/>
    <w:rsid w:val="0031138A"/>
    <w:rsid w:val="00332952"/>
    <w:rsid w:val="00344521"/>
    <w:rsid w:val="003A288E"/>
    <w:rsid w:val="003B37CF"/>
    <w:rsid w:val="003D679A"/>
    <w:rsid w:val="003D6F5A"/>
    <w:rsid w:val="003E6A86"/>
    <w:rsid w:val="004012A9"/>
    <w:rsid w:val="00406865"/>
    <w:rsid w:val="0048339D"/>
    <w:rsid w:val="004A6F28"/>
    <w:rsid w:val="004B2E43"/>
    <w:rsid w:val="004E48BD"/>
    <w:rsid w:val="00501393"/>
    <w:rsid w:val="00503BE1"/>
    <w:rsid w:val="005174D3"/>
    <w:rsid w:val="00533CF3"/>
    <w:rsid w:val="0053770B"/>
    <w:rsid w:val="00565088"/>
    <w:rsid w:val="005955FA"/>
    <w:rsid w:val="005A3F53"/>
    <w:rsid w:val="005B4A5D"/>
    <w:rsid w:val="005F3ACA"/>
    <w:rsid w:val="005F4A1E"/>
    <w:rsid w:val="006241F5"/>
    <w:rsid w:val="006355E1"/>
    <w:rsid w:val="006372BB"/>
    <w:rsid w:val="00646411"/>
    <w:rsid w:val="006558CA"/>
    <w:rsid w:val="00672073"/>
    <w:rsid w:val="006D4448"/>
    <w:rsid w:val="006D5FAB"/>
    <w:rsid w:val="006D6A0C"/>
    <w:rsid w:val="006E5FAE"/>
    <w:rsid w:val="007010CC"/>
    <w:rsid w:val="00716EC6"/>
    <w:rsid w:val="0073490C"/>
    <w:rsid w:val="00735440"/>
    <w:rsid w:val="00782D75"/>
    <w:rsid w:val="0078792B"/>
    <w:rsid w:val="007A3B08"/>
    <w:rsid w:val="007A4218"/>
    <w:rsid w:val="007B29BF"/>
    <w:rsid w:val="007D6B12"/>
    <w:rsid w:val="007F0BDD"/>
    <w:rsid w:val="00811E9F"/>
    <w:rsid w:val="0084225D"/>
    <w:rsid w:val="0084469F"/>
    <w:rsid w:val="00876440"/>
    <w:rsid w:val="00883F65"/>
    <w:rsid w:val="00897189"/>
    <w:rsid w:val="008A6692"/>
    <w:rsid w:val="008B124C"/>
    <w:rsid w:val="008C2879"/>
    <w:rsid w:val="008C4E2B"/>
    <w:rsid w:val="008D03DF"/>
    <w:rsid w:val="008D2756"/>
    <w:rsid w:val="00903AB3"/>
    <w:rsid w:val="00905202"/>
    <w:rsid w:val="00925CDF"/>
    <w:rsid w:val="00933D73"/>
    <w:rsid w:val="00941CA1"/>
    <w:rsid w:val="0094705D"/>
    <w:rsid w:val="00947EA7"/>
    <w:rsid w:val="009671BA"/>
    <w:rsid w:val="0097040C"/>
    <w:rsid w:val="0097219C"/>
    <w:rsid w:val="00995B98"/>
    <w:rsid w:val="009E4EB7"/>
    <w:rsid w:val="009F5648"/>
    <w:rsid w:val="00A0732E"/>
    <w:rsid w:val="00A12525"/>
    <w:rsid w:val="00A17676"/>
    <w:rsid w:val="00A44072"/>
    <w:rsid w:val="00A542EB"/>
    <w:rsid w:val="00A81214"/>
    <w:rsid w:val="00A82DA3"/>
    <w:rsid w:val="00A87867"/>
    <w:rsid w:val="00A95967"/>
    <w:rsid w:val="00AC3E9D"/>
    <w:rsid w:val="00AF0665"/>
    <w:rsid w:val="00AF6F8A"/>
    <w:rsid w:val="00AF738D"/>
    <w:rsid w:val="00B44559"/>
    <w:rsid w:val="00B453F8"/>
    <w:rsid w:val="00B55E42"/>
    <w:rsid w:val="00B66A8F"/>
    <w:rsid w:val="00B80D69"/>
    <w:rsid w:val="00B8644D"/>
    <w:rsid w:val="00BB13A3"/>
    <w:rsid w:val="00BB6FC8"/>
    <w:rsid w:val="00BE7EF9"/>
    <w:rsid w:val="00BF2CFC"/>
    <w:rsid w:val="00C0357C"/>
    <w:rsid w:val="00C043F0"/>
    <w:rsid w:val="00C27C31"/>
    <w:rsid w:val="00C72C4A"/>
    <w:rsid w:val="00C8194F"/>
    <w:rsid w:val="00C834D4"/>
    <w:rsid w:val="00C90E30"/>
    <w:rsid w:val="00CC041D"/>
    <w:rsid w:val="00CE37E4"/>
    <w:rsid w:val="00CF5D27"/>
    <w:rsid w:val="00D246F9"/>
    <w:rsid w:val="00D367BB"/>
    <w:rsid w:val="00D43B2F"/>
    <w:rsid w:val="00D46A48"/>
    <w:rsid w:val="00D61ECB"/>
    <w:rsid w:val="00D6329B"/>
    <w:rsid w:val="00D73F16"/>
    <w:rsid w:val="00DB1AAE"/>
    <w:rsid w:val="00DB3E10"/>
    <w:rsid w:val="00DC7620"/>
    <w:rsid w:val="00DC7651"/>
    <w:rsid w:val="00E15C4A"/>
    <w:rsid w:val="00E3591B"/>
    <w:rsid w:val="00E54ACC"/>
    <w:rsid w:val="00E67DFF"/>
    <w:rsid w:val="00E972C4"/>
    <w:rsid w:val="00EF133C"/>
    <w:rsid w:val="00EF6FB9"/>
    <w:rsid w:val="00F1036A"/>
    <w:rsid w:val="00F15581"/>
    <w:rsid w:val="00F24732"/>
    <w:rsid w:val="00F40720"/>
    <w:rsid w:val="00F56B05"/>
    <w:rsid w:val="00F62A18"/>
    <w:rsid w:val="00F720AA"/>
    <w:rsid w:val="00FA10DB"/>
    <w:rsid w:val="00FD1686"/>
    <w:rsid w:val="00FD6F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5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6241F5"/>
    <w:pPr>
      <w:spacing w:after="0" w:line="240" w:lineRule="auto"/>
    </w:pPr>
  </w:style>
  <w:style w:type="character" w:styleId="a5">
    <w:name w:val="Hyperlink"/>
    <w:basedOn w:val="a0"/>
    <w:uiPriority w:val="99"/>
    <w:unhideWhenUsed/>
    <w:rsid w:val="00FA10DB"/>
    <w:rPr>
      <w:color w:val="0000FF" w:themeColor="hyperlink"/>
      <w:u w:val="single"/>
    </w:rPr>
  </w:style>
  <w:style w:type="character" w:customStyle="1" w:styleId="a4">
    <w:name w:val="Без интервала Знак"/>
    <w:basedOn w:val="a0"/>
    <w:link w:val="a3"/>
    <w:uiPriority w:val="99"/>
    <w:locked/>
    <w:rsid w:val="006E5FAE"/>
  </w:style>
  <w:style w:type="paragraph" w:styleId="a6">
    <w:name w:val="Balloon Text"/>
    <w:basedOn w:val="a"/>
    <w:link w:val="a7"/>
    <w:uiPriority w:val="99"/>
    <w:semiHidden/>
    <w:unhideWhenUsed/>
    <w:rsid w:val="006E5F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5FAE"/>
    <w:rPr>
      <w:rFonts w:ascii="Tahoma" w:hAnsi="Tahoma" w:cs="Tahoma"/>
      <w:sz w:val="16"/>
      <w:szCs w:val="16"/>
    </w:rPr>
  </w:style>
  <w:style w:type="character" w:customStyle="1" w:styleId="apple-converted-space">
    <w:name w:val="apple-converted-space"/>
    <w:basedOn w:val="a0"/>
    <w:uiPriority w:val="99"/>
    <w:rsid w:val="0028163B"/>
    <w:rPr>
      <w:rFonts w:ascii="Times New Roman" w:hAnsi="Times New Roman" w:cs="Times New Roman" w:hint="default"/>
    </w:rPr>
  </w:style>
  <w:style w:type="paragraph" w:styleId="a8">
    <w:name w:val="List Paragraph"/>
    <w:basedOn w:val="a"/>
    <w:uiPriority w:val="34"/>
    <w:qFormat/>
    <w:rsid w:val="00AF0665"/>
    <w:pPr>
      <w:ind w:left="720"/>
      <w:contextualSpacing/>
    </w:pPr>
  </w:style>
  <w:style w:type="paragraph" w:styleId="a9">
    <w:name w:val="Normal (Web)"/>
    <w:basedOn w:val="a"/>
    <w:uiPriority w:val="99"/>
    <w:semiHidden/>
    <w:unhideWhenUsed/>
    <w:rsid w:val="005F3ACA"/>
    <w:rPr>
      <w:rFonts w:ascii="Times New Roman" w:hAnsi="Times New Roman" w:cs="Times New Roman"/>
      <w:sz w:val="24"/>
      <w:szCs w:val="24"/>
    </w:rPr>
  </w:style>
  <w:style w:type="table" w:styleId="aa">
    <w:name w:val="Table Grid"/>
    <w:basedOn w:val="a1"/>
    <w:uiPriority w:val="59"/>
    <w:rsid w:val="00406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line number"/>
    <w:basedOn w:val="a0"/>
    <w:uiPriority w:val="99"/>
    <w:semiHidden/>
    <w:unhideWhenUsed/>
    <w:rsid w:val="002E3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6241F5"/>
    <w:pPr>
      <w:spacing w:after="0" w:line="240" w:lineRule="auto"/>
    </w:pPr>
  </w:style>
  <w:style w:type="character" w:styleId="a5">
    <w:name w:val="Hyperlink"/>
    <w:basedOn w:val="a0"/>
    <w:uiPriority w:val="99"/>
    <w:unhideWhenUsed/>
    <w:rsid w:val="00FA10DB"/>
    <w:rPr>
      <w:color w:val="0000FF" w:themeColor="hyperlink"/>
      <w:u w:val="single"/>
    </w:rPr>
  </w:style>
  <w:style w:type="character" w:customStyle="1" w:styleId="a4">
    <w:name w:val="Без интервала Знак"/>
    <w:basedOn w:val="a0"/>
    <w:link w:val="a3"/>
    <w:uiPriority w:val="99"/>
    <w:locked/>
    <w:rsid w:val="006E5FAE"/>
  </w:style>
  <w:style w:type="paragraph" w:styleId="a6">
    <w:name w:val="Balloon Text"/>
    <w:basedOn w:val="a"/>
    <w:link w:val="a7"/>
    <w:uiPriority w:val="99"/>
    <w:semiHidden/>
    <w:unhideWhenUsed/>
    <w:rsid w:val="006E5F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5FAE"/>
    <w:rPr>
      <w:rFonts w:ascii="Tahoma" w:hAnsi="Tahoma" w:cs="Tahoma"/>
      <w:sz w:val="16"/>
      <w:szCs w:val="16"/>
    </w:rPr>
  </w:style>
  <w:style w:type="character" w:customStyle="1" w:styleId="apple-converted-space">
    <w:name w:val="apple-converted-space"/>
    <w:basedOn w:val="a0"/>
    <w:uiPriority w:val="99"/>
    <w:rsid w:val="0028163B"/>
    <w:rPr>
      <w:rFonts w:ascii="Times New Roman" w:hAnsi="Times New Roman" w:cs="Times New Roman" w:hint="default"/>
    </w:rPr>
  </w:style>
  <w:style w:type="paragraph" w:styleId="a8">
    <w:name w:val="List Paragraph"/>
    <w:basedOn w:val="a"/>
    <w:uiPriority w:val="34"/>
    <w:qFormat/>
    <w:rsid w:val="00AF0665"/>
    <w:pPr>
      <w:ind w:left="720"/>
      <w:contextualSpacing/>
    </w:pPr>
  </w:style>
  <w:style w:type="paragraph" w:styleId="a9">
    <w:name w:val="Normal (Web)"/>
    <w:basedOn w:val="a"/>
    <w:uiPriority w:val="99"/>
    <w:semiHidden/>
    <w:unhideWhenUsed/>
    <w:rsid w:val="005F3ACA"/>
    <w:rPr>
      <w:rFonts w:ascii="Times New Roman" w:hAnsi="Times New Roman" w:cs="Times New Roman"/>
      <w:sz w:val="24"/>
      <w:szCs w:val="24"/>
    </w:rPr>
  </w:style>
  <w:style w:type="table" w:styleId="aa">
    <w:name w:val="Table Grid"/>
    <w:basedOn w:val="a1"/>
    <w:uiPriority w:val="59"/>
    <w:rsid w:val="00406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line number"/>
    <w:basedOn w:val="a0"/>
    <w:uiPriority w:val="99"/>
    <w:semiHidden/>
    <w:unhideWhenUsed/>
    <w:rsid w:val="002E3A88"/>
  </w:style>
</w:styles>
</file>

<file path=word/webSettings.xml><?xml version="1.0" encoding="utf-8"?>
<w:webSettings xmlns:r="http://schemas.openxmlformats.org/officeDocument/2006/relationships" xmlns:w="http://schemas.openxmlformats.org/wordprocessingml/2006/main">
  <w:divs>
    <w:div w:id="165751369">
      <w:bodyDiv w:val="1"/>
      <w:marLeft w:val="0"/>
      <w:marRight w:val="0"/>
      <w:marTop w:val="0"/>
      <w:marBottom w:val="0"/>
      <w:divBdr>
        <w:top w:val="none" w:sz="0" w:space="0" w:color="auto"/>
        <w:left w:val="none" w:sz="0" w:space="0" w:color="auto"/>
        <w:bottom w:val="none" w:sz="0" w:space="0" w:color="auto"/>
        <w:right w:val="none" w:sz="0" w:space="0" w:color="auto"/>
      </w:divBdr>
    </w:div>
    <w:div w:id="527720865">
      <w:bodyDiv w:val="1"/>
      <w:marLeft w:val="0"/>
      <w:marRight w:val="0"/>
      <w:marTop w:val="0"/>
      <w:marBottom w:val="0"/>
      <w:divBdr>
        <w:top w:val="none" w:sz="0" w:space="0" w:color="auto"/>
        <w:left w:val="none" w:sz="0" w:space="0" w:color="auto"/>
        <w:bottom w:val="none" w:sz="0" w:space="0" w:color="auto"/>
        <w:right w:val="none" w:sz="0" w:space="0" w:color="auto"/>
      </w:divBdr>
    </w:div>
    <w:div w:id="938220242">
      <w:bodyDiv w:val="1"/>
      <w:marLeft w:val="0"/>
      <w:marRight w:val="0"/>
      <w:marTop w:val="0"/>
      <w:marBottom w:val="0"/>
      <w:divBdr>
        <w:top w:val="none" w:sz="0" w:space="0" w:color="auto"/>
        <w:left w:val="none" w:sz="0" w:space="0" w:color="auto"/>
        <w:bottom w:val="none" w:sz="0" w:space="0" w:color="auto"/>
        <w:right w:val="none" w:sz="0" w:space="0" w:color="auto"/>
      </w:divBdr>
    </w:div>
    <w:div w:id="1307203317">
      <w:bodyDiv w:val="1"/>
      <w:marLeft w:val="0"/>
      <w:marRight w:val="0"/>
      <w:marTop w:val="0"/>
      <w:marBottom w:val="0"/>
      <w:divBdr>
        <w:top w:val="none" w:sz="0" w:space="0" w:color="auto"/>
        <w:left w:val="none" w:sz="0" w:space="0" w:color="auto"/>
        <w:bottom w:val="none" w:sz="0" w:space="0" w:color="auto"/>
        <w:right w:val="none" w:sz="0" w:space="0" w:color="auto"/>
      </w:divBdr>
    </w:div>
    <w:div w:id="1521361145">
      <w:bodyDiv w:val="1"/>
      <w:marLeft w:val="0"/>
      <w:marRight w:val="0"/>
      <w:marTop w:val="0"/>
      <w:marBottom w:val="0"/>
      <w:divBdr>
        <w:top w:val="none" w:sz="0" w:space="0" w:color="auto"/>
        <w:left w:val="none" w:sz="0" w:space="0" w:color="auto"/>
        <w:bottom w:val="none" w:sz="0" w:space="0" w:color="auto"/>
        <w:right w:val="none" w:sz="0" w:space="0" w:color="auto"/>
      </w:divBdr>
    </w:div>
    <w:div w:id="155912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ngur.permarea.ru/kylasovskoe"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ED68C-C330-47A8-ACBF-B3324F14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2046</TotalTime>
  <Pages>1</Pages>
  <Words>2347</Words>
  <Characters>13383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dc:creator>
  <cp:keywords/>
  <dc:description/>
  <cp:lastModifiedBy>User</cp:lastModifiedBy>
  <cp:revision>107</cp:revision>
  <cp:lastPrinted>2018-04-12T05:36:00Z</cp:lastPrinted>
  <dcterms:created xsi:type="dcterms:W3CDTF">2018-02-13T12:49:00Z</dcterms:created>
  <dcterms:modified xsi:type="dcterms:W3CDTF">2018-04-17T08:40:00Z</dcterms:modified>
</cp:coreProperties>
</file>