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7" w:rsidRDefault="00F11BA7" w:rsidP="00F11BA7">
      <w:pPr>
        <w:rPr>
          <w:sz w:val="28"/>
          <w:szCs w:val="28"/>
        </w:rPr>
      </w:pPr>
    </w:p>
    <w:p w:rsidR="00A04685" w:rsidRDefault="00273AA9" w:rsidP="00F11BA7">
      <w:pPr>
        <w:jc w:val="center"/>
        <w:rPr>
          <w:rFonts w:ascii="Arial" w:hAnsi="Arial" w:cs="Arial"/>
          <w:kern w:val="36"/>
          <w:sz w:val="28"/>
          <w:szCs w:val="28"/>
          <w:lang w:eastAsia="ru-RU"/>
        </w:rPr>
      </w:pPr>
      <w:r>
        <w:rPr>
          <w:rFonts w:ascii="Arial" w:hAnsi="Arial" w:cs="Arial"/>
          <w:kern w:val="36"/>
          <w:sz w:val="28"/>
          <w:szCs w:val="28"/>
          <w:lang w:eastAsia="ru-RU"/>
        </w:rPr>
        <w:t>ПРОТОКОЛ № 2</w:t>
      </w:r>
    </w:p>
    <w:p w:rsidR="0070043C" w:rsidRPr="00F11BA7" w:rsidRDefault="00A04685" w:rsidP="00A04685">
      <w:pPr>
        <w:jc w:val="center"/>
        <w:rPr>
          <w:rFonts w:ascii="Arial" w:hAnsi="Arial" w:cs="Arial"/>
          <w:kern w:val="36"/>
          <w:sz w:val="28"/>
          <w:szCs w:val="28"/>
          <w:lang w:eastAsia="ru-RU"/>
        </w:rPr>
      </w:pPr>
      <w:r>
        <w:rPr>
          <w:rFonts w:ascii="Arial" w:hAnsi="Arial" w:cs="Arial"/>
          <w:kern w:val="36"/>
          <w:sz w:val="28"/>
          <w:szCs w:val="28"/>
          <w:lang w:eastAsia="ru-RU"/>
        </w:rPr>
        <w:t>з</w:t>
      </w:r>
      <w:r w:rsidR="0070043C" w:rsidRPr="0070043C">
        <w:rPr>
          <w:rFonts w:ascii="Arial" w:hAnsi="Arial" w:cs="Arial"/>
          <w:kern w:val="36"/>
          <w:sz w:val="28"/>
          <w:szCs w:val="28"/>
          <w:lang w:eastAsia="ru-RU"/>
        </w:rPr>
        <w:t xml:space="preserve">аседания Комиссии по землепользованию и застройке </w:t>
      </w:r>
      <w:r>
        <w:rPr>
          <w:rFonts w:ascii="Arial" w:hAnsi="Arial" w:cs="Arial"/>
          <w:kern w:val="36"/>
          <w:sz w:val="28"/>
          <w:szCs w:val="28"/>
          <w:lang w:eastAsia="ru-RU"/>
        </w:rPr>
        <w:t xml:space="preserve">  Кыласовского </w:t>
      </w:r>
      <w:r w:rsidRPr="00F11BA7">
        <w:rPr>
          <w:rFonts w:ascii="Arial" w:hAnsi="Arial" w:cs="Arial"/>
          <w:kern w:val="36"/>
          <w:sz w:val="28"/>
          <w:szCs w:val="28"/>
          <w:lang w:eastAsia="ru-RU"/>
        </w:rPr>
        <w:t>сельского поселения</w:t>
      </w:r>
    </w:p>
    <w:p w:rsidR="0070043C" w:rsidRPr="00293B9D" w:rsidRDefault="00C676E5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sz w:val="26"/>
          <w:szCs w:val="26"/>
          <w:lang w:eastAsia="ru-RU"/>
        </w:rPr>
        <w:t>06.05.2015</w:t>
      </w:r>
    </w:p>
    <w:p w:rsidR="0070043C" w:rsidRPr="00293B9D" w:rsidRDefault="0070043C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Присутствовали:</w:t>
      </w:r>
    </w:p>
    <w:p w:rsidR="000F2AB9" w:rsidRPr="00293B9D" w:rsidRDefault="0070043C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Председатель:</w:t>
      </w:r>
      <w:r w:rsidR="000F2AB9"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 xml:space="preserve"> </w:t>
      </w:r>
    </w:p>
    <w:p w:rsidR="000F2AB9" w:rsidRPr="00293B9D" w:rsidRDefault="000F2AB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Абрамова Л.А.. -  ведущий специалист по землеустройству и градостроительству администрации Кыласовского сельского поселения</w:t>
      </w:r>
    </w:p>
    <w:p w:rsidR="000F2AB9" w:rsidRPr="00293B9D" w:rsidRDefault="0070043C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Члены комиссии:</w:t>
      </w:r>
      <w:r w:rsidR="00B27041"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 xml:space="preserve"> </w:t>
      </w:r>
    </w:p>
    <w:p w:rsidR="000F2AB9" w:rsidRPr="00293B9D" w:rsidRDefault="000F2AB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Горбунов А.И.- глава администрации Кыласовского сельского поселения</w:t>
      </w:r>
    </w:p>
    <w:p w:rsidR="00F11BA7" w:rsidRPr="00293B9D" w:rsidRDefault="00F11BA7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proofErr w:type="spellStart"/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Бахмутов</w:t>
      </w:r>
      <w:proofErr w:type="spellEnd"/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 xml:space="preserve"> Э.К. – депутат Совета депутатов Кыласовского сельского поселения</w:t>
      </w:r>
    </w:p>
    <w:p w:rsidR="00F11BA7" w:rsidRPr="00293B9D" w:rsidRDefault="00F11BA7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Евдокимов В.А.- депутат Совета депутатов Кыласовского сельского поселения</w:t>
      </w:r>
    </w:p>
    <w:p w:rsidR="00FF6238" w:rsidRPr="00293B9D" w:rsidRDefault="00FF6238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Журавлев Д.А.. - депутат Совета депутатов Кыласовского сельского поселения</w:t>
      </w:r>
    </w:p>
    <w:p w:rsidR="0070043C" w:rsidRPr="00293B9D" w:rsidRDefault="0070043C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Присутствует</w:t>
      </w:r>
      <w:r w:rsidR="00F11BA7"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:</w:t>
      </w:r>
      <w:r w:rsidRPr="00293B9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8C5244" w:rsidRPr="00293B9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4</w:t>
      </w:r>
      <w:r w:rsidR="00F11BA7" w:rsidRPr="00293B9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A04685" w:rsidRPr="00293B9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F11BA7"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 xml:space="preserve">члена </w:t>
      </w: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Комиссии.</w:t>
      </w:r>
    </w:p>
    <w:p w:rsidR="0070043C" w:rsidRPr="00293B9D" w:rsidRDefault="0070043C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b/>
          <w:bCs/>
          <w:color w:val="052635"/>
          <w:sz w:val="26"/>
          <w:szCs w:val="26"/>
          <w:lang w:eastAsia="ru-RU"/>
        </w:rPr>
        <w:t>Повестка дня:</w:t>
      </w:r>
    </w:p>
    <w:p w:rsidR="00FF6238" w:rsidRPr="00293B9D" w:rsidRDefault="00FF6238" w:rsidP="00293B9D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>О результатах публичных слушаний по вопросу предоставления разрешения на условно разрешенный</w:t>
      </w:r>
      <w:r w:rsidR="00273AA9" w:rsidRPr="00293B9D">
        <w:rPr>
          <w:rFonts w:ascii="Arial" w:hAnsi="Arial" w:cs="Arial"/>
          <w:sz w:val="26"/>
          <w:szCs w:val="26"/>
        </w:rPr>
        <w:t xml:space="preserve"> вид использования земельного </w:t>
      </w:r>
      <w:r w:rsidRPr="00293B9D">
        <w:rPr>
          <w:rFonts w:ascii="Arial" w:hAnsi="Arial" w:cs="Arial"/>
          <w:sz w:val="26"/>
          <w:szCs w:val="26"/>
        </w:rPr>
        <w:t>участка, проведенных 15 апреля  2015 года.</w:t>
      </w:r>
    </w:p>
    <w:p w:rsidR="00FF6238" w:rsidRPr="00293B9D" w:rsidRDefault="00FF6238" w:rsidP="00293B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 xml:space="preserve">Слушали:   председателя Комиссии Абрамову Л.А. сообщила, что  публичные слушания на территории МО </w:t>
      </w:r>
      <w:proofErr w:type="spellStart"/>
      <w:r w:rsidRPr="00293B9D">
        <w:rPr>
          <w:rFonts w:ascii="Arial" w:hAnsi="Arial" w:cs="Arial"/>
          <w:sz w:val="26"/>
          <w:szCs w:val="26"/>
        </w:rPr>
        <w:t>Кыласовское</w:t>
      </w:r>
      <w:proofErr w:type="spellEnd"/>
      <w:r w:rsidRPr="00293B9D">
        <w:rPr>
          <w:rFonts w:ascii="Arial" w:hAnsi="Arial" w:cs="Arial"/>
          <w:sz w:val="26"/>
          <w:szCs w:val="26"/>
        </w:rPr>
        <w:t xml:space="preserve"> сельское поселение состоялись, проведены в соответствии с действующим законодательством и предложила Комиссии дать заключение о результатах публичных слушаний по вопросу предоставления разрешения на условно разрешенный вид использования земельного участка.  </w:t>
      </w:r>
    </w:p>
    <w:p w:rsidR="00FF6238" w:rsidRPr="00293B9D" w:rsidRDefault="00FF6238" w:rsidP="00293B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 xml:space="preserve">Абрамова Л.А. предложила </w:t>
      </w:r>
    </w:p>
    <w:p w:rsidR="00FF6238" w:rsidRPr="00293B9D" w:rsidRDefault="00FF6238" w:rsidP="00293B9D">
      <w:pPr>
        <w:pStyle w:val="a7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 xml:space="preserve">1. Подготовить Заключение  Комиссии о результатах публичных слушаний по  вопросу предоставления разрешения на условно разрешенный вид использования земельного участка.  </w:t>
      </w:r>
    </w:p>
    <w:p w:rsidR="00FF6238" w:rsidRPr="00293B9D" w:rsidRDefault="00FF6238" w:rsidP="00293B9D">
      <w:pPr>
        <w:pStyle w:val="a7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 xml:space="preserve"> 2. Рекомендовать главе администрации </w:t>
      </w:r>
      <w:r w:rsidR="00273AA9" w:rsidRPr="00293B9D">
        <w:rPr>
          <w:rFonts w:ascii="Arial" w:hAnsi="Arial" w:cs="Arial"/>
          <w:sz w:val="26"/>
          <w:szCs w:val="26"/>
        </w:rPr>
        <w:t xml:space="preserve">   предоставить разрешение на условно разрешенный вид использования земельного участка.  </w:t>
      </w:r>
    </w:p>
    <w:p w:rsidR="00FF6238" w:rsidRPr="00293B9D" w:rsidRDefault="00FF6238" w:rsidP="00293B9D">
      <w:pPr>
        <w:pStyle w:val="a7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>За предложение проголосовали:</w:t>
      </w:r>
    </w:p>
    <w:p w:rsidR="0070043C" w:rsidRPr="00293B9D" w:rsidRDefault="00273AA9" w:rsidP="00293B9D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hAnsi="Arial" w:cs="Arial"/>
          <w:sz w:val="26"/>
          <w:szCs w:val="26"/>
        </w:rPr>
        <w:t>«за»-5 человек</w:t>
      </w:r>
      <w:r w:rsidR="00FF6238" w:rsidRPr="00293B9D">
        <w:rPr>
          <w:rFonts w:ascii="Arial" w:hAnsi="Arial" w:cs="Arial"/>
          <w:sz w:val="26"/>
          <w:szCs w:val="26"/>
        </w:rPr>
        <w:t>, «против»- 0 человек, «воздержались»-0 человек.</w:t>
      </w:r>
      <w:r w:rsidR="00FF6238" w:rsidRPr="00293B9D">
        <w:rPr>
          <w:rFonts w:ascii="Arial" w:eastAsia="Times New Roman" w:hAnsi="Arial" w:cs="Arial"/>
          <w:i/>
          <w:iCs/>
          <w:color w:val="052635"/>
          <w:sz w:val="26"/>
          <w:szCs w:val="26"/>
          <w:lang w:eastAsia="ru-RU"/>
        </w:rPr>
        <w:t xml:space="preserve"> </w:t>
      </w: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 xml:space="preserve"> </w:t>
      </w:r>
    </w:p>
    <w:p w:rsidR="00273AA9" w:rsidRPr="00293B9D" w:rsidRDefault="00273AA9" w:rsidP="00293B9D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>Голосование по вопросу №1:</w:t>
      </w:r>
    </w:p>
    <w:p w:rsidR="00273AA9" w:rsidRPr="00293B9D" w:rsidRDefault="00273AA9" w:rsidP="00293B9D">
      <w:pPr>
        <w:pStyle w:val="a7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eastAsia="Times New Roman" w:hAnsi="Arial" w:cs="Arial"/>
          <w:color w:val="052635"/>
          <w:sz w:val="26"/>
          <w:szCs w:val="26"/>
          <w:lang w:eastAsia="ru-RU"/>
        </w:rPr>
        <w:t xml:space="preserve"> «за»- 5 чел.; «против» - 0; «воздержались» - 0</w:t>
      </w:r>
    </w:p>
    <w:p w:rsidR="00273AA9" w:rsidRPr="00293B9D" w:rsidRDefault="00273AA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2635"/>
          <w:sz w:val="26"/>
          <w:szCs w:val="26"/>
          <w:lang w:eastAsia="ru-RU"/>
        </w:rPr>
      </w:pPr>
      <w:r w:rsidRPr="00293B9D">
        <w:rPr>
          <w:rFonts w:ascii="Arial" w:hAnsi="Arial" w:cs="Arial"/>
          <w:b/>
          <w:sz w:val="26"/>
          <w:szCs w:val="26"/>
        </w:rPr>
        <w:t xml:space="preserve">Решили: </w:t>
      </w:r>
    </w:p>
    <w:p w:rsidR="00273AA9" w:rsidRPr="00293B9D" w:rsidRDefault="00273AA9" w:rsidP="00293B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 xml:space="preserve">1.Подготовить заключение о проведении публичных слушаний по  вопросу предоставления разрешения на условно разрешенный вид использования земельного участка. </w:t>
      </w:r>
    </w:p>
    <w:p w:rsidR="00273AA9" w:rsidRPr="00293B9D" w:rsidRDefault="00273AA9" w:rsidP="00293B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93B9D">
        <w:rPr>
          <w:rFonts w:ascii="Arial" w:hAnsi="Arial" w:cs="Arial"/>
          <w:sz w:val="26"/>
          <w:szCs w:val="26"/>
        </w:rPr>
        <w:t xml:space="preserve">  2. Рекомендовать главе администрации    предоставить разрешение на условно разрешенный вид использования земельного участка.  </w:t>
      </w:r>
    </w:p>
    <w:p w:rsidR="00273AA9" w:rsidRPr="00293B9D" w:rsidRDefault="00273AA9" w:rsidP="00293B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F2AB9" w:rsidRPr="00293B9D" w:rsidRDefault="00273AA9" w:rsidP="00293B9D">
      <w:pPr>
        <w:spacing w:after="0" w:line="240" w:lineRule="auto"/>
        <w:jc w:val="both"/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</w:pPr>
      <w:r w:rsidRPr="00293B9D">
        <w:rPr>
          <w:rFonts w:ascii="Arial" w:hAnsi="Arial" w:cs="Arial"/>
          <w:sz w:val="26"/>
          <w:szCs w:val="26"/>
        </w:rPr>
        <w:t xml:space="preserve"> </w:t>
      </w:r>
      <w:r w:rsidR="00B27041"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Председатель                                          </w:t>
      </w:r>
      <w:r w:rsid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                  </w:t>
      </w:r>
      <w:r w:rsidR="00B27041"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</w:t>
      </w:r>
      <w:r w:rsidR="000F2AB9"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>Абрамова Л.А.</w:t>
      </w:r>
      <w:r w:rsidR="00B27041"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 </w:t>
      </w:r>
    </w:p>
    <w:p w:rsidR="000F2AB9" w:rsidRPr="00293B9D" w:rsidRDefault="000F2AB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Члены Комиссии                                   </w:t>
      </w:r>
      <w:r w:rsidR="00122E7E"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                          </w:t>
      </w:r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Горбунов А.И.</w:t>
      </w:r>
    </w:p>
    <w:p w:rsidR="000F2AB9" w:rsidRPr="00293B9D" w:rsidRDefault="000F2AB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                                                                                          </w:t>
      </w:r>
      <w:proofErr w:type="spellStart"/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>Бахмутов</w:t>
      </w:r>
      <w:proofErr w:type="spellEnd"/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Э.К.</w:t>
      </w:r>
      <w:r w:rsidR="00B27041"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</w:t>
      </w:r>
    </w:p>
    <w:p w:rsidR="000F2AB9" w:rsidRPr="00293B9D" w:rsidRDefault="000F2AB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                                                                                          Евдокимов В.А.</w:t>
      </w:r>
    </w:p>
    <w:p w:rsidR="00C676E5" w:rsidRPr="00293B9D" w:rsidRDefault="00273AA9" w:rsidP="00293B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</w:pPr>
      <w:r w:rsidRPr="00293B9D">
        <w:rPr>
          <w:rFonts w:ascii="Arial" w:eastAsia="Times New Roman" w:hAnsi="Arial" w:cs="Arial"/>
          <w:bCs/>
          <w:color w:val="052635"/>
          <w:sz w:val="26"/>
          <w:szCs w:val="26"/>
          <w:lang w:eastAsia="ru-RU"/>
        </w:rPr>
        <w:t xml:space="preserve">                                                                                             Журавлев Д.А.</w:t>
      </w:r>
    </w:p>
    <w:sectPr w:rsidR="00C676E5" w:rsidRPr="00293B9D" w:rsidSect="00F11B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CE"/>
    <w:multiLevelType w:val="hybridMultilevel"/>
    <w:tmpl w:val="62BE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1045"/>
    <w:multiLevelType w:val="hybridMultilevel"/>
    <w:tmpl w:val="4FC8159C"/>
    <w:lvl w:ilvl="0" w:tplc="C05C43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52635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316D8"/>
    <w:multiLevelType w:val="hybridMultilevel"/>
    <w:tmpl w:val="B18A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5D31"/>
    <w:multiLevelType w:val="hybridMultilevel"/>
    <w:tmpl w:val="B30E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D56CB"/>
    <w:multiLevelType w:val="hybridMultilevel"/>
    <w:tmpl w:val="D4B244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D37EB"/>
    <w:multiLevelType w:val="hybridMultilevel"/>
    <w:tmpl w:val="78CA7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7A0"/>
    <w:rsid w:val="000D267A"/>
    <w:rsid w:val="000E7009"/>
    <w:rsid w:val="000F2AB9"/>
    <w:rsid w:val="00122E7E"/>
    <w:rsid w:val="001726A7"/>
    <w:rsid w:val="00273AA9"/>
    <w:rsid w:val="00293B9D"/>
    <w:rsid w:val="002B6F7F"/>
    <w:rsid w:val="00364A5E"/>
    <w:rsid w:val="005C4BAB"/>
    <w:rsid w:val="0070043C"/>
    <w:rsid w:val="00832D1C"/>
    <w:rsid w:val="0085206F"/>
    <w:rsid w:val="008C5244"/>
    <w:rsid w:val="008E6B8E"/>
    <w:rsid w:val="00A04685"/>
    <w:rsid w:val="00A66EC6"/>
    <w:rsid w:val="00B27041"/>
    <w:rsid w:val="00C57EF2"/>
    <w:rsid w:val="00C676E5"/>
    <w:rsid w:val="00D52A83"/>
    <w:rsid w:val="00D85FFA"/>
    <w:rsid w:val="00DA5EF1"/>
    <w:rsid w:val="00DD7097"/>
    <w:rsid w:val="00DF6135"/>
    <w:rsid w:val="00EC07A0"/>
    <w:rsid w:val="00EF123A"/>
    <w:rsid w:val="00EF6122"/>
    <w:rsid w:val="00F11BA7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7"/>
  </w:style>
  <w:style w:type="paragraph" w:styleId="1">
    <w:name w:val="heading 1"/>
    <w:basedOn w:val="a"/>
    <w:link w:val="10"/>
    <w:uiPriority w:val="9"/>
    <w:qFormat/>
    <w:rsid w:val="0070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2B6F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подпись к объекту"/>
    <w:basedOn w:val="a"/>
    <w:next w:val="a"/>
    <w:rsid w:val="002B6F7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0043C"/>
  </w:style>
  <w:style w:type="character" w:customStyle="1" w:styleId="apple-converted-space">
    <w:name w:val="apple-converted-space"/>
    <w:basedOn w:val="a0"/>
    <w:rsid w:val="0070043C"/>
  </w:style>
  <w:style w:type="paragraph" w:styleId="a7">
    <w:name w:val="List Paragraph"/>
    <w:basedOn w:val="a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6</cp:revision>
  <cp:lastPrinted>2015-05-06T11:12:00Z</cp:lastPrinted>
  <dcterms:created xsi:type="dcterms:W3CDTF">2015-04-29T11:46:00Z</dcterms:created>
  <dcterms:modified xsi:type="dcterms:W3CDTF">2016-09-26T09:17:00Z</dcterms:modified>
</cp:coreProperties>
</file>