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E0" w:rsidRDefault="001D5AE0" w:rsidP="0092586E">
      <w:pPr>
        <w:jc w:val="center"/>
        <w:rPr>
          <w:sz w:val="28"/>
          <w:szCs w:val="28"/>
        </w:rPr>
      </w:pPr>
    </w:p>
    <w:p w:rsidR="001D5AE0" w:rsidRDefault="001D5AE0" w:rsidP="0092586E">
      <w:pPr>
        <w:jc w:val="center"/>
        <w:rPr>
          <w:sz w:val="28"/>
          <w:szCs w:val="28"/>
        </w:rPr>
      </w:pPr>
    </w:p>
    <w:p w:rsidR="001D5AE0" w:rsidRDefault="001D5AE0" w:rsidP="0092586E">
      <w:pPr>
        <w:jc w:val="center"/>
        <w:rPr>
          <w:sz w:val="28"/>
          <w:szCs w:val="28"/>
        </w:rPr>
      </w:pPr>
    </w:p>
    <w:p w:rsidR="003B4AFF" w:rsidRDefault="003E4D79" w:rsidP="003B4AF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5AE0" w:rsidRDefault="001D5AE0" w:rsidP="0092586E">
      <w:pPr>
        <w:jc w:val="center"/>
        <w:rPr>
          <w:sz w:val="28"/>
          <w:szCs w:val="28"/>
        </w:rPr>
      </w:pPr>
    </w:p>
    <w:p w:rsidR="006C00ED" w:rsidRDefault="00C22857" w:rsidP="0092586E">
      <w:pPr>
        <w:jc w:val="center"/>
        <w:rPr>
          <w:b/>
          <w:sz w:val="28"/>
          <w:szCs w:val="28"/>
        </w:rPr>
      </w:pPr>
      <w:r w:rsidRPr="00A401FF">
        <w:rPr>
          <w:b/>
          <w:sz w:val="28"/>
          <w:szCs w:val="28"/>
        </w:rPr>
        <w:t xml:space="preserve">АДМИНИСТРАЦИЯ </w:t>
      </w:r>
      <w:r w:rsidR="000C598D" w:rsidRPr="00A401FF">
        <w:rPr>
          <w:b/>
          <w:sz w:val="28"/>
          <w:szCs w:val="28"/>
        </w:rPr>
        <w:t>КЫЛАСОВСКОГО</w:t>
      </w:r>
      <w:r w:rsidRPr="00A401FF">
        <w:rPr>
          <w:b/>
          <w:sz w:val="28"/>
          <w:szCs w:val="28"/>
        </w:rPr>
        <w:t xml:space="preserve"> СЕЛЬСКОГО ПОСЕЛЕНИЯ</w:t>
      </w:r>
    </w:p>
    <w:p w:rsidR="00A401FF" w:rsidRPr="00A401FF" w:rsidRDefault="00A401FF" w:rsidP="0092586E">
      <w:pPr>
        <w:jc w:val="center"/>
        <w:rPr>
          <w:b/>
          <w:sz w:val="28"/>
          <w:szCs w:val="28"/>
        </w:rPr>
      </w:pPr>
    </w:p>
    <w:p w:rsidR="00C22857" w:rsidRPr="00A401FF" w:rsidRDefault="00C22857" w:rsidP="0092586E">
      <w:pPr>
        <w:jc w:val="center"/>
        <w:rPr>
          <w:b/>
          <w:sz w:val="28"/>
          <w:szCs w:val="28"/>
        </w:rPr>
      </w:pPr>
      <w:r w:rsidRPr="00A401FF">
        <w:rPr>
          <w:b/>
          <w:sz w:val="28"/>
          <w:szCs w:val="28"/>
        </w:rPr>
        <w:t>ПОСТАНОВЛЕНИЕ</w:t>
      </w:r>
    </w:p>
    <w:p w:rsidR="006F029D" w:rsidRDefault="006F029D" w:rsidP="0092586E">
      <w:pPr>
        <w:rPr>
          <w:b/>
          <w:sz w:val="28"/>
          <w:szCs w:val="28"/>
        </w:rPr>
      </w:pPr>
    </w:p>
    <w:p w:rsidR="00D5580C" w:rsidRPr="00A401FF" w:rsidRDefault="00551687" w:rsidP="0092586E">
      <w:pPr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DD0766">
        <w:rPr>
          <w:b/>
          <w:sz w:val="28"/>
          <w:szCs w:val="28"/>
        </w:rPr>
        <w:t>.11</w:t>
      </w:r>
      <w:r w:rsidR="006F029D">
        <w:rPr>
          <w:b/>
          <w:sz w:val="28"/>
          <w:szCs w:val="28"/>
        </w:rPr>
        <w:t>.2016</w:t>
      </w:r>
      <w:r w:rsidR="00D4409F">
        <w:rPr>
          <w:b/>
          <w:sz w:val="28"/>
          <w:szCs w:val="28"/>
        </w:rPr>
        <w:t xml:space="preserve"> </w:t>
      </w:r>
      <w:r w:rsidR="00371BD6">
        <w:rPr>
          <w:b/>
          <w:sz w:val="28"/>
          <w:szCs w:val="28"/>
        </w:rPr>
        <w:t xml:space="preserve">                                                                                   </w:t>
      </w:r>
      <w:r w:rsidR="003E4D79">
        <w:rPr>
          <w:b/>
          <w:sz w:val="28"/>
          <w:szCs w:val="28"/>
        </w:rPr>
        <w:t xml:space="preserve">                    </w:t>
      </w:r>
      <w:r w:rsidR="00371BD6">
        <w:rPr>
          <w:b/>
          <w:sz w:val="28"/>
          <w:szCs w:val="28"/>
        </w:rPr>
        <w:t xml:space="preserve"> </w:t>
      </w:r>
      <w:r w:rsidR="00C22857" w:rsidRPr="00A401FF">
        <w:rPr>
          <w:b/>
          <w:sz w:val="28"/>
          <w:szCs w:val="28"/>
        </w:rPr>
        <w:t>№</w:t>
      </w:r>
      <w:r w:rsidR="00930F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403</w:t>
      </w:r>
    </w:p>
    <w:p w:rsidR="00407566" w:rsidRDefault="00407566" w:rsidP="00D20246">
      <w:pPr>
        <w:jc w:val="both"/>
        <w:rPr>
          <w:b/>
          <w:sz w:val="28"/>
          <w:szCs w:val="28"/>
        </w:rPr>
      </w:pPr>
    </w:p>
    <w:p w:rsidR="000A3859" w:rsidRDefault="000A3859" w:rsidP="00D202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</w:t>
      </w:r>
      <w:r w:rsidR="00D20246">
        <w:rPr>
          <w:b/>
          <w:sz w:val="28"/>
          <w:szCs w:val="28"/>
        </w:rPr>
        <w:t xml:space="preserve"> Пермскому районному филиалу  </w:t>
      </w:r>
      <w:r>
        <w:rPr>
          <w:b/>
          <w:sz w:val="28"/>
          <w:szCs w:val="28"/>
        </w:rPr>
        <w:t>АО «</w:t>
      </w:r>
      <w:r w:rsidR="00D20246">
        <w:rPr>
          <w:b/>
          <w:sz w:val="28"/>
          <w:szCs w:val="28"/>
        </w:rPr>
        <w:t>Газпром газораспределение Пермь</w:t>
      </w:r>
      <w:r>
        <w:rPr>
          <w:b/>
          <w:sz w:val="28"/>
          <w:szCs w:val="28"/>
        </w:rPr>
        <w:t>»</w:t>
      </w:r>
      <w:r w:rsidR="00D202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использование земельного участка с кадастровым номером 59:24:</w:t>
      </w:r>
      <w:r w:rsidR="00D20246">
        <w:rPr>
          <w:b/>
          <w:sz w:val="28"/>
          <w:szCs w:val="28"/>
        </w:rPr>
        <w:t>0990101</w:t>
      </w:r>
      <w:r>
        <w:rPr>
          <w:b/>
          <w:sz w:val="28"/>
          <w:szCs w:val="28"/>
        </w:rPr>
        <w:t>:ЗУ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 по адресу: Пермский край, Кунгурский район, </w:t>
      </w:r>
      <w:r w:rsidR="00D20246">
        <w:rPr>
          <w:b/>
          <w:sz w:val="28"/>
          <w:szCs w:val="28"/>
        </w:rPr>
        <w:t>с</w:t>
      </w:r>
      <w:proofErr w:type="gramStart"/>
      <w:r w:rsidR="00D20246">
        <w:rPr>
          <w:b/>
          <w:sz w:val="28"/>
          <w:szCs w:val="28"/>
        </w:rPr>
        <w:t>.К</w:t>
      </w:r>
      <w:proofErr w:type="gramEnd"/>
      <w:r w:rsidR="00D20246">
        <w:rPr>
          <w:b/>
          <w:sz w:val="28"/>
          <w:szCs w:val="28"/>
        </w:rPr>
        <w:t>ыласово, ул.Больничная к дому № 8</w:t>
      </w:r>
    </w:p>
    <w:p w:rsidR="000A3859" w:rsidRDefault="000A3859" w:rsidP="000A3859">
      <w:pPr>
        <w:rPr>
          <w:b/>
          <w:sz w:val="28"/>
          <w:szCs w:val="28"/>
        </w:rPr>
      </w:pPr>
    </w:p>
    <w:p w:rsidR="00D20246" w:rsidRDefault="000A3859" w:rsidP="000A3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39.33, 39.34. </w:t>
      </w:r>
      <w:proofErr w:type="gramStart"/>
      <w:r>
        <w:rPr>
          <w:sz w:val="28"/>
          <w:szCs w:val="28"/>
        </w:rPr>
        <w:t>Земельного кодекса РФ, Федеральным законом от 25 октября 2001г № 137-ФЗ «О введении в действие Земельного кодекса Российской Федерации», Федерального закона от 23 июня 2014г № 171-ФЗ «О внесении изменений в Земельный кодекс Российской Федерации и  отдельные законодательные  акты Российской Федерации», постановлением Правительства  Российской Федерации от 03 декабря 2014г №1300 «Об утверждении перечня видов объектов, размещение которых может осуществляться на землях или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основании заявления </w:t>
      </w:r>
      <w:r w:rsidR="00D20246">
        <w:rPr>
          <w:sz w:val="28"/>
          <w:szCs w:val="28"/>
        </w:rPr>
        <w:t xml:space="preserve"> Пермского районного филиала АО </w:t>
      </w:r>
      <w:r w:rsidR="00D20246" w:rsidRPr="00D20246">
        <w:rPr>
          <w:sz w:val="28"/>
          <w:szCs w:val="28"/>
        </w:rPr>
        <w:t>«Газпром газораспределение Пермь»</w:t>
      </w:r>
      <w:r w:rsidR="00D20246">
        <w:rPr>
          <w:sz w:val="28"/>
          <w:szCs w:val="28"/>
        </w:rPr>
        <w:t>,</w:t>
      </w:r>
      <w:proofErr w:type="gramEnd"/>
    </w:p>
    <w:p w:rsidR="000A3859" w:rsidRDefault="000A3859" w:rsidP="000A385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Кыласовского сельского поселения ПОСТАНОВЛЯЕТ:</w:t>
      </w:r>
    </w:p>
    <w:p w:rsidR="000A3859" w:rsidRDefault="000A3859" w:rsidP="000A3859">
      <w:pPr>
        <w:ind w:right="-55" w:firstLine="360"/>
        <w:jc w:val="both"/>
        <w:rPr>
          <w:sz w:val="28"/>
          <w:szCs w:val="28"/>
        </w:rPr>
      </w:pPr>
    </w:p>
    <w:p w:rsidR="000A3859" w:rsidRDefault="000A3859" w:rsidP="000A3859">
      <w:pPr>
        <w:ind w:right="-5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Разрешить </w:t>
      </w:r>
      <w:r w:rsidR="00D20246" w:rsidRPr="00D20246">
        <w:rPr>
          <w:sz w:val="28"/>
          <w:szCs w:val="28"/>
        </w:rPr>
        <w:t>Пермскому районному филиалу  АО «Газпром газораспределение Пермь»</w:t>
      </w:r>
      <w:r w:rsidR="00D2024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земельного участка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</w:t>
      </w:r>
      <w:r w:rsidR="00D20246">
        <w:rPr>
          <w:sz w:val="28"/>
          <w:szCs w:val="28"/>
        </w:rPr>
        <w:t>адастровым № 59:24:099</w:t>
      </w:r>
      <w:r>
        <w:rPr>
          <w:sz w:val="28"/>
          <w:szCs w:val="28"/>
        </w:rPr>
        <w:t>0101:ЗУ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, категория: земли населенных пунктов, вид разрешенного использования:  строительство </w:t>
      </w:r>
      <w:r w:rsidR="00D20246">
        <w:rPr>
          <w:sz w:val="28"/>
          <w:szCs w:val="28"/>
        </w:rPr>
        <w:t xml:space="preserve">газопровода давлением 1,2 </w:t>
      </w:r>
      <w:proofErr w:type="spellStart"/>
      <w:r w:rsidR="00D20246">
        <w:rPr>
          <w:sz w:val="28"/>
          <w:szCs w:val="28"/>
        </w:rPr>
        <w:t>Мпа</w:t>
      </w:r>
      <w:proofErr w:type="spellEnd"/>
      <w:r w:rsidR="00D202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20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(местоположение):  Пермский край, Кунгурский район, </w:t>
      </w:r>
      <w:r w:rsidR="00D20246">
        <w:rPr>
          <w:sz w:val="28"/>
          <w:szCs w:val="28"/>
        </w:rPr>
        <w:t>с</w:t>
      </w:r>
      <w:proofErr w:type="gramStart"/>
      <w:r w:rsidR="00D20246">
        <w:rPr>
          <w:sz w:val="28"/>
          <w:szCs w:val="28"/>
        </w:rPr>
        <w:t>.К</w:t>
      </w:r>
      <w:proofErr w:type="gramEnd"/>
      <w:r w:rsidR="00D20246">
        <w:rPr>
          <w:sz w:val="28"/>
          <w:szCs w:val="28"/>
        </w:rPr>
        <w:t>ыласово, ул.Больничная к дому №8</w:t>
      </w:r>
      <w:r>
        <w:rPr>
          <w:sz w:val="28"/>
          <w:szCs w:val="28"/>
        </w:rPr>
        <w:t xml:space="preserve">, общей площадью </w:t>
      </w:r>
      <w:r w:rsidR="00D20246">
        <w:rPr>
          <w:sz w:val="28"/>
          <w:szCs w:val="28"/>
        </w:rPr>
        <w:t>39</w:t>
      </w:r>
      <w:r>
        <w:rPr>
          <w:sz w:val="28"/>
          <w:szCs w:val="28"/>
        </w:rPr>
        <w:t xml:space="preserve"> кв.м.</w:t>
      </w:r>
      <w:r w:rsidR="00D20246">
        <w:rPr>
          <w:sz w:val="28"/>
          <w:szCs w:val="28"/>
        </w:rPr>
        <w:t xml:space="preserve"> (далее – Участок), сроком на 1</w:t>
      </w:r>
      <w:r>
        <w:rPr>
          <w:sz w:val="28"/>
          <w:szCs w:val="28"/>
        </w:rPr>
        <w:t xml:space="preserve"> (</w:t>
      </w:r>
      <w:r w:rsidR="00D20246">
        <w:rPr>
          <w:sz w:val="28"/>
          <w:szCs w:val="28"/>
        </w:rPr>
        <w:t>Один</w:t>
      </w:r>
      <w:r>
        <w:rPr>
          <w:sz w:val="28"/>
          <w:szCs w:val="28"/>
        </w:rPr>
        <w:t xml:space="preserve">)  </w:t>
      </w:r>
      <w:r w:rsidR="00D20246">
        <w:rPr>
          <w:sz w:val="28"/>
          <w:szCs w:val="28"/>
        </w:rPr>
        <w:t>год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A3859" w:rsidRDefault="000A3859" w:rsidP="000A3859">
      <w:pPr>
        <w:ind w:right="-5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2.По истечении срока разрешения оформить документы на участок в соответствии с действующим законодательством.</w:t>
      </w:r>
    </w:p>
    <w:p w:rsidR="000A3859" w:rsidRDefault="000A3859" w:rsidP="000A3859">
      <w:pPr>
        <w:ind w:right="-5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3.Ведущему специалисту по землеустройству и градостроительству направить постановление с приложением  схемы расположения Участка на кадастровом плане территории в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Пермскому краю в срок не  более чем десять рабочих дней со дня принятия указанного решения.</w:t>
      </w:r>
    </w:p>
    <w:p w:rsidR="000A3859" w:rsidRDefault="000A3859" w:rsidP="000A3859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4.Опубликовать (обнародовать) настоящее постановление в соответствии со статьей 47 Устава муниципального образования «Кыласовское сельское поселение».</w:t>
      </w:r>
    </w:p>
    <w:p w:rsidR="000A3859" w:rsidRDefault="000A3859" w:rsidP="000A3859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1D19D4" w:rsidRDefault="001D19D4" w:rsidP="001D5AE0">
      <w:pPr>
        <w:ind w:right="21"/>
        <w:rPr>
          <w:sz w:val="28"/>
          <w:szCs w:val="28"/>
        </w:rPr>
      </w:pPr>
    </w:p>
    <w:p w:rsidR="00F73BD3" w:rsidRDefault="001D19D4" w:rsidP="001D5AE0">
      <w:pPr>
        <w:ind w:right="21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73BD3">
        <w:rPr>
          <w:sz w:val="28"/>
          <w:szCs w:val="28"/>
        </w:rPr>
        <w:t xml:space="preserve"> администрации </w:t>
      </w:r>
    </w:p>
    <w:p w:rsidR="009C1F74" w:rsidRPr="00407566" w:rsidRDefault="00F73BD3" w:rsidP="00407566">
      <w:pPr>
        <w:ind w:right="2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</w:t>
      </w:r>
      <w:r w:rsidR="001D5AE0">
        <w:rPr>
          <w:sz w:val="28"/>
          <w:szCs w:val="28"/>
        </w:rPr>
        <w:t xml:space="preserve">        </w:t>
      </w:r>
      <w:r w:rsidR="00D154D6">
        <w:rPr>
          <w:sz w:val="28"/>
          <w:szCs w:val="28"/>
        </w:rPr>
        <w:t xml:space="preserve">   </w:t>
      </w:r>
      <w:r w:rsidR="001D5AE0">
        <w:rPr>
          <w:sz w:val="28"/>
          <w:szCs w:val="28"/>
        </w:rPr>
        <w:t xml:space="preserve">     </w:t>
      </w:r>
      <w:r w:rsidR="001D19D4">
        <w:rPr>
          <w:sz w:val="28"/>
          <w:szCs w:val="28"/>
        </w:rPr>
        <w:t>А.И.Горбунов</w:t>
      </w:r>
    </w:p>
    <w:sectPr w:rsidR="009C1F74" w:rsidRPr="00407566" w:rsidSect="000C44C4">
      <w:pgSz w:w="11906" w:h="16838"/>
      <w:pgMar w:top="567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71B9"/>
    <w:multiLevelType w:val="multilevel"/>
    <w:tmpl w:val="5E58EFD2"/>
    <w:lvl w:ilvl="0">
      <w:start w:val="7"/>
      <w:numFmt w:val="decimalZero"/>
      <w:lvlText w:val="%1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abstractNum w:abstractNumId="1">
    <w:nsid w:val="1645018E"/>
    <w:multiLevelType w:val="hybridMultilevel"/>
    <w:tmpl w:val="4EA439A4"/>
    <w:lvl w:ilvl="0" w:tplc="67EAE41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9ED01B3"/>
    <w:multiLevelType w:val="multilevel"/>
    <w:tmpl w:val="D32A7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1"/>
      <w:numFmt w:val="decimal"/>
      <w:lvlText w:val="%1.%2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70"/>
        </w:tabs>
        <w:ind w:left="8070" w:hanging="8070"/>
      </w:pPr>
      <w:rPr>
        <w:rFonts w:hint="default"/>
      </w:rPr>
    </w:lvl>
  </w:abstractNum>
  <w:abstractNum w:abstractNumId="3">
    <w:nsid w:val="3C74659B"/>
    <w:multiLevelType w:val="multilevel"/>
    <w:tmpl w:val="59FC6A3E"/>
    <w:lvl w:ilvl="0">
      <w:start w:val="7"/>
      <w:numFmt w:val="decimalZero"/>
      <w:lvlText w:val="%1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70"/>
        </w:tabs>
        <w:ind w:left="8070" w:hanging="8070"/>
      </w:pPr>
      <w:rPr>
        <w:rFonts w:hint="default"/>
      </w:rPr>
    </w:lvl>
  </w:abstractNum>
  <w:abstractNum w:abstractNumId="4">
    <w:nsid w:val="4B257C5C"/>
    <w:multiLevelType w:val="hybridMultilevel"/>
    <w:tmpl w:val="6A4A1F46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5">
    <w:nsid w:val="53FA5811"/>
    <w:multiLevelType w:val="hybridMultilevel"/>
    <w:tmpl w:val="9BFC9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9623FF"/>
    <w:multiLevelType w:val="hybridMultilevel"/>
    <w:tmpl w:val="B88A0AE8"/>
    <w:lvl w:ilvl="0" w:tplc="1CA8AEF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34A3F62"/>
    <w:multiLevelType w:val="multilevel"/>
    <w:tmpl w:val="59FC6A3E"/>
    <w:lvl w:ilvl="0">
      <w:start w:val="7"/>
      <w:numFmt w:val="decimalZero"/>
      <w:lvlText w:val="%1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70"/>
        </w:tabs>
        <w:ind w:left="8070" w:hanging="8070"/>
      </w:pPr>
      <w:rPr>
        <w:rFonts w:hint="default"/>
      </w:rPr>
    </w:lvl>
  </w:abstractNum>
  <w:abstractNum w:abstractNumId="8">
    <w:nsid w:val="7FAA7DB5"/>
    <w:multiLevelType w:val="hybridMultilevel"/>
    <w:tmpl w:val="868AEFBC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C00ED"/>
    <w:rsid w:val="00002CDB"/>
    <w:rsid w:val="00035771"/>
    <w:rsid w:val="00041849"/>
    <w:rsid w:val="00043CC0"/>
    <w:rsid w:val="000634F5"/>
    <w:rsid w:val="000767E4"/>
    <w:rsid w:val="00094873"/>
    <w:rsid w:val="00095D20"/>
    <w:rsid w:val="000A37B9"/>
    <w:rsid w:val="000A3859"/>
    <w:rsid w:val="000A5D63"/>
    <w:rsid w:val="000A76C0"/>
    <w:rsid w:val="000A7E35"/>
    <w:rsid w:val="000B1544"/>
    <w:rsid w:val="000C115B"/>
    <w:rsid w:val="000C44C4"/>
    <w:rsid w:val="000C598D"/>
    <w:rsid w:val="000F61B7"/>
    <w:rsid w:val="00101343"/>
    <w:rsid w:val="001317CC"/>
    <w:rsid w:val="001522FB"/>
    <w:rsid w:val="001606AA"/>
    <w:rsid w:val="0018179B"/>
    <w:rsid w:val="00181C22"/>
    <w:rsid w:val="001B0532"/>
    <w:rsid w:val="001B7ACB"/>
    <w:rsid w:val="001C650D"/>
    <w:rsid w:val="001D19D4"/>
    <w:rsid w:val="001D5AE0"/>
    <w:rsid w:val="001E70FC"/>
    <w:rsid w:val="001F0557"/>
    <w:rsid w:val="001F57FD"/>
    <w:rsid w:val="00203FAB"/>
    <w:rsid w:val="00210C89"/>
    <w:rsid w:val="00225E73"/>
    <w:rsid w:val="002A255F"/>
    <w:rsid w:val="002A5516"/>
    <w:rsid w:val="002A77DE"/>
    <w:rsid w:val="002B1686"/>
    <w:rsid w:val="002B4612"/>
    <w:rsid w:val="002C2D99"/>
    <w:rsid w:val="002D540E"/>
    <w:rsid w:val="0030585F"/>
    <w:rsid w:val="00307358"/>
    <w:rsid w:val="00331C94"/>
    <w:rsid w:val="00337A40"/>
    <w:rsid w:val="003411D5"/>
    <w:rsid w:val="00371BD6"/>
    <w:rsid w:val="00371C63"/>
    <w:rsid w:val="0037427D"/>
    <w:rsid w:val="00397BFD"/>
    <w:rsid w:val="003B4AFF"/>
    <w:rsid w:val="003E4D79"/>
    <w:rsid w:val="003F6C0F"/>
    <w:rsid w:val="00407566"/>
    <w:rsid w:val="0042253E"/>
    <w:rsid w:val="004253BD"/>
    <w:rsid w:val="00445451"/>
    <w:rsid w:val="004814AB"/>
    <w:rsid w:val="004858E3"/>
    <w:rsid w:val="004A47AF"/>
    <w:rsid w:val="004D18B5"/>
    <w:rsid w:val="004D1979"/>
    <w:rsid w:val="00516895"/>
    <w:rsid w:val="00521C87"/>
    <w:rsid w:val="005402D3"/>
    <w:rsid w:val="005413C1"/>
    <w:rsid w:val="0054757A"/>
    <w:rsid w:val="00551687"/>
    <w:rsid w:val="00565FAD"/>
    <w:rsid w:val="0057185F"/>
    <w:rsid w:val="00587909"/>
    <w:rsid w:val="00595EE9"/>
    <w:rsid w:val="005A27D3"/>
    <w:rsid w:val="005D4A18"/>
    <w:rsid w:val="005D6680"/>
    <w:rsid w:val="005E5CE5"/>
    <w:rsid w:val="005F02DA"/>
    <w:rsid w:val="00612C6A"/>
    <w:rsid w:val="00613926"/>
    <w:rsid w:val="00617A47"/>
    <w:rsid w:val="006247A9"/>
    <w:rsid w:val="00635133"/>
    <w:rsid w:val="006531C9"/>
    <w:rsid w:val="006863E0"/>
    <w:rsid w:val="006A6D72"/>
    <w:rsid w:val="006B09E9"/>
    <w:rsid w:val="006C00ED"/>
    <w:rsid w:val="006C3A49"/>
    <w:rsid w:val="006F029D"/>
    <w:rsid w:val="007037F3"/>
    <w:rsid w:val="0072289F"/>
    <w:rsid w:val="007359E6"/>
    <w:rsid w:val="00796FC7"/>
    <w:rsid w:val="007A7C62"/>
    <w:rsid w:val="007B5491"/>
    <w:rsid w:val="007C313A"/>
    <w:rsid w:val="007D1F54"/>
    <w:rsid w:val="00811821"/>
    <w:rsid w:val="00813766"/>
    <w:rsid w:val="008371FA"/>
    <w:rsid w:val="008435BA"/>
    <w:rsid w:val="008771A5"/>
    <w:rsid w:val="00891965"/>
    <w:rsid w:val="008B75CF"/>
    <w:rsid w:val="008C5F84"/>
    <w:rsid w:val="008E5275"/>
    <w:rsid w:val="0092586E"/>
    <w:rsid w:val="00930F1D"/>
    <w:rsid w:val="00991FDE"/>
    <w:rsid w:val="009C1F74"/>
    <w:rsid w:val="009D1AFB"/>
    <w:rsid w:val="009D4EC4"/>
    <w:rsid w:val="009F6612"/>
    <w:rsid w:val="00A2424A"/>
    <w:rsid w:val="00A24879"/>
    <w:rsid w:val="00A33ABE"/>
    <w:rsid w:val="00A401FF"/>
    <w:rsid w:val="00A51307"/>
    <w:rsid w:val="00A57088"/>
    <w:rsid w:val="00A57795"/>
    <w:rsid w:val="00A669E1"/>
    <w:rsid w:val="00A93900"/>
    <w:rsid w:val="00A97B57"/>
    <w:rsid w:val="00AA1F23"/>
    <w:rsid w:val="00AA564B"/>
    <w:rsid w:val="00AB39B1"/>
    <w:rsid w:val="00AC1AC0"/>
    <w:rsid w:val="00AD366F"/>
    <w:rsid w:val="00AE65CD"/>
    <w:rsid w:val="00AF784F"/>
    <w:rsid w:val="00B04460"/>
    <w:rsid w:val="00B0486C"/>
    <w:rsid w:val="00B44C31"/>
    <w:rsid w:val="00B670BB"/>
    <w:rsid w:val="00B701F1"/>
    <w:rsid w:val="00B729AD"/>
    <w:rsid w:val="00BA5CD3"/>
    <w:rsid w:val="00BB74A2"/>
    <w:rsid w:val="00C22857"/>
    <w:rsid w:val="00C3614F"/>
    <w:rsid w:val="00C955C0"/>
    <w:rsid w:val="00CE71AA"/>
    <w:rsid w:val="00CE774A"/>
    <w:rsid w:val="00CF3CDD"/>
    <w:rsid w:val="00D154D6"/>
    <w:rsid w:val="00D20246"/>
    <w:rsid w:val="00D30D2F"/>
    <w:rsid w:val="00D4287F"/>
    <w:rsid w:val="00D4409F"/>
    <w:rsid w:val="00D5580C"/>
    <w:rsid w:val="00D66AE5"/>
    <w:rsid w:val="00D759C5"/>
    <w:rsid w:val="00DA1E4F"/>
    <w:rsid w:val="00DA46B1"/>
    <w:rsid w:val="00DC14A0"/>
    <w:rsid w:val="00DC6537"/>
    <w:rsid w:val="00DD0766"/>
    <w:rsid w:val="00DF42B2"/>
    <w:rsid w:val="00E307FF"/>
    <w:rsid w:val="00E32403"/>
    <w:rsid w:val="00E54E0D"/>
    <w:rsid w:val="00E55DEF"/>
    <w:rsid w:val="00E647E9"/>
    <w:rsid w:val="00E70B81"/>
    <w:rsid w:val="00E75A0B"/>
    <w:rsid w:val="00E95172"/>
    <w:rsid w:val="00EB6C5D"/>
    <w:rsid w:val="00EB6C68"/>
    <w:rsid w:val="00F01697"/>
    <w:rsid w:val="00F34DDF"/>
    <w:rsid w:val="00F40729"/>
    <w:rsid w:val="00F70008"/>
    <w:rsid w:val="00F72051"/>
    <w:rsid w:val="00F727B1"/>
    <w:rsid w:val="00F73BD3"/>
    <w:rsid w:val="00F816F1"/>
    <w:rsid w:val="00F863E1"/>
    <w:rsid w:val="00F95FF8"/>
    <w:rsid w:val="00FA2154"/>
    <w:rsid w:val="00FB11AD"/>
    <w:rsid w:val="00FC47D4"/>
    <w:rsid w:val="00FD2DB5"/>
    <w:rsid w:val="00FD4EAE"/>
    <w:rsid w:val="00FE7085"/>
    <w:rsid w:val="00FF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8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3AB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25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5413C1"/>
    <w:pPr>
      <w:ind w:left="1440"/>
    </w:pPr>
    <w:rPr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413C1"/>
    <w:rPr>
      <w:b/>
      <w:sz w:val="28"/>
    </w:rPr>
  </w:style>
  <w:style w:type="paragraph" w:customStyle="1" w:styleId="p7">
    <w:name w:val="p7"/>
    <w:basedOn w:val="a"/>
    <w:rsid w:val="00F7205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ОТВЕТСТИЕННОСТЬЮ</vt:lpstr>
    </vt:vector>
  </TitlesOfParts>
  <Company>2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ОТВЕТСТИЕННОСТЬЮ</dc:title>
  <dc:creator>1</dc:creator>
  <cp:lastModifiedBy>Римма</cp:lastModifiedBy>
  <cp:revision>4</cp:revision>
  <cp:lastPrinted>2016-03-10T06:47:00Z</cp:lastPrinted>
  <dcterms:created xsi:type="dcterms:W3CDTF">2016-11-16T09:25:00Z</dcterms:created>
  <dcterms:modified xsi:type="dcterms:W3CDTF">2016-11-22T16:18:00Z</dcterms:modified>
</cp:coreProperties>
</file>