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СПРАВКА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для размещения сведений о доходах, об имуществе и обязательствах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 xml:space="preserve">имущественного характера муниципальных служащих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поселения,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которые обязаны представлять сведения о своих доходах, об имуществе и обязательствах имущественного характера, а также сведения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о доходах, об имуществе и обязательствах имущественного характера своих супруги (супруга)</w:t>
      </w:r>
    </w:p>
    <w:p w:rsidR="00613849" w:rsidRDefault="00613849" w:rsidP="00613849">
      <w:pPr>
        <w:jc w:val="center"/>
      </w:pPr>
      <w:r w:rsidRPr="00AB114E">
        <w:rPr>
          <w:b/>
        </w:rPr>
        <w:t xml:space="preserve">и несовершеннолетних детей на сайте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 за 201</w:t>
      </w:r>
      <w:r w:rsidR="0019435D">
        <w:rPr>
          <w:b/>
        </w:rPr>
        <w:t>7</w:t>
      </w:r>
      <w:r w:rsidRPr="00AB114E">
        <w:rPr>
          <w:b/>
        </w:rPr>
        <w:t xml:space="preserve"> год</w:t>
      </w:r>
      <w:r w:rsidRPr="00AB114E">
        <w:t>.</w:t>
      </w:r>
    </w:p>
    <w:p w:rsidR="00613849" w:rsidRDefault="00613849" w:rsidP="00613849">
      <w:pPr>
        <w:jc w:val="center"/>
      </w:pPr>
    </w:p>
    <w:tbl>
      <w:tblPr>
        <w:tblW w:w="15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187"/>
        <w:gridCol w:w="1798"/>
        <w:gridCol w:w="1685"/>
        <w:gridCol w:w="1403"/>
        <w:gridCol w:w="15"/>
        <w:gridCol w:w="1397"/>
        <w:gridCol w:w="2568"/>
        <w:gridCol w:w="1526"/>
        <w:gridCol w:w="1001"/>
        <w:gridCol w:w="1375"/>
      </w:tblGrid>
      <w:tr w:rsidR="00613849" w:rsidRPr="00B95281" w:rsidTr="00E133F1">
        <w:trPr>
          <w:trHeight w:val="480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613849" w:rsidRPr="00B95281" w:rsidRDefault="00613849" w:rsidP="00764409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201</w:t>
            </w:r>
            <w:bookmarkStart w:id="0" w:name="_GoBack"/>
            <w:bookmarkEnd w:id="0"/>
            <w:r w:rsidR="00764409">
              <w:rPr>
                <w:sz w:val="20"/>
              </w:rPr>
              <w:t>4</w:t>
            </w:r>
            <w:r w:rsidRPr="00B95281">
              <w:rPr>
                <w:sz w:val="20"/>
              </w:rPr>
              <w:t xml:space="preserve"> год (руб.)</w:t>
            </w:r>
          </w:p>
        </w:tc>
        <w:tc>
          <w:tcPr>
            <w:tcW w:w="7068" w:type="dxa"/>
            <w:gridSpan w:val="5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13849" w:rsidRPr="00B95281" w:rsidTr="00E133F1">
        <w:trPr>
          <w:trHeight w:val="998"/>
        </w:trPr>
        <w:tc>
          <w:tcPr>
            <w:tcW w:w="582" w:type="dxa"/>
            <w:vMerge/>
          </w:tcPr>
          <w:p w:rsidR="00613849" w:rsidRPr="00B95281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Транспортные средства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6F0A63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ведущий специалист по правовому обеспечению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A400E0" w:rsidRDefault="0019435D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308 585,57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880,0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2B5DC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A400E0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19435D" w:rsidP="001943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Chevrolet</w:t>
            </w:r>
            <w:r w:rsidRPr="00655E5B"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rezzo</w:t>
            </w:r>
            <w:proofErr w:type="spellEnd"/>
            <w:r w:rsidR="00655E5B">
              <w:rPr>
                <w:sz w:val="20"/>
              </w:rPr>
              <w:t xml:space="preserve"> 2007 г.в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2B5DC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177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764409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главный бухгалтер</w:t>
            </w:r>
          </w:p>
          <w:p w:rsidR="0019435D" w:rsidRPr="006F0A63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19435D" w:rsidRPr="0019435D" w:rsidRDefault="0019435D" w:rsidP="00655E5B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397 735.81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Pr="00B95281" w:rsidRDefault="0019435D" w:rsidP="001943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00 (ЛПХ)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435D" w:rsidRPr="00DB41A5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2B5DC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19435D" w:rsidRDefault="0019435D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19435D" w:rsidRDefault="0019435D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7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764409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19435D" w:rsidRPr="00655E5B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238 365,95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435D" w:rsidRPr="00DB41A5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19435D" w:rsidRPr="00B95281" w:rsidRDefault="0019435D" w:rsidP="001943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ВАЗ-</w:t>
            </w:r>
            <w:r>
              <w:rPr>
                <w:sz w:val="20"/>
                <w:lang w:val="en-US"/>
              </w:rPr>
              <w:t>LADA</w:t>
            </w:r>
            <w:r w:rsidRPr="0019435D">
              <w:rPr>
                <w:sz w:val="20"/>
              </w:rPr>
              <w:t xml:space="preserve">219070 </w:t>
            </w:r>
            <w:r>
              <w:rPr>
                <w:sz w:val="20"/>
                <w:lang w:val="en-US"/>
              </w:rPr>
              <w:t>LADA</w:t>
            </w:r>
            <w:r w:rsidRPr="0019435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GRANTA</w:t>
            </w:r>
            <w:r>
              <w:rPr>
                <w:sz w:val="20"/>
              </w:rPr>
              <w:t xml:space="preserve"> 201</w:t>
            </w:r>
            <w:r w:rsidRPr="0019435D">
              <w:rPr>
                <w:sz w:val="20"/>
              </w:rPr>
              <w:t>7</w:t>
            </w:r>
            <w:r>
              <w:rPr>
                <w:sz w:val="20"/>
              </w:rPr>
              <w:t xml:space="preserve"> г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2B5DC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Default="0019435D" w:rsidP="0019435D">
            <w:pPr>
              <w:jc w:val="center"/>
              <w:rPr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435D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1943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Default="0019435D" w:rsidP="00B964ED">
            <w:pPr>
              <w:jc w:val="center"/>
              <w:rPr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>. участок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1552,0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C5F88" w:rsidTr="00E133F1">
        <w:trPr>
          <w:trHeight w:val="236"/>
        </w:trPr>
        <w:tc>
          <w:tcPr>
            <w:tcW w:w="582" w:type="dxa"/>
            <w:vMerge w:val="restart"/>
          </w:tcPr>
          <w:p w:rsidR="00DC5F88" w:rsidRDefault="00DC5F8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C5F88" w:rsidRPr="0057580B" w:rsidRDefault="00DC5F88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57580B">
              <w:rPr>
                <w:color w:val="FF0000"/>
                <w:sz w:val="20"/>
              </w:rPr>
              <w:t>ведущий специалист по бухгалтерскому учету и отчетности</w:t>
            </w:r>
          </w:p>
        </w:tc>
        <w:tc>
          <w:tcPr>
            <w:tcW w:w="1798" w:type="dxa"/>
            <w:vMerge w:val="restart"/>
            <w:vAlign w:val="center"/>
          </w:tcPr>
          <w:p w:rsidR="00DC5F88" w:rsidRDefault="00DC5F88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309 171,30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C5F88" w:rsidRPr="00B95281" w:rsidRDefault="00DC5F88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5F88" w:rsidRDefault="00DC5F88" w:rsidP="00DC5F8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900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C5F88" w:rsidRDefault="00DC5F88" w:rsidP="0057580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C5F88" w:rsidTr="00E133F1">
        <w:trPr>
          <w:trHeight w:val="236"/>
        </w:trPr>
        <w:tc>
          <w:tcPr>
            <w:tcW w:w="582" w:type="dxa"/>
            <w:vMerge/>
          </w:tcPr>
          <w:p w:rsidR="00DC5F88" w:rsidRDefault="00DC5F8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C5F88" w:rsidRPr="00D73C9E" w:rsidRDefault="00DC5F88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C5F88" w:rsidRPr="00B95281" w:rsidRDefault="00DC5F88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DC5F88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957A3F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957A3F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19435D" w:rsidRPr="00957A3F" w:rsidRDefault="0019435D" w:rsidP="00DC5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7A3F">
              <w:rPr>
                <w:rFonts w:ascii="Times New Roman" w:hAnsi="Times New Roman" w:cs="Times New Roman"/>
              </w:rPr>
              <w:t>1</w:t>
            </w:r>
            <w:r w:rsidR="00DC5F88">
              <w:rPr>
                <w:rFonts w:ascii="Times New Roman" w:hAnsi="Times New Roman" w:cs="Times New Roman"/>
              </w:rPr>
              <w:t> 397 693,1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DC5F88" w:rsidP="00DC5F8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19435D">
              <w:rPr>
                <w:sz w:val="20"/>
              </w:rPr>
              <w:t>0 (</w:t>
            </w:r>
            <w:r>
              <w:rPr>
                <w:sz w:val="20"/>
              </w:rPr>
              <w:t>1/5 доли</w:t>
            </w:r>
            <w:r w:rsidR="0019435D">
              <w:rPr>
                <w:sz w:val="20"/>
              </w:rPr>
              <w:t>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19435D" w:rsidRPr="00977F66" w:rsidRDefault="0019435D" w:rsidP="00E133F1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77F66">
              <w:rPr>
                <w:sz w:val="20"/>
                <w:szCs w:val="20"/>
              </w:rPr>
              <w:t>Шевроле-Орландо</w:t>
            </w:r>
            <w:proofErr w:type="spellEnd"/>
            <w:r w:rsidRPr="00977F66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</w:t>
            </w:r>
            <w:r w:rsidRPr="00977F66">
              <w:rPr>
                <w:sz w:val="20"/>
                <w:szCs w:val="20"/>
              </w:rPr>
              <w:t>г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C5F88" w:rsidTr="00B11130">
        <w:trPr>
          <w:trHeight w:val="236"/>
        </w:trPr>
        <w:tc>
          <w:tcPr>
            <w:tcW w:w="582" w:type="dxa"/>
            <w:vMerge w:val="restart"/>
          </w:tcPr>
          <w:p w:rsidR="00DC5F88" w:rsidRDefault="00DC5F8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C5F88" w:rsidRPr="00764409" w:rsidRDefault="00DC5F88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94C9E">
              <w:rPr>
                <w:sz w:val="20"/>
              </w:rPr>
              <w:t>,00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5F88" w:rsidRDefault="00DC5F88" w:rsidP="00DC5F8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900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C5F88" w:rsidRDefault="00DC5F88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C5F88" w:rsidTr="00B11130">
        <w:trPr>
          <w:trHeight w:val="236"/>
        </w:trPr>
        <w:tc>
          <w:tcPr>
            <w:tcW w:w="582" w:type="dxa"/>
            <w:vMerge/>
          </w:tcPr>
          <w:p w:rsidR="00DC5F88" w:rsidRDefault="00DC5F88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5F88" w:rsidRDefault="00DC5F88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C5F88" w:rsidRDefault="00DC5F88" w:rsidP="00B964E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C5F88" w:rsidRPr="00B95281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C5F88" w:rsidRDefault="00DC5F88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DC5F88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764409" w:rsidRDefault="0019435D" w:rsidP="00DC5F88">
            <w:pPr>
              <w:jc w:val="center"/>
              <w:rPr>
                <w:color w:val="FF000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DC5F88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1430,96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DC5F88" w:rsidP="00DC5F8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19435D">
              <w:rPr>
                <w:sz w:val="20"/>
              </w:rPr>
              <w:t>0 (</w:t>
            </w:r>
            <w:r>
              <w:rPr>
                <w:sz w:val="20"/>
              </w:rPr>
              <w:t>1/5 доли</w:t>
            </w:r>
            <w:r w:rsidR="0019435D">
              <w:rPr>
                <w:sz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19435D" w:rsidRPr="00D64AFD" w:rsidRDefault="00DC5F8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DA26A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19435D" w:rsidRDefault="0019435D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DC5F8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DC5F88">
              <w:rPr>
                <w:sz w:val="20"/>
              </w:rPr>
              <w:t>,0</w:t>
            </w:r>
            <w:r>
              <w:rPr>
                <w:sz w:val="20"/>
              </w:rPr>
              <w:t xml:space="preserve"> (1/5 доли)</w:t>
            </w:r>
          </w:p>
        </w:tc>
        <w:tc>
          <w:tcPr>
            <w:tcW w:w="1397" w:type="dxa"/>
            <w:shd w:val="clear" w:color="auto" w:fill="auto"/>
          </w:tcPr>
          <w:p w:rsidR="0019435D" w:rsidRPr="00D64AFD" w:rsidRDefault="00DC5F88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977F66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19435D" w:rsidRDefault="0019435D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D64AFD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D64AFD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977F66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19435D" w:rsidRDefault="0019435D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D64AFD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D64AFD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764409" w:rsidRDefault="0019435D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ведущий специалист администрации</w:t>
            </w:r>
          </w:p>
        </w:tc>
        <w:tc>
          <w:tcPr>
            <w:tcW w:w="1798" w:type="dxa"/>
            <w:vMerge w:val="restart"/>
            <w:vAlign w:val="center"/>
          </w:tcPr>
          <w:p w:rsidR="0019435D" w:rsidRPr="002B5DCB" w:rsidRDefault="002B5DCB" w:rsidP="00655E5B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315 046,2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2B5DCB" w:rsidP="00AF5374">
            <w:pPr>
              <w:jc w:val="center"/>
            </w:pPr>
            <w:r>
              <w:rPr>
                <w:sz w:val="20"/>
              </w:rPr>
              <w:t>1500 (ЛПХ)</w:t>
            </w:r>
          </w:p>
        </w:tc>
        <w:tc>
          <w:tcPr>
            <w:tcW w:w="1397" w:type="dxa"/>
            <w:shd w:val="clear" w:color="auto" w:fill="auto"/>
          </w:tcPr>
          <w:p w:rsidR="0019435D" w:rsidRDefault="002B5DCB" w:rsidP="00AF5374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764409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764409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764409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764409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Pr="00B95281" w:rsidRDefault="0019435D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Pr="00B95281" w:rsidRDefault="0019435D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19435D" w:rsidRDefault="0019435D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0559B6" w:rsidRDefault="0019435D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ведущий специалист по экономике и финансам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294C9E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321 051,19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 (ИЖС)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19435D" w:rsidRPr="00EE0D79" w:rsidRDefault="0019435D" w:rsidP="00EE0D7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Scenic2010 </w:t>
            </w:r>
            <w:r>
              <w:rPr>
                <w:sz w:val="20"/>
              </w:rPr>
              <w:t>г.в</w:t>
            </w:r>
          </w:p>
          <w:p w:rsidR="0019435D" w:rsidRPr="00EE0D79" w:rsidRDefault="0019435D" w:rsidP="00D73C9E">
            <w:pPr>
              <w:pStyle w:val="a3"/>
              <w:ind w:left="394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0559B6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19435D" w:rsidRPr="000559B6" w:rsidRDefault="00294C9E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379 382,42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19435D" w:rsidRPr="00B95281" w:rsidRDefault="001943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94C9E" w:rsidRDefault="0019435D" w:rsidP="00294C9E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  <w:p w:rsidR="0019435D" w:rsidRPr="00B95281" w:rsidRDefault="0019435D" w:rsidP="00294C9E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  <w:r w:rsidR="00294C9E">
              <w:rPr>
                <w:sz w:val="20"/>
              </w:rPr>
              <w:t>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0559B6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294C9E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1 430,96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19435D" w:rsidRPr="00B95281" w:rsidRDefault="001943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Default="00294C9E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  <w:p w:rsidR="0019435D" w:rsidRPr="00B95281" w:rsidRDefault="001943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  <w:r w:rsidR="00294C9E">
              <w:rPr>
                <w:sz w:val="20"/>
              </w:rPr>
              <w:t>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 (1/4 доля)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Pr="00D73C9E" w:rsidRDefault="001943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 w:val="restart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19435D" w:rsidRPr="000559B6" w:rsidRDefault="001943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19435D" w:rsidRDefault="00294C9E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19435D" w:rsidRPr="00B95281" w:rsidRDefault="001943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19435D" w:rsidRDefault="001943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  <w:p w:rsidR="0019435D" w:rsidRPr="00B95281" w:rsidRDefault="001943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  <w:r w:rsidR="00294C9E">
              <w:rPr>
                <w:sz w:val="20"/>
              </w:rPr>
              <w:t>,0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9435D" w:rsidRDefault="001943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 (1/4 доля)</w:t>
            </w: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  <w:vMerge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9435D" w:rsidRPr="00AC2927" w:rsidRDefault="001943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19435D" w:rsidTr="00E133F1">
        <w:trPr>
          <w:trHeight w:val="236"/>
        </w:trPr>
        <w:tc>
          <w:tcPr>
            <w:tcW w:w="582" w:type="dxa"/>
          </w:tcPr>
          <w:p w:rsidR="0019435D" w:rsidRDefault="001943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9435D" w:rsidRPr="00B95281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19435D" w:rsidRDefault="0019435D" w:rsidP="00E133F1">
            <w:pPr>
              <w:ind w:firstLine="34"/>
              <w:jc w:val="center"/>
              <w:rPr>
                <w:sz w:val="20"/>
              </w:rPr>
            </w:pPr>
          </w:p>
        </w:tc>
      </w:tr>
    </w:tbl>
    <w:p w:rsidR="00613849" w:rsidRDefault="00613849" w:rsidP="00613849">
      <w:pPr>
        <w:jc w:val="both"/>
        <w:rPr>
          <w:sz w:val="28"/>
          <w:szCs w:val="28"/>
        </w:rPr>
      </w:pPr>
    </w:p>
    <w:p w:rsidR="00613849" w:rsidRDefault="00613849" w:rsidP="00613849"/>
    <w:p w:rsidR="007E56F1" w:rsidRDefault="007E56F1"/>
    <w:sectPr w:rsidR="007E56F1" w:rsidSect="00E133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4A3"/>
    <w:multiLevelType w:val="hybridMultilevel"/>
    <w:tmpl w:val="60424B44"/>
    <w:lvl w:ilvl="0" w:tplc="26087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49"/>
    <w:rsid w:val="000559B6"/>
    <w:rsid w:val="0015098A"/>
    <w:rsid w:val="001912C3"/>
    <w:rsid w:val="0019435D"/>
    <w:rsid w:val="00294C9E"/>
    <w:rsid w:val="002B4C89"/>
    <w:rsid w:val="002B5DCB"/>
    <w:rsid w:val="00331527"/>
    <w:rsid w:val="004F64E8"/>
    <w:rsid w:val="00550E7F"/>
    <w:rsid w:val="0057580B"/>
    <w:rsid w:val="00613849"/>
    <w:rsid w:val="00655E5B"/>
    <w:rsid w:val="006F0A63"/>
    <w:rsid w:val="00764409"/>
    <w:rsid w:val="00784436"/>
    <w:rsid w:val="007B64D1"/>
    <w:rsid w:val="007E56F1"/>
    <w:rsid w:val="00957A3F"/>
    <w:rsid w:val="00977F66"/>
    <w:rsid w:val="00A400E0"/>
    <w:rsid w:val="00AF5374"/>
    <w:rsid w:val="00CD19E4"/>
    <w:rsid w:val="00D73C9E"/>
    <w:rsid w:val="00DB4D5D"/>
    <w:rsid w:val="00DC5F88"/>
    <w:rsid w:val="00DD6F4A"/>
    <w:rsid w:val="00E133F1"/>
    <w:rsid w:val="00EE0D79"/>
    <w:rsid w:val="00F6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9"/>
    <w:pPr>
      <w:ind w:left="720"/>
      <w:contextualSpacing/>
    </w:pPr>
  </w:style>
  <w:style w:type="paragraph" w:customStyle="1" w:styleId="ConsPlusNormal">
    <w:name w:val="ConsPlusNormal"/>
    <w:rsid w:val="00957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2016-04-29T06:06:00Z</cp:lastPrinted>
  <dcterms:created xsi:type="dcterms:W3CDTF">2018-04-27T11:08:00Z</dcterms:created>
  <dcterms:modified xsi:type="dcterms:W3CDTF">2018-04-27T11:08:00Z</dcterms:modified>
</cp:coreProperties>
</file>