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57150" distB="57150" distL="114300" distR="114300" simplePos="0" relativeHeight="251658240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-603250</wp:posOffset>
            </wp:positionV>
            <wp:extent cx="685800" cy="895350"/>
            <wp:effectExtent l="19050" t="0" r="0" b="0"/>
            <wp:wrapThrough wrapText="bothSides">
              <wp:wrapPolygon edited="0">
                <wp:start x="6000" y="0"/>
                <wp:lineTo x="2400" y="1379"/>
                <wp:lineTo x="-600" y="4596"/>
                <wp:lineTo x="-600" y="19762"/>
                <wp:lineTo x="1200" y="21140"/>
                <wp:lineTo x="9000" y="21140"/>
                <wp:lineTo x="12600" y="21140"/>
                <wp:lineTo x="19800" y="21140"/>
                <wp:lineTo x="21600" y="19762"/>
                <wp:lineTo x="21600" y="4596"/>
                <wp:lineTo x="18600" y="1379"/>
                <wp:lineTo x="15600" y="0"/>
                <wp:lineTo x="6000" y="0"/>
              </wp:wrapPolygon>
            </wp:wrapThrough>
            <wp:docPr id="2" name="Рисунок 2" descr="http://www.heraldicum.ru/russia/subjects/towns/images/kungur1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raldicum.ru/russia/subjects/towns/images/kungur10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clrChange>
                        <a:clrFrom>
                          <a:srgbClr val="01803B"/>
                        </a:clrFrom>
                        <a:clrTo>
                          <a:srgbClr val="01803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078" w:rsidRDefault="00900078" w:rsidP="00900078">
      <w:pPr>
        <w:pStyle w:val="a3"/>
        <w:ind w:firstLine="840"/>
        <w:jc w:val="center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900078">
      <w:pPr>
        <w:pStyle w:val="a3"/>
        <w:ind w:firstLine="840"/>
        <w:jc w:val="center"/>
        <w:rPr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Совет депутатов  Калининского сельского поселения </w:t>
      </w:r>
      <w:proofErr w:type="spellStart"/>
      <w:r w:rsidRPr="00900078">
        <w:rPr>
          <w:rFonts w:ascii="Times New Roman" w:hAnsi="Times New Roman"/>
          <w:sz w:val="28"/>
          <w:szCs w:val="28"/>
        </w:rPr>
        <w:t>Кунгурского</w:t>
      </w:r>
      <w:proofErr w:type="spellEnd"/>
      <w:r w:rsidRPr="00900078">
        <w:rPr>
          <w:rFonts w:ascii="Times New Roman" w:hAnsi="Times New Roman"/>
          <w:sz w:val="28"/>
          <w:szCs w:val="28"/>
        </w:rPr>
        <w:t xml:space="preserve"> муниципального района Пермского края</w:t>
      </w:r>
    </w:p>
    <w:p w:rsidR="00900078" w:rsidRDefault="00900078" w:rsidP="00CD27CA">
      <w:pPr>
        <w:pStyle w:val="1"/>
        <w:rPr>
          <w:szCs w:val="28"/>
        </w:rPr>
      </w:pPr>
    </w:p>
    <w:p w:rsidR="00900078" w:rsidRDefault="00CD27CA" w:rsidP="00CD27CA">
      <w:pPr>
        <w:pStyle w:val="1"/>
        <w:rPr>
          <w:szCs w:val="28"/>
        </w:rPr>
      </w:pPr>
      <w:r w:rsidRPr="00900078">
        <w:rPr>
          <w:szCs w:val="28"/>
        </w:rPr>
        <w:t xml:space="preserve">РЕШЕНИЕ </w:t>
      </w:r>
    </w:p>
    <w:p w:rsidR="00B62D00" w:rsidRPr="00B62D00" w:rsidRDefault="00B62D00" w:rsidP="00B62D00"/>
    <w:p w:rsidR="00CD27CA" w:rsidRDefault="004B2251" w:rsidP="00CD27CA">
      <w:pPr>
        <w:pStyle w:val="1"/>
        <w:rPr>
          <w:bCs w:val="0"/>
          <w:szCs w:val="28"/>
        </w:rPr>
      </w:pPr>
      <w:r>
        <w:rPr>
          <w:bCs w:val="0"/>
          <w:szCs w:val="28"/>
        </w:rPr>
        <w:t>2</w:t>
      </w:r>
      <w:r w:rsidR="00AF082F">
        <w:rPr>
          <w:bCs w:val="0"/>
          <w:szCs w:val="28"/>
        </w:rPr>
        <w:t>3</w:t>
      </w:r>
      <w:r>
        <w:rPr>
          <w:bCs w:val="0"/>
          <w:szCs w:val="28"/>
        </w:rPr>
        <w:t>.12</w:t>
      </w:r>
      <w:r w:rsidR="00C06F7C">
        <w:rPr>
          <w:bCs w:val="0"/>
          <w:szCs w:val="28"/>
        </w:rPr>
        <w:t>.2014</w:t>
      </w:r>
      <w:r w:rsidR="00CD27CA" w:rsidRPr="00900078">
        <w:rPr>
          <w:bCs w:val="0"/>
          <w:szCs w:val="28"/>
        </w:rPr>
        <w:t xml:space="preserve">                                                                                 №  </w:t>
      </w:r>
      <w:r w:rsidR="00AF082F">
        <w:rPr>
          <w:bCs w:val="0"/>
          <w:szCs w:val="28"/>
        </w:rPr>
        <w:t>91</w:t>
      </w:r>
    </w:p>
    <w:p w:rsidR="00900078" w:rsidRPr="00900078" w:rsidRDefault="00900078" w:rsidP="00900078"/>
    <w:p w:rsidR="00BD73B7" w:rsidRPr="00BD73B7" w:rsidRDefault="00BD73B7" w:rsidP="00BD73B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3B7">
        <w:rPr>
          <w:rFonts w:ascii="Times New Roman" w:hAnsi="Times New Roman" w:cs="Times New Roman"/>
          <w:b/>
          <w:sz w:val="28"/>
          <w:szCs w:val="28"/>
        </w:rPr>
        <w:t xml:space="preserve">Об обращении жителя с. Калинино </w:t>
      </w:r>
      <w:proofErr w:type="spellStart"/>
      <w:r w:rsidR="00686395">
        <w:rPr>
          <w:rFonts w:ascii="Times New Roman" w:hAnsi="Times New Roman" w:cs="Times New Roman"/>
          <w:b/>
          <w:sz w:val="28"/>
          <w:szCs w:val="28"/>
        </w:rPr>
        <w:t>Швецова</w:t>
      </w:r>
      <w:proofErr w:type="spellEnd"/>
      <w:r w:rsidR="00686395">
        <w:rPr>
          <w:rFonts w:ascii="Times New Roman" w:hAnsi="Times New Roman" w:cs="Times New Roman"/>
          <w:b/>
          <w:sz w:val="28"/>
          <w:szCs w:val="28"/>
        </w:rPr>
        <w:t xml:space="preserve"> А.Б.</w:t>
      </w:r>
    </w:p>
    <w:p w:rsidR="00F1305B" w:rsidRPr="00BD73B7" w:rsidRDefault="00F1305B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D73B7" w:rsidRPr="00BD73B7" w:rsidRDefault="00BD73B7" w:rsidP="00F1305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1305B" w:rsidRDefault="00CD27C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 </w:t>
      </w:r>
      <w:r w:rsidR="00F1305B">
        <w:rPr>
          <w:rFonts w:ascii="Times New Roman" w:hAnsi="Times New Roman"/>
          <w:sz w:val="28"/>
          <w:szCs w:val="28"/>
        </w:rPr>
        <w:t>Заслушав  главу сельского поселения об обращении жител</w:t>
      </w:r>
      <w:r w:rsidR="00BD73B7">
        <w:rPr>
          <w:rFonts w:ascii="Times New Roman" w:hAnsi="Times New Roman"/>
          <w:sz w:val="28"/>
          <w:szCs w:val="28"/>
        </w:rPr>
        <w:t>я</w:t>
      </w:r>
      <w:r w:rsidR="00F1305B">
        <w:rPr>
          <w:rFonts w:ascii="Times New Roman" w:hAnsi="Times New Roman"/>
          <w:sz w:val="28"/>
          <w:szCs w:val="28"/>
        </w:rPr>
        <w:t xml:space="preserve"> </w:t>
      </w:r>
    </w:p>
    <w:p w:rsidR="00CD27CA" w:rsidRDefault="0041653F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D73B7">
        <w:rPr>
          <w:rFonts w:ascii="Times New Roman" w:hAnsi="Times New Roman"/>
          <w:sz w:val="28"/>
          <w:szCs w:val="28"/>
        </w:rPr>
        <w:t xml:space="preserve">. Калинино </w:t>
      </w:r>
      <w:proofErr w:type="spellStart"/>
      <w:r w:rsidR="004B2251">
        <w:rPr>
          <w:rFonts w:ascii="Times New Roman" w:hAnsi="Times New Roman"/>
          <w:sz w:val="28"/>
          <w:szCs w:val="28"/>
        </w:rPr>
        <w:t>Швецова</w:t>
      </w:r>
      <w:proofErr w:type="spellEnd"/>
      <w:r w:rsidR="004B2251">
        <w:rPr>
          <w:rFonts w:ascii="Times New Roman" w:hAnsi="Times New Roman"/>
          <w:sz w:val="28"/>
          <w:szCs w:val="28"/>
        </w:rPr>
        <w:t xml:space="preserve"> А.Б.</w:t>
      </w:r>
      <w:r w:rsidR="00F1305B">
        <w:rPr>
          <w:rFonts w:ascii="Times New Roman" w:hAnsi="Times New Roman"/>
          <w:sz w:val="28"/>
          <w:szCs w:val="28"/>
        </w:rPr>
        <w:t xml:space="preserve"> о </w:t>
      </w:r>
      <w:r w:rsidR="00BD73B7">
        <w:rPr>
          <w:rFonts w:ascii="Times New Roman" w:hAnsi="Times New Roman"/>
          <w:sz w:val="28"/>
          <w:szCs w:val="28"/>
        </w:rPr>
        <w:t>ремонт</w:t>
      </w:r>
      <w:r w:rsidR="004B2251">
        <w:rPr>
          <w:rFonts w:ascii="Times New Roman" w:hAnsi="Times New Roman"/>
          <w:sz w:val="28"/>
          <w:szCs w:val="28"/>
        </w:rPr>
        <w:t>е</w:t>
      </w:r>
      <w:r w:rsidR="00BD73B7">
        <w:rPr>
          <w:rFonts w:ascii="Times New Roman" w:hAnsi="Times New Roman"/>
          <w:sz w:val="28"/>
          <w:szCs w:val="28"/>
        </w:rPr>
        <w:t xml:space="preserve"> </w:t>
      </w:r>
      <w:r w:rsidR="00B62D00">
        <w:rPr>
          <w:rFonts w:ascii="Times New Roman" w:hAnsi="Times New Roman"/>
          <w:sz w:val="28"/>
          <w:szCs w:val="28"/>
        </w:rPr>
        <w:t>дома</w:t>
      </w:r>
      <w:r w:rsidR="00C06F7C">
        <w:rPr>
          <w:rFonts w:ascii="Times New Roman" w:hAnsi="Times New Roman"/>
          <w:sz w:val="28"/>
          <w:szCs w:val="28"/>
        </w:rPr>
        <w:t>,</w:t>
      </w:r>
      <w:r w:rsidR="00CD27CA" w:rsidRPr="00900078">
        <w:rPr>
          <w:rFonts w:ascii="Times New Roman" w:hAnsi="Times New Roman"/>
          <w:sz w:val="28"/>
          <w:szCs w:val="28"/>
        </w:rPr>
        <w:t xml:space="preserve"> </w:t>
      </w:r>
      <w:r w:rsidR="00BD73B7">
        <w:rPr>
          <w:rFonts w:ascii="Times New Roman" w:hAnsi="Times New Roman"/>
          <w:sz w:val="28"/>
          <w:szCs w:val="28"/>
        </w:rPr>
        <w:t>С</w:t>
      </w:r>
      <w:r w:rsidR="00CD27CA" w:rsidRPr="00900078">
        <w:rPr>
          <w:rFonts w:ascii="Times New Roman" w:hAnsi="Times New Roman"/>
          <w:sz w:val="28"/>
          <w:szCs w:val="28"/>
        </w:rPr>
        <w:t>овет Депутатов Калининского сельского поселения       РЕШАЕТ:</w:t>
      </w:r>
    </w:p>
    <w:p w:rsidR="00BD73B7" w:rsidRDefault="00BD73B7" w:rsidP="00F1305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00078" w:rsidRPr="00900078" w:rsidRDefault="00900078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p w:rsidR="00BD73B7" w:rsidRDefault="00BD73B7" w:rsidP="00BD73B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574D">
        <w:rPr>
          <w:rFonts w:ascii="Times New Roman" w:hAnsi="Times New Roman" w:cs="Times New Roman"/>
          <w:sz w:val="28"/>
          <w:szCs w:val="28"/>
        </w:rPr>
        <w:t xml:space="preserve">Рекомендовать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74D">
        <w:rPr>
          <w:rFonts w:ascii="Times New Roman" w:hAnsi="Times New Roman" w:cs="Times New Roman"/>
          <w:sz w:val="28"/>
          <w:szCs w:val="28"/>
        </w:rPr>
        <w:t>провести  процедуру  осмотра жилого фонда на предмет аварийности, ветхости или капитального  ремонта.</w:t>
      </w:r>
    </w:p>
    <w:p w:rsidR="00F1305B" w:rsidRPr="00F1305B" w:rsidRDefault="0041653F" w:rsidP="00F13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  погасить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квартплате.</w:t>
      </w:r>
    </w:p>
    <w:p w:rsidR="00BD73B7" w:rsidRDefault="00BD73B7" w:rsidP="00BD73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3B7" w:rsidRDefault="00BD73B7" w:rsidP="00BD73B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27CA" w:rsidRPr="00900078" w:rsidRDefault="00CD27CA" w:rsidP="00BD73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00078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А.Н.Пигасов         </w:t>
      </w:r>
    </w:p>
    <w:p w:rsidR="0067695A" w:rsidRPr="00900078" w:rsidRDefault="0067695A" w:rsidP="00900078">
      <w:pPr>
        <w:pStyle w:val="a3"/>
        <w:ind w:firstLine="840"/>
        <w:jc w:val="both"/>
        <w:rPr>
          <w:rFonts w:ascii="Times New Roman" w:hAnsi="Times New Roman"/>
          <w:sz w:val="28"/>
          <w:szCs w:val="28"/>
        </w:rPr>
      </w:pPr>
    </w:p>
    <w:sectPr w:rsidR="0067695A" w:rsidRPr="00900078" w:rsidSect="009E1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30B"/>
    <w:multiLevelType w:val="hybridMultilevel"/>
    <w:tmpl w:val="B05AED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4367F"/>
    <w:multiLevelType w:val="hybridMultilevel"/>
    <w:tmpl w:val="9EFA8330"/>
    <w:lvl w:ilvl="0" w:tplc="B02C1A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7CA"/>
    <w:rsid w:val="000A5B3F"/>
    <w:rsid w:val="000E5BF7"/>
    <w:rsid w:val="0041653F"/>
    <w:rsid w:val="00493F15"/>
    <w:rsid w:val="004B2251"/>
    <w:rsid w:val="0067695A"/>
    <w:rsid w:val="00686395"/>
    <w:rsid w:val="00900078"/>
    <w:rsid w:val="009E1E5F"/>
    <w:rsid w:val="00A72188"/>
    <w:rsid w:val="00AF082F"/>
    <w:rsid w:val="00B62D00"/>
    <w:rsid w:val="00B967F7"/>
    <w:rsid w:val="00BD73B7"/>
    <w:rsid w:val="00C06F7C"/>
    <w:rsid w:val="00CD27CA"/>
    <w:rsid w:val="00DF2776"/>
    <w:rsid w:val="00DF61B0"/>
    <w:rsid w:val="00F1305B"/>
    <w:rsid w:val="00FA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F"/>
  </w:style>
  <w:style w:type="paragraph" w:styleId="1">
    <w:name w:val="heading 1"/>
    <w:basedOn w:val="a"/>
    <w:next w:val="a"/>
    <w:link w:val="10"/>
    <w:qFormat/>
    <w:rsid w:val="00CD27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7CA"/>
    <w:rPr>
      <w:rFonts w:ascii="Times New Roman" w:eastAsia="Times New Roman" w:hAnsi="Times New Roman" w:cs="Times New Roman"/>
      <w:b/>
      <w:bCs/>
      <w:iCs/>
      <w:sz w:val="28"/>
      <w:szCs w:val="24"/>
    </w:rPr>
  </w:style>
  <w:style w:type="paragraph" w:styleId="a3">
    <w:name w:val="No Spacing"/>
    <w:qFormat/>
    <w:rsid w:val="00CD27C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06F7C"/>
    <w:pPr>
      <w:ind w:left="720"/>
      <w:contextualSpacing/>
    </w:pPr>
  </w:style>
  <w:style w:type="paragraph" w:customStyle="1" w:styleId="ConsPlusNormal">
    <w:name w:val="ConsPlusNormal"/>
    <w:rsid w:val="00BD7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eraldicum.ru/russia/subjects/towns/images/kungur10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2014-12-23T11:06:00Z</cp:lastPrinted>
  <dcterms:created xsi:type="dcterms:W3CDTF">2013-12-27T04:23:00Z</dcterms:created>
  <dcterms:modified xsi:type="dcterms:W3CDTF">2014-12-23T11:07:00Z</dcterms:modified>
</cp:coreProperties>
</file>