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D2" w:rsidRDefault="00EC5458" w:rsidP="00EC5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58">
        <w:rPr>
          <w:rFonts w:ascii="Times New Roman" w:hAnsi="Times New Roman" w:cs="Times New Roman"/>
          <w:b/>
          <w:sz w:val="28"/>
          <w:szCs w:val="28"/>
        </w:rPr>
        <w:t>Лаборатории по исследованию клещей</w:t>
      </w:r>
    </w:p>
    <w:p w:rsidR="00B928FD" w:rsidRPr="00B928FD" w:rsidRDefault="00EC5458" w:rsidP="00B928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28FD">
        <w:rPr>
          <w:rFonts w:ascii="Times New Roman" w:hAnsi="Times New Roman" w:cs="Times New Roman"/>
          <w:b/>
          <w:sz w:val="28"/>
          <w:szCs w:val="28"/>
        </w:rPr>
        <w:t>г. Кунгур, ул.</w:t>
      </w:r>
      <w:r w:rsidR="0064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28FD">
        <w:rPr>
          <w:rFonts w:ascii="Times New Roman" w:hAnsi="Times New Roman" w:cs="Times New Roman"/>
          <w:b/>
          <w:sz w:val="28"/>
          <w:szCs w:val="28"/>
        </w:rPr>
        <w:t>Батальонная</w:t>
      </w:r>
      <w:proofErr w:type="gramEnd"/>
      <w:r w:rsidRPr="00B928FD">
        <w:rPr>
          <w:rFonts w:ascii="Times New Roman" w:hAnsi="Times New Roman" w:cs="Times New Roman"/>
          <w:b/>
          <w:sz w:val="28"/>
          <w:szCs w:val="28"/>
        </w:rPr>
        <w:t>, 12</w:t>
      </w:r>
      <w:r w:rsidR="00B928FD" w:rsidRPr="00B928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28FD" w:rsidRDefault="00B928FD" w:rsidP="00EC545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Вт,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08:00 до 17:00,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08:00 до 13:00, выходные и праздничные дни лаборатория не работает. </w:t>
      </w:r>
    </w:p>
    <w:p w:rsidR="00EC5458" w:rsidRDefault="00B928FD" w:rsidP="00EC545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исследований: ИФА на </w:t>
      </w:r>
      <w:r w:rsidRPr="00B928FD">
        <w:rPr>
          <w:rFonts w:ascii="Times New Roman" w:hAnsi="Times New Roman" w:cs="Times New Roman"/>
          <w:b/>
          <w:sz w:val="28"/>
          <w:szCs w:val="28"/>
        </w:rPr>
        <w:t>Клещевой энцефалит – 280 рублей</w:t>
      </w:r>
      <w:r>
        <w:rPr>
          <w:rFonts w:ascii="Times New Roman" w:hAnsi="Times New Roman" w:cs="Times New Roman"/>
          <w:sz w:val="28"/>
          <w:szCs w:val="28"/>
        </w:rPr>
        <w:t xml:space="preserve"> (принимается клещ, клещ должен быть целым). На другие инфекции передающиеся клещами данная лаборатория не проводит.</w:t>
      </w:r>
    </w:p>
    <w:p w:rsidR="00B928FD" w:rsidRPr="00B928FD" w:rsidRDefault="00B928FD" w:rsidP="00B928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28F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928F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928FD">
        <w:rPr>
          <w:rFonts w:ascii="Times New Roman" w:hAnsi="Times New Roman" w:cs="Times New Roman"/>
          <w:b/>
          <w:sz w:val="28"/>
          <w:szCs w:val="28"/>
        </w:rPr>
        <w:t>ермь, ул.</w:t>
      </w:r>
      <w:r w:rsidR="00642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8FD">
        <w:rPr>
          <w:rFonts w:ascii="Times New Roman" w:hAnsi="Times New Roman" w:cs="Times New Roman"/>
          <w:b/>
          <w:sz w:val="28"/>
          <w:szCs w:val="28"/>
        </w:rPr>
        <w:t>Лебедева, 26.</w:t>
      </w:r>
    </w:p>
    <w:p w:rsidR="00B928FD" w:rsidRDefault="00B928FD" w:rsidP="00B928F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Вт,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08:30 до 15:30. (информация о работе в выходные и праздничные дни данной лаборатории будет в конце текущей недели ближе к праздникам).</w:t>
      </w:r>
    </w:p>
    <w:p w:rsidR="00B928FD" w:rsidRDefault="00B928FD" w:rsidP="00B928F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исследований: ИФА на </w:t>
      </w:r>
      <w:r w:rsidRPr="00B928FD">
        <w:rPr>
          <w:rFonts w:ascii="Times New Roman" w:hAnsi="Times New Roman" w:cs="Times New Roman"/>
          <w:b/>
          <w:sz w:val="28"/>
          <w:szCs w:val="28"/>
        </w:rPr>
        <w:t>Клещевой энцефалит – 175 рублей</w:t>
      </w:r>
      <w:r>
        <w:rPr>
          <w:rFonts w:ascii="Times New Roman" w:hAnsi="Times New Roman" w:cs="Times New Roman"/>
          <w:sz w:val="28"/>
          <w:szCs w:val="28"/>
        </w:rPr>
        <w:t xml:space="preserve"> (принимается клещ, клещ должен быть целым), микроскопия на </w:t>
      </w:r>
      <w:proofErr w:type="spellStart"/>
      <w:r w:rsidRPr="00B928FD">
        <w:rPr>
          <w:rFonts w:ascii="Times New Roman" w:hAnsi="Times New Roman" w:cs="Times New Roman"/>
          <w:b/>
          <w:sz w:val="28"/>
          <w:szCs w:val="28"/>
        </w:rPr>
        <w:t>Боррелиоз</w:t>
      </w:r>
      <w:proofErr w:type="spellEnd"/>
      <w:r w:rsidRPr="00B928FD">
        <w:rPr>
          <w:rFonts w:ascii="Times New Roman" w:hAnsi="Times New Roman" w:cs="Times New Roman"/>
          <w:b/>
          <w:sz w:val="28"/>
          <w:szCs w:val="28"/>
        </w:rPr>
        <w:t xml:space="preserve"> – 160 рублей</w:t>
      </w:r>
      <w:r>
        <w:rPr>
          <w:rFonts w:ascii="Times New Roman" w:hAnsi="Times New Roman" w:cs="Times New Roman"/>
          <w:sz w:val="28"/>
          <w:szCs w:val="28"/>
        </w:rPr>
        <w:t xml:space="preserve"> (клещ должен быть живым), </w:t>
      </w:r>
      <w:r w:rsidRPr="00642B05">
        <w:rPr>
          <w:rFonts w:ascii="Times New Roman" w:hAnsi="Times New Roman" w:cs="Times New Roman"/>
          <w:b/>
          <w:sz w:val="28"/>
          <w:szCs w:val="28"/>
        </w:rPr>
        <w:t>ПЦР на 4 инфекции: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FD">
        <w:rPr>
          <w:rFonts w:ascii="Times New Roman" w:hAnsi="Times New Roman" w:cs="Times New Roman"/>
          <w:b/>
          <w:sz w:val="28"/>
          <w:szCs w:val="28"/>
        </w:rPr>
        <w:t>Клещевой энцефалит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928FD">
        <w:rPr>
          <w:rFonts w:ascii="Times New Roman" w:hAnsi="Times New Roman" w:cs="Times New Roman"/>
          <w:b/>
          <w:sz w:val="28"/>
          <w:szCs w:val="28"/>
        </w:rPr>
        <w:t>Боррелиоз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Анаплазмоз,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Эрлихиоз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1000 рублей.</w:t>
      </w:r>
    </w:p>
    <w:p w:rsidR="00B928FD" w:rsidRPr="00B928FD" w:rsidRDefault="00B928FD" w:rsidP="00B928FD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928FD" w:rsidRPr="00EC5458" w:rsidRDefault="00B928FD" w:rsidP="00B928FD">
      <w:pPr>
        <w:rPr>
          <w:rFonts w:ascii="Times New Roman" w:hAnsi="Times New Roman" w:cs="Times New Roman"/>
          <w:sz w:val="28"/>
          <w:szCs w:val="28"/>
        </w:rPr>
      </w:pPr>
    </w:p>
    <w:sectPr w:rsidR="00B928FD" w:rsidRPr="00EC5458" w:rsidSect="0005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67F8"/>
    <w:multiLevelType w:val="hybridMultilevel"/>
    <w:tmpl w:val="856868E0"/>
    <w:lvl w:ilvl="0" w:tplc="2EBAF1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458"/>
    <w:rsid w:val="000560D2"/>
    <w:rsid w:val="00642B05"/>
    <w:rsid w:val="00B928FD"/>
    <w:rsid w:val="00EC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2018-04-23T10:58:00Z</dcterms:created>
  <dcterms:modified xsi:type="dcterms:W3CDTF">2018-04-23T11:19:00Z</dcterms:modified>
</cp:coreProperties>
</file>