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2" w:rsidRDefault="000A7822" w:rsidP="006B1175">
      <w:pPr>
        <w:pStyle w:val="a1"/>
        <w:spacing w:after="0"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0A7822" w:rsidRPr="00D01480" w:rsidRDefault="000A7822" w:rsidP="00311DAC">
                  <w:pPr>
                    <w:pStyle w:val="a2"/>
                    <w:rPr>
                      <w:szCs w:val="28"/>
                      <w:u w:val="single"/>
                      <w:lang w:val="ru-RU"/>
                    </w:rPr>
                  </w:pPr>
                  <w:r w:rsidRPr="00D01480">
                    <w:rPr>
                      <w:szCs w:val="28"/>
                      <w:u w:val="single"/>
                      <w:lang w:val="ru-RU"/>
                    </w:rPr>
                    <w:t>№103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0A7822" w:rsidRPr="00482A25" w:rsidRDefault="000A7822" w:rsidP="00311DAC">
                  <w:pPr>
                    <w:pStyle w:val="a2"/>
                    <w:rPr>
                      <w:szCs w:val="28"/>
                      <w:lang w:val="ru-RU"/>
                    </w:rPr>
                  </w:pPr>
                  <w:r w:rsidRPr="00D01480">
                    <w:rPr>
                      <w:szCs w:val="28"/>
                      <w:u w:val="single"/>
                      <w:lang w:val="ru-RU"/>
                    </w:rPr>
                    <w:t>09.09.2013</w:t>
                  </w:r>
                  <w:r>
                    <w:rPr>
                      <w:szCs w:val="28"/>
                      <w:lang w:val="ru-RU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0A7822" w:rsidRDefault="000A7822" w:rsidP="00311D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0A7822" w:rsidRDefault="000A7822" w:rsidP="0035363B">
      <w:pPr>
        <w:pStyle w:val="a1"/>
        <w:spacing w:after="0" w:line="240" w:lineRule="atLeast"/>
        <w:jc w:val="center"/>
      </w:pPr>
      <w:r>
        <w:rPr>
          <w:noProof/>
        </w:rPr>
        <w:pict>
          <v:group id="_x0000_s1029" style="position:absolute;left:0;text-align:left;margin-left:189pt;margin-top:-63.6pt;width:61.6pt;height:81.65pt;z-index:251659264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1;top:184;width:920;height:1340">
              <v:imagedata r:id="rId7" o:title=""/>
            </v:shape>
            <v:rect id="_x0000_s1031" style="position:absolute;left:5841;top:1532;width:900;height:108" strokecolor="white" strokeweight="3.75pt"/>
            <v:rect id="_x0000_s1032" style="position:absolute;left:5529;top:7;width:341;height:1620" strokecolor="white"/>
          </v:group>
        </w:pict>
      </w:r>
    </w:p>
    <w:p w:rsidR="000A7822" w:rsidRDefault="000A7822" w:rsidP="0035363B">
      <w:pPr>
        <w:pStyle w:val="Heading1"/>
      </w:pPr>
      <w:r>
        <w:t>ПОСТАНОВЛЕНИЕ</w:t>
      </w:r>
    </w:p>
    <w:p w:rsidR="000A7822" w:rsidRDefault="000A7822" w:rsidP="0035363B"/>
    <w:p w:rsidR="000A7822" w:rsidRDefault="000A7822" w:rsidP="0035363B">
      <w:pPr>
        <w:jc w:val="center"/>
        <w:rPr>
          <w:b/>
          <w:szCs w:val="28"/>
        </w:rPr>
      </w:pPr>
      <w:r>
        <w:rPr>
          <w:b/>
          <w:szCs w:val="28"/>
        </w:rPr>
        <w:t>АДМИНИСТРАЦИИ ЕРГАЧИНСКОГО СЕЛЬСКОГО ПОСЕЛЕНИЯ</w:t>
      </w:r>
    </w:p>
    <w:p w:rsidR="000A7822" w:rsidRDefault="000A7822" w:rsidP="0035363B">
      <w:pPr>
        <w:jc w:val="center"/>
        <w:rPr>
          <w:b/>
          <w:szCs w:val="28"/>
        </w:rPr>
      </w:pPr>
      <w:r>
        <w:rPr>
          <w:b/>
          <w:szCs w:val="28"/>
        </w:rPr>
        <w:t>КУНГУРСКОГО МУНИЦИПАЛЬНОГО РАЙОНА</w:t>
      </w:r>
    </w:p>
    <w:p w:rsidR="000A7822" w:rsidRDefault="000A7822" w:rsidP="0035363B">
      <w:pPr>
        <w:jc w:val="center"/>
        <w:rPr>
          <w:b/>
          <w:szCs w:val="28"/>
        </w:rPr>
      </w:pPr>
    </w:p>
    <w:p w:rsidR="000A7822" w:rsidRDefault="000A7822" w:rsidP="006B1175">
      <w:pPr>
        <w:pStyle w:val="a1"/>
        <w:spacing w:after="0" w:line="240" w:lineRule="atLeast"/>
      </w:pPr>
    </w:p>
    <w:p w:rsidR="000A7822" w:rsidRDefault="000A7822" w:rsidP="006B1175">
      <w:pPr>
        <w:pStyle w:val="a1"/>
        <w:spacing w:after="0" w:line="240" w:lineRule="atLeast"/>
      </w:pPr>
    </w:p>
    <w:p w:rsidR="000A7822" w:rsidRDefault="000A7822" w:rsidP="006B1175">
      <w:pPr>
        <w:pStyle w:val="a1"/>
        <w:spacing w:after="0" w:line="240" w:lineRule="atLeast"/>
      </w:pPr>
    </w:p>
    <w:p w:rsidR="000A7822" w:rsidRDefault="000A7822" w:rsidP="006B1175">
      <w:pPr>
        <w:pStyle w:val="a1"/>
        <w:spacing w:after="0" w:line="240" w:lineRule="atLeast"/>
      </w:pPr>
      <w:r>
        <w:t xml:space="preserve">О внесении изменений в постановление </w:t>
      </w:r>
    </w:p>
    <w:p w:rsidR="000A7822" w:rsidRDefault="000A7822" w:rsidP="006B1175">
      <w:pPr>
        <w:pStyle w:val="a1"/>
        <w:spacing w:after="0" w:line="240" w:lineRule="atLeast"/>
      </w:pPr>
      <w:r>
        <w:t>администрации Ергачинского сельского</w:t>
      </w:r>
    </w:p>
    <w:p w:rsidR="000A7822" w:rsidRDefault="000A7822" w:rsidP="006B1175">
      <w:pPr>
        <w:pStyle w:val="a1"/>
        <w:spacing w:after="0" w:line="240" w:lineRule="atLeast"/>
      </w:pPr>
      <w:r>
        <w:t>поселения от 22.06.2012 №57</w:t>
      </w:r>
    </w:p>
    <w:p w:rsidR="000A7822" w:rsidRDefault="000A7822" w:rsidP="004D2C30">
      <w:pPr>
        <w:pStyle w:val="a1"/>
        <w:spacing w:after="0" w:line="240" w:lineRule="atLeast"/>
      </w:pPr>
      <w:r>
        <w:t>« Об утверждении реестра муниципальных услуг</w:t>
      </w:r>
    </w:p>
    <w:p w:rsidR="000A7822" w:rsidRDefault="000A7822" w:rsidP="004D2C30">
      <w:pPr>
        <w:pStyle w:val="a1"/>
        <w:spacing w:after="0" w:line="240" w:lineRule="atLeast"/>
      </w:pPr>
      <w:r>
        <w:t>(функций), предоставляемых ( выполняемых)</w:t>
      </w:r>
    </w:p>
    <w:p w:rsidR="000A7822" w:rsidRDefault="000A7822" w:rsidP="004D2C30">
      <w:pPr>
        <w:pStyle w:val="a1"/>
        <w:spacing w:after="0" w:line="240" w:lineRule="atLeast"/>
      </w:pPr>
      <w:r>
        <w:t>администрацией Ергачинского сельского поселения »</w:t>
      </w:r>
      <w:bookmarkStart w:id="0" w:name="_GoBack"/>
      <w:bookmarkEnd w:id="0"/>
    </w:p>
    <w:p w:rsidR="000A7822" w:rsidRPr="004D2C30" w:rsidRDefault="000A7822" w:rsidP="004D2C30">
      <w:pPr>
        <w:pStyle w:val="BodyText"/>
      </w:pPr>
    </w:p>
    <w:p w:rsidR="000A7822" w:rsidRPr="009A64E8" w:rsidRDefault="000A7822" w:rsidP="00324E7C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</w:t>
      </w:r>
    </w:p>
    <w:p w:rsidR="000A7822" w:rsidRDefault="000A7822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Ергачинского сельского поселения ПОСТАНОВЛЯЕТ:</w:t>
      </w:r>
    </w:p>
    <w:p w:rsidR="000A7822" w:rsidRPr="00B71467" w:rsidRDefault="000A7822" w:rsidP="00B71467">
      <w:pPr>
        <w:pStyle w:val="a1"/>
        <w:spacing w:after="0" w:line="240" w:lineRule="atLeast"/>
        <w:rPr>
          <w:b w:val="0"/>
        </w:rPr>
      </w:pPr>
      <w:r w:rsidRPr="00B71467">
        <w:rPr>
          <w:b w:val="0"/>
        </w:rPr>
        <w:t>1. В постановление администрации Ергачинского сельского поселения от 22.06.2012 №57 « Об утверждении реестра муниципальных услуг (функций), предоставляемых ( выполняемых) администрацией Ергачинского сельского поселения » внести следующие изменения:</w:t>
      </w:r>
    </w:p>
    <w:p w:rsidR="000A7822" w:rsidRPr="00A54F90" w:rsidRDefault="000A7822" w:rsidP="00324E7C">
      <w:pPr>
        <w:ind w:firstLine="708"/>
        <w:jc w:val="both"/>
      </w:pPr>
      <w:r w:rsidRPr="00A54F90">
        <w:t xml:space="preserve">1.1. </w:t>
      </w:r>
      <w:r>
        <w:t xml:space="preserve">Изложить приложение «Реестр муниципальных услуг, предоставляемых администрацией Ергачинского сельского поселения» </w:t>
      </w:r>
      <w:r>
        <w:rPr>
          <w:bCs/>
          <w:color w:val="000000"/>
          <w:szCs w:val="28"/>
        </w:rPr>
        <w:t>в следующей редакции</w:t>
      </w:r>
      <w:r w:rsidRPr="0049470F">
        <w:rPr>
          <w:bCs/>
          <w:color w:val="000000"/>
          <w:szCs w:val="28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708"/>
        <w:gridCol w:w="2442"/>
        <w:gridCol w:w="4186"/>
      </w:tblGrid>
      <w:tr w:rsidR="000A7822" w:rsidRPr="000E3CAF" w:rsidTr="00DB3D1A">
        <w:tc>
          <w:tcPr>
            <w:tcW w:w="263" w:type="pct"/>
          </w:tcPr>
          <w:p w:rsidR="000A7822" w:rsidRPr="00562489" w:rsidRDefault="000A7822" w:rsidP="00DB3D1A">
            <w:pPr>
              <w:ind w:left="-57" w:right="-57"/>
              <w:rPr>
                <w:szCs w:val="28"/>
              </w:rPr>
            </w:pPr>
            <w:r w:rsidRPr="00562489">
              <w:rPr>
                <w:szCs w:val="28"/>
              </w:rPr>
              <w:t>№ п/п</w:t>
            </w:r>
          </w:p>
        </w:tc>
        <w:tc>
          <w:tcPr>
            <w:tcW w:w="1374" w:type="pct"/>
          </w:tcPr>
          <w:p w:rsidR="000A7822" w:rsidRPr="00562489" w:rsidRDefault="000A7822" w:rsidP="00DB3D1A">
            <w:pPr>
              <w:ind w:left="-57" w:right="-57"/>
              <w:rPr>
                <w:szCs w:val="28"/>
              </w:rPr>
            </w:pPr>
            <w:r w:rsidRPr="00562489">
              <w:rPr>
                <w:szCs w:val="28"/>
              </w:rPr>
              <w:t>Наименование услуги</w:t>
            </w:r>
          </w:p>
        </w:tc>
        <w:tc>
          <w:tcPr>
            <w:tcW w:w="1239" w:type="pct"/>
          </w:tcPr>
          <w:p w:rsidR="000A7822" w:rsidRPr="00562489" w:rsidRDefault="000A7822" w:rsidP="00DB3D1A">
            <w:pPr>
              <w:ind w:left="-57" w:right="-57"/>
              <w:rPr>
                <w:szCs w:val="28"/>
              </w:rPr>
            </w:pPr>
            <w:r w:rsidRPr="00562489">
              <w:rPr>
                <w:bCs/>
                <w:szCs w:val="28"/>
              </w:rPr>
              <w:t>Наименование органа местного самоуправления предоставляющего услугу</w:t>
            </w:r>
          </w:p>
        </w:tc>
        <w:tc>
          <w:tcPr>
            <w:tcW w:w="2124" w:type="pct"/>
          </w:tcPr>
          <w:p w:rsidR="000A7822" w:rsidRDefault="000A7822" w:rsidP="00DB3D1A">
            <w:pPr>
              <w:ind w:left="-57" w:right="-870"/>
              <w:jc w:val="both"/>
              <w:rPr>
                <w:bCs/>
                <w:szCs w:val="28"/>
              </w:rPr>
            </w:pPr>
            <w:r w:rsidRPr="00562489">
              <w:rPr>
                <w:bCs/>
                <w:szCs w:val="28"/>
              </w:rPr>
              <w:t xml:space="preserve">Перечень нормативных правовых актов, </w:t>
            </w:r>
            <w:r>
              <w:rPr>
                <w:bCs/>
                <w:szCs w:val="28"/>
              </w:rPr>
              <w:t xml:space="preserve">актов </w:t>
            </w:r>
            <w:r w:rsidRPr="00562489">
              <w:rPr>
                <w:bCs/>
                <w:szCs w:val="28"/>
              </w:rPr>
              <w:t xml:space="preserve">регулирующих </w:t>
            </w:r>
          </w:p>
          <w:p w:rsidR="000A7822" w:rsidRPr="00562489" w:rsidRDefault="000A7822" w:rsidP="00DB3D1A">
            <w:pPr>
              <w:ind w:left="-57" w:right="-870"/>
              <w:jc w:val="both"/>
              <w:rPr>
                <w:bCs/>
                <w:szCs w:val="28"/>
              </w:rPr>
            </w:pPr>
            <w:r w:rsidRPr="00562489">
              <w:rPr>
                <w:bCs/>
                <w:szCs w:val="28"/>
              </w:rPr>
              <w:t>предоставление</w:t>
            </w:r>
          </w:p>
          <w:p w:rsidR="000A7822" w:rsidRPr="00562489" w:rsidRDefault="000A7822" w:rsidP="00DB3D1A">
            <w:pPr>
              <w:ind w:left="-57" w:right="-57"/>
              <w:jc w:val="both"/>
              <w:rPr>
                <w:szCs w:val="28"/>
              </w:rPr>
            </w:pPr>
            <w:r w:rsidRPr="00562489">
              <w:rPr>
                <w:bCs/>
                <w:szCs w:val="28"/>
              </w:rPr>
              <w:t>муниципальной услуги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  <w:p w:rsidR="000A7822" w:rsidRPr="00135AC5" w:rsidRDefault="000A7822" w:rsidP="00DB3D1A">
            <w:pPr>
              <w:rPr>
                <w:szCs w:val="28"/>
              </w:rPr>
            </w:pP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292981" w:rsidRDefault="000A7822" w:rsidP="00DB3D1A">
            <w:r w:rsidRPr="00292981">
              <w:t>Жилищный кодекс Российской федерации;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  <w: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92981">
                <w:t>2003 г</w:t>
              </w:r>
            </w:smartTag>
            <w:r>
              <w:t>.</w:t>
            </w:r>
            <w:r w:rsidRPr="00292981">
              <w:t xml:space="preserve"> № 131-ФЗ «Об общих принципах организации местного самоупр</w:t>
            </w:r>
            <w:r>
              <w:t>авления в Российской Федерации»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Предоставление гражданам жилых помещений по договорам социального найма</w:t>
            </w:r>
          </w:p>
        </w:tc>
        <w:tc>
          <w:tcPr>
            <w:tcW w:w="1239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</w:p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292981" w:rsidRDefault="000A7822" w:rsidP="00DB3D1A">
            <w:pPr>
              <w:jc w:val="both"/>
              <w:rPr>
                <w:szCs w:val="28"/>
              </w:rPr>
            </w:pPr>
            <w:r w:rsidRPr="00292981">
              <w:rPr>
                <w:szCs w:val="28"/>
              </w:rPr>
              <w:t>Жилищный кодекс Российской Федерации;</w:t>
            </w:r>
          </w:p>
          <w:p w:rsidR="000A7822" w:rsidRPr="00292981" w:rsidRDefault="000A7822" w:rsidP="00DB3D1A">
            <w:pPr>
              <w:jc w:val="both"/>
              <w:rPr>
                <w:szCs w:val="28"/>
              </w:rPr>
            </w:pPr>
            <w:r w:rsidRPr="00292981">
              <w:rPr>
                <w:szCs w:val="28"/>
              </w:rPr>
              <w:t>Федеральный Закон Российской Ф</w:t>
            </w:r>
            <w:r>
              <w:rPr>
                <w:szCs w:val="28"/>
              </w:rPr>
              <w:t xml:space="preserve">едерации от 21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Cs w:val="28"/>
                </w:rPr>
                <w:t>1996 г</w:t>
              </w:r>
            </w:smartTag>
            <w:r>
              <w:rPr>
                <w:szCs w:val="28"/>
              </w:rPr>
              <w:t>.</w:t>
            </w:r>
            <w:r w:rsidRPr="00292981">
              <w:rPr>
                <w:szCs w:val="28"/>
              </w:rPr>
              <w:t xml:space="preserve">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0A7822" w:rsidRPr="00292981" w:rsidRDefault="000A7822" w:rsidP="00DB3D1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bCs/>
                  <w:sz w:val="28"/>
                  <w:szCs w:val="28"/>
                </w:rPr>
                <w:t>2003 г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92981">
              <w:rPr>
                <w:rFonts w:ascii="Times New Roman" w:hAnsi="Times New Roman"/>
                <w:bCs/>
                <w:sz w:val="28"/>
                <w:szCs w:val="28"/>
              </w:rPr>
              <w:t xml:space="preserve"> № 131-ФЗ «Об общих принципах организации местного самоупр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авления в Российской Федерации»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Постановка на учет в качестве нуждающихся в жилых помещениях</w:t>
            </w:r>
          </w:p>
        </w:tc>
        <w:tc>
          <w:tcPr>
            <w:tcW w:w="1239" w:type="pct"/>
          </w:tcPr>
          <w:p w:rsidR="000A7822" w:rsidRDefault="000A7822" w:rsidP="00402681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</w:p>
          <w:p w:rsidR="000A7822" w:rsidRPr="00B55793" w:rsidRDefault="000A7822" w:rsidP="00402681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292981" w:rsidRDefault="000A7822" w:rsidP="00402681">
            <w:r w:rsidRPr="00292981">
              <w:t>Жилищный кодекс Российской федерации;</w:t>
            </w:r>
          </w:p>
          <w:p w:rsidR="000A7822" w:rsidRPr="00402681" w:rsidRDefault="000A7822" w:rsidP="00402681">
            <w:pPr>
              <w:jc w:val="both"/>
              <w:rPr>
                <w:szCs w:val="28"/>
              </w:rPr>
            </w:pPr>
            <w: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92981">
                <w:t>2003 г</w:t>
              </w:r>
            </w:smartTag>
            <w:r>
              <w:t>.</w:t>
            </w:r>
            <w:r w:rsidRPr="00292981">
              <w:t xml:space="preserve"> № 131-ФЗ «Об общих принципах организации местного самоупр</w:t>
            </w:r>
            <w:r>
              <w:t>авления в Российской Федерации»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0E3CAF" w:rsidRDefault="000A7822" w:rsidP="00DB3D1A">
            <w:pPr>
              <w:ind w:right="-57"/>
              <w:rPr>
                <w:szCs w:val="28"/>
              </w:rPr>
            </w:pPr>
            <w:r>
              <w:rPr>
                <w:szCs w:val="28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ab/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Закон Российской Федерации от 04 июля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Cs w:val="28"/>
                </w:rPr>
                <w:t>1991 г</w:t>
              </w:r>
            </w:smartTag>
            <w:r>
              <w:rPr>
                <w:szCs w:val="28"/>
              </w:rPr>
              <w:t>. № 1541-1 «О приватизации жилищного фонда в Российской федерации»;</w:t>
            </w:r>
          </w:p>
          <w:p w:rsidR="000A7822" w:rsidRPr="000E3CAF" w:rsidRDefault="000A7822" w:rsidP="00DB3D1A">
            <w:pPr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районаПермского края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Согласование предоставления мест для размещения объектов нестационарной торговли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 xml:space="preserve">. №131-ФЗ «Об общих принципах организации местного самоуправления в Российской Федерации»  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Согласование предоставления мест для размещения сезонных объектов мелкорозничной торговой сети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 xml:space="preserve">. №131-ФЗ «Об общих принципах организации местного самоуправления в Российской Федерации»  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Земельный кодекс Российской Федерации;</w:t>
            </w:r>
          </w:p>
          <w:p w:rsidR="000A7822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A7822" w:rsidRPr="000E3CAF" w:rsidRDefault="000A7822" w:rsidP="00DB3D1A">
            <w:pPr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Смена  разрешенного  использования земельного участка</w:t>
            </w:r>
          </w:p>
        </w:tc>
        <w:tc>
          <w:tcPr>
            <w:tcW w:w="1239" w:type="pct"/>
          </w:tcPr>
          <w:p w:rsidR="000A7822" w:rsidRPr="00B55793" w:rsidRDefault="000A7822" w:rsidP="00402681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Земельный кодекс Российской Федерации;</w:t>
            </w:r>
          </w:p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Выдачи выкопировки и схемы населенного пункта, на территории которого находится земельный участок</w:t>
            </w:r>
          </w:p>
        </w:tc>
        <w:tc>
          <w:tcPr>
            <w:tcW w:w="1239" w:type="pct"/>
          </w:tcPr>
          <w:p w:rsidR="000A7822" w:rsidRPr="00B55793" w:rsidRDefault="000A7822" w:rsidP="00EC7C93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402681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Земельный кодекс Российской Федерации;</w:t>
            </w:r>
          </w:p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 xml:space="preserve">. №131-ФЗ «Об общих принципах организации местного самоуправления в Российской Федерации»;  </w:t>
            </w:r>
          </w:p>
          <w:p w:rsidR="000A7822" w:rsidRDefault="000A7822" w:rsidP="00EC7C93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7453D3">
        <w:trPr>
          <w:trHeight w:val="943"/>
        </w:trPr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Утверждение акта выбора земельного участка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Федерации;</w:t>
            </w:r>
          </w:p>
          <w:p w:rsidR="000A7822" w:rsidRDefault="000A7822" w:rsidP="00DB3D1A">
            <w:pPr>
              <w:suppressAutoHyphens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0A7822" w:rsidRPr="000E3CAF" w:rsidRDefault="000A7822" w:rsidP="00DB3D1A">
            <w:pPr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13075D">
        <w:trPr>
          <w:trHeight w:val="3925"/>
        </w:trPr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Присвоение адреса объекту недвижимости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Федерации;</w:t>
            </w:r>
          </w:p>
          <w:p w:rsidR="000A7822" w:rsidRDefault="000A7822" w:rsidP="00DB3D1A">
            <w:pPr>
              <w:suppressAutoHyphens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0A7822" w:rsidRPr="000E3CAF" w:rsidRDefault="000A7822" w:rsidP="00DB3D1A">
            <w:pPr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7E6F47" w:rsidRDefault="000A7822" w:rsidP="00DB3D1A">
            <w:pPr>
              <w:ind w:left="-57" w:right="-57"/>
              <w:rPr>
                <w:szCs w:val="28"/>
              </w:rPr>
            </w:pPr>
            <w:r w:rsidRPr="007E6F47">
              <w:rPr>
                <w:szCs w:val="28"/>
              </w:rPr>
              <w:t>Выдача разрешения на проведение земляных и землеустроительных работ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pStyle w:val="BodyText"/>
              <w:spacing w:line="240" w:lineRule="auto"/>
              <w:ind w:left="-57" w:right="-57" w:firstLine="0"/>
              <w:jc w:val="left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Федерации;</w:t>
            </w:r>
          </w:p>
          <w:p w:rsidR="000A7822" w:rsidRDefault="000A7822" w:rsidP="00DB3D1A">
            <w:pPr>
              <w:suppressAutoHyphens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2003 г</w:t>
              </w:r>
            </w:smartTag>
            <w:r>
              <w:rPr>
                <w:szCs w:val="28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0A7822" w:rsidRPr="000E3CAF" w:rsidRDefault="000A7822" w:rsidP="00DB3D1A">
            <w:pPr>
              <w:rPr>
                <w:szCs w:val="28"/>
              </w:rPr>
            </w:pPr>
            <w:r w:rsidRPr="000E3CAF">
              <w:rPr>
                <w:szCs w:val="28"/>
              </w:rPr>
              <w:t xml:space="preserve">Устав </w:t>
            </w:r>
            <w:r>
              <w:rPr>
                <w:szCs w:val="28"/>
              </w:rPr>
              <w:t xml:space="preserve">Ергачинского сельского поселения </w:t>
            </w:r>
            <w:r w:rsidRPr="00703D9E">
              <w:rPr>
                <w:szCs w:val="28"/>
              </w:rPr>
              <w:t>Кунгурского муниципального района</w:t>
            </w:r>
            <w:r>
              <w:rPr>
                <w:szCs w:val="28"/>
              </w:rPr>
              <w:t xml:space="preserve"> </w:t>
            </w:r>
            <w:r w:rsidRPr="00703D9E">
              <w:rPr>
                <w:szCs w:val="28"/>
              </w:rPr>
              <w:t>Пермского края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F13A8E" w:rsidRDefault="000A7822" w:rsidP="00D01480">
            <w:pPr>
              <w:rPr>
                <w:szCs w:val="28"/>
              </w:rPr>
            </w:pPr>
            <w:r w:rsidRPr="00F13A8E">
              <w:rPr>
                <w:szCs w:val="28"/>
              </w:rPr>
              <w:t>Выдача физическим лицам справок с места жительства, выписок из похозяйственных книг населенных пунктов поселения, выписка из домовой книги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0E3CAF" w:rsidRDefault="000A7822" w:rsidP="00FD0762">
            <w:pPr>
              <w:rPr>
                <w:szCs w:val="28"/>
              </w:rPr>
            </w:pPr>
            <w:r w:rsidRPr="004F7B2F">
              <w:t xml:space="preserve">Федеральным </w:t>
            </w:r>
            <w:hyperlink r:id="rId8" w:history="1">
              <w:r w:rsidRPr="004F7B2F">
                <w:t>законом</w:t>
              </w:r>
            </w:hyperlink>
            <w:r w:rsidRPr="004F7B2F">
              <w:t xml:space="preserve"> от 6 октября 2003 года № 131-ФЗ «Об общих принципах </w:t>
            </w:r>
            <w:r>
              <w:t>о</w:t>
            </w:r>
            <w:r w:rsidRPr="004F7B2F">
              <w:t>рганизации местного самоуправления в Российской Федерации»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  <w:r w:rsidRPr="00003FD3">
              <w:t>Ведение первичного воинского учета</w:t>
            </w: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от 28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Cs w:val="28"/>
                </w:rPr>
                <w:t>1998 г</w:t>
              </w:r>
            </w:smartTag>
            <w:r>
              <w:rPr>
                <w:szCs w:val="28"/>
              </w:rPr>
              <w:t>. №53-ФЗ «О воинской обязанности и военной службе»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DB3D1A">
            <w:pPr>
              <w:numPr>
                <w:ilvl w:val="0"/>
                <w:numId w:val="1"/>
              </w:numPr>
              <w:ind w:right="-57"/>
              <w:jc w:val="center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Default="000A7822" w:rsidP="00DB3D1A">
            <w:r>
              <w:t>Совершение</w:t>
            </w:r>
            <w:r w:rsidRPr="00003FD3">
              <w:t xml:space="preserve"> нотариальных действий</w:t>
            </w:r>
            <w:r>
              <w:t xml:space="preserve"> </w:t>
            </w:r>
            <w:r>
              <w:rPr>
                <w:rStyle w:val="Strong"/>
                <w:b w:val="0"/>
                <w:bCs/>
                <w:szCs w:val="28"/>
              </w:rPr>
              <w:t>специально уполномоченным должностным лицом Администрации 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1239" w:type="pct"/>
          </w:tcPr>
          <w:p w:rsidR="000A7822" w:rsidRPr="00B55793" w:rsidRDefault="000A7822" w:rsidP="00DB3D1A">
            <w:pPr>
              <w:ind w:left="-57" w:right="-57"/>
              <w:rPr>
                <w:szCs w:val="28"/>
              </w:rPr>
            </w:pPr>
            <w:r w:rsidRPr="000E3CA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Ергачинского сельского поселения</w:t>
            </w:r>
          </w:p>
          <w:p w:rsidR="000A7822" w:rsidRPr="000E3CAF" w:rsidRDefault="000A7822" w:rsidP="00DB3D1A">
            <w:pPr>
              <w:ind w:left="-57" w:right="-57"/>
              <w:rPr>
                <w:szCs w:val="28"/>
              </w:rPr>
            </w:pPr>
          </w:p>
        </w:tc>
        <w:tc>
          <w:tcPr>
            <w:tcW w:w="2124" w:type="pct"/>
          </w:tcPr>
          <w:p w:rsidR="000A7822" w:rsidRPr="00B73640" w:rsidRDefault="000A7822" w:rsidP="00DB3D1A">
            <w:pPr>
              <w:ind w:left="-57" w:right="-57"/>
              <w:rPr>
                <w:szCs w:val="28"/>
              </w:rPr>
            </w:pPr>
            <w:r w:rsidRPr="00B73640">
              <w:rPr>
                <w:szCs w:val="28"/>
              </w:rPr>
              <w:t>Основы законодательства Р</w:t>
            </w:r>
            <w:r>
              <w:rPr>
                <w:szCs w:val="28"/>
              </w:rPr>
              <w:t xml:space="preserve">оссийской </w:t>
            </w:r>
            <w:r w:rsidRPr="00B73640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  <w:r w:rsidRPr="00B73640">
              <w:rPr>
                <w:szCs w:val="28"/>
              </w:rPr>
              <w:t xml:space="preserve"> о нотариате;</w:t>
            </w:r>
          </w:p>
          <w:p w:rsidR="000A7822" w:rsidRPr="00B73640" w:rsidRDefault="000A7822" w:rsidP="00DB3D1A">
            <w:pPr>
              <w:ind w:right="-57"/>
              <w:rPr>
                <w:szCs w:val="28"/>
              </w:rPr>
            </w:pPr>
            <w:r w:rsidRPr="00B73640">
              <w:rPr>
                <w:szCs w:val="28"/>
              </w:rPr>
              <w:t>Приказ Минюста Р</w:t>
            </w:r>
            <w:r>
              <w:rPr>
                <w:szCs w:val="28"/>
              </w:rPr>
              <w:t xml:space="preserve">оссийской </w:t>
            </w:r>
            <w:r w:rsidRPr="00B73640">
              <w:rPr>
                <w:szCs w:val="28"/>
              </w:rPr>
              <w:t>Ф</w:t>
            </w:r>
            <w:r>
              <w:rPr>
                <w:szCs w:val="28"/>
              </w:rPr>
              <w:t xml:space="preserve">едерации от 27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73640">
                <w:rPr>
                  <w:szCs w:val="28"/>
                </w:rPr>
                <w:t>2007</w:t>
              </w:r>
              <w:r>
                <w:rPr>
                  <w:szCs w:val="28"/>
                </w:rPr>
                <w:t xml:space="preserve"> г</w:t>
              </w:r>
            </w:smartTag>
            <w:r>
              <w:rPr>
                <w:szCs w:val="28"/>
              </w:rPr>
              <w:t>. N 256 «</w:t>
            </w:r>
            <w:r w:rsidRPr="00B73640">
              <w:rPr>
                <w:szCs w:val="28"/>
              </w:rPr>
              <w:t>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</w:t>
            </w:r>
            <w:r>
              <w:rPr>
                <w:szCs w:val="28"/>
              </w:rPr>
              <w:t>селений и муниципальных районов»</w:t>
            </w:r>
          </w:p>
        </w:tc>
      </w:tr>
      <w:tr w:rsidR="000A7822" w:rsidRPr="000E3CAF" w:rsidTr="00DB3D1A">
        <w:tc>
          <w:tcPr>
            <w:tcW w:w="263" w:type="pct"/>
          </w:tcPr>
          <w:p w:rsidR="000A7822" w:rsidRPr="000E3CAF" w:rsidRDefault="000A7822" w:rsidP="00F13A8E">
            <w:pPr>
              <w:numPr>
                <w:ilvl w:val="0"/>
                <w:numId w:val="1"/>
              </w:numPr>
              <w:ind w:right="-57"/>
              <w:rPr>
                <w:szCs w:val="28"/>
              </w:rPr>
            </w:pPr>
          </w:p>
        </w:tc>
        <w:tc>
          <w:tcPr>
            <w:tcW w:w="1374" w:type="pct"/>
          </w:tcPr>
          <w:p w:rsidR="000A7822" w:rsidRPr="00F13A8E" w:rsidRDefault="000A7822" w:rsidP="00F13A8E">
            <w:pPr>
              <w:shd w:val="clear" w:color="auto" w:fill="FFFFFF"/>
            </w:pPr>
            <w:r w:rsidRPr="00F13A8E">
              <w:rPr>
                <w:szCs w:val="28"/>
              </w:rPr>
              <w:t>Предоставление архивных справок, архивных выписок, копий архивных документов, копий правовых актов администрации Ергачинского сельского поселения</w:t>
            </w:r>
            <w:r w:rsidRPr="00F13A8E">
              <w:t xml:space="preserve"> </w:t>
            </w:r>
          </w:p>
          <w:p w:rsidR="000A7822" w:rsidRDefault="000A7822" w:rsidP="00F13A8E"/>
        </w:tc>
        <w:tc>
          <w:tcPr>
            <w:tcW w:w="1239" w:type="pct"/>
          </w:tcPr>
          <w:p w:rsidR="000A7822" w:rsidRPr="000E3CAF" w:rsidRDefault="000A7822" w:rsidP="00F13A8E">
            <w:pPr>
              <w:ind w:left="-57" w:right="-57"/>
              <w:rPr>
                <w:szCs w:val="28"/>
              </w:rPr>
            </w:pPr>
            <w:r>
              <w:rPr>
                <w:szCs w:val="28"/>
              </w:rPr>
              <w:t>Администрация Ергачинского сельского поселения</w:t>
            </w:r>
          </w:p>
        </w:tc>
        <w:tc>
          <w:tcPr>
            <w:tcW w:w="2124" w:type="pct"/>
          </w:tcPr>
          <w:p w:rsidR="000A7822" w:rsidRPr="00F13A8E" w:rsidRDefault="000A7822" w:rsidP="00F13A8E">
            <w:pPr>
              <w:shd w:val="clear" w:color="auto" w:fill="FFFFFF"/>
              <w:rPr>
                <w:szCs w:val="28"/>
              </w:rPr>
            </w:pPr>
            <w:r w:rsidRPr="00F13A8E">
              <w:rPr>
                <w:szCs w:val="28"/>
              </w:rPr>
              <w:t>Конституцией Российской Федерации;</w:t>
            </w:r>
          </w:p>
          <w:p w:rsidR="000A7822" w:rsidRPr="00F13A8E" w:rsidRDefault="000A7822" w:rsidP="00F13A8E">
            <w:pPr>
              <w:shd w:val="clear" w:color="auto" w:fill="FFFFFF"/>
              <w:ind w:right="5"/>
              <w:rPr>
                <w:szCs w:val="28"/>
              </w:rPr>
            </w:pPr>
            <w:r w:rsidRPr="00F13A8E">
              <w:rPr>
                <w:spacing w:val="-2"/>
                <w:szCs w:val="28"/>
              </w:rPr>
              <w:t xml:space="preserve">Федеральным законом от 22 октября 2004 года № 125-ФЗ «Об архивном </w:t>
            </w:r>
            <w:r w:rsidRPr="00F13A8E">
              <w:rPr>
                <w:spacing w:val="-1"/>
                <w:szCs w:val="28"/>
              </w:rPr>
              <w:t>деле в Российской Федерации»</w:t>
            </w:r>
            <w:r w:rsidRPr="00F13A8E">
              <w:rPr>
                <w:szCs w:val="28"/>
              </w:rPr>
              <w:t>;</w:t>
            </w:r>
          </w:p>
          <w:p w:rsidR="000A7822" w:rsidRPr="00F13A8E" w:rsidRDefault="000A7822" w:rsidP="00F13A8E">
            <w:pPr>
              <w:shd w:val="clear" w:color="auto" w:fill="FFFFFF"/>
              <w:ind w:left="19"/>
              <w:rPr>
                <w:spacing w:val="-1"/>
                <w:szCs w:val="28"/>
              </w:rPr>
            </w:pPr>
            <w:r w:rsidRPr="00F13A8E">
              <w:rPr>
                <w:szCs w:val="28"/>
              </w:rPr>
              <w:t xml:space="preserve">Федеральным законом от 2 мая 2006 года № 59-ФЗ «О порядке </w:t>
            </w:r>
            <w:r w:rsidRPr="00F13A8E">
              <w:rPr>
                <w:spacing w:val="-1"/>
                <w:szCs w:val="28"/>
              </w:rPr>
              <w:t>рассмотрения обращений граждан Российской Федерации»;</w:t>
            </w:r>
          </w:p>
          <w:p w:rsidR="000A7822" w:rsidRPr="00B73640" w:rsidRDefault="000A7822" w:rsidP="009D269A">
            <w:pPr>
              <w:shd w:val="clear" w:color="auto" w:fill="FFFFFF"/>
              <w:spacing w:line="322" w:lineRule="exact"/>
              <w:ind w:left="14" w:right="10"/>
              <w:rPr>
                <w:szCs w:val="28"/>
              </w:rPr>
            </w:pPr>
          </w:p>
        </w:tc>
      </w:tr>
    </w:tbl>
    <w:p w:rsidR="000A7822" w:rsidRDefault="000A7822" w:rsidP="00F13A8E">
      <w:pPr>
        <w:ind w:right="-86" w:firstLine="708"/>
        <w:rPr>
          <w:bCs/>
          <w:color w:val="000000"/>
          <w:szCs w:val="28"/>
        </w:rPr>
      </w:pPr>
    </w:p>
    <w:p w:rsidR="000A7822" w:rsidRPr="007B3793" w:rsidRDefault="000A7822" w:rsidP="00324E7C">
      <w:pPr>
        <w:autoSpaceDE w:val="0"/>
        <w:autoSpaceDN w:val="0"/>
        <w:adjustRightInd w:val="0"/>
        <w:ind w:firstLine="540"/>
        <w:jc w:val="both"/>
      </w:pPr>
      <w:r w:rsidRPr="007B3793">
        <w:t>2. Обнародовать (опубликовать) настоящее постановление в соответствии с Уставом муниц</w:t>
      </w:r>
      <w:r>
        <w:t>ипального образования «Ергачинское</w:t>
      </w:r>
      <w:r w:rsidRPr="007B3793">
        <w:t xml:space="preserve"> сельское поселение» Кунгурского муниципального района Пермского края.           </w:t>
      </w:r>
    </w:p>
    <w:p w:rsidR="000A7822" w:rsidRDefault="000A7822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2" w:rsidRDefault="000A7822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2" w:rsidRDefault="000A7822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822" w:rsidRPr="000B0C09" w:rsidRDefault="000A7822" w:rsidP="00324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Ергачинского</w:t>
      </w:r>
      <w:r w:rsidRPr="000B0C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А.З. Манапов</w:t>
      </w:r>
    </w:p>
    <w:p w:rsidR="000A7822" w:rsidRPr="00324E7C" w:rsidRDefault="000A7822" w:rsidP="00324E7C">
      <w:pPr>
        <w:pStyle w:val="BodyText"/>
      </w:pPr>
    </w:p>
    <w:sectPr w:rsidR="000A7822" w:rsidRPr="00324E7C" w:rsidSect="0013075D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22" w:rsidRDefault="000A7822">
      <w:r>
        <w:separator/>
      </w:r>
    </w:p>
  </w:endnote>
  <w:endnote w:type="continuationSeparator" w:id="1">
    <w:p w:rsidR="000A7822" w:rsidRDefault="000A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22" w:rsidRDefault="000A782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22" w:rsidRDefault="000A7822">
      <w:r>
        <w:separator/>
      </w:r>
    </w:p>
  </w:footnote>
  <w:footnote w:type="continuationSeparator" w:id="1">
    <w:p w:rsidR="000A7822" w:rsidRDefault="000A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830"/>
    <w:multiLevelType w:val="hybridMultilevel"/>
    <w:tmpl w:val="375E5AB2"/>
    <w:lvl w:ilvl="0" w:tplc="100E68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35"/>
    <w:rsid w:val="00003FD3"/>
    <w:rsid w:val="00027F91"/>
    <w:rsid w:val="00041301"/>
    <w:rsid w:val="00051034"/>
    <w:rsid w:val="00064595"/>
    <w:rsid w:val="00066153"/>
    <w:rsid w:val="00097994"/>
    <w:rsid w:val="000A7822"/>
    <w:rsid w:val="000B0C09"/>
    <w:rsid w:val="000C2D90"/>
    <w:rsid w:val="000C6076"/>
    <w:rsid w:val="000D793E"/>
    <w:rsid w:val="000E3CAF"/>
    <w:rsid w:val="0013075D"/>
    <w:rsid w:val="00135AC5"/>
    <w:rsid w:val="00143108"/>
    <w:rsid w:val="0018490C"/>
    <w:rsid w:val="001B2E61"/>
    <w:rsid w:val="002802BE"/>
    <w:rsid w:val="00292981"/>
    <w:rsid w:val="002B6198"/>
    <w:rsid w:val="002F1483"/>
    <w:rsid w:val="00311DAC"/>
    <w:rsid w:val="00324E7C"/>
    <w:rsid w:val="00330BE6"/>
    <w:rsid w:val="0035363B"/>
    <w:rsid w:val="0036013B"/>
    <w:rsid w:val="00402681"/>
    <w:rsid w:val="0047083E"/>
    <w:rsid w:val="0047714B"/>
    <w:rsid w:val="00482A25"/>
    <w:rsid w:val="0049470F"/>
    <w:rsid w:val="004B4015"/>
    <w:rsid w:val="004D2C30"/>
    <w:rsid w:val="004E7E28"/>
    <w:rsid w:val="004F1913"/>
    <w:rsid w:val="004F6BB4"/>
    <w:rsid w:val="004F7B2F"/>
    <w:rsid w:val="00523240"/>
    <w:rsid w:val="00562489"/>
    <w:rsid w:val="0057228F"/>
    <w:rsid w:val="005840C7"/>
    <w:rsid w:val="005955BE"/>
    <w:rsid w:val="00655966"/>
    <w:rsid w:val="006B1175"/>
    <w:rsid w:val="006F2B94"/>
    <w:rsid w:val="0070211D"/>
    <w:rsid w:val="00703D9E"/>
    <w:rsid w:val="00715A69"/>
    <w:rsid w:val="007453D3"/>
    <w:rsid w:val="00783434"/>
    <w:rsid w:val="007834CA"/>
    <w:rsid w:val="007B3793"/>
    <w:rsid w:val="007D055D"/>
    <w:rsid w:val="007E6F47"/>
    <w:rsid w:val="008741B6"/>
    <w:rsid w:val="008936EC"/>
    <w:rsid w:val="00903CB6"/>
    <w:rsid w:val="00965135"/>
    <w:rsid w:val="009720EB"/>
    <w:rsid w:val="009A64E8"/>
    <w:rsid w:val="009B0488"/>
    <w:rsid w:val="009C011A"/>
    <w:rsid w:val="009D269A"/>
    <w:rsid w:val="00A16F73"/>
    <w:rsid w:val="00A35F1A"/>
    <w:rsid w:val="00A442D4"/>
    <w:rsid w:val="00A54F90"/>
    <w:rsid w:val="00A6268D"/>
    <w:rsid w:val="00A701BA"/>
    <w:rsid w:val="00A72D04"/>
    <w:rsid w:val="00AE02B2"/>
    <w:rsid w:val="00AE0B25"/>
    <w:rsid w:val="00AE7CA6"/>
    <w:rsid w:val="00B01DB0"/>
    <w:rsid w:val="00B55793"/>
    <w:rsid w:val="00B71467"/>
    <w:rsid w:val="00B73640"/>
    <w:rsid w:val="00B921B5"/>
    <w:rsid w:val="00C17F88"/>
    <w:rsid w:val="00C238D4"/>
    <w:rsid w:val="00C37379"/>
    <w:rsid w:val="00C514DA"/>
    <w:rsid w:val="00C66015"/>
    <w:rsid w:val="00CD625F"/>
    <w:rsid w:val="00D009C9"/>
    <w:rsid w:val="00D01480"/>
    <w:rsid w:val="00D24EF2"/>
    <w:rsid w:val="00D71B36"/>
    <w:rsid w:val="00D73A1E"/>
    <w:rsid w:val="00D76B11"/>
    <w:rsid w:val="00DB3D1A"/>
    <w:rsid w:val="00DF3619"/>
    <w:rsid w:val="00EC7C93"/>
    <w:rsid w:val="00ED184E"/>
    <w:rsid w:val="00F13A8E"/>
    <w:rsid w:val="00F22F1F"/>
    <w:rsid w:val="00F31ED4"/>
    <w:rsid w:val="00F4497A"/>
    <w:rsid w:val="00F6686C"/>
    <w:rsid w:val="00F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35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363B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CB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Адресат"/>
    <w:basedOn w:val="Normal"/>
    <w:uiPriority w:val="99"/>
    <w:rsid w:val="00AE0B25"/>
    <w:pPr>
      <w:suppressAutoHyphens/>
      <w:spacing w:after="120" w:line="240" w:lineRule="exact"/>
    </w:pPr>
  </w:style>
  <w:style w:type="paragraph" w:customStyle="1" w:styleId="a0">
    <w:name w:val="Приложение"/>
    <w:basedOn w:val="BodyText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AE0B25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015"/>
    <w:rPr>
      <w:rFonts w:cs="Times New Roman"/>
      <w:sz w:val="20"/>
      <w:szCs w:val="20"/>
    </w:rPr>
  </w:style>
  <w:style w:type="paragraph" w:customStyle="1" w:styleId="a1">
    <w:name w:val="Заголовок к тексту"/>
    <w:basedOn w:val="Normal"/>
    <w:next w:val="BodyText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2">
    <w:name w:val="регистрационные поля"/>
    <w:basedOn w:val="Normal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3">
    <w:name w:val="Исполнитель"/>
    <w:basedOn w:val="BodyText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01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01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015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324E7C"/>
    <w:pPr>
      <w:widowControl w:val="0"/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uiPriority w:val="99"/>
    <w:rsid w:val="0032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324E7C"/>
    <w:rPr>
      <w:b/>
      <w:sz w:val="22"/>
    </w:rPr>
  </w:style>
  <w:style w:type="character" w:styleId="Strong">
    <w:name w:val="Strong"/>
    <w:basedOn w:val="DefaultParagraphFont"/>
    <w:uiPriority w:val="99"/>
    <w:qFormat/>
    <w:rsid w:val="00324E7C"/>
    <w:rPr>
      <w:rFonts w:cs="Times New Roman"/>
      <w:b/>
    </w:rPr>
  </w:style>
  <w:style w:type="paragraph" w:customStyle="1" w:styleId="a4">
    <w:name w:val="Прижатый влево"/>
    <w:basedOn w:val="Normal"/>
    <w:next w:val="Normal"/>
    <w:uiPriority w:val="99"/>
    <w:rsid w:val="00324E7C"/>
    <w:pPr>
      <w:autoSpaceDE w:val="0"/>
      <w:autoSpaceDN w:val="0"/>
      <w:adjustRightInd w:val="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1CA41D8A7C561F820DE7C1697A23F4833DCF93E83BEA5D54E816269708A4797562F9899D8802241U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88\&#1043;&#1086;&#1090;&#1086;&#1074;&#1086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88</TotalTime>
  <Pages>5</Pages>
  <Words>1150</Words>
  <Characters>6558</Characters>
  <Application>Microsoft Office Outlook</Application>
  <DocSecurity>0</DocSecurity>
  <Lines>0</Lines>
  <Paragraphs>0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</dc:title>
  <dc:subject/>
  <dc:creator>Комп</dc:creator>
  <cp:keywords/>
  <dc:description/>
  <cp:lastModifiedBy>Админ</cp:lastModifiedBy>
  <cp:revision>10</cp:revision>
  <cp:lastPrinted>2013-10-02T10:11:00Z</cp:lastPrinted>
  <dcterms:created xsi:type="dcterms:W3CDTF">2013-09-11T09:55:00Z</dcterms:created>
  <dcterms:modified xsi:type="dcterms:W3CDTF">2013-10-02T10:12:00Z</dcterms:modified>
</cp:coreProperties>
</file>