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 w:rsidR="00316C2F">
        <w:rPr>
          <w:rFonts w:ascii="Times New Roman" w:hAnsi="Times New Roman"/>
          <w:b/>
          <w:sz w:val="32"/>
          <w:szCs w:val="24"/>
        </w:rPr>
        <w:t>август</w:t>
      </w:r>
      <w:r>
        <w:rPr>
          <w:rFonts w:ascii="Times New Roman" w:hAnsi="Times New Roman"/>
          <w:b/>
          <w:sz w:val="32"/>
          <w:szCs w:val="24"/>
        </w:rPr>
        <w:t xml:space="preserve"> 2017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560"/>
        <w:gridCol w:w="2323"/>
        <w:gridCol w:w="1487"/>
        <w:gridCol w:w="2277"/>
        <w:gridCol w:w="1815"/>
        <w:gridCol w:w="2155"/>
        <w:gridCol w:w="2923"/>
      </w:tblGrid>
      <w:tr w:rsidR="00316C2F" w:rsidRPr="00316C2F" w:rsidTr="00316C2F">
        <w:trPr>
          <w:trHeight w:val="44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316C2F" w:rsidRPr="00316C2F" w:rsidTr="00316C2F">
        <w:trPr>
          <w:trHeight w:val="8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C2F" w:rsidRPr="00316C2F" w:rsidTr="00316C2F">
        <w:trPr>
          <w:trHeight w:val="40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color w:val="000000"/>
                <w:sz w:val="24"/>
                <w:szCs w:val="24"/>
              </w:rPr>
              <w:t>"Строительство газопровода высокого давления для ОАО "Ергач" в пос. Ергач Кунгурского района Пермского края"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color w:val="000000"/>
                <w:sz w:val="24"/>
                <w:szCs w:val="24"/>
              </w:rPr>
              <w:t>59-RU 59518302 – 06-2017</w:t>
            </w:r>
            <w:r w:rsidRPr="00316C2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08.08.2017 г.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color w:val="000000"/>
                <w:sz w:val="24"/>
                <w:szCs w:val="24"/>
              </w:rPr>
              <w:t>59:24:2820101:394, 59:24:0000000:27, 59:24:2820101:451, 59:24:3610101:301, 59:24:3610101:321, 59:24:3610101:322, 59:24:3730102:1040, 59:24:3730102:1143, 59:24:3730102:132, 59:24:3730102:1354, 59:24:3730102:1407, 59:24:3730102:1510, 59:24:3730102:582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3357,0 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2F" w:rsidRPr="00316C2F" w:rsidRDefault="00316C2F" w:rsidP="00316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B" w:rsidRDefault="00316C2F" w:rsidP="00327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2F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Разработано: ООО "</w:t>
            </w:r>
            <w:r w:rsidR="00327C9B">
              <w:rPr>
                <w:rFonts w:ascii="Times New Roman" w:hAnsi="Times New Roman"/>
                <w:color w:val="000000"/>
                <w:sz w:val="24"/>
                <w:szCs w:val="24"/>
              </w:rPr>
              <w:t>УралСтройГарант</w:t>
            </w:r>
            <w:r w:rsidRPr="00316C2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316C2F" w:rsidRPr="00316C2F" w:rsidRDefault="00327C9B" w:rsidP="00327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 – 16 л.</w:t>
            </w:r>
            <w:bookmarkStart w:id="0" w:name="_GoBack"/>
            <w:bookmarkEnd w:id="0"/>
            <w:r w:rsidR="00316C2F" w:rsidRPr="00316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="00316C2F" w:rsidRPr="00316C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p w:rsidR="00F23FE6" w:rsidRDefault="00F23FE6"/>
    <w:sectPr w:rsidR="00F23FE6" w:rsidSect="0096179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2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16C2F"/>
    <w:rsid w:val="00322386"/>
    <w:rsid w:val="003235D1"/>
    <w:rsid w:val="00325835"/>
    <w:rsid w:val="00327C9B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2010E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179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1F2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08C5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01D0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DBAB"/>
  <w15:chartTrackingRefBased/>
  <w15:docId w15:val="{6C2BD114-7FCB-4600-AEA0-256F035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F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2017-04-04T06:52:00Z</dcterms:created>
  <dcterms:modified xsi:type="dcterms:W3CDTF">2017-12-22T04:21:00Z</dcterms:modified>
</cp:coreProperties>
</file>