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ind w:left="52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left="52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</w:t>
      </w:r>
      <w:r/>
    </w:p>
    <w:p>
      <w:pPr>
        <w:pStyle w:val="Normal"/>
        <w:spacing w:lineRule="auto" w:line="264"/>
        <w:ind w:left="522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(наименование уполномоченного органа субъекта Российской Федерации)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</w:rPr>
        <w:t>ЗАЯВЛЕНИЕ</w:t>
      </w:r>
      <w:r/>
    </w:p>
    <w:p>
      <w:pPr>
        <w:pStyle w:val="Normal"/>
        <w:spacing w:lineRule="auto" w:line="264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 xml:space="preserve">об участии во всероссийском конкурсе «Российская организация высокой социальной эффективности» 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(полное наименование юридического лица, филиала - заявителя)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Организация осуществляет следующие виды деятельности:  __________________________ ____________________________________________________________________________ .</w:t>
      </w:r>
      <w:r/>
    </w:p>
    <w:p>
      <w:pPr>
        <w:pStyle w:val="Normal"/>
        <w:spacing w:lineRule="auto" w:line="264"/>
        <w:ind w:firstLine="709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64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С порядком проведения конкурса ознакомлены и согласны.</w:t>
      </w:r>
      <w:r/>
    </w:p>
    <w:p>
      <w:pPr>
        <w:pStyle w:val="Normal"/>
        <w:spacing w:lineRule="auto" w:line="264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  <w:r/>
    </w:p>
    <w:p>
      <w:pPr>
        <w:pStyle w:val="Normal"/>
        <w:spacing w:lineRule="auto" w:line="264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 заявлению прилагаются следующие документы, предусмотренные п. 21 методических рекомендаций по проведению всероссийского конкурса «Российская организация высокой социальной эффективности»: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сведения для оценки участников конкурса по номинации;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составленная в форме программы согласно приложению 1 к методическим рекомендациям по проведению конкурса;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оригинал или нотариально заверенная копия выписки из единого государственного реестра юридических лиц (нужное подчеркнуть);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копия свидетельства о регистрации юридического лица;</w:t>
      </w:r>
      <w:r/>
    </w:p>
    <w:p>
      <w:pPr>
        <w:pStyle w:val="Normal"/>
        <w:ind w:firstLine="720"/>
        <w:jc w:val="both"/>
      </w:pPr>
      <w:r>
        <w:rPr/>
        <w:t xml:space="preserve">справку по форме, установленной приказом Федеральной налоговой службы </w:t>
      </w:r>
      <w:r>
        <w:rPr>
          <w:color w:val="1F497D"/>
        </w:rPr>
        <w:t>от 21 июля 2014 года № ММВ-7-8/378@,</w:t>
      </w:r>
      <w:r>
        <w:rPr/>
        <w:t xml:space="preserve">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CC"/>
          <w:lang w:val="ru-RU" w:bidi="ar-SA"/>
        </w:rPr>
      </w:pPr>
      <w:r>
        <w:rPr>
          <w:color w:val="0000CC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копия положения о филиале (для филиалов юридических лиц);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  <w:r/>
    </w:p>
    <w:p>
      <w:pPr>
        <w:pStyle w:val="Normal"/>
        <w:spacing w:lineRule="auto" w:line="264"/>
        <w:ind w:firstLine="708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Полноту и достоверность сведений, указанных в настоящем заявлении, и прилагаемых к нему документов гарантируем.</w:t>
      </w:r>
      <w:r/>
    </w:p>
    <w:p>
      <w:pPr>
        <w:pStyle w:val="Normal"/>
        <w:spacing w:lineRule="auto" w:line="264"/>
        <w:ind w:firstLine="708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Реквизиты заявителя: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(юридический адрес)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(фактический адрес)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зарегистрирован (создан – для филиалов) «       » _________________ 20____ г.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(орган, зарегистрировавший юридическое лицо – заявителя)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ОГРН _______________________________________________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ИНН ________________________________________________</w:t>
      </w:r>
      <w:r/>
    </w:p>
    <w:p>
      <w:pPr>
        <w:pStyle w:val="Normal"/>
        <w:spacing w:lineRule="auto" w:line="264"/>
        <w:ind w:firstLine="708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Контактная информация: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_____________________________________________________________________________</w:t>
      </w:r>
      <w:r/>
    </w:p>
    <w:p>
      <w:pPr>
        <w:pStyle w:val="Normal"/>
        <w:spacing w:lineRule="auto" w:line="264"/>
        <w:ind w:firstLine="708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(телефон, факс, адрес электронной почты и др.)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Контактное лицо: ________________________________________________________</w:t>
      </w:r>
      <w:r/>
    </w:p>
    <w:p>
      <w:pPr>
        <w:pStyle w:val="Normal"/>
        <w:spacing w:lineRule="auto" w:line="264"/>
        <w:ind w:firstLine="708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(ФИО, должность)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tbl>
      <w:tblPr>
        <w:tblW w:w="945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669"/>
        <w:gridCol w:w="2670"/>
      </w:tblGrid>
      <w:tr>
        <w:trPr>
          <w:trHeight w:val="97" w:hRule="atLeast"/>
        </w:trPr>
        <w:tc>
          <w:tcPr>
            <w:tcW w:w="4111" w:type="dxa"/>
            <w:tcBorders/>
            <w:shd w:fill="auto" w:val="clear"/>
          </w:tcPr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Руководитель организации</w:t>
            </w:r>
            <w:r/>
          </w:p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(подпись)</w:t>
            </w:r>
            <w:r/>
          </w:p>
        </w:tc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(Ф.И.О.)</w:t>
            </w:r>
            <w:r/>
          </w:p>
        </w:tc>
      </w:tr>
      <w:tr>
        <w:trPr>
          <w:trHeight w:val="744" w:hRule="atLeast"/>
        </w:trPr>
        <w:tc>
          <w:tcPr>
            <w:tcW w:w="4111" w:type="dxa"/>
            <w:tcBorders/>
            <w:shd w:fill="auto" w:val="clear"/>
          </w:tcPr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Председатель профсоюзной организации*</w:t>
            </w:r>
            <w:r/>
          </w:p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(подпись)</w:t>
            </w:r>
            <w:r/>
          </w:p>
        </w:tc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(Ф.И.О.)</w:t>
            </w:r>
            <w:r/>
          </w:p>
        </w:tc>
      </w:tr>
      <w:tr>
        <w:trPr>
          <w:trHeight w:val="97" w:hRule="atLeast"/>
        </w:trPr>
        <w:tc>
          <w:tcPr>
            <w:tcW w:w="4111" w:type="dxa"/>
            <w:tcBorders/>
            <w:shd w:fill="auto" w:val="clear"/>
          </w:tcPr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Главный бухгалтер</w:t>
            </w:r>
            <w:r/>
          </w:p>
          <w:p>
            <w:pPr>
              <w:pStyle w:val="TextBodyIndent"/>
              <w:tabs>
                <w:tab w:val="left" w:pos="851" w:leader="none"/>
              </w:tabs>
              <w:spacing w:before="60" w:after="60"/>
              <w:ind w:left="0" w:hanging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(подпись)</w:t>
            </w:r>
            <w:r/>
          </w:p>
        </w:tc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________________</w:t>
            </w:r>
            <w:r/>
          </w:p>
          <w:p>
            <w:pPr>
              <w:pStyle w:val="TextBodyIndent"/>
              <w:spacing w:before="60" w:after="60"/>
              <w:ind w:left="120" w:firstLine="45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/>
              <w:t>(Ф.И.О.)</w:t>
            </w:r>
            <w:r/>
          </w:p>
        </w:tc>
      </w:tr>
    </w:tbl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 xml:space="preserve">М.П. 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Дата: «______»__________20____ г.</w:t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left="708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64"/>
        <w:ind w:left="708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*при наличии профсоюзной организации</w:t>
      </w:r>
      <w:r/>
    </w:p>
    <w:p>
      <w:pPr>
        <w:pStyle w:val="Normal"/>
        <w:spacing w:lineRule="auto" w:line="26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sectPr>
      <w:headerReference w:type="default" r:id="rId2"/>
      <w:headerReference w:type="first" r:id="rId3"/>
      <w:type w:val="nextPage"/>
      <w:pgSz w:w="11906" w:h="16838"/>
      <w:pgMar w:left="1418" w:right="851" w:header="454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sz w:val="24"/>
        <w:sz w:val="24"/>
        <w:szCs w:val="24"/>
        <w:rFonts w:ascii="Times New Roman" w:hAnsi="Times New Roman" w:eastAsia="Times New Roman" w:cs="Times New Roman"/>
        <w:color w:val="auto"/>
        <w:lang w:val="ru-RU" w:bidi="ar-SA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35052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Header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27.6pt;margin-top:0.05pt;mso-position-vertical-relative:text;margin-left:475.8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Header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xx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eastAsia="Times New Roman" w:cs="Times New Roman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Symbol" w:hAnsi="Symbol" w:eastAsia="Times New Roman" w:cs="Times New Roman"/>
      <w:b/>
      <w:sz w:val="28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Style13">
    <w:name w:val="Основной шрифт абзаца"/>
    <w:rPr/>
  </w:style>
  <w:style w:type="character" w:styleId="InternetLink">
    <w:name w:val="Internet Link"/>
    <w:rPr>
      <w:strike w:val="false"/>
      <w:dstrike w:val="false"/>
      <w:color w:val="0000FF"/>
      <w:u w:val="none"/>
    </w:rPr>
  </w:style>
  <w:style w:type="character" w:styleId="Style14">
    <w:name w:val="Текст примечания Знак"/>
    <w:rPr>
      <w:lang w:val="ru-RU" w:bidi="ar-SA"/>
    </w:rPr>
  </w:style>
  <w:style w:type="character" w:styleId="PageNumber">
    <w:name w:val="Page Number"/>
    <w:basedOn w:val="Style13"/>
    <w:rPr/>
  </w:style>
  <w:style w:type="character" w:styleId="Style15">
    <w:name w:val=" Знак Знак"/>
    <w:rPr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6">
    <w:name w:val="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">
    <w:name w:val="Основной текст с отступом 2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overflowPunct w:val="false"/>
      <w:autoSpaceDE w:val="false"/>
      <w:textAlignment w:val="baseline"/>
    </w:pPr>
    <w:rPr>
      <w:sz w:val="28"/>
      <w:szCs w:val="20"/>
    </w:rPr>
  </w:style>
  <w:style w:type="paragraph" w:styleId="Style17">
    <w:name w:val="Текст примечания"/>
    <w:basedOn w:val="Normal"/>
    <w:pPr/>
    <w:rPr>
      <w:sz w:val="20"/>
      <w:szCs w:val="20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extBodyIndent">
    <w:name w:val="Text Body Indent"/>
    <w:basedOn w:val="Normal"/>
    <w:pPr>
      <w:spacing w:before="0" w:after="120"/>
      <w:ind w:left="283" w:hanging="0"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LibreOffice/4.3.3.2$Linux_X86_64 LibreOffice_project/430m0$Build-2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2015-08-11T16:01:00Z</dcterms:created>
  <dc:creator>user</dc:creator>
  <dc:language>ru-RU</dc:language>
  <cp:lastModifiedBy>AshikhminDV</cp:lastModifiedBy>
  <cp:lastPrinted>2015-08-24T20:41:00Z</cp:lastPrinted>
  <dcterms:modified xsi:type="dcterms:W3CDTF">2015-08-24T22:48:00Z</dcterms:modified>
  <cp:revision>4</cp:revision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</cp:coreProperties>
</file>