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0D" w:rsidRDefault="00B9650D" w:rsidP="00B9650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Вопросы развития промышленного и инвестиционного потенциала территорий имеют в настоящее время важное стратегическое значение. </w:t>
      </w:r>
      <w:r>
        <w:rPr>
          <w:szCs w:val="28"/>
        </w:rPr>
        <w:br/>
        <w:t xml:space="preserve">На региональном и местном уровнях реализуются комплексные мероприятия, направленные на создание благоприятных условий для привлечения новых производств в малые города, в </w:t>
      </w:r>
      <w:proofErr w:type="spellStart"/>
      <w:r>
        <w:rPr>
          <w:szCs w:val="28"/>
        </w:rPr>
        <w:t>монопрофильные</w:t>
      </w:r>
      <w:proofErr w:type="spellEnd"/>
      <w:r>
        <w:rPr>
          <w:szCs w:val="28"/>
        </w:rPr>
        <w:t xml:space="preserve"> территории, на потенциальные инвестиционные площадки, для подготовки высококвалифицированных кадров, создания новых рабочих мест и повышения уровня благосостояния жителей. Промышленность остается основой развития экономики Пермского края, одного из крупнейших индустриальных центров России.</w:t>
      </w:r>
    </w:p>
    <w:p w:rsidR="00B9650D" w:rsidRDefault="00B9650D" w:rsidP="00B9650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С целью презентации достижений региона, обмена опытом по решению актуальных вопросов промышленной политики, обсуждения возможностей повышения производительности труда и кооперации науки, образования </w:t>
      </w:r>
      <w:r>
        <w:rPr>
          <w:szCs w:val="28"/>
        </w:rPr>
        <w:br/>
        <w:t xml:space="preserve">и бизнеса 12-13 ноября 2015 года в краевом центре состоится Пермский инженерно-промышленный форум (далее – Форум). </w:t>
      </w:r>
    </w:p>
    <w:p w:rsidR="00B9650D" w:rsidRPr="008B34FF" w:rsidRDefault="00B9650D" w:rsidP="00B9650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8B34FF">
        <w:rPr>
          <w:szCs w:val="28"/>
        </w:rPr>
        <w:t>2014 год</w:t>
      </w:r>
      <w:r>
        <w:rPr>
          <w:szCs w:val="28"/>
        </w:rPr>
        <w:t>у Форум</w:t>
      </w:r>
      <w:r w:rsidRPr="008B34FF">
        <w:rPr>
          <w:szCs w:val="28"/>
        </w:rPr>
        <w:t xml:space="preserve"> собрал более 4</w:t>
      </w:r>
      <w:r>
        <w:rPr>
          <w:szCs w:val="28"/>
        </w:rPr>
        <w:t> </w:t>
      </w:r>
      <w:r w:rsidRPr="008B34FF">
        <w:rPr>
          <w:szCs w:val="28"/>
        </w:rPr>
        <w:t xml:space="preserve">000 </w:t>
      </w:r>
      <w:r>
        <w:rPr>
          <w:szCs w:val="28"/>
        </w:rPr>
        <w:t>участников и создал уникальную</w:t>
      </w:r>
      <w:r w:rsidRPr="008B34FF">
        <w:rPr>
          <w:szCs w:val="28"/>
        </w:rPr>
        <w:t xml:space="preserve"> </w:t>
      </w:r>
      <w:r>
        <w:rPr>
          <w:szCs w:val="28"/>
        </w:rPr>
        <w:t>возможность</w:t>
      </w:r>
      <w:r w:rsidRPr="008B34FF">
        <w:rPr>
          <w:szCs w:val="28"/>
        </w:rPr>
        <w:t xml:space="preserve"> </w:t>
      </w:r>
      <w:r>
        <w:rPr>
          <w:szCs w:val="28"/>
        </w:rPr>
        <w:t>разносторонне</w:t>
      </w:r>
      <w:r w:rsidRPr="008B34FF">
        <w:rPr>
          <w:szCs w:val="28"/>
        </w:rPr>
        <w:t xml:space="preserve"> </w:t>
      </w:r>
      <w:r>
        <w:rPr>
          <w:szCs w:val="28"/>
        </w:rPr>
        <w:t>исследовать направления и перспективы</w:t>
      </w:r>
      <w:r w:rsidRPr="008B34FF">
        <w:rPr>
          <w:szCs w:val="28"/>
        </w:rPr>
        <w:t xml:space="preserve"> </w:t>
      </w:r>
      <w:r>
        <w:rPr>
          <w:szCs w:val="28"/>
        </w:rPr>
        <w:t xml:space="preserve">развития отечественной промышленности, </w:t>
      </w:r>
      <w:r w:rsidRPr="008B34FF">
        <w:rPr>
          <w:szCs w:val="28"/>
        </w:rPr>
        <w:t>проведения новой индустриализации в России и появления</w:t>
      </w:r>
      <w:r>
        <w:rPr>
          <w:szCs w:val="28"/>
        </w:rPr>
        <w:t xml:space="preserve"> </w:t>
      </w:r>
      <w:r w:rsidRPr="008B34FF">
        <w:rPr>
          <w:szCs w:val="28"/>
        </w:rPr>
        <w:t>«инженеров будущего», являющихся «драйвером» экономики. Материалы</w:t>
      </w:r>
      <w:r>
        <w:rPr>
          <w:szCs w:val="28"/>
        </w:rPr>
        <w:t xml:space="preserve"> </w:t>
      </w:r>
      <w:r w:rsidRPr="008B34FF">
        <w:rPr>
          <w:szCs w:val="28"/>
        </w:rPr>
        <w:t>Форума размещены на сайте www.engineerforum.ru.</w:t>
      </w:r>
    </w:p>
    <w:p w:rsidR="00B9650D" w:rsidRPr="008B34FF" w:rsidRDefault="00B9650D" w:rsidP="00B9650D">
      <w:pPr>
        <w:spacing w:line="360" w:lineRule="exact"/>
        <w:ind w:firstLine="709"/>
        <w:jc w:val="both"/>
        <w:rPr>
          <w:szCs w:val="28"/>
        </w:rPr>
      </w:pPr>
      <w:r w:rsidRPr="008B34FF">
        <w:rPr>
          <w:szCs w:val="28"/>
        </w:rPr>
        <w:t>Предложение участников Форума о проведении его в ежегодном формате</w:t>
      </w:r>
      <w:r>
        <w:rPr>
          <w:szCs w:val="28"/>
        </w:rPr>
        <w:t xml:space="preserve"> </w:t>
      </w:r>
      <w:r w:rsidRPr="008B34FF">
        <w:rPr>
          <w:szCs w:val="28"/>
        </w:rPr>
        <w:t>поддержа</w:t>
      </w:r>
      <w:r>
        <w:rPr>
          <w:szCs w:val="28"/>
        </w:rPr>
        <w:t>ли</w:t>
      </w:r>
      <w:r w:rsidRPr="008B34FF">
        <w:rPr>
          <w:szCs w:val="28"/>
        </w:rPr>
        <w:t xml:space="preserve"> Заместител</w:t>
      </w:r>
      <w:r>
        <w:rPr>
          <w:szCs w:val="28"/>
        </w:rPr>
        <w:t>ь</w:t>
      </w:r>
      <w:r w:rsidRPr="008B34FF">
        <w:rPr>
          <w:szCs w:val="28"/>
        </w:rPr>
        <w:t xml:space="preserve"> Председателя Правительства Российской Федерации</w:t>
      </w:r>
      <w:r>
        <w:rPr>
          <w:szCs w:val="28"/>
        </w:rPr>
        <w:t xml:space="preserve"> </w:t>
      </w:r>
      <w:r w:rsidRPr="008B34FF">
        <w:rPr>
          <w:szCs w:val="28"/>
        </w:rPr>
        <w:t>О.Ю.</w:t>
      </w:r>
      <w:r>
        <w:rPr>
          <w:szCs w:val="28"/>
        </w:rPr>
        <w:t> </w:t>
      </w:r>
      <w:proofErr w:type="spellStart"/>
      <w:r w:rsidRPr="008B34FF">
        <w:rPr>
          <w:szCs w:val="28"/>
        </w:rPr>
        <w:t>Голодец</w:t>
      </w:r>
      <w:proofErr w:type="spellEnd"/>
      <w:r w:rsidRPr="008B34FF">
        <w:rPr>
          <w:szCs w:val="28"/>
        </w:rPr>
        <w:t>, Министр энергетики Российской Федерации А.В.</w:t>
      </w:r>
      <w:r>
        <w:rPr>
          <w:szCs w:val="28"/>
        </w:rPr>
        <w:t> </w:t>
      </w:r>
      <w:proofErr w:type="spellStart"/>
      <w:r w:rsidRPr="008B34FF">
        <w:rPr>
          <w:szCs w:val="28"/>
        </w:rPr>
        <w:t>Новак</w:t>
      </w:r>
      <w:proofErr w:type="spellEnd"/>
      <w:r w:rsidRPr="008B34FF">
        <w:rPr>
          <w:szCs w:val="28"/>
        </w:rPr>
        <w:t>,</w:t>
      </w:r>
      <w:r>
        <w:rPr>
          <w:szCs w:val="28"/>
        </w:rPr>
        <w:t xml:space="preserve"> </w:t>
      </w:r>
      <w:r w:rsidRPr="008B34FF">
        <w:rPr>
          <w:szCs w:val="28"/>
        </w:rPr>
        <w:t>полномочны</w:t>
      </w:r>
      <w:r>
        <w:rPr>
          <w:szCs w:val="28"/>
        </w:rPr>
        <w:t>й</w:t>
      </w:r>
      <w:r w:rsidRPr="008B34FF">
        <w:rPr>
          <w:szCs w:val="28"/>
        </w:rPr>
        <w:t xml:space="preserve"> представител</w:t>
      </w:r>
      <w:r>
        <w:rPr>
          <w:szCs w:val="28"/>
        </w:rPr>
        <w:t>ь</w:t>
      </w:r>
      <w:r w:rsidRPr="008B34FF">
        <w:rPr>
          <w:szCs w:val="28"/>
        </w:rPr>
        <w:t xml:space="preserve"> Президента Российской Федерации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8B34FF">
        <w:rPr>
          <w:szCs w:val="28"/>
        </w:rPr>
        <w:t>в Прив</w:t>
      </w:r>
      <w:r>
        <w:rPr>
          <w:szCs w:val="28"/>
        </w:rPr>
        <w:t>олжском федеральном округе М.В. </w:t>
      </w:r>
      <w:r w:rsidRPr="008B34FF">
        <w:rPr>
          <w:szCs w:val="28"/>
        </w:rPr>
        <w:t>Бабич.</w:t>
      </w:r>
    </w:p>
    <w:p w:rsidR="00B9650D" w:rsidRDefault="00B9650D" w:rsidP="00B9650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2015 году на Форуме также будут представлены ведущие разработки </w:t>
      </w:r>
      <w:r>
        <w:rPr>
          <w:szCs w:val="28"/>
        </w:rPr>
        <w:br/>
        <w:t>и значимые достижения промышленных предприятий Пермского края, и</w:t>
      </w:r>
      <w:r w:rsidRPr="006A64D0">
        <w:rPr>
          <w:szCs w:val="28"/>
        </w:rPr>
        <w:t>нтерактивная экспозиция ИТ-проектов</w:t>
      </w:r>
      <w:r>
        <w:rPr>
          <w:szCs w:val="28"/>
        </w:rPr>
        <w:t xml:space="preserve"> </w:t>
      </w:r>
      <w:r w:rsidRPr="006A64D0">
        <w:rPr>
          <w:szCs w:val="28"/>
        </w:rPr>
        <w:t>и проектов робототехники</w:t>
      </w:r>
      <w:r>
        <w:rPr>
          <w:szCs w:val="28"/>
        </w:rPr>
        <w:t xml:space="preserve"> и многое другое.</w:t>
      </w:r>
    </w:p>
    <w:p w:rsidR="00B9650D" w:rsidRDefault="00B9650D" w:rsidP="00B9650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Организатором Форума является Правительство Пермского края </w:t>
      </w:r>
      <w:r>
        <w:rPr>
          <w:szCs w:val="28"/>
        </w:rPr>
        <w:br/>
        <w:t>при поддержке ведущих предприятий региона. Участниками Форума станут представители федеральных и региональных органов власти, главы регионов, руководители предприятий и научно-исследовательских и образовательных организаций, известные эксперты и ученые.</w:t>
      </w:r>
    </w:p>
    <w:p w:rsidR="00B9650D" w:rsidRDefault="00B9650D" w:rsidP="00B9650D">
      <w:pPr>
        <w:spacing w:line="360" w:lineRule="exact"/>
        <w:ind w:firstLine="709"/>
        <w:jc w:val="both"/>
        <w:rPr>
          <w:szCs w:val="28"/>
        </w:rPr>
      </w:pPr>
      <w:r w:rsidRPr="003E35A7">
        <w:rPr>
          <w:szCs w:val="28"/>
        </w:rPr>
        <w:t xml:space="preserve">Исходя из объединяющих интересов в сфере развития </w:t>
      </w:r>
      <w:r>
        <w:rPr>
          <w:szCs w:val="28"/>
        </w:rPr>
        <w:t>пермской</w:t>
      </w:r>
      <w:r w:rsidRPr="003E35A7">
        <w:rPr>
          <w:szCs w:val="28"/>
        </w:rPr>
        <w:t xml:space="preserve"> </w:t>
      </w:r>
      <w:r>
        <w:rPr>
          <w:szCs w:val="28"/>
        </w:rPr>
        <w:t>экономики и промышленности, приглаша</w:t>
      </w:r>
      <w:r w:rsidR="00DB2EA2">
        <w:rPr>
          <w:szCs w:val="28"/>
        </w:rPr>
        <w:t>ем</w:t>
      </w:r>
      <w:r>
        <w:rPr>
          <w:szCs w:val="28"/>
        </w:rPr>
        <w:t xml:space="preserve"> </w:t>
      </w:r>
      <w:r w:rsidR="00DB2EA2">
        <w:rPr>
          <w:szCs w:val="28"/>
        </w:rPr>
        <w:t>В</w:t>
      </w:r>
      <w:r>
        <w:rPr>
          <w:szCs w:val="28"/>
        </w:rPr>
        <w:t>ас принять участие в Форуме</w:t>
      </w:r>
      <w:r w:rsidR="00DB2EA2">
        <w:rPr>
          <w:szCs w:val="28"/>
        </w:rPr>
        <w:t>.</w:t>
      </w:r>
    </w:p>
    <w:p w:rsidR="00B9650D" w:rsidRPr="000A68FB" w:rsidRDefault="00B9650D" w:rsidP="00B9650D">
      <w:pPr>
        <w:spacing w:line="360" w:lineRule="exact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Для участия в Форуме необходимо зарегистрироваться на сайте </w:t>
      </w:r>
      <w:hyperlink r:id="rId6" w:history="1">
        <w:r w:rsidRPr="00145BB5">
          <w:rPr>
            <w:rStyle w:val="af3"/>
            <w:color w:val="auto"/>
            <w:szCs w:val="28"/>
            <w:u w:val="none"/>
          </w:rPr>
          <w:t>www.engineerforum.ru</w:t>
        </w:r>
      </w:hyperlink>
      <w:r w:rsidRPr="00145BB5">
        <w:rPr>
          <w:szCs w:val="28"/>
        </w:rPr>
        <w:t>. Д</w:t>
      </w:r>
      <w:r>
        <w:rPr>
          <w:color w:val="000000"/>
          <w:szCs w:val="28"/>
        </w:rPr>
        <w:t xml:space="preserve">ополнительную информацию можно получить </w:t>
      </w:r>
      <w:r>
        <w:rPr>
          <w:color w:val="000000"/>
          <w:szCs w:val="28"/>
        </w:rPr>
        <w:br/>
      </w:r>
      <w:r w:rsidRPr="00145BB5">
        <w:rPr>
          <w:szCs w:val="28"/>
        </w:rPr>
        <w:t xml:space="preserve">на сайте Форума, в </w:t>
      </w:r>
      <w:proofErr w:type="gramStart"/>
      <w:r w:rsidRPr="00145BB5">
        <w:rPr>
          <w:szCs w:val="28"/>
        </w:rPr>
        <w:t>контакт-центре</w:t>
      </w:r>
      <w:proofErr w:type="gramEnd"/>
      <w:r w:rsidRPr="00145BB5">
        <w:rPr>
          <w:szCs w:val="28"/>
        </w:rPr>
        <w:t xml:space="preserve"> </w:t>
      </w:r>
      <w:r>
        <w:rPr>
          <w:szCs w:val="28"/>
        </w:rPr>
        <w:t xml:space="preserve">Форума </w:t>
      </w:r>
      <w:r w:rsidRPr="00145BB5">
        <w:rPr>
          <w:szCs w:val="28"/>
        </w:rPr>
        <w:t>по тел</w:t>
      </w:r>
      <w:r>
        <w:rPr>
          <w:szCs w:val="28"/>
        </w:rPr>
        <w:t>ефону: (342) </w:t>
      </w:r>
      <w:r w:rsidRPr="00145BB5">
        <w:rPr>
          <w:szCs w:val="28"/>
        </w:rPr>
        <w:t xml:space="preserve">264-64-50 </w:t>
      </w:r>
      <w:r>
        <w:rPr>
          <w:szCs w:val="28"/>
        </w:rPr>
        <w:br/>
      </w:r>
      <w:r w:rsidRPr="00145BB5">
        <w:rPr>
          <w:szCs w:val="28"/>
        </w:rPr>
        <w:t xml:space="preserve">или по </w:t>
      </w:r>
      <w:r>
        <w:rPr>
          <w:szCs w:val="28"/>
        </w:rPr>
        <w:t>электронной почте:</w:t>
      </w:r>
      <w:r w:rsidRPr="00145BB5">
        <w:rPr>
          <w:szCs w:val="28"/>
        </w:rPr>
        <w:t xml:space="preserve"> </w:t>
      </w:r>
      <w:hyperlink r:id="rId7" w:history="1">
        <w:r w:rsidRPr="00145BB5">
          <w:rPr>
            <w:rStyle w:val="af3"/>
            <w:color w:val="auto"/>
            <w:szCs w:val="28"/>
            <w:u w:val="none"/>
          </w:rPr>
          <w:t>contact@engineerforum.ru</w:t>
        </w:r>
      </w:hyperlink>
      <w:r w:rsidRPr="000A68FB">
        <w:rPr>
          <w:color w:val="000000"/>
          <w:szCs w:val="28"/>
        </w:rPr>
        <w:t>.</w:t>
      </w:r>
    </w:p>
    <w:sectPr w:rsidR="00B9650D" w:rsidRPr="000A68FB" w:rsidSect="00B9650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134" w:right="851" w:bottom="113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DE3" w:rsidRDefault="00014DE3">
      <w:r>
        <w:separator/>
      </w:r>
    </w:p>
  </w:endnote>
  <w:endnote w:type="continuationSeparator" w:id="0">
    <w:p w:rsidR="00014DE3" w:rsidRDefault="0001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0D" w:rsidRDefault="00B9650D">
    <w:pPr>
      <w:framePr w:wrap="around" w:vAnchor="text" w:hAnchor="margin" w:xAlign="right" w:y="1"/>
    </w:pPr>
    <w:fldSimple w:instr="PAGE  ">
      <w:r>
        <w:rPr>
          <w:noProof/>
        </w:rPr>
        <w:t>1</w:t>
      </w:r>
    </w:fldSimple>
  </w:p>
  <w:p w:rsidR="00B9650D" w:rsidRDefault="00B9650D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0D" w:rsidRDefault="00B9650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0D" w:rsidRDefault="00B9650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DE3" w:rsidRDefault="00014DE3">
      <w:r>
        <w:separator/>
      </w:r>
    </w:p>
  </w:footnote>
  <w:footnote w:type="continuationSeparator" w:id="0">
    <w:p w:rsidR="00014DE3" w:rsidRDefault="00014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0D" w:rsidRDefault="00B9650D">
    <w:pPr>
      <w:framePr w:wrap="around" w:vAnchor="text" w:hAnchor="margin" w:xAlign="center" w:y="1"/>
    </w:pPr>
    <w:fldSimple w:instr="PAGE  "/>
  </w:p>
  <w:p w:rsidR="00B9650D" w:rsidRDefault="00B9650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0D" w:rsidRDefault="00B9650D">
    <w:pPr>
      <w:framePr w:wrap="around" w:vAnchor="text" w:hAnchor="margin" w:xAlign="center" w:y="1"/>
    </w:pPr>
    <w:fldSimple w:instr="PAGE  ">
      <w:r w:rsidR="00DB2EA2">
        <w:rPr>
          <w:noProof/>
        </w:rPr>
        <w:t>2</w:t>
      </w:r>
    </w:fldSimple>
  </w:p>
  <w:p w:rsidR="00B9650D" w:rsidRDefault="00B9650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14DE3"/>
    <w:rsid w:val="00794120"/>
    <w:rsid w:val="008A46F9"/>
    <w:rsid w:val="00B9650D"/>
    <w:rsid w:val="00DB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  <w:rsid w:val="00DA23C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A23CC"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uiPriority w:val="99"/>
    <w:unhideWhenUsed/>
    <w:rsid w:val="00CB090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@engineerforum.ru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ineerforum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2555</CharactersWithSpaces>
  <SharedDoc>false</SharedDoc>
  <HLinks>
    <vt:vector size="12" baseType="variant">
      <vt:variant>
        <vt:i4>7864406</vt:i4>
      </vt:variant>
      <vt:variant>
        <vt:i4>3</vt:i4>
      </vt:variant>
      <vt:variant>
        <vt:i4>0</vt:i4>
      </vt:variant>
      <vt:variant>
        <vt:i4>5</vt:i4>
      </vt:variant>
      <vt:variant>
        <vt:lpwstr>mailto:contact@engineerforum.ru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http://www.engineerforum.ru/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Lapshin-AV</cp:lastModifiedBy>
  <cp:revision>2</cp:revision>
  <cp:lastPrinted>2015-10-20T07:52:00Z</cp:lastPrinted>
  <dcterms:created xsi:type="dcterms:W3CDTF">2015-10-23T07:52:00Z</dcterms:created>
  <dcterms:modified xsi:type="dcterms:W3CDTF">2015-10-23T07:52:00Z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приглашения</vt:lpwstr>
  </property>
  <property fmtid="{D5CDD505-2E9C-101B-9397-08002B2CF9AE}" pid="3" name="reg_date">
    <vt:lpwstr>20.10.2015</vt:lpwstr>
  </property>
  <property fmtid="{D5CDD505-2E9C-101B-9397-08002B2CF9AE}" pid="4" name="reg_number">
    <vt:lpwstr>СЭД-01-88-1347</vt:lpwstr>
  </property>
  <property fmtid="{D5CDD505-2E9C-101B-9397-08002B2CF9AE}" pid="5" name="r_object_id">
    <vt:lpwstr>090000019312a254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