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B9" w:rsidRPr="00E7286E" w:rsidRDefault="00EE04B9" w:rsidP="00EE04B9">
      <w:pPr>
        <w:ind w:left="4956"/>
        <w:jc w:val="both"/>
        <w:rPr>
          <w:color w:val="FF0000"/>
          <w:sz w:val="28"/>
          <w:szCs w:val="28"/>
        </w:rPr>
      </w:pPr>
    </w:p>
    <w:p w:rsidR="00EE04B9" w:rsidRPr="00E7286E" w:rsidRDefault="00EE04B9" w:rsidP="00EE04B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7286E">
        <w:rPr>
          <w:b/>
          <w:sz w:val="32"/>
          <w:szCs w:val="32"/>
        </w:rPr>
        <w:t>ОТЧЕТ</w:t>
      </w:r>
    </w:p>
    <w:p w:rsidR="009E3111" w:rsidRPr="00E7286E" w:rsidRDefault="00EE04B9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86E">
        <w:rPr>
          <w:b/>
          <w:sz w:val="28"/>
          <w:szCs w:val="28"/>
        </w:rPr>
        <w:t xml:space="preserve">о ходе реализации муниципальной программы </w:t>
      </w:r>
    </w:p>
    <w:p w:rsidR="00EE04B9" w:rsidRPr="00E7286E" w:rsidRDefault="00FC35BB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86E">
        <w:rPr>
          <w:b/>
          <w:sz w:val="28"/>
          <w:szCs w:val="28"/>
        </w:rPr>
        <w:t>«</w:t>
      </w:r>
      <w:r w:rsidR="004E3C50" w:rsidRPr="00E7286E">
        <w:rPr>
          <w:b/>
          <w:sz w:val="28"/>
          <w:szCs w:val="28"/>
        </w:rPr>
        <w:t>Гармонизация межнациональных и межконфессиональных отношений на территории Кунгурского муниципального района»</w:t>
      </w:r>
    </w:p>
    <w:p w:rsidR="00EE04B9" w:rsidRPr="00E7286E" w:rsidRDefault="00EE04B9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86E">
        <w:rPr>
          <w:b/>
          <w:sz w:val="28"/>
          <w:szCs w:val="28"/>
        </w:rPr>
        <w:t xml:space="preserve">за </w:t>
      </w:r>
      <w:r w:rsidR="00617AB5" w:rsidRPr="00E7286E">
        <w:rPr>
          <w:b/>
          <w:sz w:val="28"/>
          <w:szCs w:val="28"/>
        </w:rPr>
        <w:t>2017</w:t>
      </w:r>
      <w:r w:rsidR="00262ED6" w:rsidRPr="00E7286E">
        <w:rPr>
          <w:b/>
          <w:sz w:val="28"/>
          <w:szCs w:val="28"/>
        </w:rPr>
        <w:t xml:space="preserve"> год</w:t>
      </w:r>
      <w:r w:rsidR="00617AB5" w:rsidRPr="00E7286E">
        <w:rPr>
          <w:b/>
          <w:sz w:val="28"/>
          <w:szCs w:val="28"/>
        </w:rPr>
        <w:t>а</w:t>
      </w:r>
    </w:p>
    <w:p w:rsidR="00522A75" w:rsidRPr="00E7286E" w:rsidRDefault="00522A75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077"/>
        <w:gridCol w:w="6237"/>
      </w:tblGrid>
      <w:tr w:rsidR="00522A75" w:rsidRPr="00E7286E" w:rsidTr="0092559F">
        <w:tc>
          <w:tcPr>
            <w:tcW w:w="4077" w:type="dxa"/>
            <w:vAlign w:val="center"/>
          </w:tcPr>
          <w:p w:rsidR="00522A75" w:rsidRPr="00E7286E" w:rsidRDefault="00522A75" w:rsidP="0092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286E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237" w:type="dxa"/>
          </w:tcPr>
          <w:p w:rsidR="0081149A" w:rsidRPr="00E7286E" w:rsidRDefault="0081149A" w:rsidP="00811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286E">
              <w:rPr>
                <w:b/>
                <w:sz w:val="28"/>
                <w:szCs w:val="28"/>
              </w:rPr>
              <w:t xml:space="preserve">Управление внутренней политики </w:t>
            </w:r>
          </w:p>
          <w:p w:rsidR="00522A75" w:rsidRPr="00E7286E" w:rsidRDefault="00522A75" w:rsidP="00811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286E">
              <w:rPr>
                <w:b/>
                <w:sz w:val="28"/>
                <w:szCs w:val="28"/>
              </w:rPr>
              <w:t>Кунгурского муниципального района</w:t>
            </w:r>
          </w:p>
        </w:tc>
      </w:tr>
    </w:tbl>
    <w:p w:rsidR="00262ED6" w:rsidRPr="00E7286E" w:rsidRDefault="00262ED6" w:rsidP="004E3C50">
      <w:pPr>
        <w:spacing w:line="240" w:lineRule="exact"/>
        <w:jc w:val="both"/>
        <w:rPr>
          <w:sz w:val="28"/>
          <w:szCs w:val="28"/>
        </w:rPr>
      </w:pPr>
    </w:p>
    <w:p w:rsidR="00262ED6" w:rsidRPr="00E7286E" w:rsidRDefault="00262ED6" w:rsidP="00DB59A3">
      <w:pPr>
        <w:jc w:val="both"/>
        <w:rPr>
          <w:b/>
          <w:sz w:val="28"/>
          <w:szCs w:val="28"/>
        </w:rPr>
      </w:pPr>
      <w:r w:rsidRPr="00E7286E">
        <w:rPr>
          <w:sz w:val="28"/>
          <w:szCs w:val="28"/>
        </w:rPr>
        <w:tab/>
      </w:r>
      <w:r w:rsidR="00EE04B9" w:rsidRPr="00E7286E">
        <w:rPr>
          <w:b/>
          <w:sz w:val="28"/>
          <w:szCs w:val="28"/>
        </w:rPr>
        <w:t>1. Основания для реализации муниципальной программы</w:t>
      </w:r>
      <w:r w:rsidRPr="00E7286E">
        <w:rPr>
          <w:b/>
          <w:sz w:val="28"/>
          <w:szCs w:val="28"/>
        </w:rPr>
        <w:t>:</w:t>
      </w:r>
    </w:p>
    <w:p w:rsidR="006352EC" w:rsidRPr="00E7286E" w:rsidRDefault="00262ED6" w:rsidP="00E7286E">
      <w:pPr>
        <w:jc w:val="both"/>
        <w:rPr>
          <w:sz w:val="28"/>
          <w:szCs w:val="28"/>
        </w:rPr>
      </w:pPr>
      <w:r w:rsidRPr="00E7286E">
        <w:rPr>
          <w:sz w:val="28"/>
          <w:szCs w:val="28"/>
        </w:rPr>
        <w:tab/>
      </w:r>
      <w:r w:rsidR="00EE04B9" w:rsidRPr="00E7286E">
        <w:rPr>
          <w:sz w:val="28"/>
          <w:szCs w:val="28"/>
        </w:rPr>
        <w:t xml:space="preserve"> </w:t>
      </w:r>
      <w:r w:rsidRPr="00E7286E">
        <w:rPr>
          <w:sz w:val="28"/>
          <w:szCs w:val="28"/>
        </w:rPr>
        <w:t>- постановление администрации Кунгурского муниципального района от 17.08.2015 №392-01-10 «</w:t>
      </w:r>
      <w:fldSimple w:instr=" DOCPROPERTY  doc_summary  \* MERGEFORMAT ">
        <w:r w:rsidRPr="00E7286E">
          <w:rPr>
            <w:sz w:val="28"/>
            <w:szCs w:val="28"/>
          </w:rPr>
          <w:t>Об утверждении муниципальной программы</w:t>
        </w:r>
      </w:fldSimple>
      <w:r w:rsidRPr="00E7286E">
        <w:rPr>
          <w:sz w:val="28"/>
          <w:szCs w:val="28"/>
        </w:rPr>
        <w:t xml:space="preserve"> </w:t>
      </w:r>
      <w:r w:rsidRPr="00E7286E">
        <w:rPr>
          <w:bCs/>
          <w:kern w:val="1"/>
          <w:sz w:val="28"/>
          <w:szCs w:val="28"/>
        </w:rPr>
        <w:t>«Гармонизация межнациональных и межконфессиональных отношений на территории Кунгурского муниципального района»</w:t>
      </w:r>
      <w:r w:rsidR="00BC3294" w:rsidRPr="00E7286E">
        <w:rPr>
          <w:bCs/>
          <w:kern w:val="1"/>
          <w:sz w:val="28"/>
          <w:szCs w:val="28"/>
        </w:rPr>
        <w:t>.</w:t>
      </w:r>
      <w:r w:rsidRPr="00E7286E">
        <w:rPr>
          <w:bCs/>
          <w:kern w:val="1"/>
          <w:sz w:val="28"/>
          <w:szCs w:val="28"/>
        </w:rPr>
        <w:t xml:space="preserve"> </w:t>
      </w:r>
    </w:p>
    <w:p w:rsidR="00EE04B9" w:rsidRPr="00E7286E" w:rsidRDefault="00EE04B9" w:rsidP="00DB59A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7286E">
        <w:rPr>
          <w:b/>
          <w:sz w:val="28"/>
          <w:szCs w:val="28"/>
        </w:rPr>
        <w:t>2. Отчет об освоении выделенных денежных средств и выполнении мероприятий муниципальной программы:</w:t>
      </w:r>
    </w:p>
    <w:tbl>
      <w:tblPr>
        <w:tblW w:w="5088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785"/>
        <w:gridCol w:w="708"/>
        <w:gridCol w:w="689"/>
        <w:gridCol w:w="580"/>
        <w:gridCol w:w="689"/>
        <w:gridCol w:w="550"/>
        <w:gridCol w:w="563"/>
        <w:gridCol w:w="582"/>
        <w:gridCol w:w="396"/>
        <w:gridCol w:w="405"/>
        <w:gridCol w:w="691"/>
        <w:gridCol w:w="569"/>
        <w:gridCol w:w="537"/>
        <w:gridCol w:w="550"/>
        <w:gridCol w:w="426"/>
        <w:gridCol w:w="392"/>
      </w:tblGrid>
      <w:tr w:rsidR="00522A75" w:rsidRPr="00E7286E" w:rsidTr="003E5546">
        <w:trPr>
          <w:trHeight w:val="57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 xml:space="preserve">№ </w:t>
            </w:r>
            <w:r w:rsidRPr="00E7286E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Наименование утвержденных мероприятий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Сроки выполнения год</w:t>
            </w:r>
          </w:p>
        </w:tc>
        <w:tc>
          <w:tcPr>
            <w:tcW w:w="1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Планируемое финансирование мероприятий</w:t>
            </w:r>
          </w:p>
        </w:tc>
        <w:tc>
          <w:tcPr>
            <w:tcW w:w="1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Фактическое финансирование мероприятий</w:t>
            </w:r>
          </w:p>
        </w:tc>
      </w:tr>
      <w:tr w:rsidR="00522A75" w:rsidRPr="00E7286E" w:rsidTr="003E5546">
        <w:trPr>
          <w:trHeight w:val="8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Плановое окончание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Фактическое окончание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Отклонение, дней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в том числе</w:t>
            </w:r>
          </w:p>
        </w:tc>
      </w:tr>
      <w:tr w:rsidR="002D4B59" w:rsidRPr="00E7286E" w:rsidTr="003E5546">
        <w:trPr>
          <w:trHeight w:val="326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БП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286E">
              <w:rPr>
                <w:b/>
                <w:sz w:val="20"/>
                <w:szCs w:val="20"/>
              </w:rPr>
              <w:t>внебюд</w:t>
            </w:r>
            <w:proofErr w:type="spellEnd"/>
            <w:r w:rsidRPr="00E7286E">
              <w:rPr>
                <w:b/>
                <w:sz w:val="20"/>
                <w:szCs w:val="20"/>
              </w:rPr>
              <w:t>. источники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БП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B67A8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286E">
              <w:rPr>
                <w:b/>
                <w:sz w:val="20"/>
                <w:szCs w:val="20"/>
              </w:rPr>
              <w:t>внебюд</w:t>
            </w:r>
            <w:proofErr w:type="spellEnd"/>
            <w:r w:rsidRPr="00E7286E">
              <w:rPr>
                <w:b/>
                <w:sz w:val="20"/>
                <w:szCs w:val="20"/>
              </w:rPr>
              <w:t>. источники</w:t>
            </w:r>
          </w:p>
        </w:tc>
      </w:tr>
      <w:tr w:rsidR="002D4B59" w:rsidRPr="00E7286E" w:rsidTr="003E5546">
        <w:trPr>
          <w:trHeight w:val="14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E7286E" w:rsidRDefault="00522A75" w:rsidP="007F07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 w:rsidP="007F07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 w:rsidP="007F07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 w:rsidP="007F07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 w:rsidP="007F07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E7286E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E7286E" w:rsidRDefault="00522A75" w:rsidP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286E">
              <w:rPr>
                <w:b/>
                <w:sz w:val="20"/>
                <w:szCs w:val="20"/>
              </w:rPr>
              <w:t>17</w:t>
            </w:r>
          </w:p>
        </w:tc>
      </w:tr>
      <w:tr w:rsidR="00522A75" w:rsidRPr="00E7286E" w:rsidTr="002D4B59">
        <w:trPr>
          <w:trHeight w:val="46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E7286E" w:rsidRDefault="00522A75" w:rsidP="009C624F">
            <w:pPr>
              <w:pStyle w:val="ConsPlusCell"/>
              <w:jc w:val="center"/>
              <w:rPr>
                <w:b/>
              </w:rPr>
            </w:pPr>
            <w:r w:rsidRPr="00E7286E">
              <w:rPr>
                <w:b/>
              </w:rPr>
              <w:t>1.</w:t>
            </w:r>
          </w:p>
          <w:p w:rsidR="00522A75" w:rsidRPr="00E7286E" w:rsidRDefault="00522A75" w:rsidP="009C624F">
            <w:pPr>
              <w:pStyle w:val="ConsPlusCell"/>
              <w:jc w:val="center"/>
            </w:pPr>
          </w:p>
        </w:tc>
        <w:tc>
          <w:tcPr>
            <w:tcW w:w="479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E7286E" w:rsidRDefault="00522A75" w:rsidP="009E3111">
            <w:pPr>
              <w:pStyle w:val="ConsPlusCell"/>
              <w:rPr>
                <w:b/>
              </w:rPr>
            </w:pPr>
            <w:r w:rsidRPr="00E7286E">
              <w:rPr>
                <w:b/>
              </w:rPr>
              <w:t>Задача № 1 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</w:t>
            </w:r>
          </w:p>
        </w:tc>
      </w:tr>
      <w:tr w:rsidR="002D4B59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C624F">
            <w:pPr>
              <w:pStyle w:val="ConsPlusCell"/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</w:pPr>
            <w:r w:rsidRPr="002D4B59">
              <w:rPr>
                <w:bCs/>
              </w:rPr>
              <w:t>Мероприятие 1</w:t>
            </w:r>
            <w:r w:rsidR="003B3E63" w:rsidRPr="002D4B59">
              <w:rPr>
                <w:bCs/>
              </w:rPr>
              <w:t>.</w:t>
            </w:r>
            <w:r w:rsidRPr="002D4B59">
              <w:rPr>
                <w:bCs/>
              </w:rPr>
              <w:t xml:space="preserve"> 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191401" w:rsidP="009E3111">
            <w:pPr>
              <w:pStyle w:val="ConsPlusCell"/>
              <w:jc w:val="center"/>
            </w:pPr>
            <w:r w:rsidRPr="002D4B59">
              <w:t>201</w:t>
            </w:r>
            <w:r w:rsidR="00617AB5" w:rsidRPr="002D4B59"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191401" w:rsidP="00191401">
            <w:pPr>
              <w:pStyle w:val="ConsPlusCell"/>
              <w:jc w:val="center"/>
            </w:pPr>
            <w:r w:rsidRPr="002D4B59">
              <w:t>201</w:t>
            </w:r>
            <w:r w:rsidR="00617AB5" w:rsidRPr="002D4B59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5" w:rsidRPr="002D4B59" w:rsidRDefault="0084499F" w:rsidP="009E3111">
            <w:pPr>
              <w:pStyle w:val="ConsPlusCell"/>
              <w:jc w:val="center"/>
            </w:pPr>
            <w:r w:rsidRPr="002D4B59">
              <w:t>19</w:t>
            </w:r>
            <w:r w:rsidR="00617AB5" w:rsidRPr="002D4B59">
              <w:t>1</w:t>
            </w:r>
          </w:p>
          <w:p w:rsidR="00522A75" w:rsidRPr="002D4B59" w:rsidRDefault="00617AB5" w:rsidP="009E3111">
            <w:pPr>
              <w:pStyle w:val="ConsPlusCell"/>
              <w:jc w:val="center"/>
            </w:pPr>
            <w:r w:rsidRPr="002D4B59">
              <w:t>970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617AB5" w:rsidP="009E3111">
            <w:pPr>
              <w:pStyle w:val="ConsPlusCell"/>
              <w:jc w:val="center"/>
            </w:pPr>
            <w:r w:rsidRPr="002D4B59">
              <w:t>111 970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84499F" w:rsidP="009E3111">
            <w:pPr>
              <w:pStyle w:val="ConsPlusCell"/>
              <w:jc w:val="center"/>
            </w:pPr>
            <w:r w:rsidRPr="002D4B59">
              <w:t>8</w:t>
            </w:r>
            <w:r w:rsidR="00617AB5" w:rsidRPr="002D4B59">
              <w:t>0</w:t>
            </w:r>
          </w:p>
          <w:p w:rsidR="00617AB5" w:rsidRPr="002D4B59" w:rsidRDefault="00617AB5" w:rsidP="009E3111">
            <w:pPr>
              <w:pStyle w:val="ConsPlusCell"/>
              <w:jc w:val="center"/>
            </w:pPr>
            <w:r w:rsidRPr="002D4B59">
              <w:t>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2D4B59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84499F" w:rsidP="009E3111">
            <w:pPr>
              <w:pStyle w:val="ConsPlusCell"/>
              <w:jc w:val="center"/>
            </w:pPr>
            <w:r w:rsidRPr="002D4B59">
              <w:t>19</w:t>
            </w:r>
            <w:r w:rsidR="00617AB5" w:rsidRPr="002D4B59">
              <w:t>1 970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617AB5" w:rsidP="009E3111">
            <w:pPr>
              <w:pStyle w:val="ConsPlusCell"/>
              <w:jc w:val="center"/>
            </w:pPr>
            <w:r w:rsidRPr="002D4B59">
              <w:t>111 970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84499F" w:rsidP="009E3111">
            <w:pPr>
              <w:pStyle w:val="ConsPlusCell"/>
              <w:jc w:val="center"/>
            </w:pPr>
            <w:r w:rsidRPr="002D4B59">
              <w:t>8</w:t>
            </w:r>
            <w:r w:rsidR="00617AB5" w:rsidRPr="002D4B59">
              <w:t>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 w:rsidRPr="002D4B59">
              <w:t>-</w:t>
            </w:r>
          </w:p>
        </w:tc>
      </w:tr>
      <w:tr w:rsidR="002D4B59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C624F">
            <w:pPr>
              <w:pStyle w:val="ConsPlusCell"/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CF1989">
            <w:pPr>
              <w:snapToGrid w:val="0"/>
              <w:rPr>
                <w:bCs/>
              </w:rPr>
            </w:pPr>
            <w:r w:rsidRPr="002D4B59">
              <w:rPr>
                <w:bCs/>
              </w:rPr>
              <w:t>Мероприятие 2</w:t>
            </w:r>
            <w:r w:rsidR="003B3E63" w:rsidRPr="002D4B59">
              <w:rPr>
                <w:bCs/>
              </w:rPr>
              <w:t>.</w:t>
            </w:r>
          </w:p>
          <w:p w:rsidR="00522A75" w:rsidRPr="002D4B59" w:rsidRDefault="00522A75" w:rsidP="00CF1989">
            <w:pPr>
              <w:pStyle w:val="ConsPlusCell"/>
              <w:rPr>
                <w:bCs/>
              </w:rPr>
            </w:pPr>
            <w:r w:rsidRPr="002D4B59">
              <w:rPr>
                <w:bCs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D03F20" w:rsidP="009E3111">
            <w:pPr>
              <w:pStyle w:val="ConsPlusCell"/>
              <w:jc w:val="center"/>
            </w:pPr>
            <w:r w:rsidRPr="002D4B59">
              <w:t>2017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D03F20" w:rsidP="009E3111">
            <w:pPr>
              <w:pStyle w:val="ConsPlusCell"/>
              <w:jc w:val="center"/>
            </w:pPr>
            <w:r w:rsidRPr="002D4B59"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D03F20" w:rsidP="009E3111">
            <w:pPr>
              <w:pStyle w:val="ConsPlusCell"/>
              <w:jc w:val="center"/>
            </w:pPr>
            <w:r w:rsidRPr="002D4B59">
              <w:t>130 000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  <w:jc w:val="center"/>
            </w:pPr>
            <w:r w:rsidRPr="002D4B59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  <w:jc w:val="center"/>
            </w:pPr>
            <w:r w:rsidRPr="002D4B59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D03F20" w:rsidP="009E3111">
            <w:pPr>
              <w:pStyle w:val="ConsPlusCell"/>
              <w:jc w:val="center"/>
            </w:pPr>
            <w:r w:rsidRPr="002D4B59">
              <w:t>130 000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191401" w:rsidP="009E3111">
            <w:pPr>
              <w:pStyle w:val="ConsPlusCell"/>
              <w:jc w:val="center"/>
            </w:pPr>
            <w:r w:rsidRPr="002D4B59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  <w:jc w:val="center"/>
            </w:pPr>
            <w:r w:rsidRPr="002D4B59">
              <w:t>0</w:t>
            </w:r>
          </w:p>
          <w:p w:rsidR="00522A75" w:rsidRPr="002D4B59" w:rsidRDefault="00522A75" w:rsidP="009E3111">
            <w:pPr>
              <w:pStyle w:val="ConsPlusCell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D03F20" w:rsidP="009E3111">
            <w:pPr>
              <w:pStyle w:val="ConsPlusCell"/>
              <w:jc w:val="center"/>
            </w:pPr>
            <w:r w:rsidRPr="002D4B59">
              <w:t>130 000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  <w:jc w:val="center"/>
            </w:pPr>
            <w:r w:rsidRPr="002D4B59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  <w:jc w:val="center"/>
            </w:pPr>
            <w:r w:rsidRPr="002D4B59"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D03F20" w:rsidP="009E3111">
            <w:pPr>
              <w:pStyle w:val="ConsPlusCell"/>
              <w:jc w:val="center"/>
            </w:pPr>
            <w:r w:rsidRPr="002D4B59">
              <w:t>130 000</w:t>
            </w:r>
          </w:p>
          <w:p w:rsidR="00522A75" w:rsidRPr="002D4B59" w:rsidRDefault="00522A75" w:rsidP="009E3111">
            <w:pPr>
              <w:pStyle w:val="ConsPlusCell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191401" w:rsidP="009E3111">
            <w:pPr>
              <w:pStyle w:val="ConsPlusCell"/>
              <w:jc w:val="center"/>
            </w:pPr>
            <w:r w:rsidRPr="002D4B59"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  <w:jc w:val="center"/>
            </w:pPr>
            <w:r w:rsidRPr="002D4B59">
              <w:t>0</w:t>
            </w:r>
          </w:p>
        </w:tc>
      </w:tr>
      <w:tr w:rsidR="00191401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C624F">
            <w:pPr>
              <w:pStyle w:val="ConsPlusCell"/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snapToGrid w:val="0"/>
              <w:rPr>
                <w:bCs/>
              </w:rPr>
            </w:pPr>
            <w:r w:rsidRPr="002D4B59">
              <w:rPr>
                <w:bCs/>
              </w:rPr>
              <w:t>Мероприятие 3</w:t>
            </w:r>
            <w:r w:rsidR="003B3E63" w:rsidRPr="002D4B59">
              <w:rPr>
                <w:bCs/>
              </w:rPr>
              <w:t>.</w:t>
            </w:r>
          </w:p>
          <w:p w:rsidR="00191401" w:rsidRPr="002D4B59" w:rsidRDefault="00191401" w:rsidP="009E3111">
            <w:pPr>
              <w:pStyle w:val="ConsPlusCell"/>
              <w:rPr>
                <w:bCs/>
              </w:rPr>
            </w:pPr>
            <w:r w:rsidRPr="002D4B59">
              <w:rPr>
                <w:bCs/>
              </w:rPr>
              <w:lastRenderedPageBreak/>
              <w:t>Организация заседаний рабочей группы оперативного реагирования на конфликтные и предконфликтные ситуации в Кунгурском районе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lastRenderedPageBreak/>
              <w:t>201</w:t>
            </w:r>
            <w:r w:rsidR="00617AB5" w:rsidRPr="002D4B59"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t>201</w:t>
            </w:r>
            <w:r w:rsidR="00617AB5" w:rsidRPr="002D4B59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1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rPr>
                <w:bCs/>
              </w:rPr>
              <w:t xml:space="preserve">Финансирование не </w:t>
            </w:r>
            <w:r w:rsidRPr="002D4B59">
              <w:rPr>
                <w:bCs/>
              </w:rPr>
              <w:lastRenderedPageBreak/>
              <w:t>требуется</w:t>
            </w:r>
          </w:p>
        </w:tc>
        <w:tc>
          <w:tcPr>
            <w:tcW w:w="1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rPr>
                <w:bCs/>
              </w:rPr>
              <w:lastRenderedPageBreak/>
              <w:t xml:space="preserve">Финансирование не </w:t>
            </w:r>
            <w:r w:rsidRPr="002D4B59">
              <w:rPr>
                <w:bCs/>
              </w:rPr>
              <w:lastRenderedPageBreak/>
              <w:t>требуется</w:t>
            </w:r>
          </w:p>
        </w:tc>
      </w:tr>
      <w:tr w:rsidR="00191401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C624F">
            <w:pPr>
              <w:pStyle w:val="ConsPlusCell"/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snapToGrid w:val="0"/>
              <w:rPr>
                <w:bCs/>
              </w:rPr>
            </w:pPr>
            <w:r w:rsidRPr="002D4B59">
              <w:rPr>
                <w:bCs/>
              </w:rPr>
              <w:t>Мероприятие 4</w:t>
            </w:r>
            <w:r w:rsidR="003B3E63" w:rsidRPr="002D4B59">
              <w:rPr>
                <w:bCs/>
              </w:rPr>
              <w:t>.</w:t>
            </w:r>
          </w:p>
          <w:p w:rsidR="00191401" w:rsidRPr="002D4B59" w:rsidRDefault="00191401" w:rsidP="009E3111">
            <w:pPr>
              <w:pStyle w:val="ConsPlusCell"/>
              <w:rPr>
                <w:bCs/>
              </w:rPr>
            </w:pPr>
            <w:r w:rsidRPr="002D4B59">
              <w:rPr>
                <w:bCs/>
              </w:rPr>
              <w:t>Привлечение к работе в заседаниях рабочей группы оперативного реагирования иных экспертно-консультативных органах представителей НКО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t>201</w:t>
            </w:r>
            <w:r w:rsidR="00617AB5" w:rsidRPr="002D4B59"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t>201</w:t>
            </w:r>
            <w:r w:rsidR="00617AB5" w:rsidRPr="002D4B59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1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rPr>
                <w:bCs/>
              </w:rPr>
              <w:t>Финансирование не требуется</w:t>
            </w:r>
          </w:p>
        </w:tc>
        <w:tc>
          <w:tcPr>
            <w:tcW w:w="1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rPr>
                <w:bCs/>
              </w:rPr>
              <w:t>Финансирование не требуется</w:t>
            </w:r>
          </w:p>
        </w:tc>
      </w:tr>
      <w:tr w:rsidR="00191401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C624F">
            <w:pPr>
              <w:pStyle w:val="ConsPlusCell"/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rPr>
                <w:bCs/>
              </w:rPr>
            </w:pPr>
            <w:r w:rsidRPr="002D4B59">
              <w:rPr>
                <w:bCs/>
              </w:rPr>
              <w:t>Мероприятие 5</w:t>
            </w:r>
            <w:r w:rsidR="003B3E63" w:rsidRPr="002D4B59">
              <w:rPr>
                <w:bCs/>
              </w:rPr>
              <w:t>.</w:t>
            </w:r>
          </w:p>
          <w:p w:rsidR="00191401" w:rsidRPr="002D4B59" w:rsidRDefault="00191401" w:rsidP="009E3111">
            <w:pPr>
              <w:pStyle w:val="ConsPlusCell"/>
              <w:rPr>
                <w:bCs/>
              </w:rPr>
            </w:pPr>
            <w:r w:rsidRPr="002D4B59">
              <w:rPr>
                <w:bCs/>
              </w:rPr>
              <w:t xml:space="preserve"> Проведение совещаний, семинаров, круглых столов с руководителями муниципальных учреждений по вопросам предупреждения межнациональных конфликтов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t>201</w:t>
            </w:r>
            <w:r w:rsidR="00617AB5" w:rsidRPr="002D4B59"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t>201</w:t>
            </w:r>
            <w:r w:rsidR="00617AB5" w:rsidRPr="002D4B59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1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rPr>
                <w:bCs/>
              </w:rPr>
              <w:t>Финансирование не требуется</w:t>
            </w:r>
          </w:p>
        </w:tc>
        <w:tc>
          <w:tcPr>
            <w:tcW w:w="1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2D4B59" w:rsidRDefault="00191401" w:rsidP="009E3111">
            <w:pPr>
              <w:pStyle w:val="ConsPlusCell"/>
              <w:jc w:val="center"/>
            </w:pPr>
            <w:r w:rsidRPr="002D4B59">
              <w:rPr>
                <w:bCs/>
              </w:rPr>
              <w:t>Финансирование не требуется</w:t>
            </w:r>
          </w:p>
        </w:tc>
      </w:tr>
      <w:tr w:rsidR="002D4B59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8B377C">
            <w:pPr>
              <w:pStyle w:val="ConsPlusCell"/>
              <w:rPr>
                <w:b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8B377C">
            <w:pPr>
              <w:pStyle w:val="ConsPlusCell"/>
              <w:rPr>
                <w:b/>
              </w:rPr>
            </w:pPr>
            <w:r w:rsidRPr="002D4B59">
              <w:rPr>
                <w:b/>
              </w:rPr>
              <w:t>Итого по Задаче 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7A62C3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321 970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C25426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C25426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111</w:t>
            </w:r>
          </w:p>
          <w:p w:rsidR="002D4B59" w:rsidRPr="002D4B59" w:rsidRDefault="002D4B59" w:rsidP="00C25426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C25426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210 000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C25426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C25426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C25426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321 970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C25426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C25426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111 970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C25426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210 000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C25426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2D4B59" w:rsidRDefault="002D4B59" w:rsidP="00C25426">
            <w:pPr>
              <w:pStyle w:val="ConsPlusCell"/>
              <w:jc w:val="center"/>
              <w:rPr>
                <w:b/>
              </w:rPr>
            </w:pPr>
            <w:r w:rsidRPr="002D4B59">
              <w:rPr>
                <w:b/>
              </w:rPr>
              <w:t>-</w:t>
            </w:r>
          </w:p>
        </w:tc>
      </w:tr>
      <w:tr w:rsidR="00F263A8" w:rsidRPr="00E7286E" w:rsidTr="002D4B59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8" w:rsidRPr="002D4B59" w:rsidRDefault="00F263A8" w:rsidP="009C624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479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8" w:rsidRPr="002D4B59" w:rsidRDefault="00F263A8" w:rsidP="00ED2575">
            <w:pPr>
              <w:pStyle w:val="ConsPlusCell"/>
              <w:rPr>
                <w:b/>
              </w:rPr>
            </w:pPr>
            <w:r w:rsidRPr="002D4B59">
              <w:rPr>
                <w:b/>
              </w:rPr>
              <w:t>Задача № 2 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</w:t>
            </w:r>
          </w:p>
        </w:tc>
      </w:tr>
      <w:tr w:rsidR="002D4B59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C25426">
            <w:pPr>
              <w:pStyle w:val="ConsPlusCell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C25426">
            <w:pPr>
              <w:pStyle w:val="ConsPlusCell"/>
              <w:rPr>
                <w:bCs/>
              </w:rPr>
            </w:pPr>
            <w:r w:rsidRPr="002D4B59">
              <w:rPr>
                <w:bCs/>
              </w:rPr>
              <w:t>Мероприятие 1</w:t>
            </w:r>
            <w:r w:rsidR="00AC52BF" w:rsidRPr="002D4B59">
              <w:rPr>
                <w:bCs/>
              </w:rPr>
              <w:t>.</w:t>
            </w:r>
            <w:r w:rsidRPr="002D4B59">
              <w:rPr>
                <w:bCs/>
              </w:rPr>
              <w:t xml:space="preserve"> Информирование населения через средства массовой информации Кунгурского муниципального района о планируемых и проведенных </w:t>
            </w:r>
            <w:r w:rsidRPr="002D4B59">
              <w:rPr>
                <w:bCs/>
              </w:rPr>
              <w:lastRenderedPageBreak/>
              <w:t>мероприятиях в области межнациональных и межконфессиональных отношений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191401" w:rsidP="00C25426">
            <w:pPr>
              <w:pStyle w:val="ConsPlusCell"/>
              <w:jc w:val="center"/>
            </w:pPr>
            <w:r w:rsidRPr="002D4B59">
              <w:lastRenderedPageBreak/>
              <w:t>201</w:t>
            </w:r>
            <w:r w:rsidR="00617AB5" w:rsidRPr="002D4B59"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191401" w:rsidP="00C25426">
            <w:pPr>
              <w:pStyle w:val="ConsPlusCell"/>
              <w:jc w:val="center"/>
            </w:pPr>
            <w:r w:rsidRPr="002D4B59">
              <w:t>201</w:t>
            </w:r>
            <w:r w:rsidR="00617AB5" w:rsidRPr="002D4B59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C25426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046C30" w:rsidP="00C25426">
            <w:pPr>
              <w:pStyle w:val="ConsPlusCell"/>
              <w:jc w:val="center"/>
            </w:pPr>
            <w:r w:rsidRPr="002D4B59">
              <w:t>66 2</w:t>
            </w:r>
            <w:r w:rsidR="002D686A" w:rsidRPr="002D4B59">
              <w:t>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C25426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364368" w:rsidP="00C25426">
            <w:pPr>
              <w:pStyle w:val="ConsPlusCell"/>
              <w:jc w:val="center"/>
            </w:pPr>
            <w:r w:rsidRPr="002D4B59">
              <w:t>40</w:t>
            </w:r>
          </w:p>
          <w:p w:rsidR="00364368" w:rsidRPr="002D4B59" w:rsidRDefault="00364368" w:rsidP="00C25426">
            <w:pPr>
              <w:pStyle w:val="ConsPlusCell"/>
              <w:jc w:val="center"/>
            </w:pPr>
            <w:r w:rsidRPr="002D4B59">
              <w:t>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046C30" w:rsidP="00C25426">
            <w:pPr>
              <w:pStyle w:val="ConsPlusCell"/>
              <w:jc w:val="center"/>
            </w:pPr>
            <w:r w:rsidRPr="002D4B59">
              <w:t>26</w:t>
            </w:r>
          </w:p>
          <w:p w:rsidR="00364368" w:rsidRPr="002D4B59" w:rsidRDefault="00046C30" w:rsidP="00C25426">
            <w:pPr>
              <w:pStyle w:val="ConsPlusCell"/>
              <w:jc w:val="center"/>
            </w:pPr>
            <w:r w:rsidRPr="002D4B59">
              <w:t>2</w:t>
            </w:r>
            <w:r w:rsidR="00364368" w:rsidRPr="002D4B59">
              <w:t>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C25426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C25426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364368" w:rsidP="00C25426">
            <w:pPr>
              <w:pStyle w:val="ConsPlusCell"/>
              <w:jc w:val="center"/>
            </w:pPr>
            <w:r w:rsidRPr="002D4B59">
              <w:t>60</w:t>
            </w:r>
          </w:p>
          <w:p w:rsidR="00364368" w:rsidRPr="002D4B59" w:rsidRDefault="00364368" w:rsidP="00C25426">
            <w:pPr>
              <w:pStyle w:val="ConsPlusCell"/>
              <w:jc w:val="center"/>
            </w:pPr>
            <w:r w:rsidRPr="002D4B59">
              <w:t>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C25426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364368" w:rsidP="00C25426">
            <w:pPr>
              <w:pStyle w:val="ConsPlusCell"/>
              <w:jc w:val="center"/>
            </w:pPr>
            <w:r w:rsidRPr="002D4B59">
              <w:t>40</w:t>
            </w:r>
          </w:p>
          <w:p w:rsidR="00364368" w:rsidRPr="002D4B59" w:rsidRDefault="00364368" w:rsidP="00C25426">
            <w:pPr>
              <w:pStyle w:val="ConsPlusCell"/>
              <w:jc w:val="center"/>
            </w:pPr>
            <w:r w:rsidRPr="002D4B59">
              <w:t>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046C30" w:rsidP="00C25426">
            <w:pPr>
              <w:pStyle w:val="ConsPlusCell"/>
              <w:jc w:val="center"/>
            </w:pPr>
            <w:r w:rsidRPr="002D4B59">
              <w:t>26</w:t>
            </w:r>
          </w:p>
          <w:p w:rsidR="00364368" w:rsidRPr="002D4B59" w:rsidRDefault="00046C30" w:rsidP="00C25426">
            <w:pPr>
              <w:pStyle w:val="ConsPlusCell"/>
              <w:jc w:val="center"/>
            </w:pPr>
            <w:r w:rsidRPr="002D4B59">
              <w:t>2</w:t>
            </w:r>
            <w:r w:rsidR="00364368" w:rsidRPr="002D4B59"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C25426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C25426">
            <w:pPr>
              <w:pStyle w:val="ConsPlusCell"/>
              <w:jc w:val="center"/>
            </w:pPr>
            <w:r w:rsidRPr="002D4B59">
              <w:t>-</w:t>
            </w:r>
          </w:p>
        </w:tc>
      </w:tr>
      <w:tr w:rsidR="002D4B59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snapToGrid w:val="0"/>
              <w:rPr>
                <w:bCs/>
              </w:rPr>
            </w:pPr>
            <w:r w:rsidRPr="002D4B59">
              <w:rPr>
                <w:bCs/>
              </w:rPr>
              <w:t>Мероприятие 2</w:t>
            </w:r>
            <w:r w:rsidR="00AC52BF" w:rsidRPr="002D4B59">
              <w:rPr>
                <w:bCs/>
              </w:rPr>
              <w:t>.</w:t>
            </w:r>
          </w:p>
          <w:p w:rsidR="00522A75" w:rsidRPr="002D4B59" w:rsidRDefault="00522A75" w:rsidP="009E3111">
            <w:pPr>
              <w:pStyle w:val="ConsPlusCell"/>
              <w:rPr>
                <w:bCs/>
              </w:rPr>
            </w:pPr>
            <w:proofErr w:type="gramStart"/>
            <w:r w:rsidRPr="002D4B59">
              <w:rPr>
                <w:bCs/>
              </w:rPr>
              <w:t>Обучение муниципальных служащих по вопросам</w:t>
            </w:r>
            <w:proofErr w:type="gramEnd"/>
            <w:r w:rsidRPr="002D4B59">
              <w:rPr>
                <w:bCs/>
              </w:rPr>
              <w:t xml:space="preserve"> межнациональных отношений и участие</w:t>
            </w:r>
            <w:r w:rsidR="00364368" w:rsidRPr="002D4B59">
              <w:rPr>
                <w:bCs/>
              </w:rPr>
              <w:t xml:space="preserve"> делегаций Кунгурского муниципального района</w:t>
            </w:r>
            <w:r w:rsidRPr="002D4B59">
              <w:rPr>
                <w:bCs/>
              </w:rPr>
              <w:t xml:space="preserve"> в форумах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191401" w:rsidP="009E3111">
            <w:pPr>
              <w:pStyle w:val="ConsPlusCell"/>
              <w:jc w:val="center"/>
            </w:pPr>
            <w:r w:rsidRPr="002D4B59">
              <w:t>201</w:t>
            </w:r>
            <w:r w:rsidR="00617AB5" w:rsidRPr="002D4B59"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191401" w:rsidP="009E3111">
            <w:pPr>
              <w:pStyle w:val="ConsPlusCell"/>
              <w:jc w:val="center"/>
            </w:pPr>
            <w:r w:rsidRPr="002D4B59">
              <w:t>201</w:t>
            </w:r>
            <w:r w:rsidR="00617AB5" w:rsidRPr="002D4B59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8A11E2" w:rsidP="009E3111">
            <w:pPr>
              <w:pStyle w:val="ConsPlusCell"/>
              <w:jc w:val="center"/>
            </w:pPr>
            <w:r w:rsidRPr="002D4B59">
              <w:t>63 800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8A11E2" w:rsidP="009E3111">
            <w:pPr>
              <w:pStyle w:val="ConsPlusCell"/>
              <w:jc w:val="center"/>
            </w:pPr>
            <w:r w:rsidRPr="002D4B59">
              <w:t>63 800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8A11E2" w:rsidP="009E3111">
            <w:pPr>
              <w:pStyle w:val="ConsPlusCell"/>
              <w:jc w:val="center"/>
            </w:pPr>
            <w:r w:rsidRPr="002D4B59">
              <w:t>63 800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8A11E2" w:rsidP="009E3111">
            <w:pPr>
              <w:pStyle w:val="ConsPlusCell"/>
              <w:jc w:val="center"/>
            </w:pPr>
            <w:r w:rsidRPr="002D4B59">
              <w:t>63 800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</w:tr>
      <w:tr w:rsidR="002D4B59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  <w:rPr>
                <w:bCs/>
              </w:rPr>
            </w:pPr>
            <w:r w:rsidRPr="002D4B59">
              <w:rPr>
                <w:bCs/>
              </w:rPr>
              <w:t>Мероприятие 3</w:t>
            </w:r>
            <w:r w:rsidR="00AC52BF" w:rsidRPr="002D4B59">
              <w:rPr>
                <w:bCs/>
              </w:rPr>
              <w:t>.</w:t>
            </w:r>
            <w:r w:rsidRPr="002D4B59">
              <w:rPr>
                <w:bCs/>
              </w:rPr>
              <w:t xml:space="preserve"> 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191401" w:rsidP="009E3111">
            <w:pPr>
              <w:pStyle w:val="ConsPlusCell"/>
              <w:jc w:val="center"/>
            </w:pPr>
            <w:r w:rsidRPr="002D4B59">
              <w:t>201</w:t>
            </w:r>
            <w:r w:rsidR="00617AB5" w:rsidRPr="002D4B59"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191401" w:rsidP="009E3111">
            <w:pPr>
              <w:pStyle w:val="ConsPlusCell"/>
              <w:jc w:val="center"/>
            </w:pPr>
            <w:r w:rsidRPr="002D4B59">
              <w:t>201</w:t>
            </w:r>
            <w:r w:rsidR="00617AB5" w:rsidRPr="002D4B59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522A75" w:rsidP="009E3111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364368" w:rsidP="009E3111">
            <w:pPr>
              <w:pStyle w:val="ConsPlusCell"/>
              <w:jc w:val="center"/>
            </w:pPr>
            <w:r w:rsidRPr="002D4B59">
              <w:t>390 000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C94FE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364368" w:rsidP="009E3111">
            <w:pPr>
              <w:pStyle w:val="ConsPlusCell"/>
              <w:jc w:val="center"/>
            </w:pPr>
            <w:r w:rsidRPr="002D4B59">
              <w:t>40 000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364368" w:rsidP="009E3111">
            <w:pPr>
              <w:pStyle w:val="ConsPlusCell"/>
              <w:jc w:val="center"/>
            </w:pPr>
            <w:r w:rsidRPr="002D4B59">
              <w:t>350 000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364368" w:rsidP="009E3111">
            <w:pPr>
              <w:pStyle w:val="ConsPlusCell"/>
              <w:jc w:val="center"/>
            </w:pPr>
            <w:r w:rsidRPr="002D4B59">
              <w:t>390 000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364368" w:rsidP="009E3111">
            <w:pPr>
              <w:pStyle w:val="ConsPlusCell"/>
              <w:jc w:val="center"/>
            </w:pPr>
            <w:r w:rsidRPr="002D4B59">
              <w:t>40</w:t>
            </w:r>
          </w:p>
          <w:p w:rsidR="00364368" w:rsidRPr="002D4B59" w:rsidRDefault="00364368" w:rsidP="009E3111">
            <w:pPr>
              <w:pStyle w:val="ConsPlusCell"/>
              <w:jc w:val="center"/>
            </w:pPr>
            <w:r w:rsidRPr="002D4B59">
              <w:t>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364368" w:rsidP="009E3111">
            <w:pPr>
              <w:pStyle w:val="ConsPlusCell"/>
              <w:jc w:val="center"/>
            </w:pPr>
            <w:r w:rsidRPr="002D4B59">
              <w:t>350</w:t>
            </w:r>
          </w:p>
          <w:p w:rsidR="00364368" w:rsidRPr="002D4B59" w:rsidRDefault="00364368" w:rsidP="009E3111">
            <w:pPr>
              <w:pStyle w:val="ConsPlusCell"/>
              <w:jc w:val="center"/>
            </w:pPr>
            <w:r w:rsidRPr="002D4B59">
              <w:t>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2D4B59" w:rsidRDefault="002D4B59" w:rsidP="009E3111">
            <w:pPr>
              <w:pStyle w:val="ConsPlusCell"/>
              <w:jc w:val="center"/>
            </w:pPr>
            <w:r>
              <w:t>-</w:t>
            </w:r>
          </w:p>
        </w:tc>
      </w:tr>
      <w:tr w:rsidR="002D4B59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64368" w:rsidP="009E3111">
            <w:pPr>
              <w:pStyle w:val="ConsPlusCell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64368" w:rsidP="009E3111">
            <w:pPr>
              <w:pStyle w:val="ConsPlusCell"/>
              <w:rPr>
                <w:bCs/>
              </w:rPr>
            </w:pPr>
            <w:r w:rsidRPr="002D4B59">
              <w:rPr>
                <w:bCs/>
              </w:rPr>
              <w:t>Мероприятие 4. Участие делегаций Кунгурского муниципального района в ярмарках и выставках.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64368" w:rsidP="009E3111">
            <w:pPr>
              <w:pStyle w:val="ConsPlusCell"/>
              <w:jc w:val="center"/>
            </w:pPr>
            <w:r w:rsidRPr="002D4B59">
              <w:t>2017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64368" w:rsidP="009E3111">
            <w:pPr>
              <w:pStyle w:val="ConsPlusCell"/>
              <w:jc w:val="center"/>
            </w:pPr>
            <w:r w:rsidRPr="002D4B59"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64368" w:rsidP="009E3111">
            <w:pPr>
              <w:pStyle w:val="ConsPlusCell"/>
              <w:jc w:val="center"/>
            </w:pPr>
            <w:r w:rsidRPr="002D4B59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64368" w:rsidP="009E3111">
            <w:pPr>
              <w:pStyle w:val="ConsPlusCell"/>
              <w:jc w:val="center"/>
            </w:pPr>
            <w:r w:rsidRPr="002D4B59">
              <w:t>120 000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E5546" w:rsidP="00C94FE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E5546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64368" w:rsidP="009E3111">
            <w:pPr>
              <w:pStyle w:val="ConsPlusCell"/>
              <w:jc w:val="center"/>
            </w:pPr>
            <w:r w:rsidRPr="002D4B59">
              <w:t>120 000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E5546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E5546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64368" w:rsidP="009E3111">
            <w:pPr>
              <w:pStyle w:val="ConsPlusCell"/>
              <w:jc w:val="center"/>
            </w:pPr>
            <w:r w:rsidRPr="002D4B59">
              <w:t>120 000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E5546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E5546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64368" w:rsidP="009E3111">
            <w:pPr>
              <w:pStyle w:val="ConsPlusCell"/>
              <w:jc w:val="center"/>
            </w:pPr>
            <w:r w:rsidRPr="002D4B59">
              <w:t>120 000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E5546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8" w:rsidRPr="002D4B59" w:rsidRDefault="003E5546" w:rsidP="009E3111">
            <w:pPr>
              <w:pStyle w:val="ConsPlusCell"/>
              <w:jc w:val="center"/>
            </w:pPr>
            <w:r>
              <w:t>-</w:t>
            </w:r>
          </w:p>
        </w:tc>
      </w:tr>
      <w:tr w:rsidR="003E5546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8B377C">
            <w:pPr>
              <w:pStyle w:val="ConsPlusCell"/>
              <w:rPr>
                <w:b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8B377C">
            <w:pPr>
              <w:pStyle w:val="ConsPlusCell"/>
              <w:rPr>
                <w:b/>
              </w:rPr>
            </w:pPr>
            <w:r w:rsidRPr="003E5546">
              <w:rPr>
                <w:b/>
              </w:rPr>
              <w:t>Итого по Задаче 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9E3111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640 000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9E3111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9E3111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80 000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9E3111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560 000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9E3111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9E3111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C25426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640 000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C25426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C25426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80</w:t>
            </w:r>
          </w:p>
          <w:p w:rsidR="003E5546" w:rsidRPr="003E5546" w:rsidRDefault="003E5546" w:rsidP="00C25426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C25426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560 000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C25426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E5546" w:rsidRDefault="003E5546" w:rsidP="00C25426">
            <w:pPr>
              <w:pStyle w:val="ConsPlusCell"/>
              <w:jc w:val="center"/>
              <w:rPr>
                <w:b/>
              </w:rPr>
            </w:pPr>
            <w:r w:rsidRPr="003E5546">
              <w:rPr>
                <w:b/>
              </w:rPr>
              <w:t>-</w:t>
            </w:r>
          </w:p>
        </w:tc>
      </w:tr>
      <w:tr w:rsidR="00F263A8" w:rsidRPr="00E7286E" w:rsidTr="002D4B59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8" w:rsidRPr="003E5546" w:rsidRDefault="00F263A8" w:rsidP="009E3111">
            <w:pPr>
              <w:pStyle w:val="ConsPlusCell"/>
              <w:rPr>
                <w:b/>
              </w:rPr>
            </w:pPr>
          </w:p>
        </w:tc>
        <w:tc>
          <w:tcPr>
            <w:tcW w:w="479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8" w:rsidRPr="003E5546" w:rsidRDefault="00F263A8" w:rsidP="008B377C">
            <w:pPr>
              <w:pStyle w:val="ConsPlusCell"/>
              <w:rPr>
                <w:b/>
              </w:rPr>
            </w:pPr>
            <w:r w:rsidRPr="003E5546">
              <w:rPr>
                <w:b/>
              </w:rPr>
              <w:t>Задача № 3 Содействие этнокультурному многообразию народов России, проживающих в Кунгурском муниципальном районе</w:t>
            </w:r>
          </w:p>
        </w:tc>
      </w:tr>
      <w:tr w:rsidR="002D4B59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E7286E" w:rsidRDefault="00522A75" w:rsidP="009C624F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522A75" w:rsidP="009E3111">
            <w:pPr>
              <w:pStyle w:val="ConsPlusCell"/>
              <w:rPr>
                <w:bCs/>
              </w:rPr>
            </w:pPr>
            <w:r w:rsidRPr="003B3408">
              <w:rPr>
                <w:bCs/>
              </w:rPr>
              <w:t>Мероприятие 1</w:t>
            </w:r>
            <w:r w:rsidR="009C624F" w:rsidRPr="003B3408">
              <w:rPr>
                <w:bCs/>
              </w:rPr>
              <w:t>.</w:t>
            </w:r>
            <w:r w:rsidRPr="003B3408">
              <w:rPr>
                <w:bCs/>
              </w:rPr>
              <w:t xml:space="preserve"> Организация и проведение  традиционных народных праздников, массовых мероприятий и культурных акций для народов России, проживающих на территории </w:t>
            </w:r>
            <w:r w:rsidRPr="003B3408">
              <w:rPr>
                <w:bCs/>
              </w:rPr>
              <w:lastRenderedPageBreak/>
              <w:t>Кунгурского муниципального района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477000" w:rsidP="009E3111">
            <w:pPr>
              <w:pStyle w:val="ConsPlusCell"/>
              <w:jc w:val="center"/>
            </w:pPr>
            <w:r w:rsidRPr="003B3408">
              <w:lastRenderedPageBreak/>
              <w:t>201</w:t>
            </w:r>
            <w:r w:rsidR="00617AB5" w:rsidRPr="003B3408"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477000" w:rsidP="009E3111">
            <w:pPr>
              <w:pStyle w:val="ConsPlusCell"/>
              <w:jc w:val="center"/>
            </w:pPr>
            <w:r w:rsidRPr="003B3408">
              <w:t>201</w:t>
            </w:r>
            <w:r w:rsidR="00617AB5" w:rsidRPr="003B3408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522A75" w:rsidP="009E3111">
            <w:pPr>
              <w:pStyle w:val="ConsPlusCell"/>
              <w:jc w:val="center"/>
            </w:pPr>
            <w:r w:rsidRPr="003B3408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1B3FFD" w:rsidP="009E3111">
            <w:pPr>
              <w:pStyle w:val="ConsPlusCell"/>
              <w:jc w:val="center"/>
            </w:pPr>
            <w:r w:rsidRPr="003B3408">
              <w:t>167 980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9479BD" w:rsidP="009E3111">
            <w:pPr>
              <w:pStyle w:val="ConsPlusCell"/>
              <w:jc w:val="center"/>
            </w:pPr>
            <w:r w:rsidRPr="003B3408">
              <w:t>87 980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9479BD" w:rsidP="009E3111">
            <w:pPr>
              <w:pStyle w:val="ConsPlusCell"/>
              <w:jc w:val="center"/>
            </w:pPr>
            <w:r w:rsidRPr="003B3408">
              <w:t>80 000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9479BD" w:rsidP="009E3111">
            <w:pPr>
              <w:pStyle w:val="ConsPlusCell"/>
              <w:jc w:val="center"/>
            </w:pPr>
            <w:r w:rsidRPr="003B3408">
              <w:t>167 980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9479BD" w:rsidP="009E3111">
            <w:pPr>
              <w:pStyle w:val="ConsPlusCell"/>
              <w:jc w:val="center"/>
            </w:pPr>
            <w:r w:rsidRPr="003B3408">
              <w:t>87 980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9479BD" w:rsidP="009E3111">
            <w:pPr>
              <w:pStyle w:val="ConsPlusCell"/>
              <w:jc w:val="center"/>
            </w:pPr>
            <w:r w:rsidRPr="003B3408">
              <w:t>80 000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</w:tr>
      <w:tr w:rsidR="002D4B59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E7286E" w:rsidRDefault="00522A75" w:rsidP="009C624F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522A75" w:rsidP="009E3111">
            <w:pPr>
              <w:snapToGrid w:val="0"/>
              <w:rPr>
                <w:bCs/>
              </w:rPr>
            </w:pPr>
            <w:r w:rsidRPr="003B3408">
              <w:rPr>
                <w:bCs/>
              </w:rPr>
              <w:t>Мероприятие 2</w:t>
            </w:r>
            <w:r w:rsidR="009C624F" w:rsidRPr="003B3408">
              <w:rPr>
                <w:bCs/>
              </w:rPr>
              <w:t>.</w:t>
            </w:r>
          </w:p>
          <w:p w:rsidR="00522A75" w:rsidRPr="003B3408" w:rsidRDefault="00522A75" w:rsidP="009E3111">
            <w:pPr>
              <w:pStyle w:val="ConsPlusCell"/>
              <w:rPr>
                <w:bCs/>
              </w:rPr>
            </w:pPr>
            <w:r w:rsidRPr="003B3408">
              <w:rPr>
                <w:bCs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477000" w:rsidP="009E3111">
            <w:pPr>
              <w:pStyle w:val="ConsPlusCell"/>
              <w:jc w:val="center"/>
            </w:pPr>
            <w:r w:rsidRPr="003B3408">
              <w:t>201</w:t>
            </w:r>
            <w:r w:rsidR="00617AB5" w:rsidRPr="003B3408"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477000" w:rsidP="009E3111">
            <w:pPr>
              <w:pStyle w:val="ConsPlusCell"/>
              <w:jc w:val="center"/>
            </w:pPr>
            <w:r w:rsidRPr="003B3408">
              <w:t>201</w:t>
            </w:r>
            <w:r w:rsidR="00617AB5" w:rsidRPr="003B3408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522A75" w:rsidP="009E3111">
            <w:pPr>
              <w:pStyle w:val="ConsPlusCell"/>
              <w:jc w:val="center"/>
            </w:pPr>
            <w:r w:rsidRPr="003B3408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A57B0D" w:rsidP="009E3111">
            <w:pPr>
              <w:pStyle w:val="ConsPlusCell"/>
              <w:jc w:val="center"/>
            </w:pPr>
            <w:r w:rsidRPr="003B3408">
              <w:t>60 000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A57B0D" w:rsidP="009E3111">
            <w:pPr>
              <w:pStyle w:val="ConsPlusCell"/>
              <w:jc w:val="center"/>
            </w:pPr>
            <w:r w:rsidRPr="003B3408">
              <w:t>40 000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A57B0D" w:rsidP="009E3111">
            <w:pPr>
              <w:pStyle w:val="ConsPlusCell"/>
              <w:jc w:val="center"/>
            </w:pPr>
            <w:r w:rsidRPr="003B3408">
              <w:t>20 000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A57B0D" w:rsidP="009E3111">
            <w:pPr>
              <w:pStyle w:val="ConsPlusCell"/>
              <w:jc w:val="center"/>
            </w:pPr>
            <w:r w:rsidRPr="003B3408">
              <w:t>60 000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A57B0D" w:rsidP="009E3111">
            <w:pPr>
              <w:pStyle w:val="ConsPlusCell"/>
              <w:jc w:val="center"/>
            </w:pPr>
            <w:r w:rsidRPr="003B3408">
              <w:t>40 000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A57B0D" w:rsidP="009E3111">
            <w:pPr>
              <w:pStyle w:val="ConsPlusCell"/>
              <w:jc w:val="center"/>
            </w:pPr>
            <w:r w:rsidRPr="003B3408">
              <w:t>20 000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</w:tr>
      <w:tr w:rsidR="002D4B59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E7286E" w:rsidRDefault="00522A75" w:rsidP="009C624F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522A75" w:rsidP="009E3111">
            <w:pPr>
              <w:pStyle w:val="ConsPlusCell"/>
              <w:rPr>
                <w:bCs/>
              </w:rPr>
            </w:pPr>
            <w:r w:rsidRPr="003B3408">
              <w:rPr>
                <w:bCs/>
              </w:rPr>
              <w:t>Мероприятие 3</w:t>
            </w:r>
            <w:r w:rsidR="009C624F" w:rsidRPr="003B3408">
              <w:rPr>
                <w:bCs/>
              </w:rPr>
              <w:t>.</w:t>
            </w:r>
            <w:r w:rsidRPr="003B3408">
              <w:rPr>
                <w:bCs/>
              </w:rPr>
              <w:t xml:space="preserve"> Организация и проведение мероприятий, посвященных Дню русского языка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477000" w:rsidP="009E3111">
            <w:pPr>
              <w:pStyle w:val="ConsPlusCell"/>
              <w:jc w:val="center"/>
            </w:pPr>
            <w:r w:rsidRPr="003B3408">
              <w:t>201</w:t>
            </w:r>
            <w:r w:rsidR="00617AB5" w:rsidRPr="003B3408"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477000" w:rsidP="009E3111">
            <w:pPr>
              <w:pStyle w:val="ConsPlusCell"/>
              <w:jc w:val="center"/>
            </w:pPr>
            <w:r w:rsidRPr="003B3408">
              <w:t>201</w:t>
            </w:r>
            <w:r w:rsidR="00617AB5" w:rsidRPr="003B3408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522A75" w:rsidP="009E3111">
            <w:pPr>
              <w:pStyle w:val="ConsPlusCell"/>
              <w:jc w:val="center"/>
            </w:pPr>
            <w:r w:rsidRPr="003B3408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A57B0D" w:rsidP="009E3111">
            <w:pPr>
              <w:pStyle w:val="ConsPlusCell"/>
              <w:jc w:val="center"/>
            </w:pPr>
            <w:r w:rsidRPr="003B3408">
              <w:t>20 000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A57B0D" w:rsidP="009E3111">
            <w:pPr>
              <w:pStyle w:val="ConsPlusCell"/>
              <w:jc w:val="center"/>
            </w:pPr>
            <w:r w:rsidRPr="003B3408">
              <w:t>20 000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522A75" w:rsidP="009E3111">
            <w:pPr>
              <w:pStyle w:val="ConsPlusCell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A57B0D" w:rsidP="009E3111">
            <w:pPr>
              <w:pStyle w:val="ConsPlusCell"/>
              <w:jc w:val="center"/>
            </w:pPr>
            <w:r w:rsidRPr="003B3408">
              <w:t>20 000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A57B0D" w:rsidP="009E3111">
            <w:pPr>
              <w:pStyle w:val="ConsPlusCell"/>
              <w:jc w:val="center"/>
            </w:pPr>
            <w:r w:rsidRPr="003B3408">
              <w:t>20 000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</w:tr>
      <w:tr w:rsidR="002D4B59" w:rsidRPr="00E7286E" w:rsidTr="003E5546">
        <w:trPr>
          <w:trHeight w:val="8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E7286E" w:rsidRDefault="00522A75" w:rsidP="009C624F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522A75" w:rsidP="009E3111">
            <w:pPr>
              <w:snapToGrid w:val="0"/>
              <w:rPr>
                <w:bCs/>
              </w:rPr>
            </w:pPr>
            <w:r w:rsidRPr="003B3408">
              <w:rPr>
                <w:bCs/>
              </w:rPr>
              <w:t>Мероприятие 4</w:t>
            </w:r>
            <w:r w:rsidR="009C624F" w:rsidRPr="003B3408">
              <w:rPr>
                <w:bCs/>
              </w:rPr>
              <w:t>.</w:t>
            </w:r>
          </w:p>
          <w:p w:rsidR="00522A75" w:rsidRPr="003B3408" w:rsidRDefault="00522A75" w:rsidP="009E3111">
            <w:pPr>
              <w:pStyle w:val="ConsPlusCell"/>
              <w:rPr>
                <w:bCs/>
              </w:rPr>
            </w:pPr>
            <w:r w:rsidRPr="003B3408">
              <w:rPr>
                <w:bCs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477000" w:rsidP="009E3111">
            <w:pPr>
              <w:pStyle w:val="ConsPlusCell"/>
              <w:jc w:val="center"/>
            </w:pPr>
            <w:r w:rsidRPr="003B3408">
              <w:t>201</w:t>
            </w:r>
            <w:r w:rsidR="00617AB5" w:rsidRPr="003B3408"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477000" w:rsidP="009E3111">
            <w:pPr>
              <w:pStyle w:val="ConsPlusCell"/>
              <w:jc w:val="center"/>
            </w:pPr>
            <w:r w:rsidRPr="003B3408">
              <w:t>201</w:t>
            </w:r>
            <w:r w:rsidR="00617AB5" w:rsidRPr="003B3408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522A75" w:rsidP="009E3111">
            <w:pPr>
              <w:pStyle w:val="ConsPlusCell"/>
              <w:jc w:val="center"/>
            </w:pPr>
            <w:r w:rsidRPr="003B3408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CA542C" w:rsidP="009E3111">
            <w:pPr>
              <w:pStyle w:val="ConsPlusCell"/>
              <w:jc w:val="center"/>
            </w:pPr>
            <w:r w:rsidRPr="003B3408">
              <w:t>20 000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CA542C" w:rsidP="009E3111">
            <w:pPr>
              <w:pStyle w:val="ConsPlusCell"/>
              <w:jc w:val="center"/>
            </w:pPr>
            <w:r w:rsidRPr="003B3408">
              <w:t>20 000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CA542C" w:rsidP="009E3111">
            <w:pPr>
              <w:pStyle w:val="ConsPlusCell"/>
              <w:jc w:val="center"/>
            </w:pPr>
            <w:r w:rsidRPr="003B3408">
              <w:t>20 000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CA542C" w:rsidP="009E3111">
            <w:pPr>
              <w:pStyle w:val="ConsPlusCell"/>
              <w:jc w:val="center"/>
            </w:pPr>
            <w:r w:rsidRPr="003B3408">
              <w:t>20 000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3B3408" w:rsidRDefault="003B3408" w:rsidP="009E3111">
            <w:pPr>
              <w:pStyle w:val="ConsPlusCell"/>
              <w:jc w:val="center"/>
            </w:pPr>
            <w:r>
              <w:t>-</w:t>
            </w:r>
          </w:p>
        </w:tc>
      </w:tr>
      <w:tr w:rsidR="00B30572" w:rsidRPr="00E7286E" w:rsidTr="003E5546">
        <w:trPr>
          <w:trHeight w:val="82"/>
        </w:trPr>
        <w:tc>
          <w:tcPr>
            <w:tcW w:w="19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B30572" w:rsidP="009527AD">
            <w:pPr>
              <w:pStyle w:val="ConsPlusCell"/>
              <w:rPr>
                <w:b/>
              </w:rPr>
            </w:pPr>
            <w:r w:rsidRPr="003B3408">
              <w:rPr>
                <w:b/>
              </w:rPr>
              <w:t>Итого по Задаче № 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B30572" w:rsidP="009E3111">
            <w:pPr>
              <w:pStyle w:val="ConsPlusCell"/>
              <w:jc w:val="center"/>
              <w:rPr>
                <w:b/>
              </w:rPr>
            </w:pPr>
            <w:r w:rsidRPr="003B3408">
              <w:rPr>
                <w:b/>
              </w:rPr>
              <w:t>267 980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3B3408" w:rsidP="009E311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B30572" w:rsidP="009E3111">
            <w:pPr>
              <w:pStyle w:val="ConsPlusCell"/>
              <w:jc w:val="center"/>
              <w:rPr>
                <w:b/>
              </w:rPr>
            </w:pPr>
            <w:r w:rsidRPr="003B3408">
              <w:rPr>
                <w:b/>
              </w:rPr>
              <w:t>127 980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B30572" w:rsidP="009E3111">
            <w:pPr>
              <w:pStyle w:val="ConsPlusCell"/>
              <w:jc w:val="center"/>
              <w:rPr>
                <w:b/>
              </w:rPr>
            </w:pPr>
            <w:r w:rsidRPr="003B3408">
              <w:rPr>
                <w:b/>
              </w:rPr>
              <w:t>140 000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3B3408" w:rsidP="009E311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3B3408" w:rsidP="009E311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B30572" w:rsidP="00C25426">
            <w:pPr>
              <w:pStyle w:val="ConsPlusCell"/>
              <w:jc w:val="center"/>
              <w:rPr>
                <w:b/>
              </w:rPr>
            </w:pPr>
            <w:r w:rsidRPr="003B3408">
              <w:rPr>
                <w:b/>
              </w:rPr>
              <w:t>267 980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3B3408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B30572" w:rsidP="00C25426">
            <w:pPr>
              <w:pStyle w:val="ConsPlusCell"/>
              <w:jc w:val="center"/>
              <w:rPr>
                <w:b/>
              </w:rPr>
            </w:pPr>
            <w:r w:rsidRPr="003B3408">
              <w:rPr>
                <w:b/>
              </w:rPr>
              <w:t>127 980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B30572" w:rsidP="00C25426">
            <w:pPr>
              <w:pStyle w:val="ConsPlusCell"/>
              <w:jc w:val="center"/>
              <w:rPr>
                <w:b/>
              </w:rPr>
            </w:pPr>
            <w:r w:rsidRPr="003B3408">
              <w:rPr>
                <w:b/>
              </w:rPr>
              <w:t>140 000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3B3408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3B3408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0572" w:rsidRPr="00E7286E" w:rsidTr="003E5546">
        <w:trPr>
          <w:trHeight w:val="82"/>
        </w:trPr>
        <w:tc>
          <w:tcPr>
            <w:tcW w:w="19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B30572" w:rsidP="009527AD">
            <w:pPr>
              <w:pStyle w:val="ConsPlusCell"/>
              <w:rPr>
                <w:b/>
              </w:rPr>
            </w:pPr>
            <w:r w:rsidRPr="003B3408">
              <w:rPr>
                <w:b/>
              </w:rPr>
              <w:t>Всего по программе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8" w:rsidRDefault="00581838" w:rsidP="00C25426">
            <w:pPr>
              <w:pStyle w:val="ConsPlusCell"/>
              <w:jc w:val="center"/>
              <w:rPr>
                <w:b/>
              </w:rPr>
            </w:pPr>
            <w:r w:rsidRPr="003B3408">
              <w:rPr>
                <w:b/>
              </w:rPr>
              <w:t>1</w:t>
            </w:r>
          </w:p>
          <w:p w:rsidR="00B30572" w:rsidRPr="003B3408" w:rsidRDefault="00581838" w:rsidP="00C25426">
            <w:pPr>
              <w:pStyle w:val="ConsPlusCell"/>
              <w:jc w:val="center"/>
              <w:rPr>
                <w:b/>
              </w:rPr>
            </w:pPr>
            <w:r w:rsidRPr="003B3408">
              <w:rPr>
                <w:b/>
              </w:rPr>
              <w:t>229 950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3B3408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B30572" w:rsidP="00C25426">
            <w:pPr>
              <w:pStyle w:val="ConsPlusCell"/>
              <w:jc w:val="center"/>
              <w:rPr>
                <w:b/>
              </w:rPr>
            </w:pPr>
            <w:r w:rsidRPr="003B3408">
              <w:rPr>
                <w:b/>
              </w:rPr>
              <w:t>319 950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581838" w:rsidP="00C25426">
            <w:pPr>
              <w:pStyle w:val="ConsPlusCell"/>
              <w:jc w:val="center"/>
              <w:rPr>
                <w:b/>
              </w:rPr>
            </w:pPr>
            <w:r w:rsidRPr="003B3408">
              <w:rPr>
                <w:b/>
              </w:rPr>
              <w:t>91</w:t>
            </w:r>
            <w:r w:rsidR="00B30572" w:rsidRPr="003B3408">
              <w:rPr>
                <w:b/>
              </w:rPr>
              <w:t>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3B3408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3B3408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Default="00ED58EC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D58EC" w:rsidRDefault="00ED58EC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  <w:p w:rsidR="00ED58EC" w:rsidRPr="003B3408" w:rsidRDefault="00ED58EC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3B3408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B30572" w:rsidP="00C25426">
            <w:pPr>
              <w:pStyle w:val="ConsPlusCell"/>
              <w:jc w:val="center"/>
              <w:rPr>
                <w:b/>
              </w:rPr>
            </w:pPr>
            <w:r w:rsidRPr="003B3408">
              <w:rPr>
                <w:b/>
              </w:rPr>
              <w:t>319 950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581838" w:rsidP="00477000">
            <w:pPr>
              <w:pStyle w:val="ConsPlusCell"/>
              <w:jc w:val="center"/>
              <w:rPr>
                <w:b/>
              </w:rPr>
            </w:pPr>
            <w:r w:rsidRPr="003B3408">
              <w:rPr>
                <w:b/>
              </w:rPr>
              <w:t>910 000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3B3408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2" w:rsidRPr="003B3408" w:rsidRDefault="003B3408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25426" w:rsidRPr="005D1159" w:rsidRDefault="00EE04B9" w:rsidP="00C2542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D1159">
        <w:rPr>
          <w:b/>
          <w:sz w:val="28"/>
          <w:szCs w:val="28"/>
        </w:rPr>
        <w:t xml:space="preserve">3. Результаты выполнения. </w:t>
      </w:r>
      <w:r w:rsidR="00C25426" w:rsidRPr="005D1159">
        <w:rPr>
          <w:b/>
          <w:sz w:val="28"/>
          <w:szCs w:val="28"/>
        </w:rPr>
        <w:t>Итоги выполнения мероприятий, указываются причины невыполнения утвержденных мероприятий или их несвоевременного выпол</w:t>
      </w:r>
      <w:r w:rsidR="003F19AD" w:rsidRPr="005D1159">
        <w:rPr>
          <w:b/>
          <w:sz w:val="28"/>
          <w:szCs w:val="28"/>
        </w:rPr>
        <w:t>нения, причины нарушения сроков</w:t>
      </w:r>
    </w:p>
    <w:tbl>
      <w:tblPr>
        <w:tblStyle w:val="aa"/>
        <w:tblW w:w="10579" w:type="dxa"/>
        <w:tblInd w:w="-176" w:type="dxa"/>
        <w:tblLook w:val="04A0"/>
      </w:tblPr>
      <w:tblGrid>
        <w:gridCol w:w="576"/>
        <w:gridCol w:w="3335"/>
        <w:gridCol w:w="3942"/>
        <w:gridCol w:w="2726"/>
      </w:tblGrid>
      <w:tr w:rsidR="0092559F" w:rsidRPr="00E7286E" w:rsidTr="005D1159">
        <w:trPr>
          <w:trHeight w:val="147"/>
        </w:trPr>
        <w:tc>
          <w:tcPr>
            <w:tcW w:w="576" w:type="dxa"/>
            <w:vAlign w:val="center"/>
          </w:tcPr>
          <w:p w:rsidR="00F263A8" w:rsidRPr="005D1159" w:rsidRDefault="00F263A8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115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35" w:type="dxa"/>
            <w:vAlign w:val="center"/>
          </w:tcPr>
          <w:p w:rsidR="00F263A8" w:rsidRPr="005D1159" w:rsidRDefault="00F263A8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115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42" w:type="dxa"/>
            <w:vAlign w:val="center"/>
          </w:tcPr>
          <w:p w:rsidR="00F263A8" w:rsidRPr="005D1159" w:rsidRDefault="00F263A8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1159">
              <w:rPr>
                <w:b/>
                <w:sz w:val="20"/>
                <w:szCs w:val="20"/>
              </w:rPr>
              <w:t>Краткое описание выполненного мероприятия</w:t>
            </w:r>
          </w:p>
        </w:tc>
        <w:tc>
          <w:tcPr>
            <w:tcW w:w="2726" w:type="dxa"/>
            <w:vAlign w:val="center"/>
          </w:tcPr>
          <w:p w:rsidR="00F263A8" w:rsidRPr="005D1159" w:rsidRDefault="00F263A8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1159">
              <w:rPr>
                <w:b/>
                <w:sz w:val="20"/>
                <w:szCs w:val="20"/>
              </w:rPr>
              <w:t>Причины невыполнения или несвоевременного выполнения</w:t>
            </w:r>
          </w:p>
        </w:tc>
      </w:tr>
      <w:tr w:rsidR="0092559F" w:rsidRPr="00E7286E" w:rsidTr="005D1159">
        <w:trPr>
          <w:trHeight w:val="147"/>
        </w:trPr>
        <w:tc>
          <w:tcPr>
            <w:tcW w:w="576" w:type="dxa"/>
            <w:vAlign w:val="center"/>
          </w:tcPr>
          <w:p w:rsidR="00F263A8" w:rsidRPr="005D1159" w:rsidRDefault="00F263A8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1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F263A8" w:rsidRPr="005D1159" w:rsidRDefault="00F263A8" w:rsidP="00F26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11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42" w:type="dxa"/>
          </w:tcPr>
          <w:p w:rsidR="00F263A8" w:rsidRPr="005D1159" w:rsidRDefault="00F263A8" w:rsidP="00F26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11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26" w:type="dxa"/>
          </w:tcPr>
          <w:p w:rsidR="00F263A8" w:rsidRPr="005D1159" w:rsidRDefault="00F263A8" w:rsidP="00F26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1159">
              <w:rPr>
                <w:b/>
                <w:sz w:val="20"/>
                <w:szCs w:val="20"/>
              </w:rPr>
              <w:t>4</w:t>
            </w:r>
          </w:p>
        </w:tc>
      </w:tr>
      <w:tr w:rsidR="003F19AD" w:rsidRPr="00E7286E" w:rsidTr="005D1159">
        <w:trPr>
          <w:trHeight w:val="147"/>
        </w:trPr>
        <w:tc>
          <w:tcPr>
            <w:tcW w:w="576" w:type="dxa"/>
            <w:vAlign w:val="center"/>
          </w:tcPr>
          <w:p w:rsidR="003F19AD" w:rsidRPr="005D1159" w:rsidRDefault="00B67A89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11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003" w:type="dxa"/>
            <w:gridSpan w:val="3"/>
          </w:tcPr>
          <w:p w:rsidR="003F19AD" w:rsidRPr="005D1159" w:rsidRDefault="003F19AD" w:rsidP="00FD7BB7">
            <w:pPr>
              <w:pStyle w:val="ConsPlusCell"/>
              <w:rPr>
                <w:b/>
              </w:rPr>
            </w:pPr>
            <w:r w:rsidRPr="005D1159">
              <w:rPr>
                <w:b/>
              </w:rPr>
              <w:t>Задача № 1 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</w:t>
            </w:r>
          </w:p>
        </w:tc>
      </w:tr>
      <w:tr w:rsidR="0092559F" w:rsidRPr="00E7286E" w:rsidTr="005D1159">
        <w:trPr>
          <w:trHeight w:val="147"/>
        </w:trPr>
        <w:tc>
          <w:tcPr>
            <w:tcW w:w="576" w:type="dxa"/>
          </w:tcPr>
          <w:p w:rsidR="003F19AD" w:rsidRPr="005D1159" w:rsidRDefault="00B67A89" w:rsidP="00D25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159">
              <w:rPr>
                <w:sz w:val="24"/>
                <w:szCs w:val="24"/>
              </w:rPr>
              <w:t>1.1.</w:t>
            </w:r>
          </w:p>
        </w:tc>
        <w:tc>
          <w:tcPr>
            <w:tcW w:w="3335" w:type="dxa"/>
          </w:tcPr>
          <w:p w:rsidR="00D256DA" w:rsidRPr="005D1159" w:rsidRDefault="003F19AD" w:rsidP="00FD7BB7">
            <w:pPr>
              <w:pStyle w:val="ConsPlusCell"/>
              <w:rPr>
                <w:bCs/>
              </w:rPr>
            </w:pPr>
            <w:r w:rsidRPr="005D1159">
              <w:rPr>
                <w:bCs/>
              </w:rPr>
              <w:t>Мероприятие 1</w:t>
            </w:r>
            <w:r w:rsidR="00D256DA" w:rsidRPr="005D1159">
              <w:rPr>
                <w:bCs/>
              </w:rPr>
              <w:t>.</w:t>
            </w:r>
            <w:r w:rsidRPr="005D1159">
              <w:rPr>
                <w:bCs/>
              </w:rPr>
              <w:t xml:space="preserve"> </w:t>
            </w:r>
          </w:p>
          <w:p w:rsidR="003F19AD" w:rsidRPr="005D1159" w:rsidRDefault="003F19AD" w:rsidP="00FD7BB7">
            <w:pPr>
              <w:pStyle w:val="ConsPlusCell"/>
            </w:pPr>
            <w:r w:rsidRPr="005D1159">
              <w:rPr>
                <w:bCs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3942" w:type="dxa"/>
          </w:tcPr>
          <w:p w:rsidR="001E4E6B" w:rsidRPr="005D1159" w:rsidRDefault="0020441C" w:rsidP="00F22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D1159">
              <w:rPr>
                <w:sz w:val="24"/>
                <w:szCs w:val="24"/>
                <w:shd w:val="clear" w:color="auto" w:fill="FFFFFF"/>
              </w:rPr>
              <w:t xml:space="preserve">Социологический опрос проводился методом стандартизированного интервью </w:t>
            </w:r>
            <w:r w:rsidRPr="005D1159">
              <w:rPr>
                <w:bCs/>
                <w:sz w:val="24"/>
                <w:szCs w:val="24"/>
              </w:rPr>
              <w:t xml:space="preserve">по месту жительства респондентов (опросы и анкетирование). </w:t>
            </w:r>
            <w:r w:rsidR="00F22828" w:rsidRPr="005D1159">
              <w:rPr>
                <w:sz w:val="24"/>
                <w:szCs w:val="24"/>
                <w:shd w:val="clear" w:color="auto" w:fill="FFFFFF"/>
              </w:rPr>
              <w:t>Мониторинг</w:t>
            </w:r>
            <w:r w:rsidR="00A91EF1" w:rsidRPr="005D1159">
              <w:rPr>
                <w:sz w:val="24"/>
                <w:szCs w:val="24"/>
                <w:shd w:val="clear" w:color="auto" w:fill="FFFFFF"/>
              </w:rPr>
              <w:t xml:space="preserve"> проводится с мая 2017 года. В с 2 по 4 </w:t>
            </w:r>
            <w:r w:rsidR="00F22828" w:rsidRPr="005D1159">
              <w:rPr>
                <w:sz w:val="24"/>
                <w:szCs w:val="24"/>
                <w:shd w:val="clear" w:color="auto" w:fill="FFFFFF"/>
              </w:rPr>
              <w:t>квартал 2017 года мониторинг</w:t>
            </w:r>
            <w:r w:rsidR="00A91EF1" w:rsidRPr="005D1159">
              <w:rPr>
                <w:sz w:val="24"/>
                <w:szCs w:val="24"/>
                <w:shd w:val="clear" w:color="auto" w:fill="FFFFFF"/>
              </w:rPr>
              <w:t xml:space="preserve"> прошел в 6</w:t>
            </w:r>
            <w:r w:rsidR="00F22828" w:rsidRPr="005D1159">
              <w:rPr>
                <w:sz w:val="24"/>
                <w:szCs w:val="24"/>
                <w:shd w:val="clear" w:color="auto" w:fill="FFFFFF"/>
              </w:rPr>
              <w:t>-х сельских поселениях КМР: Усть-Турское, Сергинское, Ергачинское, Ленское, Плехановское</w:t>
            </w:r>
            <w:r w:rsidR="00A91EF1" w:rsidRPr="005D1159">
              <w:rPr>
                <w:sz w:val="24"/>
                <w:szCs w:val="24"/>
                <w:shd w:val="clear" w:color="auto" w:fill="FFFFFF"/>
              </w:rPr>
              <w:t>, Бырминское</w:t>
            </w:r>
            <w:r w:rsidR="00F22828" w:rsidRPr="005D1159">
              <w:rPr>
                <w:sz w:val="24"/>
                <w:szCs w:val="24"/>
                <w:shd w:val="clear" w:color="auto" w:fill="FFFFFF"/>
              </w:rPr>
              <w:t xml:space="preserve"> поселение. </w:t>
            </w:r>
          </w:p>
          <w:p w:rsidR="001E4E6B" w:rsidRPr="005D1159" w:rsidRDefault="00F22828" w:rsidP="00F22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D1159">
              <w:rPr>
                <w:sz w:val="24"/>
                <w:szCs w:val="24"/>
                <w:shd w:val="clear" w:color="auto" w:fill="FFFFFF"/>
              </w:rPr>
              <w:t xml:space="preserve">Всего в опросе участвовало </w:t>
            </w:r>
            <w:r w:rsidR="00A91EF1" w:rsidRPr="005D1159">
              <w:rPr>
                <w:sz w:val="24"/>
                <w:szCs w:val="24"/>
                <w:shd w:val="clear" w:color="auto" w:fill="FFFFFF"/>
              </w:rPr>
              <w:t>760</w:t>
            </w:r>
            <w:r w:rsidRPr="005D1159">
              <w:rPr>
                <w:sz w:val="24"/>
                <w:szCs w:val="24"/>
                <w:shd w:val="clear" w:color="auto" w:fill="FFFFFF"/>
              </w:rPr>
              <w:t xml:space="preserve">  человек. </w:t>
            </w:r>
          </w:p>
        </w:tc>
        <w:tc>
          <w:tcPr>
            <w:tcW w:w="2726" w:type="dxa"/>
          </w:tcPr>
          <w:p w:rsidR="003F19AD" w:rsidRPr="005D1159" w:rsidRDefault="005D1159" w:rsidP="00B27BCB">
            <w:pPr>
              <w:rPr>
                <w:sz w:val="24"/>
                <w:szCs w:val="24"/>
              </w:rPr>
            </w:pPr>
            <w:r w:rsidRPr="005D1159">
              <w:rPr>
                <w:sz w:val="24"/>
                <w:szCs w:val="24"/>
              </w:rPr>
              <w:t>Мероприятие выполнено</w:t>
            </w:r>
          </w:p>
        </w:tc>
      </w:tr>
      <w:tr w:rsidR="005D1159" w:rsidRPr="00E7286E" w:rsidTr="005D1159">
        <w:trPr>
          <w:trHeight w:val="147"/>
        </w:trPr>
        <w:tc>
          <w:tcPr>
            <w:tcW w:w="576" w:type="dxa"/>
          </w:tcPr>
          <w:p w:rsidR="005D1159" w:rsidRPr="005D1159" w:rsidRDefault="005D1159" w:rsidP="00D25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15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35" w:type="dxa"/>
          </w:tcPr>
          <w:p w:rsidR="005D1159" w:rsidRPr="005D1159" w:rsidRDefault="005D1159" w:rsidP="00FD7BB7">
            <w:pPr>
              <w:snapToGrid w:val="0"/>
              <w:rPr>
                <w:bCs/>
              </w:rPr>
            </w:pPr>
            <w:r w:rsidRPr="005D1159">
              <w:rPr>
                <w:bCs/>
              </w:rPr>
              <w:t>Мероприятие 2.</w:t>
            </w:r>
          </w:p>
          <w:p w:rsidR="005D1159" w:rsidRPr="005D1159" w:rsidRDefault="005D1159" w:rsidP="00FD7BB7">
            <w:pPr>
              <w:pStyle w:val="ConsPlusCell"/>
              <w:rPr>
                <w:bCs/>
              </w:rPr>
            </w:pPr>
            <w:r w:rsidRPr="005D1159">
              <w:rPr>
                <w:bCs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3942" w:type="dxa"/>
          </w:tcPr>
          <w:p w:rsidR="005D1159" w:rsidRPr="005D1159" w:rsidRDefault="005D1159" w:rsidP="008A25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1159">
              <w:rPr>
                <w:bCs/>
              </w:rPr>
              <w:t xml:space="preserve">Социальное исследование на территории Кунгурского муниципального района проводилось с помощью </w:t>
            </w:r>
            <w:r w:rsidRPr="005D1159">
              <w:rPr>
                <w:bCs/>
                <w:sz w:val="24"/>
                <w:szCs w:val="24"/>
              </w:rPr>
              <w:t>опроса на тему «Межнациональные и межконфессиональные отношения в Кунгурском районе» проводилось 20-23 декабря 2017 года силами 15-ти интервьюеров по стандартизированному бланку интервью по месту жительства.</w:t>
            </w:r>
          </w:p>
          <w:p w:rsidR="005D1159" w:rsidRPr="005D1159" w:rsidRDefault="005D1159" w:rsidP="008A25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1159">
              <w:rPr>
                <w:bCs/>
                <w:sz w:val="24"/>
                <w:szCs w:val="24"/>
              </w:rPr>
              <w:t>Опросы провели во всех 19-ти поселениях Кунгурского муниципального района.</w:t>
            </w:r>
          </w:p>
          <w:p w:rsidR="005D1159" w:rsidRPr="005D1159" w:rsidRDefault="005D1159" w:rsidP="008A25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1159">
              <w:rPr>
                <w:bCs/>
                <w:sz w:val="24"/>
                <w:szCs w:val="24"/>
              </w:rPr>
              <w:t xml:space="preserve">Опрошено 1045 респондентов. </w:t>
            </w:r>
          </w:p>
        </w:tc>
        <w:tc>
          <w:tcPr>
            <w:tcW w:w="2726" w:type="dxa"/>
          </w:tcPr>
          <w:p w:rsidR="005D1159" w:rsidRPr="005D1159" w:rsidRDefault="005D1159" w:rsidP="00EA4147">
            <w:pPr>
              <w:rPr>
                <w:sz w:val="24"/>
                <w:szCs w:val="24"/>
              </w:rPr>
            </w:pPr>
            <w:r w:rsidRPr="005D1159">
              <w:rPr>
                <w:sz w:val="24"/>
                <w:szCs w:val="24"/>
              </w:rPr>
              <w:t>Мероприятие выполнено</w:t>
            </w:r>
          </w:p>
        </w:tc>
      </w:tr>
      <w:tr w:rsidR="005D1159" w:rsidRPr="00E7286E" w:rsidTr="005D1159">
        <w:trPr>
          <w:trHeight w:val="147"/>
        </w:trPr>
        <w:tc>
          <w:tcPr>
            <w:tcW w:w="576" w:type="dxa"/>
          </w:tcPr>
          <w:p w:rsidR="005D1159" w:rsidRPr="00240B34" w:rsidRDefault="005D1159" w:rsidP="00D25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B34">
              <w:rPr>
                <w:sz w:val="24"/>
                <w:szCs w:val="24"/>
              </w:rPr>
              <w:t>1.3.</w:t>
            </w:r>
          </w:p>
        </w:tc>
        <w:tc>
          <w:tcPr>
            <w:tcW w:w="3335" w:type="dxa"/>
          </w:tcPr>
          <w:p w:rsidR="005D1159" w:rsidRPr="00240B34" w:rsidRDefault="005D1159" w:rsidP="00FD7BB7">
            <w:pPr>
              <w:snapToGrid w:val="0"/>
              <w:rPr>
                <w:bCs/>
              </w:rPr>
            </w:pPr>
            <w:r w:rsidRPr="00240B34">
              <w:rPr>
                <w:bCs/>
              </w:rPr>
              <w:t>Мероприятие 3.</w:t>
            </w:r>
          </w:p>
          <w:p w:rsidR="005D1159" w:rsidRPr="00240B34" w:rsidRDefault="005D1159" w:rsidP="00FD7BB7">
            <w:pPr>
              <w:pStyle w:val="ConsPlusCell"/>
              <w:rPr>
                <w:bCs/>
              </w:rPr>
            </w:pPr>
            <w:r w:rsidRPr="00240B34">
              <w:rPr>
                <w:bCs/>
              </w:rPr>
              <w:t>Организация заседаний рабочей группы оперативного реагирования на конфликтные и предконфликтные ситуации в Кунгурском районе</w:t>
            </w:r>
          </w:p>
        </w:tc>
        <w:tc>
          <w:tcPr>
            <w:tcW w:w="3942" w:type="dxa"/>
          </w:tcPr>
          <w:p w:rsidR="005D1159" w:rsidRPr="00240B34" w:rsidRDefault="005D1159" w:rsidP="00D615E4">
            <w:pPr>
              <w:snapToGrid w:val="0"/>
              <w:rPr>
                <w:bCs/>
                <w:sz w:val="24"/>
                <w:szCs w:val="24"/>
              </w:rPr>
            </w:pPr>
            <w:r w:rsidRPr="00240B34">
              <w:rPr>
                <w:bCs/>
                <w:sz w:val="24"/>
                <w:szCs w:val="24"/>
              </w:rPr>
              <w:t>В течение 2017 года проведено 3 (три) заседания рабочей группы:</w:t>
            </w:r>
          </w:p>
          <w:p w:rsidR="005D1159" w:rsidRPr="00240B34" w:rsidRDefault="005D1159" w:rsidP="001E32C4">
            <w:pPr>
              <w:snapToGrid w:val="0"/>
              <w:rPr>
                <w:bCs/>
                <w:sz w:val="24"/>
                <w:szCs w:val="24"/>
              </w:rPr>
            </w:pPr>
            <w:r w:rsidRPr="00240B34">
              <w:rPr>
                <w:bCs/>
                <w:sz w:val="24"/>
                <w:szCs w:val="24"/>
              </w:rPr>
              <w:t>15.06.2017 – заседание рабочей группы № 1.</w:t>
            </w:r>
          </w:p>
          <w:p w:rsidR="005D1159" w:rsidRPr="00240B34" w:rsidRDefault="005D1159" w:rsidP="001E32C4">
            <w:pPr>
              <w:snapToGrid w:val="0"/>
              <w:rPr>
                <w:bCs/>
                <w:sz w:val="24"/>
                <w:szCs w:val="24"/>
              </w:rPr>
            </w:pPr>
            <w:r w:rsidRPr="00240B34">
              <w:rPr>
                <w:bCs/>
                <w:sz w:val="24"/>
                <w:szCs w:val="24"/>
              </w:rPr>
              <w:t>10.08.2017 – заседание рабочей группы № 2.</w:t>
            </w:r>
          </w:p>
          <w:p w:rsidR="005D1159" w:rsidRPr="00240B34" w:rsidRDefault="005D1159" w:rsidP="001E32C4">
            <w:pPr>
              <w:snapToGrid w:val="0"/>
              <w:rPr>
                <w:bCs/>
                <w:sz w:val="24"/>
                <w:szCs w:val="24"/>
              </w:rPr>
            </w:pPr>
            <w:r w:rsidRPr="00240B34">
              <w:rPr>
                <w:bCs/>
                <w:sz w:val="24"/>
                <w:szCs w:val="24"/>
              </w:rPr>
              <w:t>21.11.2017 - заседание рабочей группы № 3.</w:t>
            </w:r>
          </w:p>
        </w:tc>
        <w:tc>
          <w:tcPr>
            <w:tcW w:w="2726" w:type="dxa"/>
          </w:tcPr>
          <w:p w:rsidR="005D1159" w:rsidRPr="00240B34" w:rsidRDefault="005D1159" w:rsidP="00EA4147">
            <w:pPr>
              <w:rPr>
                <w:sz w:val="24"/>
                <w:szCs w:val="24"/>
              </w:rPr>
            </w:pPr>
            <w:r w:rsidRPr="00240B34">
              <w:rPr>
                <w:sz w:val="24"/>
                <w:szCs w:val="24"/>
              </w:rPr>
              <w:t>Мероприятие выполнено</w:t>
            </w:r>
          </w:p>
        </w:tc>
      </w:tr>
      <w:tr w:rsidR="005D1159" w:rsidRPr="00E7286E" w:rsidTr="005D1159">
        <w:trPr>
          <w:trHeight w:val="147"/>
        </w:trPr>
        <w:tc>
          <w:tcPr>
            <w:tcW w:w="576" w:type="dxa"/>
          </w:tcPr>
          <w:p w:rsidR="005D1159" w:rsidRPr="00240B34" w:rsidRDefault="005D1159" w:rsidP="00D25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B34">
              <w:rPr>
                <w:sz w:val="24"/>
                <w:szCs w:val="24"/>
              </w:rPr>
              <w:t>1.4.</w:t>
            </w:r>
          </w:p>
        </w:tc>
        <w:tc>
          <w:tcPr>
            <w:tcW w:w="3335" w:type="dxa"/>
          </w:tcPr>
          <w:p w:rsidR="005D1159" w:rsidRPr="00240B34" w:rsidRDefault="005D1159" w:rsidP="00FD7BB7">
            <w:pPr>
              <w:snapToGrid w:val="0"/>
              <w:rPr>
                <w:bCs/>
              </w:rPr>
            </w:pPr>
            <w:r w:rsidRPr="00240B34">
              <w:rPr>
                <w:bCs/>
              </w:rPr>
              <w:t>Мероприятие 4.</w:t>
            </w:r>
          </w:p>
          <w:p w:rsidR="005D1159" w:rsidRPr="00240B34" w:rsidRDefault="005D1159" w:rsidP="00FD7BB7">
            <w:pPr>
              <w:pStyle w:val="ConsPlusCell"/>
              <w:rPr>
                <w:bCs/>
              </w:rPr>
            </w:pPr>
            <w:r w:rsidRPr="00240B34">
              <w:rPr>
                <w:bCs/>
              </w:rPr>
              <w:t>Привлечение к работе в заседаниях рабочей группы оперативного реагирования иных экспертно-консультативных органах представителей НКО</w:t>
            </w:r>
          </w:p>
        </w:tc>
        <w:tc>
          <w:tcPr>
            <w:tcW w:w="3942" w:type="dxa"/>
          </w:tcPr>
          <w:p w:rsidR="005D1159" w:rsidRPr="00240B34" w:rsidRDefault="005D1159" w:rsidP="007848C7">
            <w:pPr>
              <w:snapToGrid w:val="0"/>
              <w:rPr>
                <w:bCs/>
                <w:sz w:val="24"/>
                <w:szCs w:val="24"/>
              </w:rPr>
            </w:pPr>
            <w:r w:rsidRPr="00240B34">
              <w:rPr>
                <w:bCs/>
                <w:sz w:val="24"/>
                <w:szCs w:val="24"/>
              </w:rPr>
              <w:t xml:space="preserve">В течение 2017 года привлекалась общественная организация «Татаро-башкирский общественный центр Кунгурский район и </w:t>
            </w:r>
            <w:proofErr w:type="gramStart"/>
            <w:r w:rsidRPr="00240B34">
              <w:rPr>
                <w:bCs/>
                <w:sz w:val="24"/>
                <w:szCs w:val="24"/>
              </w:rPr>
              <w:t>г</w:t>
            </w:r>
            <w:proofErr w:type="gramEnd"/>
            <w:r w:rsidRPr="00240B34">
              <w:rPr>
                <w:bCs/>
                <w:sz w:val="24"/>
                <w:szCs w:val="24"/>
              </w:rPr>
              <w:t>. Кунгура», работники культуры МБУК «Усть-Турский национальный татарский центр досуга», работники образования.</w:t>
            </w:r>
          </w:p>
        </w:tc>
        <w:tc>
          <w:tcPr>
            <w:tcW w:w="2726" w:type="dxa"/>
          </w:tcPr>
          <w:p w:rsidR="005D1159" w:rsidRPr="00240B34" w:rsidRDefault="005D1159" w:rsidP="00EA4147">
            <w:pPr>
              <w:rPr>
                <w:sz w:val="24"/>
                <w:szCs w:val="24"/>
              </w:rPr>
            </w:pPr>
            <w:r w:rsidRPr="00240B34">
              <w:rPr>
                <w:sz w:val="24"/>
                <w:szCs w:val="24"/>
              </w:rPr>
              <w:t>Мероприятие выполнено</w:t>
            </w:r>
          </w:p>
        </w:tc>
      </w:tr>
      <w:tr w:rsidR="005D1159" w:rsidRPr="00E7286E" w:rsidTr="005D1159">
        <w:trPr>
          <w:trHeight w:val="147"/>
        </w:trPr>
        <w:tc>
          <w:tcPr>
            <w:tcW w:w="576" w:type="dxa"/>
          </w:tcPr>
          <w:p w:rsidR="005D1159" w:rsidRPr="00240B34" w:rsidRDefault="005D1159" w:rsidP="00D25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B34">
              <w:rPr>
                <w:sz w:val="24"/>
                <w:szCs w:val="24"/>
              </w:rPr>
              <w:t>1.5.</w:t>
            </w:r>
          </w:p>
        </w:tc>
        <w:tc>
          <w:tcPr>
            <w:tcW w:w="3335" w:type="dxa"/>
          </w:tcPr>
          <w:p w:rsidR="005D1159" w:rsidRPr="00240B34" w:rsidRDefault="005D1159" w:rsidP="00FD7BB7">
            <w:pPr>
              <w:pStyle w:val="ConsPlusCell"/>
              <w:rPr>
                <w:bCs/>
              </w:rPr>
            </w:pPr>
            <w:r w:rsidRPr="00240B34">
              <w:rPr>
                <w:bCs/>
              </w:rPr>
              <w:t>Мероприятие 5.</w:t>
            </w:r>
          </w:p>
          <w:p w:rsidR="005D1159" w:rsidRPr="00240B34" w:rsidRDefault="005D1159" w:rsidP="00FD7BB7">
            <w:pPr>
              <w:pStyle w:val="ConsPlusCell"/>
              <w:rPr>
                <w:bCs/>
              </w:rPr>
            </w:pPr>
            <w:r w:rsidRPr="00240B34">
              <w:rPr>
                <w:bCs/>
              </w:rPr>
              <w:t>Проведение совещаний, семинаров, круглых столов с руководителями муниципальных учреждений по вопросам предупреждения межнациональных конфликтов</w:t>
            </w:r>
          </w:p>
        </w:tc>
        <w:tc>
          <w:tcPr>
            <w:tcW w:w="3942" w:type="dxa"/>
          </w:tcPr>
          <w:p w:rsidR="005D1159" w:rsidRPr="00240B34" w:rsidRDefault="005D1159" w:rsidP="00C63B9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40B34">
              <w:rPr>
                <w:bCs/>
                <w:sz w:val="24"/>
                <w:szCs w:val="24"/>
              </w:rPr>
              <w:t xml:space="preserve">В период с 22.11 по 24.11.2017 года в </w:t>
            </w:r>
            <w:proofErr w:type="gramStart"/>
            <w:r w:rsidRPr="00240B34">
              <w:rPr>
                <w:bCs/>
                <w:sz w:val="24"/>
                <w:szCs w:val="24"/>
              </w:rPr>
              <w:t>г</w:t>
            </w:r>
            <w:proofErr w:type="gramEnd"/>
            <w:r w:rsidRPr="00240B34">
              <w:rPr>
                <w:bCs/>
                <w:sz w:val="24"/>
                <w:szCs w:val="24"/>
              </w:rPr>
              <w:t>. Перми консультант управления внутренней политики Кунгурского муниципального района, Хомяков А.Е. учувствовал в семинаре по программе повышения квалификации по теме «Практические методы реализации государственной национальной политики на региональном уровне».</w:t>
            </w:r>
          </w:p>
          <w:p w:rsidR="005D1159" w:rsidRPr="00240B34" w:rsidRDefault="005D1159" w:rsidP="00C63B95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240B34">
              <w:rPr>
                <w:bCs/>
                <w:sz w:val="24"/>
                <w:szCs w:val="24"/>
              </w:rPr>
              <w:t xml:space="preserve">4 декабря 2017 года в </w:t>
            </w:r>
            <w:proofErr w:type="gramStart"/>
            <w:r w:rsidRPr="00240B34">
              <w:rPr>
                <w:bCs/>
                <w:sz w:val="24"/>
                <w:szCs w:val="24"/>
              </w:rPr>
              <w:t>г</w:t>
            </w:r>
            <w:proofErr w:type="gramEnd"/>
            <w:r w:rsidRPr="00240B34">
              <w:rPr>
                <w:bCs/>
                <w:sz w:val="24"/>
                <w:szCs w:val="24"/>
              </w:rPr>
              <w:t>. Перми консультант управления внутренней политики Кунгурского муниципального района, Хомяков А.Е. учувствовал в семинаре по программе «Обеспечение условий для реализации деятельности по развитию политической и правовой культуры подразделений по внутренней политике муниципальных образований Пермского края».</w:t>
            </w:r>
          </w:p>
          <w:p w:rsidR="005D1159" w:rsidRPr="00240B34" w:rsidRDefault="005D1159" w:rsidP="00C63B95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240B34">
              <w:rPr>
                <w:bCs/>
                <w:sz w:val="24"/>
                <w:szCs w:val="24"/>
              </w:rPr>
              <w:t xml:space="preserve">В период с 01.12.- 07.12.2017 г. в г. Перми консультант по имиджевой управления внутренней политики Кунгурского муниципального </w:t>
            </w:r>
            <w:r w:rsidRPr="00240B34">
              <w:rPr>
                <w:bCs/>
                <w:sz w:val="24"/>
                <w:szCs w:val="24"/>
              </w:rPr>
              <w:lastRenderedPageBreak/>
              <w:t>района, Камышева К.С. учувствовала в семинаре по программе «Развитие территории и связи с общественностью: ресурсы и практики».</w:t>
            </w:r>
          </w:p>
          <w:p w:rsidR="005D1159" w:rsidRPr="00240B34" w:rsidRDefault="005D1159" w:rsidP="00C63B95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  <w:highlight w:val="yellow"/>
              </w:rPr>
            </w:pPr>
            <w:r w:rsidRPr="00240B34">
              <w:rPr>
                <w:bCs/>
                <w:sz w:val="24"/>
                <w:szCs w:val="24"/>
              </w:rPr>
              <w:t xml:space="preserve">22 декабря 2017 года начальник управления внутренней политики Кунгурского муниципального района, Махмудов А.Н. принял участие в очередном </w:t>
            </w:r>
            <w:proofErr w:type="spellStart"/>
            <w:r w:rsidRPr="00240B34">
              <w:rPr>
                <w:bCs/>
                <w:sz w:val="24"/>
                <w:szCs w:val="24"/>
              </w:rPr>
              <w:t>отчетно</w:t>
            </w:r>
            <w:proofErr w:type="spellEnd"/>
            <w:r w:rsidRPr="00240B34">
              <w:rPr>
                <w:bCs/>
                <w:sz w:val="24"/>
                <w:szCs w:val="24"/>
              </w:rPr>
              <w:t xml:space="preserve"> - выборном собрании общественной организации «Татаро-башкирский общественный центр </w:t>
            </w:r>
            <w:proofErr w:type="gramStart"/>
            <w:r w:rsidRPr="00240B34">
              <w:rPr>
                <w:bCs/>
                <w:sz w:val="24"/>
                <w:szCs w:val="24"/>
              </w:rPr>
              <w:t>г</w:t>
            </w:r>
            <w:proofErr w:type="gramEnd"/>
            <w:r w:rsidRPr="00240B34">
              <w:rPr>
                <w:bCs/>
                <w:sz w:val="24"/>
                <w:szCs w:val="24"/>
              </w:rPr>
              <w:t xml:space="preserve">. Кунгура, Кунгурского района Пермской области», проходившем в с. </w:t>
            </w:r>
            <w:proofErr w:type="spellStart"/>
            <w:r w:rsidRPr="00240B34">
              <w:rPr>
                <w:bCs/>
                <w:sz w:val="24"/>
                <w:szCs w:val="24"/>
              </w:rPr>
              <w:t>Усть</w:t>
            </w:r>
            <w:proofErr w:type="spellEnd"/>
            <w:r w:rsidRPr="00240B34">
              <w:rPr>
                <w:bCs/>
                <w:sz w:val="24"/>
                <w:szCs w:val="24"/>
              </w:rPr>
              <w:t xml:space="preserve"> - Турка Кунгурского муниципального района.</w:t>
            </w:r>
          </w:p>
        </w:tc>
        <w:tc>
          <w:tcPr>
            <w:tcW w:w="2726" w:type="dxa"/>
          </w:tcPr>
          <w:p w:rsidR="005D1159" w:rsidRPr="00240B34" w:rsidRDefault="005D1159" w:rsidP="00EA4147">
            <w:pPr>
              <w:rPr>
                <w:sz w:val="24"/>
                <w:szCs w:val="24"/>
              </w:rPr>
            </w:pPr>
            <w:r w:rsidRPr="00240B34">
              <w:rPr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5D1159" w:rsidRPr="00E7286E" w:rsidTr="005D1159">
        <w:trPr>
          <w:trHeight w:val="147"/>
        </w:trPr>
        <w:tc>
          <w:tcPr>
            <w:tcW w:w="576" w:type="dxa"/>
            <w:vAlign w:val="center"/>
          </w:tcPr>
          <w:p w:rsidR="005D1159" w:rsidRPr="00EA4147" w:rsidRDefault="005D1159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4147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03" w:type="dxa"/>
            <w:gridSpan w:val="3"/>
          </w:tcPr>
          <w:p w:rsidR="005D1159" w:rsidRPr="00EA4147" w:rsidRDefault="005D1159" w:rsidP="00FD7BB7">
            <w:pPr>
              <w:pStyle w:val="ConsPlusCell"/>
              <w:rPr>
                <w:b/>
              </w:rPr>
            </w:pPr>
            <w:r w:rsidRPr="00EA4147">
              <w:rPr>
                <w:b/>
              </w:rPr>
              <w:t>Задача № 2 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</w:t>
            </w:r>
          </w:p>
        </w:tc>
      </w:tr>
      <w:tr w:rsidR="005D1159" w:rsidRPr="00E7286E" w:rsidTr="005D1159">
        <w:trPr>
          <w:trHeight w:val="147"/>
        </w:trPr>
        <w:tc>
          <w:tcPr>
            <w:tcW w:w="576" w:type="dxa"/>
          </w:tcPr>
          <w:p w:rsidR="005D1159" w:rsidRPr="00EA4147" w:rsidRDefault="005D1159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147">
              <w:rPr>
                <w:sz w:val="24"/>
                <w:szCs w:val="24"/>
              </w:rPr>
              <w:t>2.1.</w:t>
            </w:r>
          </w:p>
        </w:tc>
        <w:tc>
          <w:tcPr>
            <w:tcW w:w="3335" w:type="dxa"/>
          </w:tcPr>
          <w:p w:rsidR="005D1159" w:rsidRPr="00EA4147" w:rsidRDefault="005D1159" w:rsidP="00FD7BB7">
            <w:pPr>
              <w:pStyle w:val="ConsPlusCell"/>
              <w:rPr>
                <w:bCs/>
              </w:rPr>
            </w:pPr>
            <w:r w:rsidRPr="00EA4147">
              <w:rPr>
                <w:bCs/>
              </w:rPr>
              <w:t>Мероприятие 1. 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3942" w:type="dxa"/>
          </w:tcPr>
          <w:p w:rsidR="005D1159" w:rsidRDefault="005D1159" w:rsidP="004D380F">
            <w:pPr>
              <w:rPr>
                <w:bCs/>
                <w:sz w:val="24"/>
                <w:szCs w:val="24"/>
              </w:rPr>
            </w:pPr>
            <w:r w:rsidRPr="00EA4147">
              <w:rPr>
                <w:bCs/>
                <w:sz w:val="24"/>
                <w:szCs w:val="24"/>
              </w:rPr>
              <w:t>На районном телевидении, радио программах и печатных средствах массовой информации на регулярной основе выходят материалы о мероприятиях, реализуемых в рамках программы, а также выходят материалы о народах, проживающих на территории муниципального района, их традициях и обычаях.</w:t>
            </w:r>
          </w:p>
          <w:p w:rsidR="00EA4147" w:rsidRPr="00EA4147" w:rsidRDefault="00EA4147" w:rsidP="004D3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публикаций – 18.</w:t>
            </w:r>
          </w:p>
        </w:tc>
        <w:tc>
          <w:tcPr>
            <w:tcW w:w="2726" w:type="dxa"/>
          </w:tcPr>
          <w:p w:rsidR="005D1159" w:rsidRPr="005D1159" w:rsidRDefault="005D1159" w:rsidP="00EA4147">
            <w:pPr>
              <w:rPr>
                <w:sz w:val="24"/>
                <w:szCs w:val="24"/>
              </w:rPr>
            </w:pPr>
            <w:r w:rsidRPr="005D1159">
              <w:rPr>
                <w:sz w:val="24"/>
                <w:szCs w:val="24"/>
              </w:rPr>
              <w:t>Мероприятие выполнено</w:t>
            </w:r>
          </w:p>
        </w:tc>
      </w:tr>
      <w:tr w:rsidR="005D1159" w:rsidRPr="00E7286E" w:rsidTr="005D1159">
        <w:trPr>
          <w:trHeight w:val="147"/>
        </w:trPr>
        <w:tc>
          <w:tcPr>
            <w:tcW w:w="576" w:type="dxa"/>
          </w:tcPr>
          <w:p w:rsidR="005D1159" w:rsidRPr="00240B34" w:rsidRDefault="005D1159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B34">
              <w:rPr>
                <w:sz w:val="24"/>
                <w:szCs w:val="24"/>
              </w:rPr>
              <w:t>2.2.</w:t>
            </w:r>
          </w:p>
        </w:tc>
        <w:tc>
          <w:tcPr>
            <w:tcW w:w="3335" w:type="dxa"/>
          </w:tcPr>
          <w:p w:rsidR="005D1159" w:rsidRPr="00240B34" w:rsidRDefault="005D1159" w:rsidP="00FD7BB7">
            <w:pPr>
              <w:snapToGrid w:val="0"/>
              <w:rPr>
                <w:bCs/>
              </w:rPr>
            </w:pPr>
            <w:r w:rsidRPr="00240B34">
              <w:rPr>
                <w:bCs/>
              </w:rPr>
              <w:t>Мероприятие 2.</w:t>
            </w:r>
          </w:p>
          <w:p w:rsidR="005D1159" w:rsidRPr="00240B34" w:rsidRDefault="005D1159" w:rsidP="00FD7BB7">
            <w:pPr>
              <w:pStyle w:val="ConsPlusCell"/>
              <w:rPr>
                <w:bCs/>
              </w:rPr>
            </w:pPr>
            <w:proofErr w:type="gramStart"/>
            <w:r w:rsidRPr="00240B34">
              <w:rPr>
                <w:bCs/>
              </w:rPr>
              <w:t>Обучение муниципальных служащих по вопросам</w:t>
            </w:r>
            <w:proofErr w:type="gramEnd"/>
            <w:r w:rsidRPr="00240B34">
              <w:rPr>
                <w:bCs/>
              </w:rPr>
              <w:t xml:space="preserve"> межнациональных отношений и участие делегаций Кунгурского Муниципального района в форумах</w:t>
            </w:r>
          </w:p>
        </w:tc>
        <w:tc>
          <w:tcPr>
            <w:tcW w:w="3942" w:type="dxa"/>
          </w:tcPr>
          <w:p w:rsidR="005D1159" w:rsidRPr="00240B34" w:rsidRDefault="005D1159" w:rsidP="00F04145">
            <w:pPr>
              <w:pStyle w:val="ConsPlusCell"/>
            </w:pPr>
            <w:r w:rsidRPr="00240B34">
              <w:t>В период с 09 по 12 марта 2017 года на площадке выставочного объединения  «Пермская ярмарка»  проходил VII межрегиональный форум мусульманской культуры «Мусульманский мир-2017». Форум направлен на гармонизацию межнациональных и межэтнических отношений, развитие культуры народов, проживающих на территории Пермского края и традиционно исповедующих Ислам, укрепление межнационального сотрудничества и пропаганду Ислама как религии мира. Представители Кунгурского района приняли участие во всех направлениях работы форума и по итогам работы отмечены дипломами.</w:t>
            </w:r>
          </w:p>
          <w:p w:rsidR="005D1159" w:rsidRPr="00240B34" w:rsidRDefault="005D1159" w:rsidP="00F04145">
            <w:pPr>
              <w:pStyle w:val="ConsPlusCell"/>
            </w:pPr>
            <w:r w:rsidRPr="00240B34">
              <w:t xml:space="preserve">Кунгурский муниципальный район занял III место в смотре-конкурсе муниципальных районов и городских поселений Пермского края в номинации «Социальная активность духовной общины в </w:t>
            </w:r>
            <w:r w:rsidRPr="00240B34">
              <w:lastRenderedPageBreak/>
              <w:t>жизни муниципалитета».</w:t>
            </w:r>
          </w:p>
          <w:p w:rsidR="005D1159" w:rsidRPr="00240B34" w:rsidRDefault="005D1159" w:rsidP="00D75FC9">
            <w:pPr>
              <w:pStyle w:val="ConsPlusCell"/>
              <w:rPr>
                <w:b/>
                <w:bCs/>
              </w:rPr>
            </w:pPr>
            <w:r w:rsidRPr="00240B34">
              <w:rPr>
                <w:bCs/>
              </w:rPr>
              <w:t>В период с 22.11 по 24.11.2017 года в г. Перми консультант управления внутренней политики Кунгурского муниципального район</w:t>
            </w:r>
            <w:proofErr w:type="gramStart"/>
            <w:r w:rsidRPr="00240B34">
              <w:rPr>
                <w:bCs/>
              </w:rPr>
              <w:t>а-</w:t>
            </w:r>
            <w:proofErr w:type="gramEnd"/>
            <w:r w:rsidRPr="00240B34">
              <w:rPr>
                <w:bCs/>
              </w:rPr>
              <w:t xml:space="preserve"> Хомяков А.Е.  и заместитель главы администрации муниципального района по внутренней политике и общественной безопасности, руководителя аппарата администрации – Еремеев Е.Е. обучились на семинаре по программе повышения квалификации по теме «Практические методы реализации государственной национальной политики на региональном уровне».</w:t>
            </w:r>
          </w:p>
        </w:tc>
        <w:tc>
          <w:tcPr>
            <w:tcW w:w="2726" w:type="dxa"/>
          </w:tcPr>
          <w:p w:rsidR="005D1159" w:rsidRPr="005D1159" w:rsidRDefault="005D1159" w:rsidP="00EA4147">
            <w:pPr>
              <w:rPr>
                <w:sz w:val="24"/>
                <w:szCs w:val="24"/>
              </w:rPr>
            </w:pPr>
            <w:r w:rsidRPr="005D1159">
              <w:rPr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5D1159" w:rsidRPr="00E7286E" w:rsidTr="005D1159">
        <w:trPr>
          <w:trHeight w:val="147"/>
        </w:trPr>
        <w:tc>
          <w:tcPr>
            <w:tcW w:w="576" w:type="dxa"/>
          </w:tcPr>
          <w:p w:rsidR="005D1159" w:rsidRPr="00D407FB" w:rsidRDefault="005D1159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7F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35" w:type="dxa"/>
          </w:tcPr>
          <w:p w:rsidR="005D1159" w:rsidRPr="00D407FB" w:rsidRDefault="005D1159" w:rsidP="00FD7BB7">
            <w:pPr>
              <w:pStyle w:val="ConsPlusCell"/>
              <w:rPr>
                <w:bCs/>
              </w:rPr>
            </w:pPr>
            <w:r w:rsidRPr="00D407FB">
              <w:rPr>
                <w:bCs/>
              </w:rPr>
              <w:t xml:space="preserve">Мероприятие 3. </w:t>
            </w:r>
          </w:p>
          <w:p w:rsidR="005D1159" w:rsidRPr="00D407FB" w:rsidRDefault="005D1159" w:rsidP="00FD7BB7">
            <w:pPr>
              <w:pStyle w:val="ConsPlusCell"/>
              <w:rPr>
                <w:bCs/>
              </w:rPr>
            </w:pPr>
            <w:r w:rsidRPr="00D407FB">
              <w:rPr>
                <w:bCs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3942" w:type="dxa"/>
          </w:tcPr>
          <w:p w:rsidR="005D1159" w:rsidRPr="00D407FB" w:rsidRDefault="005D1159" w:rsidP="007F339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407FB">
              <w:rPr>
                <w:sz w:val="24"/>
                <w:szCs w:val="24"/>
                <w:shd w:val="clear" w:color="auto" w:fill="FFFFFF"/>
              </w:rPr>
              <w:t>1) Межмуниципальный форум молодежи «Я гражданин России»</w:t>
            </w:r>
          </w:p>
          <w:p w:rsidR="005D1159" w:rsidRPr="00D407FB" w:rsidRDefault="005D1159" w:rsidP="00F42533">
            <w:pPr>
              <w:pStyle w:val="ConsPlusCell"/>
              <w:rPr>
                <w:shd w:val="clear" w:color="auto" w:fill="FFFFFF"/>
              </w:rPr>
            </w:pPr>
            <w:r w:rsidRPr="00D407FB">
              <w:t xml:space="preserve">прошел 19 апреля 2017г. </w:t>
            </w:r>
            <w:proofErr w:type="gramStart"/>
            <w:r w:rsidRPr="00D407FB">
              <w:t>который</w:t>
            </w:r>
            <w:proofErr w:type="gramEnd"/>
            <w:r w:rsidRPr="00D407FB">
              <w:t xml:space="preserve"> состоялся на базе </w:t>
            </w:r>
            <w:proofErr w:type="spellStart"/>
            <w:r w:rsidRPr="00D407FB">
              <w:t>Шадейского</w:t>
            </w:r>
            <w:proofErr w:type="spellEnd"/>
            <w:r w:rsidRPr="00D407FB">
              <w:t xml:space="preserve"> центра досуга. </w:t>
            </w:r>
            <w:proofErr w:type="spellStart"/>
            <w:r w:rsidRPr="00D407FB">
              <w:t>Врио</w:t>
            </w:r>
            <w:proofErr w:type="spellEnd"/>
            <w:r w:rsidRPr="00D407FB">
              <w:t xml:space="preserve"> губернатора Пермского края Максим Решетников открыл краевой молодежный образовательный форум. </w:t>
            </w:r>
            <w:r w:rsidRPr="00D407FB">
              <w:rPr>
                <w:shd w:val="clear" w:color="auto" w:fill="FFFFFF"/>
              </w:rPr>
              <w:t>В этом году форум собрал представителей молодежи из 26 территорий Пермского края. Для участников форума было организованно 9 площадок, которые включали мастер-классы, дискуссии, деловые и интеллектуальные игры, круглые столы, семинары и презентации. Охват – 386 человек.</w:t>
            </w:r>
          </w:p>
          <w:p w:rsidR="005D1159" w:rsidRPr="00D407FB" w:rsidRDefault="005D1159" w:rsidP="006058D1">
            <w:pPr>
              <w:pStyle w:val="ConsPlusCell"/>
              <w:rPr>
                <w:b/>
                <w:bCs/>
              </w:rPr>
            </w:pPr>
            <w:r w:rsidRPr="00D407FB">
              <w:rPr>
                <w:shd w:val="clear" w:color="auto" w:fill="FFFFFF"/>
              </w:rPr>
              <w:t xml:space="preserve">2) 28 ноября 2017 года в МБУК «Шадейский ЦД» Кунгурского района состоялся </w:t>
            </w:r>
            <w:r w:rsidRPr="00D407FB">
              <w:rPr>
                <w:lang w:val="en-US"/>
              </w:rPr>
              <w:t>II</w:t>
            </w:r>
            <w:r w:rsidRPr="00D407FB">
              <w:t xml:space="preserve"> </w:t>
            </w:r>
            <w:r w:rsidRPr="00D407FB">
              <w:rPr>
                <w:shd w:val="clear" w:color="auto" w:fill="FFFFFF"/>
              </w:rPr>
              <w:t xml:space="preserve">краевой фестиваль творчества детских и юношеских коллективов «Содружество» яркие костюмы, блюда национальных кухонь, огромное количество презентационных площадок, мастер-классов и многое другое можно было увидеть на краевом </w:t>
            </w:r>
            <w:proofErr w:type="gramStart"/>
            <w:r w:rsidRPr="00D407FB">
              <w:rPr>
                <w:shd w:val="clear" w:color="auto" w:fill="FFFFFF"/>
              </w:rPr>
              <w:t>фестивале</w:t>
            </w:r>
            <w:proofErr w:type="gramEnd"/>
            <w:r w:rsidRPr="00D407FB">
              <w:rPr>
                <w:shd w:val="clear" w:color="auto" w:fill="FFFFFF"/>
              </w:rPr>
              <w:t xml:space="preserve"> в котором приняли участия 250 участников из 11 муниципальных образований Пермского края приехали для того, чтобы показать свою самобытную культуру и познакомиться с другими народами и их традициями. Всего в мероприятии приняло участие более 300 человек из 12 территорий Пермского края.</w:t>
            </w:r>
          </w:p>
        </w:tc>
        <w:tc>
          <w:tcPr>
            <w:tcW w:w="2726" w:type="dxa"/>
          </w:tcPr>
          <w:p w:rsidR="005D1159" w:rsidRPr="005D1159" w:rsidRDefault="005D1159" w:rsidP="00EA4147">
            <w:pPr>
              <w:rPr>
                <w:sz w:val="24"/>
                <w:szCs w:val="24"/>
              </w:rPr>
            </w:pPr>
            <w:r w:rsidRPr="005D1159">
              <w:rPr>
                <w:sz w:val="24"/>
                <w:szCs w:val="24"/>
              </w:rPr>
              <w:t>Мероприятие выполнено</w:t>
            </w:r>
          </w:p>
        </w:tc>
      </w:tr>
      <w:tr w:rsidR="005D1159" w:rsidRPr="00E7286E" w:rsidTr="005D1159">
        <w:trPr>
          <w:trHeight w:val="147"/>
        </w:trPr>
        <w:tc>
          <w:tcPr>
            <w:tcW w:w="576" w:type="dxa"/>
          </w:tcPr>
          <w:p w:rsidR="005D1159" w:rsidRPr="00D407FB" w:rsidRDefault="005D1159" w:rsidP="00B67A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7FB">
              <w:t>2.4.</w:t>
            </w:r>
          </w:p>
        </w:tc>
        <w:tc>
          <w:tcPr>
            <w:tcW w:w="3335" w:type="dxa"/>
          </w:tcPr>
          <w:p w:rsidR="005D1159" w:rsidRPr="00D407FB" w:rsidRDefault="005D1159" w:rsidP="00FD7BB7">
            <w:pPr>
              <w:pStyle w:val="ConsPlusCell"/>
              <w:rPr>
                <w:bCs/>
              </w:rPr>
            </w:pPr>
            <w:r w:rsidRPr="00D407FB">
              <w:rPr>
                <w:bCs/>
              </w:rPr>
              <w:t xml:space="preserve">Мероприятие 4. </w:t>
            </w:r>
          </w:p>
          <w:p w:rsidR="005D1159" w:rsidRPr="00D407FB" w:rsidRDefault="005D1159" w:rsidP="00FD7BB7">
            <w:pPr>
              <w:pStyle w:val="ConsPlusCell"/>
              <w:rPr>
                <w:bCs/>
              </w:rPr>
            </w:pPr>
            <w:r w:rsidRPr="00D407FB">
              <w:rPr>
                <w:bCs/>
              </w:rPr>
              <w:lastRenderedPageBreak/>
              <w:t>Участие делегаций Кунгурского муниципального района в ярмарках и выставках.</w:t>
            </w:r>
          </w:p>
        </w:tc>
        <w:tc>
          <w:tcPr>
            <w:tcW w:w="3942" w:type="dxa"/>
          </w:tcPr>
          <w:p w:rsidR="005D1159" w:rsidRPr="00D407FB" w:rsidRDefault="005D1159" w:rsidP="00A6728D">
            <w:pPr>
              <w:jc w:val="both"/>
              <w:rPr>
                <w:shd w:val="clear" w:color="auto" w:fill="FFFFFF"/>
              </w:rPr>
            </w:pPr>
            <w:r w:rsidRPr="00D407FB">
              <w:rPr>
                <w:shd w:val="clear" w:color="auto" w:fill="FFFFFF"/>
              </w:rPr>
              <w:lastRenderedPageBreak/>
              <w:t xml:space="preserve">1)  Участие в  11 межрегиональной  </w:t>
            </w:r>
            <w:r w:rsidRPr="00D407FB">
              <w:rPr>
                <w:shd w:val="clear" w:color="auto" w:fill="FFFFFF"/>
              </w:rPr>
              <w:lastRenderedPageBreak/>
              <w:t>выставке «Ярмарка народных промыслов-2017» в период с 21 по 26 февраля 2017 года в выставочном центре «Пермская ярмарка» прошла ярмарка народных промыслов и декоративно-прикладного искусства, в которой принимали участие более 200 мастеров из 80 российских городов.</w:t>
            </w:r>
          </w:p>
          <w:p w:rsidR="005D1159" w:rsidRPr="00D407FB" w:rsidRDefault="005D1159" w:rsidP="00A6728D">
            <w:pPr>
              <w:jc w:val="both"/>
              <w:rPr>
                <w:shd w:val="clear" w:color="auto" w:fill="FFFFFF"/>
              </w:rPr>
            </w:pPr>
            <w:r w:rsidRPr="00D407FB">
              <w:rPr>
                <w:shd w:val="clear" w:color="auto" w:fill="FFFFFF"/>
              </w:rPr>
              <w:t>Охват – 1000 человек.</w:t>
            </w:r>
          </w:p>
          <w:p w:rsidR="005D1159" w:rsidRPr="00D407FB" w:rsidRDefault="005D1159" w:rsidP="00A6728D">
            <w:pPr>
              <w:rPr>
                <w:sz w:val="24"/>
                <w:szCs w:val="24"/>
                <w:shd w:val="clear" w:color="auto" w:fill="FFFFFF"/>
              </w:rPr>
            </w:pPr>
            <w:r w:rsidRPr="00D407FB">
              <w:rPr>
                <w:shd w:val="clear" w:color="auto" w:fill="FFFFFF"/>
              </w:rPr>
              <w:t xml:space="preserve">2) </w:t>
            </w:r>
            <w:r w:rsidRPr="00D407FB">
              <w:rPr>
                <w:sz w:val="24"/>
                <w:szCs w:val="24"/>
                <w:shd w:val="clear" w:color="auto" w:fill="FFFFFF"/>
              </w:rPr>
              <w:t>Участие в 12 межрегиональной православной выставке-ярмарке «Православная Русь» прошла 18–27 августа 2017 года. Православная выставка монастырей и храмов, учреждений духовного образования и просвещения, издательств, художественно-производственных мастерских. Ярмарка мёда и уникальных товаров.</w:t>
            </w:r>
            <w:r w:rsidRPr="00D407FB">
              <w:t xml:space="preserve"> </w:t>
            </w:r>
            <w:r w:rsidRPr="00D407FB">
              <w:rPr>
                <w:sz w:val="24"/>
                <w:szCs w:val="24"/>
                <w:shd w:val="clear" w:color="auto" w:fill="FFFFFF"/>
              </w:rPr>
              <w:t>В 2017 году выставка собрала 260 участников из 164 городов России, Республики Беларусь, Украины, Грузии, Осетии, Святой земли Греции и Израиля.</w:t>
            </w:r>
          </w:p>
          <w:p w:rsidR="005D1159" w:rsidRPr="00D407FB" w:rsidRDefault="005D1159" w:rsidP="00A6728D">
            <w:pPr>
              <w:jc w:val="both"/>
              <w:rPr>
                <w:shd w:val="clear" w:color="auto" w:fill="FFFFFF"/>
              </w:rPr>
            </w:pPr>
            <w:r w:rsidRPr="00D407FB">
              <w:rPr>
                <w:shd w:val="clear" w:color="auto" w:fill="FFFFFF"/>
              </w:rPr>
              <w:t>Выставку посетили 98800 человек.</w:t>
            </w:r>
          </w:p>
        </w:tc>
        <w:tc>
          <w:tcPr>
            <w:tcW w:w="2726" w:type="dxa"/>
          </w:tcPr>
          <w:p w:rsidR="005D1159" w:rsidRPr="005D1159" w:rsidRDefault="005D1159" w:rsidP="00EA4147">
            <w:pPr>
              <w:rPr>
                <w:sz w:val="24"/>
                <w:szCs w:val="24"/>
              </w:rPr>
            </w:pPr>
            <w:r w:rsidRPr="005D1159">
              <w:rPr>
                <w:sz w:val="24"/>
                <w:szCs w:val="24"/>
              </w:rPr>
              <w:lastRenderedPageBreak/>
              <w:t xml:space="preserve">Мероприятие </w:t>
            </w:r>
            <w:r w:rsidRPr="005D1159"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5D1159" w:rsidRPr="00E7286E" w:rsidTr="005D1159">
        <w:trPr>
          <w:trHeight w:val="147"/>
        </w:trPr>
        <w:tc>
          <w:tcPr>
            <w:tcW w:w="576" w:type="dxa"/>
            <w:vAlign w:val="center"/>
          </w:tcPr>
          <w:p w:rsidR="005D1159" w:rsidRPr="00D407FB" w:rsidRDefault="005D1159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407FB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03" w:type="dxa"/>
            <w:gridSpan w:val="3"/>
          </w:tcPr>
          <w:p w:rsidR="005D1159" w:rsidRPr="00D407FB" w:rsidRDefault="005D1159" w:rsidP="00FD7BB7">
            <w:pPr>
              <w:pStyle w:val="ConsPlusCell"/>
              <w:rPr>
                <w:b/>
              </w:rPr>
            </w:pPr>
            <w:r w:rsidRPr="00D407FB">
              <w:rPr>
                <w:b/>
              </w:rPr>
              <w:t>Задача № 3 Содействие этнокультурному многообразию народов России, проживающих в Кунгурском муниципальном районе</w:t>
            </w:r>
          </w:p>
        </w:tc>
      </w:tr>
      <w:tr w:rsidR="005D1159" w:rsidRPr="00E7286E" w:rsidTr="005D1159">
        <w:trPr>
          <w:trHeight w:val="147"/>
        </w:trPr>
        <w:tc>
          <w:tcPr>
            <w:tcW w:w="576" w:type="dxa"/>
          </w:tcPr>
          <w:p w:rsidR="005D1159" w:rsidRPr="00D407FB" w:rsidRDefault="005D1159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7FB">
              <w:rPr>
                <w:sz w:val="24"/>
                <w:szCs w:val="24"/>
              </w:rPr>
              <w:t>3.1.</w:t>
            </w:r>
          </w:p>
        </w:tc>
        <w:tc>
          <w:tcPr>
            <w:tcW w:w="3335" w:type="dxa"/>
          </w:tcPr>
          <w:p w:rsidR="005D1159" w:rsidRPr="00D407FB" w:rsidRDefault="005D1159" w:rsidP="00FD7BB7">
            <w:pPr>
              <w:pStyle w:val="ConsPlusCell"/>
              <w:rPr>
                <w:bCs/>
              </w:rPr>
            </w:pPr>
            <w:r w:rsidRPr="00D407FB">
              <w:rPr>
                <w:bCs/>
              </w:rPr>
              <w:t xml:space="preserve">Мероприятие 1. </w:t>
            </w:r>
          </w:p>
          <w:p w:rsidR="005D1159" w:rsidRPr="00D407FB" w:rsidRDefault="005D1159" w:rsidP="00FD7BB7">
            <w:pPr>
              <w:pStyle w:val="ConsPlusCell"/>
              <w:rPr>
                <w:bCs/>
              </w:rPr>
            </w:pPr>
            <w:r w:rsidRPr="00D407FB">
              <w:rPr>
                <w:bCs/>
              </w:rPr>
              <w:t>Организация и проведение 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3942" w:type="dxa"/>
          </w:tcPr>
          <w:p w:rsidR="005D1159" w:rsidRPr="00D407FB" w:rsidRDefault="005D1159" w:rsidP="00BD47D0">
            <w:pPr>
              <w:rPr>
                <w:sz w:val="24"/>
                <w:szCs w:val="24"/>
                <w:shd w:val="clear" w:color="auto" w:fill="FFFFFF"/>
              </w:rPr>
            </w:pPr>
            <w:r w:rsidRPr="00D407FB">
              <w:rPr>
                <w:sz w:val="24"/>
                <w:szCs w:val="24"/>
              </w:rPr>
              <w:t xml:space="preserve">1) Первый экономический форум татарских сел Пермского края на тему: «Укрепление села как фактор устойчивого развития территории» прошел </w:t>
            </w:r>
            <w:r w:rsidRPr="00D407FB">
              <w:rPr>
                <w:sz w:val="24"/>
                <w:szCs w:val="24"/>
                <w:shd w:val="clear" w:color="auto" w:fill="FFFFFF"/>
              </w:rPr>
              <w:t xml:space="preserve">17 августа 2017 г. </w:t>
            </w:r>
            <w:proofErr w:type="gramStart"/>
            <w:r w:rsidRPr="00D407FB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407FB">
              <w:rPr>
                <w:sz w:val="24"/>
                <w:szCs w:val="24"/>
                <w:shd w:val="clear" w:color="auto" w:fill="FFFFFF"/>
              </w:rPr>
              <w:t xml:space="preserve"> с. Усть-Турка Кунгурского </w:t>
            </w:r>
            <w:proofErr w:type="gramStart"/>
            <w:r w:rsidRPr="00D407FB">
              <w:rPr>
                <w:sz w:val="24"/>
                <w:szCs w:val="24"/>
                <w:shd w:val="clear" w:color="auto" w:fill="FFFFFF"/>
              </w:rPr>
              <w:t>района</w:t>
            </w:r>
            <w:proofErr w:type="gramEnd"/>
            <w:r w:rsidRPr="00D407FB">
              <w:rPr>
                <w:sz w:val="24"/>
                <w:szCs w:val="24"/>
                <w:shd w:val="clear" w:color="auto" w:fill="FFFFFF"/>
              </w:rPr>
              <w:t xml:space="preserve"> Пермского края состоится «Первый экономический форум национальных сел Пермского края. </w:t>
            </w:r>
            <w:r w:rsidRPr="00D407FB">
              <w:t xml:space="preserve"> </w:t>
            </w:r>
            <w:r w:rsidRPr="00D407FB">
              <w:rPr>
                <w:sz w:val="24"/>
                <w:szCs w:val="24"/>
                <w:shd w:val="clear" w:color="auto" w:fill="FFFFFF"/>
              </w:rPr>
              <w:t>Участниками форума стало около 250 участников с районов Пермского края.</w:t>
            </w:r>
          </w:p>
          <w:p w:rsidR="005D1159" w:rsidRPr="00D407FB" w:rsidRDefault="005D1159" w:rsidP="00BD47D0">
            <w:pPr>
              <w:rPr>
                <w:sz w:val="24"/>
                <w:szCs w:val="24"/>
                <w:shd w:val="clear" w:color="auto" w:fill="FFFFFF"/>
              </w:rPr>
            </w:pPr>
            <w:r w:rsidRPr="00D407FB">
              <w:rPr>
                <w:sz w:val="24"/>
                <w:szCs w:val="24"/>
                <w:shd w:val="clear" w:color="auto" w:fill="FFFFFF"/>
              </w:rPr>
              <w:t>2) 28 ноября 2017 года в МБУК «Шадейский ЦД» Кунгурского района состоялся III Всероссийский православный фестиваль мужской традиционной культуры «</w:t>
            </w:r>
            <w:proofErr w:type="spellStart"/>
            <w:r w:rsidRPr="00D407FB">
              <w:rPr>
                <w:sz w:val="24"/>
                <w:szCs w:val="24"/>
                <w:shd w:val="clear" w:color="auto" w:fill="FFFFFF"/>
              </w:rPr>
              <w:t>Белогорская</w:t>
            </w:r>
            <w:proofErr w:type="spellEnd"/>
            <w:r w:rsidRPr="00D407FB">
              <w:rPr>
                <w:sz w:val="24"/>
                <w:szCs w:val="24"/>
                <w:shd w:val="clear" w:color="auto" w:fill="FFFFFF"/>
              </w:rPr>
              <w:t xml:space="preserve"> дружина». В фестивале приняли участие более 200 участников из 8 территорий Пермского края. Самым ярким моментом Фестиваля стало Открытие, плавно переходящее в гала-концерт, в котором приняли участие Фольклорные ансамбли с душевными песнями о России, родных краях, малой родине. </w:t>
            </w:r>
            <w:proofErr w:type="spellStart"/>
            <w:r w:rsidRPr="00D407FB">
              <w:rPr>
                <w:sz w:val="24"/>
                <w:szCs w:val="24"/>
                <w:shd w:val="clear" w:color="auto" w:fill="FFFFFF"/>
              </w:rPr>
              <w:t>Пораждовали</w:t>
            </w:r>
            <w:proofErr w:type="spellEnd"/>
            <w:r w:rsidRPr="00D407FB">
              <w:rPr>
                <w:sz w:val="24"/>
                <w:szCs w:val="24"/>
                <w:shd w:val="clear" w:color="auto" w:fill="FFFFFF"/>
              </w:rPr>
              <w:t xml:space="preserve"> своими выступлениями </w:t>
            </w:r>
            <w:proofErr w:type="spellStart"/>
            <w:r w:rsidRPr="00D407FB">
              <w:rPr>
                <w:sz w:val="24"/>
                <w:szCs w:val="24"/>
                <w:shd w:val="clear" w:color="auto" w:fill="FFFFFF"/>
              </w:rPr>
              <w:t>бузники</w:t>
            </w:r>
            <w:proofErr w:type="spellEnd"/>
            <w:r w:rsidRPr="00D407FB">
              <w:rPr>
                <w:sz w:val="24"/>
                <w:szCs w:val="24"/>
                <w:shd w:val="clear" w:color="auto" w:fill="FFFFFF"/>
              </w:rPr>
              <w:t xml:space="preserve">, русский боевой пляс, рукопашный бой, выступления казаков: песни, </w:t>
            </w:r>
            <w:proofErr w:type="spellStart"/>
            <w:r w:rsidRPr="00D407FB">
              <w:rPr>
                <w:sz w:val="24"/>
                <w:szCs w:val="24"/>
                <w:shd w:val="clear" w:color="auto" w:fill="FFFFFF"/>
              </w:rPr>
              <w:lastRenderedPageBreak/>
              <w:t>джигитка</w:t>
            </w:r>
            <w:proofErr w:type="spellEnd"/>
            <w:r w:rsidRPr="00D407FB">
              <w:rPr>
                <w:sz w:val="24"/>
                <w:szCs w:val="24"/>
                <w:shd w:val="clear" w:color="auto" w:fill="FFFFFF"/>
              </w:rPr>
              <w:t xml:space="preserve"> - работа шашкой, нагайкой, флагом, духовные стихи.</w:t>
            </w:r>
          </w:p>
          <w:p w:rsidR="005D1159" w:rsidRPr="00D407FB" w:rsidRDefault="005D1159" w:rsidP="00BD47D0">
            <w:pPr>
              <w:rPr>
                <w:bCs/>
                <w:sz w:val="24"/>
                <w:szCs w:val="24"/>
              </w:rPr>
            </w:pPr>
            <w:r w:rsidRPr="00D407FB">
              <w:rPr>
                <w:sz w:val="24"/>
                <w:szCs w:val="24"/>
                <w:shd w:val="clear" w:color="auto" w:fill="FFFFFF"/>
              </w:rPr>
              <w:t>3)</w:t>
            </w:r>
            <w:r w:rsidR="00D407FB" w:rsidRPr="00D407FB">
              <w:rPr>
                <w:sz w:val="24"/>
                <w:szCs w:val="24"/>
                <w:shd w:val="clear" w:color="auto" w:fill="FFFFFF"/>
              </w:rPr>
              <w:t xml:space="preserve"> 25 ноября 2017 года в четвертый раз в с. Усть-Турка состоялся «День Гуся» в мероприятии приняли участие более 150 человек.</w:t>
            </w:r>
          </w:p>
        </w:tc>
        <w:tc>
          <w:tcPr>
            <w:tcW w:w="2726" w:type="dxa"/>
          </w:tcPr>
          <w:p w:rsidR="005D1159" w:rsidRPr="005D1159" w:rsidRDefault="005D1159" w:rsidP="00EA4147">
            <w:pPr>
              <w:rPr>
                <w:sz w:val="24"/>
                <w:szCs w:val="24"/>
              </w:rPr>
            </w:pPr>
            <w:r w:rsidRPr="005D1159">
              <w:rPr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5D1159" w:rsidRPr="00E7286E" w:rsidTr="005D1159">
        <w:trPr>
          <w:trHeight w:val="2486"/>
        </w:trPr>
        <w:tc>
          <w:tcPr>
            <w:tcW w:w="576" w:type="dxa"/>
          </w:tcPr>
          <w:p w:rsidR="005D1159" w:rsidRPr="00D407FB" w:rsidRDefault="005D1159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7FB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35" w:type="dxa"/>
          </w:tcPr>
          <w:p w:rsidR="005D1159" w:rsidRPr="00D407FB" w:rsidRDefault="005D1159" w:rsidP="00FD7BB7">
            <w:pPr>
              <w:snapToGrid w:val="0"/>
              <w:rPr>
                <w:bCs/>
              </w:rPr>
            </w:pPr>
            <w:r w:rsidRPr="00D407FB">
              <w:rPr>
                <w:bCs/>
              </w:rPr>
              <w:t>Мероприятие 2.</w:t>
            </w:r>
          </w:p>
          <w:p w:rsidR="005D1159" w:rsidRPr="00D407FB" w:rsidRDefault="005D1159" w:rsidP="00FD7BB7">
            <w:pPr>
              <w:pStyle w:val="ConsPlusCell"/>
              <w:rPr>
                <w:bCs/>
              </w:rPr>
            </w:pPr>
            <w:r w:rsidRPr="00D407FB">
              <w:rPr>
                <w:bCs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3942" w:type="dxa"/>
          </w:tcPr>
          <w:p w:rsidR="005D1159" w:rsidRPr="00D407FB" w:rsidRDefault="005D1159" w:rsidP="00B500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407FB">
              <w:rPr>
                <w:bCs/>
                <w:sz w:val="24"/>
                <w:szCs w:val="24"/>
              </w:rPr>
              <w:t xml:space="preserve">1) На телевидение Кунгурского района выпускаются рубрика на тему «Памятные даты истории России», в газете Новости Кунгурского края публикуются статьи на тему </w:t>
            </w:r>
            <w:r w:rsidRPr="00D407FB">
              <w:rPr>
                <w:bCs/>
              </w:rPr>
              <w:t xml:space="preserve">памятных дат в истории народов России. </w:t>
            </w:r>
          </w:p>
          <w:p w:rsidR="005D1159" w:rsidRPr="00D407FB" w:rsidRDefault="005D1159" w:rsidP="00B9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07FB">
              <w:rPr>
                <w:sz w:val="24"/>
                <w:szCs w:val="24"/>
              </w:rPr>
              <w:t xml:space="preserve">2) 4 ноября наша страна отметила День народного единства. В этот праздничный день в сельских поселениях Кунгурского муниципального района прошли мероприятия, посвященные празднованию Дня народного единства, </w:t>
            </w:r>
            <w:proofErr w:type="gramStart"/>
            <w:r w:rsidRPr="00D407FB">
              <w:rPr>
                <w:sz w:val="24"/>
                <w:szCs w:val="24"/>
              </w:rPr>
              <w:t>например</w:t>
            </w:r>
            <w:proofErr w:type="gramEnd"/>
            <w:r w:rsidRPr="00D407FB">
              <w:rPr>
                <w:sz w:val="24"/>
                <w:szCs w:val="24"/>
              </w:rPr>
              <w:t xml:space="preserve"> так, в МБУК «Комсомольский ЦД» состоялся концерт «Мы дети твои, Россия» и в МБУК "Ленский ЦРК "Встреча» прошла интеллектуальная игра-путешествие «Колесо истории».</w:t>
            </w:r>
          </w:p>
          <w:p w:rsidR="005D1159" w:rsidRPr="00D407FB" w:rsidRDefault="005D1159" w:rsidP="00B9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07FB">
              <w:rPr>
                <w:shd w:val="clear" w:color="auto" w:fill="FFFFFF"/>
              </w:rPr>
              <w:t>Охват – 300 человек.</w:t>
            </w:r>
          </w:p>
        </w:tc>
        <w:tc>
          <w:tcPr>
            <w:tcW w:w="2726" w:type="dxa"/>
          </w:tcPr>
          <w:p w:rsidR="005D1159" w:rsidRPr="005D1159" w:rsidRDefault="005D1159" w:rsidP="00EA4147">
            <w:pPr>
              <w:rPr>
                <w:sz w:val="24"/>
                <w:szCs w:val="24"/>
              </w:rPr>
            </w:pPr>
            <w:r w:rsidRPr="005D1159">
              <w:rPr>
                <w:sz w:val="24"/>
                <w:szCs w:val="24"/>
              </w:rPr>
              <w:t>Мероприятие выполнено</w:t>
            </w:r>
          </w:p>
        </w:tc>
      </w:tr>
      <w:tr w:rsidR="005D1159" w:rsidRPr="00E7286E" w:rsidTr="005D1159">
        <w:trPr>
          <w:trHeight w:val="1120"/>
        </w:trPr>
        <w:tc>
          <w:tcPr>
            <w:tcW w:w="576" w:type="dxa"/>
          </w:tcPr>
          <w:p w:rsidR="005D1159" w:rsidRPr="00D407FB" w:rsidRDefault="005D1159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7FB">
              <w:rPr>
                <w:sz w:val="24"/>
                <w:szCs w:val="24"/>
              </w:rPr>
              <w:t>3.3.</w:t>
            </w:r>
          </w:p>
        </w:tc>
        <w:tc>
          <w:tcPr>
            <w:tcW w:w="3335" w:type="dxa"/>
          </w:tcPr>
          <w:p w:rsidR="005D1159" w:rsidRPr="00D407FB" w:rsidRDefault="005D1159" w:rsidP="00FD7BB7">
            <w:pPr>
              <w:pStyle w:val="ConsPlusCell"/>
              <w:rPr>
                <w:bCs/>
              </w:rPr>
            </w:pPr>
            <w:r w:rsidRPr="00D407FB">
              <w:rPr>
                <w:bCs/>
              </w:rPr>
              <w:t xml:space="preserve">Мероприятие 3. </w:t>
            </w:r>
          </w:p>
          <w:p w:rsidR="005D1159" w:rsidRPr="00D407FB" w:rsidRDefault="005D1159" w:rsidP="00FD7BB7">
            <w:pPr>
              <w:pStyle w:val="ConsPlusCell"/>
              <w:rPr>
                <w:bCs/>
              </w:rPr>
            </w:pPr>
            <w:r w:rsidRPr="00D407FB">
              <w:rPr>
                <w:bCs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3942" w:type="dxa"/>
          </w:tcPr>
          <w:p w:rsidR="005D1159" w:rsidRPr="00D407FB" w:rsidRDefault="005D1159" w:rsidP="00D46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Провели конкурс </w:t>
            </w:r>
            <w:r w:rsidRPr="00D407FB">
              <w:rPr>
                <w:rFonts w:ascii="Times New Roman" w:hAnsi="Times New Roman" w:cs="Times New Roman"/>
                <w:sz w:val="24"/>
                <w:szCs w:val="24"/>
              </w:rPr>
              <w:t>«Работа над ошибками» в 2 школах Кунгурского района:</w:t>
            </w:r>
          </w:p>
          <w:p w:rsidR="005D1159" w:rsidRPr="00D407FB" w:rsidRDefault="005D1159" w:rsidP="00D46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МАОУ «</w:t>
            </w:r>
            <w:proofErr w:type="spellStart"/>
            <w:r w:rsidRPr="00D40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Плехановска</w:t>
            </w:r>
            <w:proofErr w:type="spellEnd"/>
            <w:r w:rsidRPr="00D40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прошел 25.07.2017 г.</w:t>
            </w:r>
          </w:p>
          <w:p w:rsidR="005D1159" w:rsidRPr="00D407FB" w:rsidRDefault="005D1159" w:rsidP="00D46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МАОУ «</w:t>
            </w:r>
            <w:proofErr w:type="gramStart"/>
            <w:r w:rsidRPr="00D40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Ленская</w:t>
            </w:r>
            <w:proofErr w:type="gramEnd"/>
            <w:r w:rsidRPr="00D40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прошел 08.08.2017 г.</w:t>
            </w:r>
          </w:p>
          <w:p w:rsidR="005D1159" w:rsidRPr="00D407FB" w:rsidRDefault="005D1159" w:rsidP="00D46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МАОУ «Неволинская ООШ» прошел 15.11.2017 г.</w:t>
            </w:r>
          </w:p>
          <w:p w:rsidR="005D1159" w:rsidRPr="00D407FB" w:rsidRDefault="005D1159" w:rsidP="00D46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Итоговое мероприятие в МАУ ДО «ЦДОД» прошел 16.11.2017 г.</w:t>
            </w:r>
          </w:p>
          <w:p w:rsidR="005D1159" w:rsidRPr="00D407FB" w:rsidRDefault="005D1159" w:rsidP="00B9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Охват около 270 участников.</w:t>
            </w:r>
          </w:p>
        </w:tc>
        <w:tc>
          <w:tcPr>
            <w:tcW w:w="2726" w:type="dxa"/>
          </w:tcPr>
          <w:p w:rsidR="005D1159" w:rsidRPr="005D1159" w:rsidRDefault="005D1159" w:rsidP="00EA4147">
            <w:pPr>
              <w:rPr>
                <w:sz w:val="24"/>
                <w:szCs w:val="24"/>
              </w:rPr>
            </w:pPr>
            <w:r w:rsidRPr="005D1159">
              <w:rPr>
                <w:sz w:val="24"/>
                <w:szCs w:val="24"/>
              </w:rPr>
              <w:t>Мероприятие выполнено</w:t>
            </w:r>
          </w:p>
        </w:tc>
      </w:tr>
      <w:tr w:rsidR="005D1159" w:rsidRPr="00E7286E" w:rsidTr="005D1159">
        <w:trPr>
          <w:trHeight w:val="1703"/>
        </w:trPr>
        <w:tc>
          <w:tcPr>
            <w:tcW w:w="576" w:type="dxa"/>
          </w:tcPr>
          <w:p w:rsidR="005D1159" w:rsidRPr="00D407FB" w:rsidRDefault="005D1159" w:rsidP="00B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7FB">
              <w:rPr>
                <w:sz w:val="24"/>
                <w:szCs w:val="24"/>
              </w:rPr>
              <w:t>3.4.</w:t>
            </w:r>
          </w:p>
        </w:tc>
        <w:tc>
          <w:tcPr>
            <w:tcW w:w="3335" w:type="dxa"/>
          </w:tcPr>
          <w:p w:rsidR="005D1159" w:rsidRPr="00D407FB" w:rsidRDefault="005D1159" w:rsidP="00FD7BB7">
            <w:pPr>
              <w:snapToGrid w:val="0"/>
              <w:rPr>
                <w:bCs/>
              </w:rPr>
            </w:pPr>
            <w:r w:rsidRPr="00D407FB">
              <w:rPr>
                <w:bCs/>
              </w:rPr>
              <w:t>Мероприятие 4.</w:t>
            </w:r>
          </w:p>
          <w:p w:rsidR="005D1159" w:rsidRPr="00D407FB" w:rsidRDefault="005D1159" w:rsidP="00FD7BB7">
            <w:pPr>
              <w:pStyle w:val="ConsPlusCell"/>
              <w:rPr>
                <w:bCs/>
              </w:rPr>
            </w:pPr>
            <w:r w:rsidRPr="00D407FB">
              <w:rPr>
                <w:bCs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3942" w:type="dxa"/>
          </w:tcPr>
          <w:p w:rsidR="005D1159" w:rsidRPr="00D407FB" w:rsidRDefault="005D1159" w:rsidP="00916C28">
            <w:pPr>
              <w:pStyle w:val="ad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D407FB">
              <w:rPr>
                <w:bCs/>
                <w:sz w:val="24"/>
                <w:szCs w:val="24"/>
              </w:rPr>
              <w:t>Соревнования по борьбе «КОРЭШ» прошли:</w:t>
            </w:r>
          </w:p>
          <w:p w:rsidR="005D1159" w:rsidRPr="00D407FB" w:rsidRDefault="005D1159" w:rsidP="00916C28">
            <w:pPr>
              <w:pStyle w:val="ad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D407FB">
              <w:rPr>
                <w:bCs/>
                <w:sz w:val="24"/>
                <w:szCs w:val="24"/>
              </w:rPr>
              <w:t>- 15 июля 2017 г.</w:t>
            </w:r>
          </w:p>
          <w:p w:rsidR="005D1159" w:rsidRPr="00D407FB" w:rsidRDefault="005D1159" w:rsidP="00916C28">
            <w:pPr>
              <w:pStyle w:val="ad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D407FB">
              <w:rPr>
                <w:bCs/>
                <w:sz w:val="24"/>
                <w:szCs w:val="24"/>
              </w:rPr>
              <w:t>- 26 августа 2017 г. с. Бажуки</w:t>
            </w:r>
          </w:p>
          <w:p w:rsidR="005D1159" w:rsidRPr="00D407FB" w:rsidRDefault="005D1159" w:rsidP="00916C28">
            <w:pPr>
              <w:pStyle w:val="ad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D407FB">
              <w:rPr>
                <w:sz w:val="24"/>
                <w:szCs w:val="24"/>
                <w:shd w:val="clear" w:color="auto" w:fill="FFFFFF"/>
              </w:rPr>
              <w:t xml:space="preserve">- 16 декабря в </w:t>
            </w:r>
            <w:proofErr w:type="spellStart"/>
            <w:r w:rsidRPr="00D407FB">
              <w:rPr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407FB">
              <w:rPr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D407FB">
              <w:rPr>
                <w:sz w:val="24"/>
                <w:szCs w:val="24"/>
                <w:shd w:val="clear" w:color="auto" w:fill="FFFFFF"/>
              </w:rPr>
              <w:t>ажуки</w:t>
            </w:r>
            <w:proofErr w:type="spellEnd"/>
            <w:r w:rsidRPr="00D407FB">
              <w:rPr>
                <w:sz w:val="24"/>
                <w:szCs w:val="24"/>
                <w:shd w:val="clear" w:color="auto" w:fill="FFFFFF"/>
              </w:rPr>
              <w:t xml:space="preserve"> , </w:t>
            </w:r>
            <w:bookmarkStart w:id="0" w:name="_GoBack"/>
            <w:bookmarkEnd w:id="0"/>
            <w:proofErr w:type="spellStart"/>
            <w:r w:rsidRPr="00D407FB">
              <w:rPr>
                <w:sz w:val="24"/>
                <w:szCs w:val="24"/>
                <w:shd w:val="clear" w:color="auto" w:fill="FFFFFF"/>
              </w:rPr>
              <w:t>Усть-Турского</w:t>
            </w:r>
            <w:proofErr w:type="spellEnd"/>
            <w:r w:rsidRPr="00D407FB">
              <w:rPr>
                <w:sz w:val="24"/>
                <w:szCs w:val="24"/>
                <w:shd w:val="clear" w:color="auto" w:fill="FFFFFF"/>
              </w:rPr>
              <w:t xml:space="preserve"> сельского поселения состоялись соревнования по борьбе «Корэш» на кубок главы Кунгурского муниципального района.</w:t>
            </w:r>
          </w:p>
          <w:p w:rsidR="005D1159" w:rsidRPr="00D407FB" w:rsidRDefault="005D1159" w:rsidP="00916C28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  <w:r w:rsidRPr="00D407FB">
              <w:rPr>
                <w:sz w:val="24"/>
                <w:szCs w:val="24"/>
                <w:shd w:val="clear" w:color="auto" w:fill="FFFFFF"/>
              </w:rPr>
              <w:t>Охват около 250 участников.</w:t>
            </w:r>
          </w:p>
        </w:tc>
        <w:tc>
          <w:tcPr>
            <w:tcW w:w="2726" w:type="dxa"/>
          </w:tcPr>
          <w:p w:rsidR="005D1159" w:rsidRPr="005D1159" w:rsidRDefault="005D1159" w:rsidP="00EA4147">
            <w:pPr>
              <w:rPr>
                <w:sz w:val="24"/>
                <w:szCs w:val="24"/>
              </w:rPr>
            </w:pPr>
            <w:r w:rsidRPr="005D1159">
              <w:rPr>
                <w:sz w:val="24"/>
                <w:szCs w:val="24"/>
              </w:rPr>
              <w:t>Мероприятие выполнено</w:t>
            </w:r>
          </w:p>
        </w:tc>
      </w:tr>
    </w:tbl>
    <w:p w:rsidR="00EE04B9" w:rsidRPr="00F033AE" w:rsidRDefault="00EE04B9" w:rsidP="00EE04B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033AE">
        <w:rPr>
          <w:b/>
          <w:sz w:val="28"/>
          <w:szCs w:val="28"/>
        </w:rPr>
        <w:t>4. Итоги реализации муниципальной программы</w:t>
      </w:r>
    </w:p>
    <w:p w:rsidR="00F033AE" w:rsidRPr="00F042DE" w:rsidRDefault="00F033AE" w:rsidP="00F033AE">
      <w:pPr>
        <w:jc w:val="both"/>
        <w:rPr>
          <w:b/>
          <w:sz w:val="28"/>
          <w:szCs w:val="28"/>
        </w:rPr>
      </w:pPr>
      <w:r w:rsidRPr="00F042DE">
        <w:rPr>
          <w:b/>
          <w:sz w:val="28"/>
          <w:szCs w:val="28"/>
        </w:rPr>
        <w:t>1) Оценка достижения целей и задач муниципальной программы, достижение целевых показателей</w:t>
      </w:r>
    </w:p>
    <w:p w:rsidR="00F033AE" w:rsidRPr="00E67C6E" w:rsidRDefault="00F033AE" w:rsidP="00F033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42DE">
        <w:rPr>
          <w:sz w:val="28"/>
          <w:szCs w:val="28"/>
        </w:rPr>
        <w:t>Оценка достижения целей и задач муниципальной программы достигается путем выполнения мероприятий и достижением целевых показателей к данным мероприятиям.</w:t>
      </w:r>
    </w:p>
    <w:p w:rsidR="00F033AE" w:rsidRPr="00F042DE" w:rsidRDefault="00F033AE" w:rsidP="00F033A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042DE">
        <w:rPr>
          <w:b/>
          <w:sz w:val="28"/>
          <w:szCs w:val="28"/>
        </w:rPr>
        <w:lastRenderedPageBreak/>
        <w:t>2) Достигнутые конечные целевые показатели за 2017 года, причины не выполнения показателей</w:t>
      </w:r>
    </w:p>
    <w:tbl>
      <w:tblPr>
        <w:tblStyle w:val="aa"/>
        <w:tblW w:w="0" w:type="auto"/>
        <w:tblInd w:w="108" w:type="dxa"/>
        <w:tblLook w:val="04A0"/>
      </w:tblPr>
      <w:tblGrid>
        <w:gridCol w:w="560"/>
        <w:gridCol w:w="2603"/>
        <w:gridCol w:w="1494"/>
        <w:gridCol w:w="1650"/>
        <w:gridCol w:w="1602"/>
        <w:gridCol w:w="2404"/>
      </w:tblGrid>
      <w:tr w:rsidR="00F033AE" w:rsidRPr="00F042DE" w:rsidTr="00EA4147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494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65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602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Отклонение, %</w:t>
            </w:r>
          </w:p>
        </w:tc>
        <w:tc>
          <w:tcPr>
            <w:tcW w:w="2404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F033AE" w:rsidRPr="00F042DE" w:rsidTr="00EA4147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6</w:t>
            </w:r>
          </w:p>
        </w:tc>
      </w:tr>
      <w:tr w:rsidR="00F033AE" w:rsidRPr="00F042DE" w:rsidTr="00EA4147">
        <w:tc>
          <w:tcPr>
            <w:tcW w:w="10313" w:type="dxa"/>
            <w:gridSpan w:val="6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Задача № 1 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</w:t>
            </w:r>
          </w:p>
        </w:tc>
      </w:tr>
      <w:tr w:rsidR="00F033AE" w:rsidRPr="00F042DE" w:rsidTr="00F033AE">
        <w:trPr>
          <w:trHeight w:val="2830"/>
        </w:trPr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1.1.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аналитических отчетов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- 1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75</w:t>
            </w:r>
          </w:p>
        </w:tc>
        <w:tc>
          <w:tcPr>
            <w:tcW w:w="2404" w:type="dxa"/>
            <w:vAlign w:val="center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 xml:space="preserve">Показатель не выполнен, так как </w:t>
            </w:r>
            <w:r w:rsidRPr="00F042DE">
              <w:rPr>
                <w:bCs/>
              </w:rPr>
              <w:t>мониторинга межнациональных и межконфессиональных процессов на территории Кунгурского муниципального района в 1 квартале не проводился.</w:t>
            </w: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1.2.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42DE">
              <w:rPr>
                <w:bCs/>
                <w:sz w:val="24"/>
                <w:szCs w:val="24"/>
              </w:rPr>
              <w:t>Количество аналитических отчетов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2DE">
              <w:t>1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2DE">
              <w:t>1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2DE">
              <w:t>100</w:t>
            </w:r>
          </w:p>
        </w:tc>
        <w:tc>
          <w:tcPr>
            <w:tcW w:w="2404" w:type="dxa"/>
            <w:vAlign w:val="center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выполнен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1.3.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заседаний рабочей группы оперативного реагирования на конфликтные и предконфликтные ситуации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100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Показатель выполнен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1.4.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привлеченных организаций к работе в заседаниях рабочей группы оперативного реагирования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Показатель  выполнен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1.5.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проведенных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100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Показатель выполнен</w:t>
            </w:r>
          </w:p>
        </w:tc>
      </w:tr>
      <w:tr w:rsidR="00F033AE" w:rsidRPr="00F042DE" w:rsidTr="00EA4147">
        <w:tc>
          <w:tcPr>
            <w:tcW w:w="10313" w:type="dxa"/>
            <w:gridSpan w:val="6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Задача № 2 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</w:t>
            </w: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2.1.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 xml:space="preserve">Количество публикаций о планируемых и проведенных мероприятиях в </w:t>
            </w:r>
            <w:r w:rsidRPr="00F042DE">
              <w:rPr>
                <w:bCs/>
                <w:sz w:val="24"/>
                <w:szCs w:val="24"/>
              </w:rPr>
              <w:lastRenderedPageBreak/>
              <w:t>области межнациональных и межконфессиональных отношений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18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+15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600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2.2.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F042DE">
              <w:rPr>
                <w:bCs/>
                <w:sz w:val="24"/>
                <w:szCs w:val="24"/>
              </w:rPr>
              <w:t>обучение по вопросам</w:t>
            </w:r>
            <w:proofErr w:type="gramEnd"/>
            <w:r w:rsidRPr="00F042DE">
              <w:rPr>
                <w:bCs/>
                <w:sz w:val="24"/>
                <w:szCs w:val="24"/>
              </w:rPr>
              <w:t xml:space="preserve"> межнациональных отношений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+ 2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200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выполнен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2.3.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мероприятий с участием делегаций Кунгурского муниципального района в форумах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100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Показатель  выполнен</w:t>
            </w: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2.4.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мероприятий направленных на распространение знаний о народах России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- 1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66,7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Показатель не выполнен</w:t>
            </w: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2.5.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мероприятий с участием делегаций Кунгурского муниципального района в ярмарках и выставках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100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3AE" w:rsidRPr="00F042DE" w:rsidTr="00EA4147">
        <w:tc>
          <w:tcPr>
            <w:tcW w:w="10313" w:type="dxa"/>
            <w:gridSpan w:val="6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/>
                <w:sz w:val="24"/>
                <w:szCs w:val="24"/>
              </w:rPr>
              <w:t>Задача № 3 Содействие этнокультурному многообразию народов России, проживающих в Кунгурском муниципальном районе</w:t>
            </w: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3.1.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мероприятий, проводимых для народов России проживающих на территории Кунгурского муниципального района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3.2.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участников мероприятий, проводимых для народов России проживающих на территории Кунгурского муниципального района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500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600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+ 100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120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3.3.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lastRenderedPageBreak/>
              <w:t>Количество торжественных мероприятий, приуроченных к памятным датам в истории народов России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sz w:val="24"/>
                <w:szCs w:val="24"/>
              </w:rPr>
              <w:lastRenderedPageBreak/>
              <w:t>выполнен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3.4.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участников торжественных мероприятий, приуроченных к памятным датам в истории народов России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200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300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+ 100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150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3.5.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мероприятий, посвященных Дню русского языка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+ 1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133,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Показатель выполнен</w:t>
            </w: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3.6.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участников мероприятий, посвященных Дню русского языка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200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270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+ 70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135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3AE" w:rsidRPr="00F042DE" w:rsidTr="00F033AE">
        <w:tc>
          <w:tcPr>
            <w:tcW w:w="560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Показатель 3.7.</w:t>
            </w:r>
          </w:p>
          <w:p w:rsidR="00F033AE" w:rsidRPr="00F042DE" w:rsidRDefault="00F033AE" w:rsidP="00EA414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042DE">
              <w:rPr>
                <w:bCs/>
                <w:sz w:val="24"/>
                <w:szCs w:val="24"/>
              </w:rPr>
              <w:t>Количество проведенных мероприятий по поддержке национальных видов спорта</w:t>
            </w:r>
          </w:p>
        </w:tc>
        <w:tc>
          <w:tcPr>
            <w:tcW w:w="149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+ 2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300</w:t>
            </w:r>
          </w:p>
        </w:tc>
        <w:tc>
          <w:tcPr>
            <w:tcW w:w="2404" w:type="dxa"/>
          </w:tcPr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  <w:p w:rsidR="00F033AE" w:rsidRPr="00F042DE" w:rsidRDefault="00F033AE" w:rsidP="00F03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33AE" w:rsidRPr="00F042DE" w:rsidRDefault="00F033AE" w:rsidP="00F033A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042DE">
        <w:rPr>
          <w:b/>
          <w:sz w:val="28"/>
          <w:szCs w:val="28"/>
        </w:rPr>
        <w:t>3) Анализ факторов, повлиявших на ход реализации муниципальной программы</w:t>
      </w:r>
    </w:p>
    <w:p w:rsidR="00F033AE" w:rsidRPr="00F033AE" w:rsidRDefault="00F033AE" w:rsidP="00F033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42DE">
        <w:rPr>
          <w:sz w:val="28"/>
          <w:szCs w:val="28"/>
        </w:rPr>
        <w:t>Факторов, повлиявших на ход реализации муниципальной программы нет.</w:t>
      </w:r>
    </w:p>
    <w:p w:rsidR="00F033AE" w:rsidRPr="00F042DE" w:rsidRDefault="00F033AE" w:rsidP="00F033AE">
      <w:pPr>
        <w:ind w:firstLine="708"/>
        <w:jc w:val="both"/>
        <w:rPr>
          <w:b/>
          <w:sz w:val="28"/>
          <w:szCs w:val="28"/>
        </w:rPr>
      </w:pPr>
      <w:r w:rsidRPr="00F042DE">
        <w:rPr>
          <w:b/>
          <w:sz w:val="28"/>
          <w:szCs w:val="28"/>
        </w:rPr>
        <w:t>4) Данные об использовании бюджетных ассигнований и иных средств на выполнение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701"/>
        <w:gridCol w:w="1560"/>
        <w:gridCol w:w="2409"/>
      </w:tblGrid>
      <w:tr w:rsidR="00F033AE" w:rsidRPr="00F042DE" w:rsidTr="00EA414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AE" w:rsidRPr="00F042DE" w:rsidRDefault="00F033AE" w:rsidP="00EA4147">
            <w:pPr>
              <w:jc w:val="center"/>
              <w:rPr>
                <w:b/>
                <w:sz w:val="20"/>
                <w:szCs w:val="20"/>
              </w:rPr>
            </w:pPr>
            <w:r w:rsidRPr="00F042DE">
              <w:rPr>
                <w:b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AE" w:rsidRPr="00F042DE" w:rsidRDefault="00F033AE" w:rsidP="00EA4147">
            <w:pPr>
              <w:jc w:val="center"/>
              <w:rPr>
                <w:b/>
                <w:sz w:val="20"/>
                <w:szCs w:val="20"/>
              </w:rPr>
            </w:pPr>
            <w:r w:rsidRPr="00F042DE">
              <w:rPr>
                <w:b/>
                <w:sz w:val="20"/>
                <w:szCs w:val="20"/>
              </w:rPr>
              <w:t>%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AE" w:rsidRPr="00F042DE" w:rsidRDefault="00F033AE" w:rsidP="00EA4147">
            <w:pPr>
              <w:jc w:val="center"/>
              <w:rPr>
                <w:b/>
                <w:sz w:val="20"/>
                <w:szCs w:val="20"/>
              </w:rPr>
            </w:pPr>
            <w:r w:rsidRPr="00F042DE">
              <w:rPr>
                <w:b/>
                <w:sz w:val="20"/>
                <w:szCs w:val="20"/>
              </w:rPr>
              <w:t xml:space="preserve">Причины </w:t>
            </w:r>
            <w:proofErr w:type="spellStart"/>
            <w:r w:rsidRPr="00F042DE">
              <w:rPr>
                <w:b/>
                <w:sz w:val="20"/>
                <w:szCs w:val="20"/>
              </w:rPr>
              <w:t>неосвоения</w:t>
            </w:r>
            <w:proofErr w:type="spellEnd"/>
            <w:r w:rsidRPr="00F042DE">
              <w:rPr>
                <w:b/>
                <w:sz w:val="20"/>
                <w:szCs w:val="20"/>
              </w:rPr>
              <w:t xml:space="preserve"> бюджетных средств</w:t>
            </w:r>
          </w:p>
        </w:tc>
      </w:tr>
      <w:tr w:rsidR="00F033AE" w:rsidRPr="00F042DE" w:rsidTr="00EA41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AE" w:rsidRPr="00F042DE" w:rsidRDefault="00F033AE" w:rsidP="00EA4147">
            <w:pPr>
              <w:jc w:val="center"/>
              <w:rPr>
                <w:b/>
                <w:sz w:val="20"/>
                <w:szCs w:val="20"/>
              </w:rPr>
            </w:pPr>
            <w:r w:rsidRPr="00F042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AE" w:rsidRPr="00F042DE" w:rsidRDefault="00F033AE" w:rsidP="00EA4147">
            <w:pPr>
              <w:jc w:val="center"/>
              <w:rPr>
                <w:b/>
                <w:sz w:val="20"/>
                <w:szCs w:val="20"/>
              </w:rPr>
            </w:pPr>
            <w:r w:rsidRPr="00F042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AE" w:rsidRPr="00F042DE" w:rsidRDefault="00F033AE" w:rsidP="00EA4147">
            <w:pPr>
              <w:jc w:val="center"/>
              <w:rPr>
                <w:b/>
                <w:sz w:val="20"/>
                <w:szCs w:val="20"/>
              </w:rPr>
            </w:pPr>
            <w:r w:rsidRPr="00F042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AE" w:rsidRPr="00F042DE" w:rsidRDefault="00F033AE" w:rsidP="00EA4147">
            <w:pPr>
              <w:jc w:val="center"/>
              <w:rPr>
                <w:b/>
                <w:sz w:val="20"/>
                <w:szCs w:val="20"/>
              </w:rPr>
            </w:pPr>
            <w:r w:rsidRPr="00F042DE">
              <w:rPr>
                <w:b/>
                <w:sz w:val="20"/>
                <w:szCs w:val="20"/>
              </w:rPr>
              <w:t>4</w:t>
            </w:r>
          </w:p>
        </w:tc>
      </w:tr>
      <w:tr w:rsidR="00F033AE" w:rsidRPr="00F042DE" w:rsidTr="00EA4147">
        <w:trPr>
          <w:trHeight w:val="33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AE" w:rsidRPr="00F042DE" w:rsidRDefault="00F033AE" w:rsidP="00EA4147">
            <w:r w:rsidRPr="00F042DE">
              <w:t>Средства краевого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>
            <w:pPr>
              <w:jc w:val="center"/>
            </w:pPr>
            <w:r w:rsidRPr="00F042DE">
              <w:t>План</w:t>
            </w:r>
          </w:p>
          <w:p w:rsidR="00F033AE" w:rsidRPr="00F042DE" w:rsidRDefault="00F033AE" w:rsidP="00EA4147">
            <w:pPr>
              <w:jc w:val="center"/>
            </w:pPr>
            <w:r w:rsidRPr="00F042DE">
              <w:t>319 950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E" w:rsidRPr="00F042DE" w:rsidRDefault="00F033AE" w:rsidP="00EA4147">
            <w:pPr>
              <w:jc w:val="center"/>
            </w:pPr>
            <w:r w:rsidRPr="00F042DE"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E" w:rsidRPr="00F042DE" w:rsidRDefault="00F033AE" w:rsidP="00EA4147">
            <w:r w:rsidRPr="00F042DE">
              <w:t>Средства освоены полностью</w:t>
            </w:r>
          </w:p>
        </w:tc>
      </w:tr>
      <w:tr w:rsidR="00F033AE" w:rsidRPr="00F042DE" w:rsidTr="00EA4147">
        <w:trPr>
          <w:trHeight w:val="32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>
            <w:pPr>
              <w:jc w:val="center"/>
            </w:pPr>
            <w:r w:rsidRPr="00F042DE">
              <w:t>Факт</w:t>
            </w:r>
          </w:p>
          <w:p w:rsidR="00F033AE" w:rsidRPr="00F042DE" w:rsidRDefault="00F033AE" w:rsidP="00EA4147">
            <w:pPr>
              <w:jc w:val="center"/>
            </w:pPr>
            <w:r w:rsidRPr="00F042DE">
              <w:t>319 950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/>
        </w:tc>
      </w:tr>
      <w:tr w:rsidR="00F033AE" w:rsidRPr="00F042DE" w:rsidTr="00EA4147">
        <w:trPr>
          <w:trHeight w:val="19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AE" w:rsidRPr="00F042DE" w:rsidRDefault="00F033AE" w:rsidP="00EA4147">
            <w:r w:rsidRPr="00F042DE">
              <w:t>Средства бюджета Кунгурского муниципального района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>
            <w:pPr>
              <w:jc w:val="center"/>
            </w:pPr>
            <w:r w:rsidRPr="00F042DE">
              <w:t>План</w:t>
            </w:r>
          </w:p>
          <w:p w:rsidR="00F033AE" w:rsidRPr="00F042DE" w:rsidRDefault="00F033AE" w:rsidP="00EA4147">
            <w:pPr>
              <w:jc w:val="center"/>
            </w:pPr>
            <w:r w:rsidRPr="00F042DE">
              <w:t>910 000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E" w:rsidRPr="00F042DE" w:rsidRDefault="00F033AE" w:rsidP="00EA4147">
            <w:pPr>
              <w:jc w:val="center"/>
            </w:pPr>
            <w:r w:rsidRPr="00F042DE"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E" w:rsidRPr="00F042DE" w:rsidRDefault="00F033AE" w:rsidP="00EA4147">
            <w:r w:rsidRPr="00F042DE">
              <w:t>Средства освоены полностью</w:t>
            </w:r>
          </w:p>
        </w:tc>
      </w:tr>
      <w:tr w:rsidR="00F033AE" w:rsidRPr="00F042DE" w:rsidTr="00EA4147">
        <w:trPr>
          <w:trHeight w:val="51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>
            <w:pPr>
              <w:jc w:val="center"/>
            </w:pPr>
            <w:r w:rsidRPr="00F042DE">
              <w:t>Факт</w:t>
            </w:r>
          </w:p>
          <w:p w:rsidR="00F033AE" w:rsidRPr="00F042DE" w:rsidRDefault="00F033AE" w:rsidP="00EA4147">
            <w:pPr>
              <w:jc w:val="center"/>
            </w:pPr>
            <w:r w:rsidRPr="00F042DE">
              <w:t>910 000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/>
        </w:tc>
      </w:tr>
      <w:tr w:rsidR="00F033AE" w:rsidRPr="00F042DE" w:rsidTr="00EA4147">
        <w:trPr>
          <w:trHeight w:val="364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AE" w:rsidRPr="00F042DE" w:rsidRDefault="00F033AE" w:rsidP="00EA4147">
            <w:r w:rsidRPr="00F042DE">
              <w:t>Всего по Муниципальной программе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>
            <w:pPr>
              <w:jc w:val="center"/>
            </w:pPr>
            <w:r w:rsidRPr="00F042DE">
              <w:t>План</w:t>
            </w:r>
          </w:p>
          <w:p w:rsidR="00F033AE" w:rsidRPr="00F042DE" w:rsidRDefault="00F033AE" w:rsidP="00EA4147">
            <w:pPr>
              <w:jc w:val="center"/>
            </w:pPr>
            <w:r w:rsidRPr="00F042DE">
              <w:t>1 229 950,00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E" w:rsidRPr="00F042DE" w:rsidRDefault="00F033AE" w:rsidP="00EA4147">
            <w:pPr>
              <w:jc w:val="center"/>
            </w:pPr>
            <w:r w:rsidRPr="00F042DE">
              <w:t>100 %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E" w:rsidRPr="00F042DE" w:rsidRDefault="00F033AE" w:rsidP="00EA4147">
            <w:r w:rsidRPr="00F042DE">
              <w:t>Средства освоены полностью</w:t>
            </w:r>
          </w:p>
        </w:tc>
      </w:tr>
      <w:tr w:rsidR="00F033AE" w:rsidRPr="00F042DE" w:rsidTr="00EA4147">
        <w:trPr>
          <w:trHeight w:val="65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>
            <w:pPr>
              <w:jc w:val="center"/>
            </w:pPr>
            <w:r w:rsidRPr="00F042DE">
              <w:t>Факт</w:t>
            </w:r>
          </w:p>
          <w:p w:rsidR="00F033AE" w:rsidRPr="00F042DE" w:rsidRDefault="00F033AE" w:rsidP="00EA4147">
            <w:pPr>
              <w:jc w:val="center"/>
            </w:pPr>
            <w:r w:rsidRPr="00F042DE">
              <w:t>1 229 950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E" w:rsidRPr="00F042DE" w:rsidRDefault="00F033AE" w:rsidP="00EA4147">
            <w:pPr>
              <w:rPr>
                <w:sz w:val="28"/>
                <w:szCs w:val="28"/>
              </w:rPr>
            </w:pPr>
          </w:p>
        </w:tc>
      </w:tr>
    </w:tbl>
    <w:p w:rsidR="00EE04B9" w:rsidRPr="00EB435D" w:rsidRDefault="00ED58EC" w:rsidP="00EB435D">
      <w:pPr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ab/>
      </w:r>
      <w:r w:rsidR="00EE04B9" w:rsidRPr="00E7286E">
        <w:rPr>
          <w:b/>
          <w:sz w:val="28"/>
          <w:szCs w:val="28"/>
        </w:rPr>
        <w:t>5. Информация о внесенных ответственным исполнителем измен</w:t>
      </w:r>
      <w:r w:rsidR="00E7286E">
        <w:rPr>
          <w:b/>
          <w:sz w:val="28"/>
          <w:szCs w:val="28"/>
        </w:rPr>
        <w:t>ениях в муниципальную программу:</w:t>
      </w:r>
    </w:p>
    <w:p w:rsidR="00CE2440" w:rsidRPr="00E7286E" w:rsidRDefault="00CE2440" w:rsidP="0019743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E7286E">
        <w:rPr>
          <w:color w:val="FF0000"/>
          <w:sz w:val="28"/>
          <w:szCs w:val="28"/>
        </w:rPr>
        <w:tab/>
      </w:r>
      <w:r w:rsidRPr="00E7286E">
        <w:rPr>
          <w:sz w:val="28"/>
          <w:szCs w:val="28"/>
        </w:rPr>
        <w:t xml:space="preserve">- </w:t>
      </w:r>
      <w:r w:rsidRPr="00E7286E">
        <w:rPr>
          <w:rFonts w:eastAsia="Calibri"/>
          <w:sz w:val="28"/>
          <w:szCs w:val="28"/>
          <w:lang w:eastAsia="en-US"/>
        </w:rPr>
        <w:t>постановление администрации Кунгурского муниципального района от 25.12.2015  № 663-01-10 «Об утверждении изменений, которые вносятся в муниципальную программу «Гармонизация межнациональных и межконфессиональных отношений на территории Кунгурского муниципального района», утвержденную постановлением администрации Кунгурского муниципального района от 17.08.2015 г. № 392-01-10»;</w:t>
      </w:r>
    </w:p>
    <w:p w:rsidR="005E7EE5" w:rsidRPr="00E7286E" w:rsidRDefault="005E7EE5" w:rsidP="005E7EE5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E7286E">
        <w:rPr>
          <w:color w:val="FF0000"/>
          <w:sz w:val="28"/>
          <w:szCs w:val="28"/>
        </w:rPr>
        <w:tab/>
      </w:r>
      <w:r w:rsidR="00023AD4" w:rsidRPr="00E7286E">
        <w:rPr>
          <w:sz w:val="28"/>
          <w:szCs w:val="28"/>
        </w:rPr>
        <w:t xml:space="preserve">- </w:t>
      </w:r>
      <w:r w:rsidRPr="00E7286E">
        <w:rPr>
          <w:rFonts w:eastAsia="Calibri"/>
          <w:sz w:val="28"/>
          <w:szCs w:val="28"/>
          <w:lang w:eastAsia="en-US"/>
        </w:rPr>
        <w:t>постановление администрации Кунгурского муниципального района от 27.05.2016  № 249-01-10 «Об утверждении изменений, которые вносятся в муниципальную программу «Гармонизация межнациональных и межконфессиональных отношений на территории Кунгурского муниципального района», утвержденную постановлением администрации Кунгурского муниципального района от 17.08.2015 г. № 392-01-10»;</w:t>
      </w:r>
    </w:p>
    <w:p w:rsidR="005E7EE5" w:rsidRPr="00E7286E" w:rsidRDefault="005E7EE5" w:rsidP="005E7EE5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E7286E">
        <w:rPr>
          <w:rFonts w:eastAsia="Calibri"/>
          <w:color w:val="FF0000"/>
          <w:sz w:val="28"/>
          <w:szCs w:val="28"/>
          <w:lang w:eastAsia="en-US"/>
        </w:rPr>
        <w:tab/>
      </w:r>
      <w:r w:rsidRPr="00E7286E">
        <w:rPr>
          <w:rFonts w:eastAsia="Calibri"/>
          <w:sz w:val="28"/>
          <w:szCs w:val="28"/>
          <w:lang w:eastAsia="en-US"/>
        </w:rPr>
        <w:t>- постановление администрации Кунгурского муниципального района от 13.10.2016 № 547-01-10 «О внесении изменений в муниципальную программу «Гармонизация межнациональных и межконфессиональных отношений на территории Кунгурского муниципального района», утвержденную постановлением администрации Кунгурского муниципального района от 17.08.2015 г. № 392-01-10»;</w:t>
      </w:r>
    </w:p>
    <w:p w:rsidR="005E7EE5" w:rsidRPr="00E7286E" w:rsidRDefault="005E7EE5" w:rsidP="005E7EE5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E7286E">
        <w:rPr>
          <w:rFonts w:eastAsia="Calibri"/>
          <w:color w:val="FF0000"/>
          <w:sz w:val="28"/>
          <w:szCs w:val="28"/>
          <w:lang w:eastAsia="en-US"/>
        </w:rPr>
        <w:tab/>
      </w:r>
      <w:r w:rsidRPr="00E7286E">
        <w:rPr>
          <w:rFonts w:eastAsia="Calibri"/>
          <w:sz w:val="28"/>
          <w:szCs w:val="28"/>
          <w:lang w:eastAsia="en-US"/>
        </w:rPr>
        <w:t xml:space="preserve">- постановление администрации Кунгурского муниципального района от 05.12.2016 № 671-01-10 «О внесении изменений в приложение к муниципальной программе «Гармонизация межнациональных и межконфессиональных отношений на территории Кунгурского муниципального района», </w:t>
      </w:r>
      <w:proofErr w:type="gramStart"/>
      <w:r w:rsidRPr="00E7286E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E7286E">
        <w:rPr>
          <w:rFonts w:eastAsia="Calibri"/>
          <w:sz w:val="28"/>
          <w:szCs w:val="28"/>
          <w:lang w:eastAsia="en-US"/>
        </w:rPr>
        <w:t xml:space="preserve"> постановлением администрации Кунгурского муниципального района от 17.08.2015 г. № 392-01-10»; </w:t>
      </w:r>
    </w:p>
    <w:p w:rsidR="005E7EE5" w:rsidRPr="00E7286E" w:rsidRDefault="005E7EE5" w:rsidP="005E7EE5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E7286E">
        <w:rPr>
          <w:rFonts w:eastAsia="Calibri"/>
          <w:color w:val="FF0000"/>
          <w:sz w:val="28"/>
          <w:szCs w:val="28"/>
          <w:lang w:eastAsia="en-US"/>
        </w:rPr>
        <w:tab/>
      </w:r>
      <w:r w:rsidRPr="00E7286E">
        <w:rPr>
          <w:rFonts w:eastAsia="Calibri"/>
          <w:sz w:val="28"/>
          <w:szCs w:val="28"/>
          <w:lang w:eastAsia="en-US"/>
        </w:rPr>
        <w:t>- постановление администрации Кунгурского муниципального района от 27.01.2017 № 37-271-01-</w:t>
      </w:r>
      <w:r w:rsidR="00CE2440" w:rsidRPr="00E7286E">
        <w:rPr>
          <w:rFonts w:eastAsia="Calibri"/>
          <w:sz w:val="28"/>
          <w:szCs w:val="28"/>
          <w:lang w:eastAsia="en-US"/>
        </w:rPr>
        <w:t>01</w:t>
      </w:r>
      <w:r w:rsidRPr="00E7286E">
        <w:rPr>
          <w:rFonts w:eastAsia="Calibri"/>
          <w:sz w:val="28"/>
          <w:szCs w:val="28"/>
          <w:lang w:eastAsia="en-US"/>
        </w:rPr>
        <w:t xml:space="preserve"> «О внесении изменений в приложение к муниципальной программе «Гармонизация межнациональных и межконфессиональных отношений на территории Кунгурского муниципального района», </w:t>
      </w:r>
      <w:proofErr w:type="gramStart"/>
      <w:r w:rsidRPr="00E7286E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E7286E">
        <w:rPr>
          <w:rFonts w:eastAsia="Calibri"/>
          <w:sz w:val="28"/>
          <w:szCs w:val="28"/>
          <w:lang w:eastAsia="en-US"/>
        </w:rPr>
        <w:t xml:space="preserve"> постановлением администрации Кунгурского муниципального район</w:t>
      </w:r>
      <w:r w:rsidR="00482660" w:rsidRPr="00E7286E">
        <w:rPr>
          <w:rFonts w:eastAsia="Calibri"/>
          <w:sz w:val="28"/>
          <w:szCs w:val="28"/>
          <w:lang w:eastAsia="en-US"/>
        </w:rPr>
        <w:t>а от 17.08.2015 г. № 392-01-10»;</w:t>
      </w:r>
    </w:p>
    <w:p w:rsidR="001768EB" w:rsidRPr="00E7286E" w:rsidRDefault="0092559F" w:rsidP="005E7EE5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E7286E">
        <w:rPr>
          <w:rFonts w:eastAsia="Calibri"/>
          <w:color w:val="FF0000"/>
          <w:sz w:val="28"/>
          <w:szCs w:val="28"/>
          <w:lang w:eastAsia="en-US"/>
        </w:rPr>
        <w:tab/>
      </w:r>
      <w:r w:rsidRPr="00E7286E">
        <w:rPr>
          <w:rFonts w:eastAsia="Calibri"/>
          <w:sz w:val="28"/>
          <w:szCs w:val="28"/>
          <w:lang w:eastAsia="en-US"/>
        </w:rPr>
        <w:t>- постановление администрации Кунгурского муниципального района от 19.05.2017 г. № 314-271-01-01 «О внесение изменений в отдельные постановления администрации Кунгурского муниципального района»</w:t>
      </w:r>
      <w:r w:rsidR="00482660" w:rsidRPr="00E7286E">
        <w:rPr>
          <w:rFonts w:eastAsia="Calibri"/>
          <w:sz w:val="28"/>
          <w:szCs w:val="28"/>
          <w:lang w:eastAsia="en-US"/>
        </w:rPr>
        <w:t>;</w:t>
      </w:r>
      <w:r w:rsidRPr="00E7286E">
        <w:rPr>
          <w:rFonts w:eastAsia="Calibri"/>
          <w:sz w:val="28"/>
          <w:szCs w:val="28"/>
          <w:lang w:eastAsia="en-US"/>
        </w:rPr>
        <w:t xml:space="preserve"> </w:t>
      </w:r>
    </w:p>
    <w:p w:rsidR="00340283" w:rsidRPr="00E7286E" w:rsidRDefault="001D0FCD" w:rsidP="0092559F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E7286E">
        <w:rPr>
          <w:rFonts w:eastAsia="Arial Unicode MS"/>
          <w:b/>
          <w:color w:val="FF0000"/>
          <w:sz w:val="28"/>
          <w:szCs w:val="28"/>
        </w:rPr>
        <w:tab/>
      </w:r>
      <w:r w:rsidR="001768EB" w:rsidRPr="00E7286E">
        <w:rPr>
          <w:rFonts w:eastAsia="Arial Unicode MS"/>
          <w:b/>
          <w:sz w:val="28"/>
          <w:szCs w:val="28"/>
        </w:rPr>
        <w:t xml:space="preserve">- </w:t>
      </w:r>
      <w:r w:rsidR="001768EB" w:rsidRPr="00E7286E">
        <w:rPr>
          <w:rFonts w:eastAsia="Calibri"/>
          <w:sz w:val="28"/>
          <w:szCs w:val="28"/>
          <w:lang w:eastAsia="en-US"/>
        </w:rPr>
        <w:t>постановление администрации Кунгурского муниципального района от 29.09.2017 г. № 578-271-01-01 «О внесении изменений в муниципальную программу «Гармонизация межнациональных и межконфессиональных отношений на территории Кунгурского муниципального района», утвержденную постановлением администрации Кунгурского муниципального района от 17.08.2015 г. № 392-01-10»</w:t>
      </w:r>
      <w:r w:rsidR="00482660" w:rsidRPr="00E7286E">
        <w:rPr>
          <w:rFonts w:eastAsia="Calibri"/>
          <w:sz w:val="28"/>
          <w:szCs w:val="28"/>
          <w:lang w:eastAsia="en-US"/>
        </w:rPr>
        <w:t>;</w:t>
      </w:r>
    </w:p>
    <w:p w:rsidR="00CA657D" w:rsidRPr="00EA4147" w:rsidRDefault="00CA657D" w:rsidP="0092559F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7286E">
        <w:rPr>
          <w:rFonts w:eastAsia="Calibri"/>
          <w:color w:val="FF0000"/>
          <w:sz w:val="28"/>
          <w:szCs w:val="28"/>
          <w:lang w:eastAsia="en-US"/>
        </w:rPr>
        <w:tab/>
      </w:r>
      <w:r w:rsidRPr="00EA4147">
        <w:rPr>
          <w:rFonts w:eastAsia="Calibri"/>
          <w:sz w:val="28"/>
          <w:szCs w:val="28"/>
          <w:lang w:eastAsia="en-US"/>
        </w:rPr>
        <w:t>- постановление администрации Кунгурского муниципального района от 13.12.2017 г. № 731-271-01-01 «Об утверждении изменений, которые вносятся в муниципальную программу «Гармонизация межнациональных и межконфессиональных отношений на территории Кунгурского муниципального района», утвержденную постановлением администрации Кунгурского муниципального района от 17.08.2015 г. № 392-01-10»</w:t>
      </w:r>
      <w:r w:rsidR="00482660" w:rsidRPr="00EA4147">
        <w:rPr>
          <w:rFonts w:eastAsia="Calibri"/>
          <w:sz w:val="28"/>
          <w:szCs w:val="28"/>
          <w:lang w:eastAsia="en-US"/>
        </w:rPr>
        <w:t>;</w:t>
      </w:r>
    </w:p>
    <w:p w:rsidR="00721A25" w:rsidRPr="00EA4147" w:rsidRDefault="00721A25" w:rsidP="00721A25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EA4147">
        <w:rPr>
          <w:sz w:val="28"/>
          <w:szCs w:val="28"/>
        </w:rPr>
        <w:lastRenderedPageBreak/>
        <w:tab/>
      </w:r>
      <w:r w:rsidR="00555261" w:rsidRPr="00EA4147">
        <w:rPr>
          <w:sz w:val="28"/>
          <w:szCs w:val="28"/>
        </w:rPr>
        <w:t xml:space="preserve">- </w:t>
      </w:r>
      <w:r w:rsidRPr="00EA4147">
        <w:rPr>
          <w:rFonts w:eastAsia="Calibri"/>
          <w:sz w:val="28"/>
          <w:szCs w:val="28"/>
          <w:lang w:eastAsia="en-US"/>
        </w:rPr>
        <w:t xml:space="preserve">постановление администрации Кунгурского муниципального района от 20.12.2017 г. № </w:t>
      </w:r>
      <w:r w:rsidR="00EA4147" w:rsidRPr="00EA4147">
        <w:rPr>
          <w:rFonts w:eastAsia="Calibri"/>
          <w:sz w:val="28"/>
          <w:szCs w:val="28"/>
          <w:lang w:eastAsia="en-US"/>
        </w:rPr>
        <w:t>735</w:t>
      </w:r>
      <w:r w:rsidRPr="00EA4147">
        <w:rPr>
          <w:rFonts w:eastAsia="Calibri"/>
          <w:sz w:val="28"/>
          <w:szCs w:val="28"/>
          <w:lang w:eastAsia="en-US"/>
        </w:rPr>
        <w:t>-271-01-01 «О внесении изменений в муниципальную программу «Гармонизация межнациональных и межконфессиональных отношений на территории Кунгурского муниципального района», утвержденную постановлением администрации Кунгурского муниципального района от 17.08.2015 г. № 392-01-10»</w:t>
      </w:r>
      <w:r w:rsidR="00482660" w:rsidRPr="00EA4147">
        <w:rPr>
          <w:rFonts w:eastAsia="Calibri"/>
          <w:sz w:val="28"/>
          <w:szCs w:val="28"/>
          <w:lang w:eastAsia="en-US"/>
        </w:rPr>
        <w:t>.</w:t>
      </w:r>
    </w:p>
    <w:p w:rsidR="00EB435D" w:rsidRPr="00EB435D" w:rsidRDefault="00EB435D" w:rsidP="00EB435D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color w:val="C00000"/>
          <w:sz w:val="28"/>
          <w:szCs w:val="28"/>
        </w:rPr>
        <w:tab/>
      </w:r>
      <w:r w:rsidRPr="00EB435D">
        <w:rPr>
          <w:rFonts w:eastAsia="Arial Unicode MS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EB435D" w:rsidRPr="00EB435D" w:rsidRDefault="00EB435D" w:rsidP="00EB435D">
      <w:pPr>
        <w:jc w:val="both"/>
        <w:rPr>
          <w:sz w:val="28"/>
          <w:szCs w:val="28"/>
        </w:rPr>
      </w:pPr>
      <w:r w:rsidRPr="00EB435D">
        <w:rPr>
          <w:sz w:val="28"/>
          <w:szCs w:val="28"/>
        </w:rPr>
        <w:tab/>
        <w:t>Оценка эффективности осуществляется по следующим направлениям:</w:t>
      </w:r>
    </w:p>
    <w:p w:rsidR="00EB435D" w:rsidRPr="00EB435D" w:rsidRDefault="00EB435D" w:rsidP="00EB435D">
      <w:pPr>
        <w:jc w:val="both"/>
        <w:rPr>
          <w:sz w:val="28"/>
          <w:szCs w:val="28"/>
        </w:rPr>
      </w:pPr>
      <w:r w:rsidRPr="00EB435D">
        <w:rPr>
          <w:sz w:val="28"/>
          <w:szCs w:val="28"/>
        </w:rPr>
        <w:tab/>
        <w:t>- степень достижения запланированных результатов муниципальной программы (оценка результативности);</w:t>
      </w:r>
    </w:p>
    <w:p w:rsidR="00EB435D" w:rsidRPr="00EB435D" w:rsidRDefault="00EB435D" w:rsidP="00EB435D">
      <w:pPr>
        <w:jc w:val="both"/>
        <w:rPr>
          <w:sz w:val="28"/>
          <w:szCs w:val="28"/>
        </w:rPr>
      </w:pPr>
      <w:r w:rsidRPr="00EB435D">
        <w:rPr>
          <w:sz w:val="28"/>
          <w:szCs w:val="28"/>
        </w:rPr>
        <w:tab/>
        <w:t xml:space="preserve">- степень полноты использования бюджетных ассигнований к </w:t>
      </w:r>
      <w:proofErr w:type="gramStart"/>
      <w:r w:rsidRPr="00EB435D">
        <w:rPr>
          <w:sz w:val="28"/>
          <w:szCs w:val="28"/>
        </w:rPr>
        <w:t>запланирован</w:t>
      </w:r>
      <w:proofErr w:type="gramEnd"/>
    </w:p>
    <w:p w:rsidR="00EB435D" w:rsidRPr="00EB435D" w:rsidRDefault="00EB435D" w:rsidP="00EB435D">
      <w:pPr>
        <w:jc w:val="both"/>
        <w:rPr>
          <w:sz w:val="28"/>
          <w:szCs w:val="28"/>
        </w:rPr>
      </w:pPr>
      <w:r w:rsidRPr="00EB435D">
        <w:rPr>
          <w:sz w:val="28"/>
          <w:szCs w:val="28"/>
        </w:rPr>
        <w:t>ному уровню (оценка полноты использования бюджетных ассигнований);</w:t>
      </w:r>
    </w:p>
    <w:p w:rsidR="00EB435D" w:rsidRPr="00EB435D" w:rsidRDefault="00EB435D" w:rsidP="00EB435D">
      <w:pPr>
        <w:jc w:val="both"/>
        <w:rPr>
          <w:sz w:val="28"/>
          <w:szCs w:val="28"/>
        </w:rPr>
      </w:pPr>
      <w:r w:rsidRPr="00EB435D">
        <w:rPr>
          <w:sz w:val="28"/>
          <w:szCs w:val="28"/>
        </w:rPr>
        <w:tab/>
        <w:t>- эффективность использования бюджетных ассигнований (оценка экономической эффективности достижения результатов);</w:t>
      </w:r>
    </w:p>
    <w:p w:rsidR="00EB435D" w:rsidRPr="00EB435D" w:rsidRDefault="00EB435D" w:rsidP="00EB435D">
      <w:pPr>
        <w:jc w:val="both"/>
        <w:rPr>
          <w:sz w:val="28"/>
          <w:szCs w:val="28"/>
        </w:rPr>
      </w:pPr>
      <w:r w:rsidRPr="00EB435D">
        <w:rPr>
          <w:sz w:val="28"/>
          <w:szCs w:val="28"/>
        </w:rPr>
        <w:t>- эффективность реализации муниципальной программы (подпрограммы).</w:t>
      </w:r>
    </w:p>
    <w:p w:rsidR="00EB435D" w:rsidRPr="00EB435D" w:rsidRDefault="00EB435D" w:rsidP="00EB435D">
      <w:pPr>
        <w:jc w:val="both"/>
        <w:rPr>
          <w:b/>
          <w:sz w:val="28"/>
          <w:szCs w:val="28"/>
        </w:rPr>
      </w:pPr>
      <w:r w:rsidRPr="00EB435D">
        <w:rPr>
          <w:b/>
          <w:sz w:val="28"/>
          <w:szCs w:val="28"/>
        </w:rPr>
        <w:tab/>
        <w:t>Оценка результативности:</w:t>
      </w:r>
    </w:p>
    <w:p w:rsidR="00EB435D" w:rsidRPr="00EB435D" w:rsidRDefault="00EB435D" w:rsidP="00EB435D">
      <w:pPr>
        <w:jc w:val="both"/>
        <w:rPr>
          <w:b/>
          <w:color w:val="C00000"/>
          <w:sz w:val="28"/>
          <w:szCs w:val="28"/>
        </w:rPr>
      </w:pPr>
      <w:r w:rsidRPr="00EB435D">
        <w:rPr>
          <w:b/>
          <w:sz w:val="28"/>
          <w:szCs w:val="28"/>
        </w:rPr>
        <w:tab/>
        <w:t>Расчет результативности реализации муниципальной программы в целом</w:t>
      </w:r>
      <w:r w:rsidRPr="00EB435D">
        <w:rPr>
          <w:color w:val="C00000"/>
          <w:sz w:val="28"/>
          <w:szCs w:val="28"/>
        </w:rPr>
        <w:t xml:space="preserve">  </w:t>
      </w:r>
    </w:p>
    <w:p w:rsidR="00EB435D" w:rsidRPr="007D6D42" w:rsidRDefault="008D68BA" w:rsidP="00EB435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 w:rsidRPr="007D6D42">
        <w:rPr>
          <w:b/>
          <w:sz w:val="28"/>
          <w:szCs w:val="28"/>
        </w:rPr>
        <w:t>= (7</w:t>
      </w:r>
      <w:r w:rsidR="00EB435D" w:rsidRPr="007D6D42">
        <w:rPr>
          <w:b/>
          <w:sz w:val="28"/>
          <w:szCs w:val="28"/>
        </w:rPr>
        <w:t xml:space="preserve">5 + </w:t>
      </w:r>
      <w:r w:rsidRPr="007D6D42">
        <w:rPr>
          <w:b/>
          <w:sz w:val="28"/>
          <w:szCs w:val="28"/>
        </w:rPr>
        <w:t>100</w:t>
      </w:r>
      <w:r w:rsidR="00EB435D" w:rsidRPr="007D6D42">
        <w:rPr>
          <w:b/>
          <w:sz w:val="28"/>
          <w:szCs w:val="28"/>
        </w:rPr>
        <w:t xml:space="preserve"> + </w:t>
      </w:r>
      <w:r w:rsidRPr="007D6D42">
        <w:rPr>
          <w:b/>
          <w:sz w:val="28"/>
          <w:szCs w:val="28"/>
        </w:rPr>
        <w:t>100</w:t>
      </w:r>
      <w:r w:rsidR="00EB435D" w:rsidRPr="007D6D42">
        <w:rPr>
          <w:b/>
          <w:sz w:val="28"/>
          <w:szCs w:val="28"/>
        </w:rPr>
        <w:t xml:space="preserve"> + </w:t>
      </w:r>
      <w:r w:rsidRPr="007D6D42">
        <w:rPr>
          <w:b/>
          <w:sz w:val="28"/>
          <w:szCs w:val="28"/>
        </w:rPr>
        <w:t>100</w:t>
      </w:r>
      <w:r w:rsidR="00EB435D" w:rsidRPr="007D6D42">
        <w:rPr>
          <w:b/>
          <w:sz w:val="28"/>
          <w:szCs w:val="28"/>
        </w:rPr>
        <w:t xml:space="preserve"> + </w:t>
      </w:r>
      <w:r w:rsidRPr="007D6D42">
        <w:rPr>
          <w:b/>
          <w:sz w:val="28"/>
          <w:szCs w:val="28"/>
        </w:rPr>
        <w:t>100</w:t>
      </w:r>
      <w:r w:rsidR="00EB435D" w:rsidRPr="007D6D42">
        <w:rPr>
          <w:b/>
          <w:sz w:val="28"/>
          <w:szCs w:val="28"/>
        </w:rPr>
        <w:t xml:space="preserve"> + </w:t>
      </w:r>
      <w:r w:rsidRPr="007D6D42">
        <w:rPr>
          <w:b/>
          <w:sz w:val="28"/>
          <w:szCs w:val="28"/>
        </w:rPr>
        <w:t>6</w:t>
      </w:r>
      <w:r w:rsidR="00EB435D" w:rsidRPr="007D6D42">
        <w:rPr>
          <w:b/>
          <w:sz w:val="28"/>
          <w:szCs w:val="28"/>
        </w:rPr>
        <w:t xml:space="preserve">00 + </w:t>
      </w:r>
      <w:r w:rsidRPr="007D6D42">
        <w:rPr>
          <w:b/>
          <w:sz w:val="28"/>
          <w:szCs w:val="28"/>
        </w:rPr>
        <w:t>200</w:t>
      </w:r>
      <w:r w:rsidR="00EB435D" w:rsidRPr="007D6D42">
        <w:rPr>
          <w:b/>
          <w:sz w:val="28"/>
          <w:szCs w:val="28"/>
        </w:rPr>
        <w:t xml:space="preserve"> + </w:t>
      </w:r>
      <w:r w:rsidRPr="007D6D42">
        <w:rPr>
          <w:b/>
          <w:sz w:val="28"/>
          <w:szCs w:val="28"/>
        </w:rPr>
        <w:t>100</w:t>
      </w:r>
      <w:r w:rsidR="00EB435D" w:rsidRPr="007D6D42">
        <w:rPr>
          <w:b/>
          <w:sz w:val="28"/>
          <w:szCs w:val="28"/>
        </w:rPr>
        <w:t xml:space="preserve"> + </w:t>
      </w:r>
      <w:r w:rsidRPr="007D6D42">
        <w:rPr>
          <w:b/>
          <w:sz w:val="28"/>
          <w:szCs w:val="28"/>
        </w:rPr>
        <w:t>66,7</w:t>
      </w:r>
      <w:r w:rsidR="00EB435D" w:rsidRPr="007D6D42">
        <w:rPr>
          <w:b/>
          <w:sz w:val="28"/>
          <w:szCs w:val="28"/>
        </w:rPr>
        <w:t xml:space="preserve"> + 100 + 1</w:t>
      </w:r>
      <w:r w:rsidRPr="007D6D42">
        <w:rPr>
          <w:b/>
          <w:sz w:val="28"/>
          <w:szCs w:val="28"/>
        </w:rPr>
        <w:t>00</w:t>
      </w:r>
      <w:r w:rsidR="00EB435D" w:rsidRPr="007D6D42">
        <w:rPr>
          <w:b/>
          <w:sz w:val="28"/>
          <w:szCs w:val="28"/>
        </w:rPr>
        <w:t xml:space="preserve"> + 1</w:t>
      </w:r>
      <w:r w:rsidRPr="007D6D42">
        <w:rPr>
          <w:b/>
          <w:sz w:val="28"/>
          <w:szCs w:val="28"/>
        </w:rPr>
        <w:t>2</w:t>
      </w:r>
      <w:r w:rsidR="00EB435D" w:rsidRPr="007D6D42">
        <w:rPr>
          <w:b/>
          <w:sz w:val="28"/>
          <w:szCs w:val="28"/>
        </w:rPr>
        <w:t xml:space="preserve">0 + </w:t>
      </w:r>
      <w:r w:rsidRPr="007D6D42">
        <w:rPr>
          <w:b/>
          <w:sz w:val="28"/>
          <w:szCs w:val="28"/>
        </w:rPr>
        <w:t>100</w:t>
      </w:r>
      <w:r w:rsidR="00EB435D" w:rsidRPr="007D6D42">
        <w:rPr>
          <w:b/>
          <w:sz w:val="28"/>
          <w:szCs w:val="28"/>
        </w:rPr>
        <w:t xml:space="preserve"> + </w:t>
      </w:r>
      <w:r w:rsidRPr="007D6D42">
        <w:rPr>
          <w:b/>
          <w:sz w:val="28"/>
          <w:szCs w:val="28"/>
        </w:rPr>
        <w:t>150 + 133,3 + 135 + 300</w:t>
      </w:r>
      <w:r w:rsidR="00EB435D" w:rsidRPr="007D6D42">
        <w:rPr>
          <w:b/>
          <w:sz w:val="28"/>
          <w:szCs w:val="28"/>
        </w:rPr>
        <w:t xml:space="preserve">) = </w:t>
      </w:r>
      <w:r w:rsidRPr="007D6D42">
        <w:rPr>
          <w:b/>
          <w:sz w:val="28"/>
          <w:szCs w:val="28"/>
        </w:rPr>
        <w:t>2 580</w:t>
      </w:r>
      <w:r w:rsidR="00EB435D" w:rsidRPr="007D6D42">
        <w:rPr>
          <w:b/>
          <w:sz w:val="28"/>
          <w:szCs w:val="28"/>
        </w:rPr>
        <w:t xml:space="preserve"> / 1</w:t>
      </w:r>
      <w:r w:rsidRPr="007D6D42">
        <w:rPr>
          <w:b/>
          <w:sz w:val="28"/>
          <w:szCs w:val="28"/>
        </w:rPr>
        <w:t>7</w:t>
      </w:r>
      <w:r w:rsidR="00EB435D" w:rsidRPr="007D6D42">
        <w:rPr>
          <w:b/>
          <w:sz w:val="28"/>
          <w:szCs w:val="28"/>
        </w:rPr>
        <w:t xml:space="preserve"> = </w:t>
      </w:r>
      <w:r w:rsidRPr="007D6D42">
        <w:rPr>
          <w:b/>
          <w:sz w:val="28"/>
          <w:szCs w:val="28"/>
        </w:rPr>
        <w:t>151,8</w:t>
      </w:r>
    </w:p>
    <w:p w:rsidR="00EB435D" w:rsidRPr="007D6D42" w:rsidRDefault="00EB435D" w:rsidP="00EB435D">
      <w:pPr>
        <w:jc w:val="both"/>
        <w:rPr>
          <w:sz w:val="28"/>
          <w:szCs w:val="28"/>
        </w:rPr>
      </w:pPr>
      <w:r w:rsidRPr="007D6D42">
        <w:rPr>
          <w:b/>
          <w:sz w:val="28"/>
          <w:szCs w:val="28"/>
        </w:rPr>
        <w:tab/>
        <w:t>Оценка полноты использования бюджетных ассигнований:</w:t>
      </w:r>
    </w:p>
    <w:p w:rsidR="00EB435D" w:rsidRPr="007D6D42" w:rsidRDefault="00EB435D" w:rsidP="00EB435D">
      <w:pPr>
        <w:jc w:val="both"/>
        <w:rPr>
          <w:sz w:val="28"/>
          <w:szCs w:val="28"/>
        </w:rPr>
      </w:pPr>
      <w:r w:rsidRPr="007D6D42">
        <w:rPr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EB435D" w:rsidRPr="007D6D42" w:rsidRDefault="00EB435D" w:rsidP="00EB435D">
      <w:pPr>
        <w:ind w:firstLine="851"/>
        <w:jc w:val="both"/>
        <w:rPr>
          <w:b/>
          <w:sz w:val="28"/>
          <w:szCs w:val="28"/>
        </w:rPr>
      </w:pPr>
      <w:r w:rsidRPr="007D6D42">
        <w:rPr>
          <w:b/>
          <w:sz w:val="28"/>
          <w:szCs w:val="28"/>
        </w:rPr>
        <w:t xml:space="preserve">= </w:t>
      </w:r>
      <w:r w:rsidR="008D68BA" w:rsidRPr="007D6D42">
        <w:rPr>
          <w:b/>
          <w:sz w:val="28"/>
          <w:szCs w:val="28"/>
        </w:rPr>
        <w:t>1 229 950</w:t>
      </w:r>
      <w:r w:rsidRPr="007D6D42">
        <w:rPr>
          <w:b/>
          <w:sz w:val="28"/>
          <w:szCs w:val="28"/>
        </w:rPr>
        <w:t xml:space="preserve"> / 1</w:t>
      </w:r>
      <w:r w:rsidR="008D68BA" w:rsidRPr="007D6D42">
        <w:rPr>
          <w:b/>
          <w:sz w:val="28"/>
          <w:szCs w:val="28"/>
        </w:rPr>
        <w:t> 229 950</w:t>
      </w:r>
      <w:r w:rsidRPr="007D6D42">
        <w:rPr>
          <w:b/>
          <w:sz w:val="28"/>
          <w:szCs w:val="28"/>
        </w:rPr>
        <w:t xml:space="preserve"> = 100</w:t>
      </w:r>
    </w:p>
    <w:p w:rsidR="00EB435D" w:rsidRPr="007D6D42" w:rsidRDefault="00EB435D" w:rsidP="00EB435D">
      <w:pPr>
        <w:jc w:val="both"/>
        <w:rPr>
          <w:b/>
          <w:sz w:val="28"/>
          <w:szCs w:val="28"/>
        </w:rPr>
      </w:pPr>
      <w:r w:rsidRPr="007D6D42">
        <w:rPr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EB435D" w:rsidRPr="007D6D42" w:rsidRDefault="00EB435D" w:rsidP="00EB435D">
      <w:pPr>
        <w:ind w:firstLine="709"/>
        <w:jc w:val="both"/>
        <w:rPr>
          <w:sz w:val="28"/>
          <w:szCs w:val="28"/>
        </w:rPr>
      </w:pPr>
      <w:r w:rsidRPr="007D6D42">
        <w:rPr>
          <w:sz w:val="28"/>
          <w:szCs w:val="28"/>
        </w:rPr>
        <w:t>Расчет эффективности использования бюджетных ассигнований на реализацию муниципальной программы</w:t>
      </w:r>
    </w:p>
    <w:p w:rsidR="00EB435D" w:rsidRPr="007D6D42" w:rsidRDefault="00EB435D" w:rsidP="00EB435D">
      <w:pPr>
        <w:jc w:val="both"/>
        <w:rPr>
          <w:b/>
          <w:sz w:val="28"/>
          <w:szCs w:val="28"/>
        </w:rPr>
      </w:pPr>
      <w:r w:rsidRPr="007D6D42">
        <w:rPr>
          <w:b/>
          <w:sz w:val="28"/>
          <w:szCs w:val="28"/>
        </w:rPr>
        <w:tab/>
        <w:t xml:space="preserve">= </w:t>
      </w:r>
      <w:r w:rsidR="008D68BA" w:rsidRPr="007D6D42">
        <w:rPr>
          <w:b/>
          <w:sz w:val="28"/>
          <w:szCs w:val="28"/>
        </w:rPr>
        <w:t>151,8</w:t>
      </w:r>
      <w:r w:rsidRPr="007D6D42">
        <w:rPr>
          <w:b/>
          <w:sz w:val="28"/>
          <w:szCs w:val="28"/>
        </w:rPr>
        <w:t xml:space="preserve"> / 100 = </w:t>
      </w:r>
      <w:r w:rsidR="008D68BA" w:rsidRPr="007D6D42">
        <w:rPr>
          <w:b/>
          <w:sz w:val="28"/>
          <w:szCs w:val="28"/>
        </w:rPr>
        <w:t>151,8</w:t>
      </w:r>
    </w:p>
    <w:p w:rsidR="00EB435D" w:rsidRPr="007D6D42" w:rsidRDefault="00EB435D" w:rsidP="00EB435D">
      <w:pPr>
        <w:jc w:val="both"/>
        <w:rPr>
          <w:b/>
          <w:sz w:val="28"/>
          <w:szCs w:val="28"/>
        </w:rPr>
      </w:pPr>
      <w:r w:rsidRPr="007D6D42">
        <w:rPr>
          <w:b/>
          <w:sz w:val="28"/>
          <w:szCs w:val="28"/>
        </w:rPr>
        <w:tab/>
        <w:t>Эффективность реализации муниципальной программы:</w:t>
      </w:r>
    </w:p>
    <w:p w:rsidR="00EB435D" w:rsidRPr="007D6D42" w:rsidRDefault="00EB435D" w:rsidP="00EB435D">
      <w:pPr>
        <w:jc w:val="both"/>
        <w:rPr>
          <w:sz w:val="28"/>
          <w:szCs w:val="28"/>
        </w:rPr>
      </w:pPr>
      <w:r w:rsidRPr="007D6D42">
        <w:rPr>
          <w:sz w:val="28"/>
          <w:szCs w:val="28"/>
        </w:rPr>
        <w:tab/>
        <w:t xml:space="preserve">Расчет эффективности реализации муниципальной программы </w:t>
      </w:r>
    </w:p>
    <w:p w:rsidR="00EB435D" w:rsidRPr="007D6D42" w:rsidRDefault="00EB435D" w:rsidP="00EB435D">
      <w:pPr>
        <w:jc w:val="both"/>
        <w:rPr>
          <w:b/>
          <w:sz w:val="28"/>
          <w:szCs w:val="28"/>
        </w:rPr>
      </w:pPr>
      <w:r w:rsidRPr="007D6D42">
        <w:rPr>
          <w:sz w:val="28"/>
          <w:szCs w:val="28"/>
        </w:rPr>
        <w:tab/>
      </w:r>
      <w:r w:rsidRPr="007D6D42">
        <w:rPr>
          <w:b/>
          <w:sz w:val="28"/>
          <w:szCs w:val="28"/>
        </w:rPr>
        <w:t xml:space="preserve">=  </w:t>
      </w:r>
      <w:r w:rsidR="008D68BA" w:rsidRPr="007D6D42">
        <w:rPr>
          <w:b/>
          <w:sz w:val="28"/>
          <w:szCs w:val="28"/>
        </w:rPr>
        <w:t>151,8</w:t>
      </w:r>
      <w:r w:rsidRPr="007D6D42">
        <w:rPr>
          <w:b/>
          <w:sz w:val="28"/>
          <w:szCs w:val="28"/>
        </w:rPr>
        <w:t xml:space="preserve"> + 100 + </w:t>
      </w:r>
      <w:r w:rsidR="008D68BA" w:rsidRPr="007D6D42">
        <w:rPr>
          <w:b/>
          <w:sz w:val="28"/>
          <w:szCs w:val="28"/>
        </w:rPr>
        <w:t>151,8</w:t>
      </w:r>
      <w:r w:rsidRPr="007D6D42">
        <w:rPr>
          <w:b/>
          <w:sz w:val="28"/>
          <w:szCs w:val="28"/>
        </w:rPr>
        <w:t xml:space="preserve"> = </w:t>
      </w:r>
      <w:r w:rsidR="007D6D42" w:rsidRPr="007D6D42">
        <w:rPr>
          <w:b/>
          <w:sz w:val="28"/>
          <w:szCs w:val="28"/>
        </w:rPr>
        <w:t>403,6</w:t>
      </w:r>
    </w:p>
    <w:p w:rsidR="00EB435D" w:rsidRPr="00EB435D" w:rsidRDefault="00EB435D" w:rsidP="00EB435D">
      <w:pPr>
        <w:ind w:firstLine="709"/>
        <w:jc w:val="both"/>
        <w:rPr>
          <w:b/>
          <w:sz w:val="28"/>
          <w:szCs w:val="28"/>
        </w:rPr>
      </w:pPr>
      <w:r w:rsidRPr="00EB435D">
        <w:rPr>
          <w:b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4817"/>
      </w:tblGrid>
      <w:tr w:rsidR="00EB435D" w:rsidRPr="00EB435D" w:rsidTr="002D4B5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5D" w:rsidRPr="00EB435D" w:rsidRDefault="00EB435D" w:rsidP="002D4B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435D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5D" w:rsidRPr="00EB435D" w:rsidRDefault="00EB435D" w:rsidP="002D4B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435D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5D" w:rsidRPr="00EB435D" w:rsidRDefault="00EB435D" w:rsidP="002D4B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435D">
              <w:rPr>
                <w:rFonts w:eastAsia="Calibri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5D" w:rsidRPr="00EB435D" w:rsidRDefault="00EB435D" w:rsidP="002D4B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435D">
              <w:rPr>
                <w:rFonts w:eastAsia="Calibri"/>
                <w:b/>
                <w:sz w:val="20"/>
                <w:szCs w:val="20"/>
              </w:rPr>
              <w:t xml:space="preserve">Выводы о реализации муниципальной программы </w:t>
            </w:r>
          </w:p>
        </w:tc>
      </w:tr>
      <w:tr w:rsidR="00EB435D" w:rsidRPr="00EB435D" w:rsidTr="002D4B5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5D" w:rsidRPr="00EB435D" w:rsidRDefault="00EB435D" w:rsidP="002D4B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435D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5D" w:rsidRPr="00EB435D" w:rsidRDefault="00EB435D" w:rsidP="002D4B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435D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5D" w:rsidRPr="00EB435D" w:rsidRDefault="00EB435D" w:rsidP="002D4B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435D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5D" w:rsidRPr="00EB435D" w:rsidRDefault="00EB435D" w:rsidP="002D4B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435D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EB435D" w:rsidRPr="00EB435D" w:rsidTr="002D4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5D" w:rsidRPr="00EB435D" w:rsidRDefault="00EB435D" w:rsidP="002D4B59">
            <w:pPr>
              <w:jc w:val="both"/>
              <w:rPr>
                <w:rFonts w:eastAsia="Calibri"/>
              </w:rPr>
            </w:pPr>
            <w:r w:rsidRPr="00EB435D">
              <w:rPr>
                <w:rFonts w:eastAsia="Calibri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5D" w:rsidRPr="00EB435D" w:rsidRDefault="00EB435D" w:rsidP="002D4B59">
            <w:pPr>
              <w:jc w:val="both"/>
              <w:rPr>
                <w:rFonts w:eastAsia="Calibri"/>
              </w:rPr>
            </w:pPr>
            <w:r w:rsidRPr="00EB435D">
              <w:rPr>
                <w:rFonts w:eastAsia="Calibri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5D" w:rsidRPr="00EB435D" w:rsidRDefault="00EB435D" w:rsidP="002D4B59">
            <w:pPr>
              <w:jc w:val="both"/>
              <w:rPr>
                <w:rFonts w:eastAsia="Calibri"/>
              </w:rPr>
            </w:pPr>
            <w:r w:rsidRPr="00EB435D">
              <w:rPr>
                <w:rFonts w:eastAsia="Calibri"/>
              </w:rPr>
              <w:t>Эффективная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5D" w:rsidRPr="00EB435D" w:rsidRDefault="00EB435D" w:rsidP="002D4B59">
            <w:pPr>
              <w:rPr>
                <w:rFonts w:eastAsia="Calibri"/>
              </w:rPr>
            </w:pPr>
            <w:r w:rsidRPr="00EB435D">
              <w:rPr>
                <w:rFonts w:eastAsia="Calibri"/>
              </w:rPr>
              <w:t xml:space="preserve">Продолжение реализации муниципальной программы </w:t>
            </w:r>
          </w:p>
        </w:tc>
      </w:tr>
    </w:tbl>
    <w:p w:rsidR="00EB435D" w:rsidRPr="00EB435D" w:rsidRDefault="00EB435D" w:rsidP="00EB435D">
      <w:pPr>
        <w:jc w:val="both"/>
        <w:rPr>
          <w:color w:val="C00000"/>
          <w:sz w:val="28"/>
          <w:szCs w:val="28"/>
        </w:rPr>
      </w:pPr>
      <w:r w:rsidRPr="00EB435D">
        <w:rPr>
          <w:b/>
          <w:color w:val="C00000"/>
          <w:sz w:val="28"/>
          <w:szCs w:val="28"/>
        </w:rPr>
        <w:tab/>
      </w:r>
    </w:p>
    <w:p w:rsidR="00EB435D" w:rsidRPr="00F263A8" w:rsidRDefault="00EB435D" w:rsidP="00EB435D">
      <w:pPr>
        <w:jc w:val="both"/>
        <w:rPr>
          <w:b/>
          <w:color w:val="FF0000"/>
          <w:sz w:val="28"/>
          <w:szCs w:val="28"/>
        </w:rPr>
      </w:pPr>
    </w:p>
    <w:p w:rsidR="00EB435D" w:rsidRPr="00CE2440" w:rsidRDefault="00EB435D" w:rsidP="00EB4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440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2440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А.А. Шляпникова</w:t>
      </w:r>
    </w:p>
    <w:p w:rsidR="00EB435D" w:rsidRPr="00CE2440" w:rsidRDefault="00EB435D" w:rsidP="00EB4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440">
        <w:rPr>
          <w:rFonts w:ascii="Times New Roman" w:hAnsi="Times New Roman" w:cs="Times New Roman"/>
          <w:sz w:val="28"/>
          <w:szCs w:val="28"/>
        </w:rPr>
        <w:tab/>
        <w:t>Тел. /34271/ 2-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E24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E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5D" w:rsidRPr="00CE2440" w:rsidRDefault="00EB435D" w:rsidP="00EB4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15.02.2018</w:t>
      </w:r>
    </w:p>
    <w:p w:rsidR="00EB435D" w:rsidRPr="00CE2440" w:rsidRDefault="00EB435D" w:rsidP="00EB43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35D" w:rsidRPr="00CE2440" w:rsidRDefault="00EB435D" w:rsidP="00EB43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2440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проверку и анализ муниципальной программы </w:t>
      </w:r>
      <w:r w:rsidRPr="00CE2440">
        <w:rPr>
          <w:rFonts w:ascii="Times New Roman" w:hAnsi="Times New Roman" w:cs="Times New Roman"/>
          <w:sz w:val="28"/>
          <w:szCs w:val="28"/>
        </w:rPr>
        <w:t>Н.Б. Ярушина</w:t>
      </w:r>
    </w:p>
    <w:p w:rsidR="00EB435D" w:rsidRPr="00CE2440" w:rsidRDefault="00EB435D" w:rsidP="00EB435D">
      <w:pPr>
        <w:rPr>
          <w:sz w:val="28"/>
          <w:szCs w:val="28"/>
        </w:rPr>
      </w:pPr>
      <w:r w:rsidRPr="00CE2440">
        <w:tab/>
      </w:r>
      <w:r w:rsidRPr="00CE2440">
        <w:rPr>
          <w:sz w:val="28"/>
          <w:szCs w:val="28"/>
        </w:rPr>
        <w:t>Тел. /34271/ 6-45-96</w:t>
      </w:r>
    </w:p>
    <w:p w:rsidR="00EB435D" w:rsidRPr="00CE2440" w:rsidRDefault="00EB435D" w:rsidP="00EB435D">
      <w:pPr>
        <w:rPr>
          <w:sz w:val="28"/>
          <w:szCs w:val="28"/>
        </w:rPr>
      </w:pPr>
      <w:r>
        <w:rPr>
          <w:sz w:val="28"/>
          <w:szCs w:val="28"/>
        </w:rPr>
        <w:tab/>
        <w:t>15.02.2018</w:t>
      </w:r>
    </w:p>
    <w:p w:rsidR="00B67A89" w:rsidRPr="00E7286E" w:rsidRDefault="00B67A89" w:rsidP="00555261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5261" w:rsidRPr="00E7286E" w:rsidRDefault="00555261" w:rsidP="001D6C7D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2440" w:rsidRPr="00E7286E" w:rsidRDefault="00CE2440" w:rsidP="00CB741B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86E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CE2440" w:rsidRPr="00E7286E" w:rsidSect="00E5294B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A7" w:rsidRDefault="00823EA7" w:rsidP="00EE04B9">
      <w:r>
        <w:separator/>
      </w:r>
    </w:p>
  </w:endnote>
  <w:endnote w:type="continuationSeparator" w:id="0">
    <w:p w:rsidR="00823EA7" w:rsidRDefault="00823EA7" w:rsidP="00EE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A7" w:rsidRDefault="00823EA7" w:rsidP="00EE04B9">
      <w:r>
        <w:separator/>
      </w:r>
    </w:p>
  </w:footnote>
  <w:footnote w:type="continuationSeparator" w:id="0">
    <w:p w:rsidR="00823EA7" w:rsidRDefault="00823EA7" w:rsidP="00EE0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E65"/>
    <w:multiLevelType w:val="hybridMultilevel"/>
    <w:tmpl w:val="54CC722E"/>
    <w:lvl w:ilvl="0" w:tplc="60DE9804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E347C"/>
    <w:multiLevelType w:val="hybridMultilevel"/>
    <w:tmpl w:val="B0121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30585"/>
    <w:multiLevelType w:val="multilevel"/>
    <w:tmpl w:val="29D65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4B9"/>
    <w:rsid w:val="00001E79"/>
    <w:rsid w:val="0001001C"/>
    <w:rsid w:val="00015843"/>
    <w:rsid w:val="00023AD4"/>
    <w:rsid w:val="000332DA"/>
    <w:rsid w:val="0003622F"/>
    <w:rsid w:val="0003729B"/>
    <w:rsid w:val="000446E9"/>
    <w:rsid w:val="00046C30"/>
    <w:rsid w:val="00095EE1"/>
    <w:rsid w:val="000965F7"/>
    <w:rsid w:val="000B0E33"/>
    <w:rsid w:val="000C529C"/>
    <w:rsid w:val="000E3772"/>
    <w:rsid w:val="000F4DED"/>
    <w:rsid w:val="00110D1D"/>
    <w:rsid w:val="00131869"/>
    <w:rsid w:val="00135707"/>
    <w:rsid w:val="00136FDD"/>
    <w:rsid w:val="00140052"/>
    <w:rsid w:val="00145A2E"/>
    <w:rsid w:val="0014725D"/>
    <w:rsid w:val="0015032A"/>
    <w:rsid w:val="001768EB"/>
    <w:rsid w:val="001814D5"/>
    <w:rsid w:val="0018172A"/>
    <w:rsid w:val="00191401"/>
    <w:rsid w:val="0019578E"/>
    <w:rsid w:val="0019743B"/>
    <w:rsid w:val="001A0EA5"/>
    <w:rsid w:val="001B3FFD"/>
    <w:rsid w:val="001D0FCD"/>
    <w:rsid w:val="001D52E8"/>
    <w:rsid w:val="001D61DF"/>
    <w:rsid w:val="001D6C7D"/>
    <w:rsid w:val="001E32C4"/>
    <w:rsid w:val="001E3B20"/>
    <w:rsid w:val="001E4E6B"/>
    <w:rsid w:val="001E6FF8"/>
    <w:rsid w:val="001F055F"/>
    <w:rsid w:val="00200040"/>
    <w:rsid w:val="00200686"/>
    <w:rsid w:val="00203648"/>
    <w:rsid w:val="0020441C"/>
    <w:rsid w:val="00212F7E"/>
    <w:rsid w:val="00221F8E"/>
    <w:rsid w:val="0023407E"/>
    <w:rsid w:val="00234311"/>
    <w:rsid w:val="00240B34"/>
    <w:rsid w:val="0026002A"/>
    <w:rsid w:val="00262ED6"/>
    <w:rsid w:val="00265B39"/>
    <w:rsid w:val="00287E61"/>
    <w:rsid w:val="00294F3F"/>
    <w:rsid w:val="002A7EE7"/>
    <w:rsid w:val="002B45B7"/>
    <w:rsid w:val="002D1F73"/>
    <w:rsid w:val="002D4B59"/>
    <w:rsid w:val="002D5620"/>
    <w:rsid w:val="002D6492"/>
    <w:rsid w:val="002D686A"/>
    <w:rsid w:val="002D7D10"/>
    <w:rsid w:val="002E23CB"/>
    <w:rsid w:val="002E3568"/>
    <w:rsid w:val="002F1B74"/>
    <w:rsid w:val="002F37D2"/>
    <w:rsid w:val="00304B3E"/>
    <w:rsid w:val="003134CB"/>
    <w:rsid w:val="00323C55"/>
    <w:rsid w:val="00331940"/>
    <w:rsid w:val="00337913"/>
    <w:rsid w:val="00340283"/>
    <w:rsid w:val="00341C76"/>
    <w:rsid w:val="00356A94"/>
    <w:rsid w:val="00357EBC"/>
    <w:rsid w:val="00364368"/>
    <w:rsid w:val="003835BE"/>
    <w:rsid w:val="003837BA"/>
    <w:rsid w:val="003928D5"/>
    <w:rsid w:val="00394A80"/>
    <w:rsid w:val="00396459"/>
    <w:rsid w:val="003A6800"/>
    <w:rsid w:val="003B2FA2"/>
    <w:rsid w:val="003B3408"/>
    <w:rsid w:val="003B3E63"/>
    <w:rsid w:val="003C39F8"/>
    <w:rsid w:val="003D7586"/>
    <w:rsid w:val="003E020C"/>
    <w:rsid w:val="003E5546"/>
    <w:rsid w:val="003F01D4"/>
    <w:rsid w:val="003F19AD"/>
    <w:rsid w:val="003F291D"/>
    <w:rsid w:val="00413B03"/>
    <w:rsid w:val="0042014F"/>
    <w:rsid w:val="00420666"/>
    <w:rsid w:val="00437145"/>
    <w:rsid w:val="0044399E"/>
    <w:rsid w:val="00447070"/>
    <w:rsid w:val="004639D5"/>
    <w:rsid w:val="00472130"/>
    <w:rsid w:val="00477000"/>
    <w:rsid w:val="00482660"/>
    <w:rsid w:val="004834B2"/>
    <w:rsid w:val="00483EF7"/>
    <w:rsid w:val="00496735"/>
    <w:rsid w:val="004A6AE3"/>
    <w:rsid w:val="004B741B"/>
    <w:rsid w:val="004B7667"/>
    <w:rsid w:val="004C1D07"/>
    <w:rsid w:val="004D380F"/>
    <w:rsid w:val="004E2E7A"/>
    <w:rsid w:val="004E3C50"/>
    <w:rsid w:val="004F7ADB"/>
    <w:rsid w:val="005061D3"/>
    <w:rsid w:val="00522A75"/>
    <w:rsid w:val="00527611"/>
    <w:rsid w:val="00555261"/>
    <w:rsid w:val="0055584B"/>
    <w:rsid w:val="00581838"/>
    <w:rsid w:val="005937B2"/>
    <w:rsid w:val="00597081"/>
    <w:rsid w:val="005C7953"/>
    <w:rsid w:val="005D1159"/>
    <w:rsid w:val="005D13A2"/>
    <w:rsid w:val="005D1D64"/>
    <w:rsid w:val="005D5D18"/>
    <w:rsid w:val="005D6748"/>
    <w:rsid w:val="005E7EE5"/>
    <w:rsid w:val="006016FD"/>
    <w:rsid w:val="006058D1"/>
    <w:rsid w:val="00617372"/>
    <w:rsid w:val="00617AB5"/>
    <w:rsid w:val="00625805"/>
    <w:rsid w:val="006352EC"/>
    <w:rsid w:val="0064259F"/>
    <w:rsid w:val="0064385B"/>
    <w:rsid w:val="00646517"/>
    <w:rsid w:val="006524B7"/>
    <w:rsid w:val="006531BB"/>
    <w:rsid w:val="006656D6"/>
    <w:rsid w:val="00671AB8"/>
    <w:rsid w:val="00683F4F"/>
    <w:rsid w:val="0069750A"/>
    <w:rsid w:val="006B21E6"/>
    <w:rsid w:val="006D26C7"/>
    <w:rsid w:val="006E2A24"/>
    <w:rsid w:val="006E449A"/>
    <w:rsid w:val="006E540D"/>
    <w:rsid w:val="006F7380"/>
    <w:rsid w:val="007114E7"/>
    <w:rsid w:val="00721A25"/>
    <w:rsid w:val="00746AED"/>
    <w:rsid w:val="007554F2"/>
    <w:rsid w:val="007679DA"/>
    <w:rsid w:val="0078352D"/>
    <w:rsid w:val="007848C7"/>
    <w:rsid w:val="00794063"/>
    <w:rsid w:val="007A4016"/>
    <w:rsid w:val="007A4ADA"/>
    <w:rsid w:val="007A4F6C"/>
    <w:rsid w:val="007A62C3"/>
    <w:rsid w:val="007B473E"/>
    <w:rsid w:val="007B5C50"/>
    <w:rsid w:val="007D6D42"/>
    <w:rsid w:val="007E1E2A"/>
    <w:rsid w:val="007E65C9"/>
    <w:rsid w:val="007F072A"/>
    <w:rsid w:val="007F339F"/>
    <w:rsid w:val="007F59A1"/>
    <w:rsid w:val="007F69A8"/>
    <w:rsid w:val="00803BD8"/>
    <w:rsid w:val="00804C62"/>
    <w:rsid w:val="0081149A"/>
    <w:rsid w:val="00823EA7"/>
    <w:rsid w:val="008262C1"/>
    <w:rsid w:val="00831FC1"/>
    <w:rsid w:val="008362B7"/>
    <w:rsid w:val="0084499F"/>
    <w:rsid w:val="00845D7C"/>
    <w:rsid w:val="00850E78"/>
    <w:rsid w:val="00861B33"/>
    <w:rsid w:val="00862641"/>
    <w:rsid w:val="00876005"/>
    <w:rsid w:val="00880B4D"/>
    <w:rsid w:val="008A11E2"/>
    <w:rsid w:val="008A2554"/>
    <w:rsid w:val="008B377C"/>
    <w:rsid w:val="008B668B"/>
    <w:rsid w:val="008B6FD2"/>
    <w:rsid w:val="008D21B8"/>
    <w:rsid w:val="008D68BA"/>
    <w:rsid w:val="00903391"/>
    <w:rsid w:val="00911FDA"/>
    <w:rsid w:val="00916C28"/>
    <w:rsid w:val="0092559F"/>
    <w:rsid w:val="00926929"/>
    <w:rsid w:val="009325E7"/>
    <w:rsid w:val="009479BD"/>
    <w:rsid w:val="009527AD"/>
    <w:rsid w:val="00966CF4"/>
    <w:rsid w:val="00974B7C"/>
    <w:rsid w:val="00975771"/>
    <w:rsid w:val="00996ED9"/>
    <w:rsid w:val="009A273D"/>
    <w:rsid w:val="009C378B"/>
    <w:rsid w:val="009C624F"/>
    <w:rsid w:val="009C7AF6"/>
    <w:rsid w:val="009D011D"/>
    <w:rsid w:val="009E3111"/>
    <w:rsid w:val="009F5671"/>
    <w:rsid w:val="009F6A68"/>
    <w:rsid w:val="00A007B7"/>
    <w:rsid w:val="00A21BF6"/>
    <w:rsid w:val="00A22B37"/>
    <w:rsid w:val="00A37E9B"/>
    <w:rsid w:val="00A41D04"/>
    <w:rsid w:val="00A56D2E"/>
    <w:rsid w:val="00A57B0D"/>
    <w:rsid w:val="00A6728D"/>
    <w:rsid w:val="00A711FD"/>
    <w:rsid w:val="00A735DC"/>
    <w:rsid w:val="00A75BB2"/>
    <w:rsid w:val="00A77442"/>
    <w:rsid w:val="00A81934"/>
    <w:rsid w:val="00A91EF1"/>
    <w:rsid w:val="00A9296D"/>
    <w:rsid w:val="00AB0800"/>
    <w:rsid w:val="00AB6BA2"/>
    <w:rsid w:val="00AC52BF"/>
    <w:rsid w:val="00AD54AF"/>
    <w:rsid w:val="00AF0AB6"/>
    <w:rsid w:val="00B05EBA"/>
    <w:rsid w:val="00B23AB7"/>
    <w:rsid w:val="00B27BCB"/>
    <w:rsid w:val="00B30572"/>
    <w:rsid w:val="00B342AD"/>
    <w:rsid w:val="00B400D5"/>
    <w:rsid w:val="00B5003F"/>
    <w:rsid w:val="00B52126"/>
    <w:rsid w:val="00B52ED5"/>
    <w:rsid w:val="00B567FA"/>
    <w:rsid w:val="00B63FF6"/>
    <w:rsid w:val="00B67A89"/>
    <w:rsid w:val="00B96951"/>
    <w:rsid w:val="00BA00D8"/>
    <w:rsid w:val="00BA1E11"/>
    <w:rsid w:val="00BC3294"/>
    <w:rsid w:val="00BC3C23"/>
    <w:rsid w:val="00BC5D87"/>
    <w:rsid w:val="00BC6566"/>
    <w:rsid w:val="00BC79A5"/>
    <w:rsid w:val="00BD47D0"/>
    <w:rsid w:val="00BD5D02"/>
    <w:rsid w:val="00BE4704"/>
    <w:rsid w:val="00BE48A8"/>
    <w:rsid w:val="00BF0F4E"/>
    <w:rsid w:val="00C019DC"/>
    <w:rsid w:val="00C123AE"/>
    <w:rsid w:val="00C25426"/>
    <w:rsid w:val="00C257E1"/>
    <w:rsid w:val="00C2664A"/>
    <w:rsid w:val="00C472A5"/>
    <w:rsid w:val="00C51114"/>
    <w:rsid w:val="00C561CB"/>
    <w:rsid w:val="00C574C4"/>
    <w:rsid w:val="00C63B95"/>
    <w:rsid w:val="00C645E8"/>
    <w:rsid w:val="00C6482D"/>
    <w:rsid w:val="00C65516"/>
    <w:rsid w:val="00C718F6"/>
    <w:rsid w:val="00C75F02"/>
    <w:rsid w:val="00C90ED1"/>
    <w:rsid w:val="00C9477D"/>
    <w:rsid w:val="00C94FEF"/>
    <w:rsid w:val="00CA542C"/>
    <w:rsid w:val="00CA657D"/>
    <w:rsid w:val="00CA74E5"/>
    <w:rsid w:val="00CB2F61"/>
    <w:rsid w:val="00CB42FF"/>
    <w:rsid w:val="00CB4656"/>
    <w:rsid w:val="00CB741B"/>
    <w:rsid w:val="00CC6A02"/>
    <w:rsid w:val="00CD102C"/>
    <w:rsid w:val="00CE1238"/>
    <w:rsid w:val="00CE2440"/>
    <w:rsid w:val="00CE27FE"/>
    <w:rsid w:val="00CF0702"/>
    <w:rsid w:val="00CF1989"/>
    <w:rsid w:val="00D01213"/>
    <w:rsid w:val="00D03F20"/>
    <w:rsid w:val="00D04D56"/>
    <w:rsid w:val="00D202BE"/>
    <w:rsid w:val="00D256DA"/>
    <w:rsid w:val="00D407FB"/>
    <w:rsid w:val="00D469CA"/>
    <w:rsid w:val="00D615E4"/>
    <w:rsid w:val="00D72A66"/>
    <w:rsid w:val="00D73C9E"/>
    <w:rsid w:val="00D7427D"/>
    <w:rsid w:val="00D743B8"/>
    <w:rsid w:val="00D75FC9"/>
    <w:rsid w:val="00D92E31"/>
    <w:rsid w:val="00D96808"/>
    <w:rsid w:val="00DB1EE4"/>
    <w:rsid w:val="00DB59A3"/>
    <w:rsid w:val="00DC45A2"/>
    <w:rsid w:val="00DC529C"/>
    <w:rsid w:val="00DD1DC6"/>
    <w:rsid w:val="00DE0EB4"/>
    <w:rsid w:val="00DE4051"/>
    <w:rsid w:val="00DE66A6"/>
    <w:rsid w:val="00DF123A"/>
    <w:rsid w:val="00DF2BE2"/>
    <w:rsid w:val="00E0194B"/>
    <w:rsid w:val="00E3249B"/>
    <w:rsid w:val="00E47541"/>
    <w:rsid w:val="00E5294B"/>
    <w:rsid w:val="00E6324B"/>
    <w:rsid w:val="00E7286E"/>
    <w:rsid w:val="00EA4147"/>
    <w:rsid w:val="00EB435D"/>
    <w:rsid w:val="00EC3332"/>
    <w:rsid w:val="00ED2575"/>
    <w:rsid w:val="00ED58EC"/>
    <w:rsid w:val="00EE04B9"/>
    <w:rsid w:val="00EE4F19"/>
    <w:rsid w:val="00EE7DCC"/>
    <w:rsid w:val="00F033AE"/>
    <w:rsid w:val="00F04145"/>
    <w:rsid w:val="00F05D17"/>
    <w:rsid w:val="00F06545"/>
    <w:rsid w:val="00F06748"/>
    <w:rsid w:val="00F15AAD"/>
    <w:rsid w:val="00F22828"/>
    <w:rsid w:val="00F23C20"/>
    <w:rsid w:val="00F263A8"/>
    <w:rsid w:val="00F324A4"/>
    <w:rsid w:val="00F32672"/>
    <w:rsid w:val="00F42533"/>
    <w:rsid w:val="00F5038A"/>
    <w:rsid w:val="00F573D0"/>
    <w:rsid w:val="00F70FFD"/>
    <w:rsid w:val="00F769E3"/>
    <w:rsid w:val="00F76FEC"/>
    <w:rsid w:val="00F812FF"/>
    <w:rsid w:val="00F853DE"/>
    <w:rsid w:val="00FA2979"/>
    <w:rsid w:val="00FC35BB"/>
    <w:rsid w:val="00FD56B8"/>
    <w:rsid w:val="00F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E04B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0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E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0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EE04B9"/>
    <w:rPr>
      <w:vertAlign w:val="superscript"/>
    </w:rPr>
  </w:style>
  <w:style w:type="paragraph" w:customStyle="1" w:styleId="a6">
    <w:name w:val="Исполнитель"/>
    <w:basedOn w:val="a7"/>
    <w:rsid w:val="00B567FA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567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2ED6"/>
    <w:pPr>
      <w:ind w:left="720"/>
      <w:contextualSpacing/>
    </w:pPr>
  </w:style>
  <w:style w:type="table" w:styleId="aa">
    <w:name w:val="Table Grid"/>
    <w:basedOn w:val="a1"/>
    <w:uiPriority w:val="59"/>
    <w:rsid w:val="00C254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9578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19578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rmal (Web)"/>
    <w:basedOn w:val="a"/>
    <w:uiPriority w:val="99"/>
    <w:unhideWhenUsed/>
    <w:rsid w:val="00C123A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E6324B"/>
    <w:rPr>
      <w:color w:val="0000FF" w:themeColor="hyperlink"/>
      <w:u w:val="single"/>
    </w:rPr>
  </w:style>
  <w:style w:type="paragraph" w:customStyle="1" w:styleId="ConsPlusNormal">
    <w:name w:val="ConsPlusNormal"/>
    <w:rsid w:val="00D46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E04B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0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E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0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EE04B9"/>
    <w:rPr>
      <w:vertAlign w:val="superscript"/>
    </w:rPr>
  </w:style>
  <w:style w:type="paragraph" w:customStyle="1" w:styleId="a6">
    <w:name w:val="Исполнитель"/>
    <w:basedOn w:val="a7"/>
    <w:rsid w:val="00B567FA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567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6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65CE8-7B0F-48D3-BA21-A9EDF937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Kadebskaya-EA</dc:creator>
  <cp:lastModifiedBy>User</cp:lastModifiedBy>
  <cp:revision>12</cp:revision>
  <cp:lastPrinted>2017-09-18T05:57:00Z</cp:lastPrinted>
  <dcterms:created xsi:type="dcterms:W3CDTF">2018-03-06T07:18:00Z</dcterms:created>
  <dcterms:modified xsi:type="dcterms:W3CDTF">2018-04-04T03:30:00Z</dcterms:modified>
</cp:coreProperties>
</file>