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79" w:rsidRPr="003227BF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45479" w:rsidRPr="003227BF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A45479" w:rsidRPr="003227BF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 xml:space="preserve">«Общественная безопасность на территории </w:t>
      </w:r>
    </w:p>
    <w:p w:rsidR="00A45479" w:rsidRPr="003227BF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>Кунгурского муниципального района»</w:t>
      </w:r>
    </w:p>
    <w:p w:rsidR="00A45479" w:rsidRPr="003227BF" w:rsidRDefault="00A67A5D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>за 2017</w:t>
      </w:r>
      <w:r w:rsidR="00A45479" w:rsidRPr="003227B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45479" w:rsidRPr="003227BF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88"/>
        <w:gridCol w:w="5458"/>
      </w:tblGrid>
      <w:tr w:rsidR="00A45479" w:rsidRPr="003227BF" w:rsidTr="00C54CF0">
        <w:tc>
          <w:tcPr>
            <w:tcW w:w="7905" w:type="dxa"/>
          </w:tcPr>
          <w:p w:rsidR="00A45479" w:rsidRPr="003227BF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</w:tcPr>
          <w:p w:rsidR="00B53A33" w:rsidRPr="003227BF" w:rsidRDefault="00FE511C" w:rsidP="00B53A33">
            <w:pPr>
              <w:pStyle w:val="a3"/>
              <w:tabs>
                <w:tab w:val="left" w:pos="23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Кунгурского </w:t>
            </w:r>
          </w:p>
          <w:p w:rsidR="00A45479" w:rsidRPr="003227BF" w:rsidRDefault="00FE511C" w:rsidP="00B53A33">
            <w:pPr>
              <w:pStyle w:val="a3"/>
              <w:tabs>
                <w:tab w:val="left" w:pos="23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</w:tbl>
    <w:p w:rsidR="003227BF" w:rsidRPr="003227BF" w:rsidRDefault="00B53A33" w:rsidP="00A45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3"/>
        </w:tabs>
        <w:ind w:left="-426"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45479" w:rsidRPr="003227BF" w:rsidRDefault="003227BF" w:rsidP="00A45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3"/>
        </w:tabs>
        <w:ind w:left="-426"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5479" w:rsidRPr="003227BF">
        <w:rPr>
          <w:rFonts w:ascii="Times New Roman" w:eastAsia="Times New Roman" w:hAnsi="Times New Roman" w:cs="Times New Roman"/>
          <w:b/>
          <w:sz w:val="28"/>
          <w:szCs w:val="28"/>
        </w:rPr>
        <w:t>1. Основание для реализации муниципальной программы:</w:t>
      </w:r>
      <w:r w:rsidR="00A45479" w:rsidRPr="003227B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45479" w:rsidRPr="003227BF" w:rsidRDefault="00A45479" w:rsidP="00A454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администрации Кунгурского муниципального района от 14.09.2015 № 454-01-10 «Об утверждении муниципальной программы «Общественная безопасность на территории Кунгурского муниципального района».</w:t>
      </w:r>
    </w:p>
    <w:p w:rsidR="00A45479" w:rsidRPr="003227BF" w:rsidRDefault="00A45479" w:rsidP="00A4547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7BF">
        <w:rPr>
          <w:rFonts w:ascii="Times New Roman" w:eastAsia="Times New Roman" w:hAnsi="Times New Roman" w:cs="Times New Roman"/>
          <w:sz w:val="28"/>
          <w:szCs w:val="28"/>
        </w:rPr>
        <w:tab/>
      </w:r>
      <w:r w:rsidRPr="003227BF">
        <w:rPr>
          <w:rFonts w:ascii="Times New Roman" w:eastAsia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Программы:</w:t>
      </w:r>
    </w:p>
    <w:tbl>
      <w:tblPr>
        <w:tblpPr w:leftFromText="180" w:rightFromText="180" w:vertAnchor="text" w:tblpX="158" w:tblpY="1"/>
        <w:tblOverlap w:val="never"/>
        <w:tblW w:w="492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4"/>
        <w:gridCol w:w="2125"/>
        <w:gridCol w:w="3"/>
        <w:gridCol w:w="56"/>
        <w:gridCol w:w="613"/>
        <w:gridCol w:w="18"/>
        <w:gridCol w:w="11"/>
        <w:gridCol w:w="44"/>
        <w:gridCol w:w="639"/>
        <w:gridCol w:w="1"/>
        <w:gridCol w:w="41"/>
        <w:gridCol w:w="562"/>
        <w:gridCol w:w="13"/>
        <w:gridCol w:w="8"/>
        <w:gridCol w:w="15"/>
        <w:gridCol w:w="13"/>
        <w:gridCol w:w="465"/>
        <w:gridCol w:w="20"/>
        <w:gridCol w:w="21"/>
        <w:gridCol w:w="21"/>
        <w:gridCol w:w="9"/>
        <w:gridCol w:w="6"/>
        <w:gridCol w:w="28"/>
        <w:gridCol w:w="47"/>
        <w:gridCol w:w="94"/>
        <w:gridCol w:w="228"/>
        <w:gridCol w:w="7"/>
        <w:gridCol w:w="14"/>
        <w:gridCol w:w="16"/>
        <w:gridCol w:w="84"/>
        <w:gridCol w:w="79"/>
        <w:gridCol w:w="217"/>
        <w:gridCol w:w="17"/>
        <w:gridCol w:w="36"/>
        <w:gridCol w:w="45"/>
        <w:gridCol w:w="60"/>
        <w:gridCol w:w="28"/>
        <w:gridCol w:w="142"/>
        <w:gridCol w:w="218"/>
        <w:gridCol w:w="38"/>
        <w:gridCol w:w="8"/>
        <w:gridCol w:w="28"/>
        <w:gridCol w:w="60"/>
        <w:gridCol w:w="223"/>
        <w:gridCol w:w="104"/>
        <w:gridCol w:w="6"/>
        <w:gridCol w:w="1"/>
        <w:gridCol w:w="35"/>
        <w:gridCol w:w="33"/>
        <w:gridCol w:w="26"/>
        <w:gridCol w:w="51"/>
        <w:gridCol w:w="134"/>
        <w:gridCol w:w="17"/>
        <w:gridCol w:w="34"/>
        <w:gridCol w:w="6"/>
        <w:gridCol w:w="204"/>
        <w:gridCol w:w="14"/>
        <w:gridCol w:w="26"/>
        <w:gridCol w:w="7"/>
        <w:gridCol w:w="3"/>
        <w:gridCol w:w="27"/>
        <w:gridCol w:w="447"/>
        <w:gridCol w:w="11"/>
        <w:gridCol w:w="16"/>
        <w:gridCol w:w="20"/>
        <w:gridCol w:w="50"/>
        <w:gridCol w:w="32"/>
        <w:gridCol w:w="60"/>
        <w:gridCol w:w="344"/>
        <w:gridCol w:w="7"/>
        <w:gridCol w:w="16"/>
        <w:gridCol w:w="20"/>
        <w:gridCol w:w="61"/>
        <w:gridCol w:w="70"/>
        <w:gridCol w:w="32"/>
        <w:gridCol w:w="312"/>
        <w:gridCol w:w="28"/>
        <w:gridCol w:w="24"/>
        <w:gridCol w:w="21"/>
        <w:gridCol w:w="15"/>
        <w:gridCol w:w="115"/>
        <w:gridCol w:w="304"/>
        <w:gridCol w:w="68"/>
        <w:gridCol w:w="15"/>
        <w:gridCol w:w="21"/>
        <w:gridCol w:w="34"/>
        <w:gridCol w:w="11"/>
        <w:gridCol w:w="97"/>
        <w:gridCol w:w="266"/>
        <w:gridCol w:w="32"/>
        <w:gridCol w:w="21"/>
        <w:gridCol w:w="19"/>
        <w:gridCol w:w="43"/>
        <w:gridCol w:w="10"/>
        <w:gridCol w:w="26"/>
        <w:gridCol w:w="23"/>
        <w:gridCol w:w="249"/>
        <w:gridCol w:w="38"/>
      </w:tblGrid>
      <w:tr w:rsidR="00F95272" w:rsidRPr="003227BF" w:rsidTr="005B750F">
        <w:trPr>
          <w:trHeight w:val="159"/>
          <w:tblCellSpacing w:w="5" w:type="nil"/>
        </w:trPr>
        <w:tc>
          <w:tcPr>
            <w:tcW w:w="234" w:type="pct"/>
            <w:vMerge w:val="restart"/>
            <w:vAlign w:val="center"/>
          </w:tcPr>
          <w:p w:rsidR="00A45479" w:rsidRPr="003D2474" w:rsidRDefault="00A45479" w:rsidP="005B750F">
            <w:pPr>
              <w:pStyle w:val="a3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1002" w:type="pct"/>
            <w:gridSpan w:val="2"/>
            <w:vMerge w:val="restar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48" w:type="pct"/>
            <w:gridSpan w:val="12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Сроки выполнения </w:t>
            </w:r>
            <w:r w:rsidR="00FE511C"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47" w:type="pct"/>
            <w:gridSpan w:val="1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pct"/>
            <w:gridSpan w:val="3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306" w:type="pct"/>
            <w:gridSpan w:val="1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31"/>
            <w:vAlign w:val="center"/>
          </w:tcPr>
          <w:p w:rsidR="00A45479" w:rsidRPr="003D2474" w:rsidRDefault="00A45479" w:rsidP="005B750F">
            <w:pPr>
              <w:pStyle w:val="a3"/>
              <w:tabs>
                <w:tab w:val="left" w:pos="46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Merge w:val="restar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36" w:type="pct"/>
            <w:gridSpan w:val="4"/>
            <w:vMerge w:val="restar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95" w:type="pct"/>
            <w:gridSpan w:val="5"/>
            <w:vMerge w:val="restar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</w:t>
            </w:r>
            <w:proofErr w:type="gramEnd"/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дней</w:t>
            </w:r>
          </w:p>
        </w:tc>
        <w:tc>
          <w:tcPr>
            <w:tcW w:w="347" w:type="pct"/>
            <w:gridSpan w:val="11"/>
            <w:vMerge w:val="restar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31" w:type="pct"/>
            <w:gridSpan w:val="3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306" w:type="pct"/>
            <w:gridSpan w:val="11"/>
            <w:vMerge w:val="restart"/>
            <w:vAlign w:val="center"/>
          </w:tcPr>
          <w:p w:rsidR="00A45479" w:rsidRPr="003D2474" w:rsidRDefault="00A45479" w:rsidP="005B750F">
            <w:pPr>
              <w:pStyle w:val="a3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1" w:type="pct"/>
            <w:gridSpan w:val="3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5B750F" w:rsidRPr="003227BF" w:rsidTr="005B750F">
        <w:trPr>
          <w:cantSplit/>
          <w:trHeight w:val="239"/>
          <w:tblCellSpacing w:w="5" w:type="nil"/>
        </w:trPr>
        <w:tc>
          <w:tcPr>
            <w:tcW w:w="234" w:type="pct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4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gridSpan w:val="5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11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" w:type="pct"/>
            <w:gridSpan w:val="5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ФБ*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КБ*</w:t>
            </w:r>
          </w:p>
        </w:tc>
        <w:tc>
          <w:tcPr>
            <w:tcW w:w="319" w:type="pct"/>
            <w:gridSpan w:val="11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РБ*</w:t>
            </w:r>
          </w:p>
        </w:tc>
        <w:tc>
          <w:tcPr>
            <w:tcW w:w="201" w:type="pct"/>
            <w:gridSpan w:val="7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БП*</w:t>
            </w:r>
          </w:p>
        </w:tc>
        <w:tc>
          <w:tcPr>
            <w:tcW w:w="209" w:type="pct"/>
            <w:gridSpan w:val="6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источники</w:t>
            </w:r>
          </w:p>
        </w:tc>
        <w:tc>
          <w:tcPr>
            <w:tcW w:w="306" w:type="pct"/>
            <w:gridSpan w:val="11"/>
            <w:vMerge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gridSpan w:val="4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ФБ*</w:t>
            </w:r>
          </w:p>
        </w:tc>
        <w:tc>
          <w:tcPr>
            <w:tcW w:w="233" w:type="pct"/>
            <w:gridSpan w:val="5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КБ*</w:t>
            </w:r>
          </w:p>
        </w:tc>
        <w:tc>
          <w:tcPr>
            <w:tcW w:w="270" w:type="pct"/>
            <w:gridSpan w:val="7"/>
            <w:textDirection w:val="btLr"/>
            <w:vAlign w:val="center"/>
          </w:tcPr>
          <w:p w:rsidR="00A45479" w:rsidRPr="003D2474" w:rsidRDefault="00A45479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РБ*</w:t>
            </w:r>
          </w:p>
          <w:p w:rsidR="00FE511C" w:rsidRPr="003D2474" w:rsidRDefault="00FE511C" w:rsidP="005B750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extDirection w:val="btLr"/>
            <w:vAlign w:val="center"/>
          </w:tcPr>
          <w:p w:rsidR="00A45479" w:rsidRPr="003D2474" w:rsidRDefault="00FE511C" w:rsidP="005B750F">
            <w:pPr>
              <w:pStyle w:val="a3"/>
              <w:ind w:left="-636" w:right="14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БП*</w:t>
            </w:r>
          </w:p>
        </w:tc>
        <w:tc>
          <w:tcPr>
            <w:tcW w:w="218" w:type="pct"/>
            <w:gridSpan w:val="9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источники</w:t>
            </w:r>
          </w:p>
        </w:tc>
      </w:tr>
      <w:tr w:rsidR="005B750F" w:rsidRPr="003227BF" w:rsidTr="005B750F">
        <w:trPr>
          <w:trHeight w:val="29"/>
          <w:tblCellSpacing w:w="5" w:type="nil"/>
        </w:trPr>
        <w:tc>
          <w:tcPr>
            <w:tcW w:w="234" w:type="pc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2" w:type="pct"/>
            <w:gridSpan w:val="2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3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" w:type="pct"/>
            <w:gridSpan w:val="4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5" w:type="pct"/>
            <w:gridSpan w:val="5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  <w:gridSpan w:val="1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" w:type="pct"/>
            <w:gridSpan w:val="5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9" w:type="pct"/>
            <w:gridSpan w:val="2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9" w:type="pct"/>
            <w:gridSpan w:val="1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1" w:type="pct"/>
            <w:gridSpan w:val="7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" w:type="pct"/>
            <w:gridSpan w:val="6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6" w:type="pct"/>
            <w:gridSpan w:val="11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gridSpan w:val="4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3" w:type="pct"/>
            <w:gridSpan w:val="5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0" w:type="pct"/>
            <w:gridSpan w:val="7"/>
            <w:vAlign w:val="center"/>
          </w:tcPr>
          <w:p w:rsidR="00A45479" w:rsidRPr="003D2474" w:rsidRDefault="00A45479" w:rsidP="005B750F">
            <w:pPr>
              <w:pStyle w:val="a3"/>
              <w:tabs>
                <w:tab w:val="center" w:pos="606"/>
                <w:tab w:val="left" w:pos="119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9" w:type="pct"/>
            <w:gridSpan w:val="6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8" w:type="pct"/>
            <w:gridSpan w:val="9"/>
            <w:vAlign w:val="center"/>
          </w:tcPr>
          <w:p w:rsidR="00A45479" w:rsidRPr="003D2474" w:rsidRDefault="00A45479" w:rsidP="005B750F">
            <w:pPr>
              <w:pStyle w:val="a3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43BDF" w:rsidRPr="003227BF" w:rsidTr="005B750F">
        <w:trPr>
          <w:trHeight w:val="29"/>
          <w:tblCellSpacing w:w="5" w:type="nil"/>
        </w:trPr>
        <w:tc>
          <w:tcPr>
            <w:tcW w:w="234" w:type="pct"/>
            <w:vAlign w:val="center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66" w:type="pct"/>
            <w:gridSpan w:val="98"/>
            <w:vAlign w:val="center"/>
          </w:tcPr>
          <w:p w:rsidR="00A45479" w:rsidRPr="003D2474" w:rsidRDefault="00A45479" w:rsidP="005B750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443BDF" w:rsidRPr="003227BF" w:rsidTr="005B750F">
        <w:trPr>
          <w:trHeight w:val="29"/>
          <w:tblCellSpacing w:w="5" w:type="nil"/>
        </w:trPr>
        <w:tc>
          <w:tcPr>
            <w:tcW w:w="234" w:type="pct"/>
          </w:tcPr>
          <w:p w:rsidR="00A45479" w:rsidRPr="003D2474" w:rsidRDefault="00A4547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6" w:type="pct"/>
            <w:gridSpan w:val="98"/>
            <w:vAlign w:val="center"/>
          </w:tcPr>
          <w:p w:rsidR="00A45479" w:rsidRPr="003D2474" w:rsidRDefault="00A45479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Организация профилактических мероприятий, направленных на снижение уровня преступности на территории Кунгурского муниципального района</w:t>
            </w:r>
          </w:p>
        </w:tc>
      </w:tr>
      <w:tr w:rsidR="00443BDF" w:rsidRPr="003227BF" w:rsidTr="005B750F">
        <w:trPr>
          <w:trHeight w:val="29"/>
          <w:tblCellSpacing w:w="5" w:type="nil"/>
        </w:trPr>
        <w:tc>
          <w:tcPr>
            <w:tcW w:w="234" w:type="pct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pct"/>
            <w:gridSpan w:val="2"/>
            <w:vAlign w:val="center"/>
          </w:tcPr>
          <w:p w:rsidR="005C6A1C" w:rsidRPr="003D2474" w:rsidRDefault="005C6A1C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 профилактике правонарушений</w:t>
            </w:r>
          </w:p>
        </w:tc>
        <w:tc>
          <w:tcPr>
            <w:tcW w:w="317" w:type="pct"/>
            <w:gridSpan w:val="3"/>
            <w:vAlign w:val="center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4"/>
            <w:vAlign w:val="center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5"/>
            <w:vAlign w:val="center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5" w:type="pct"/>
            <w:gridSpan w:val="39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443BDF" w:rsidRPr="003227BF" w:rsidTr="005B750F">
        <w:trPr>
          <w:trHeight w:val="29"/>
          <w:tblCellSpacing w:w="5" w:type="nil"/>
        </w:trPr>
        <w:tc>
          <w:tcPr>
            <w:tcW w:w="234" w:type="pct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pct"/>
            <w:gridSpan w:val="2"/>
            <w:vAlign w:val="center"/>
          </w:tcPr>
          <w:p w:rsidR="005C6A1C" w:rsidRPr="003D2474" w:rsidRDefault="005C6A1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317" w:type="pct"/>
            <w:gridSpan w:val="3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4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5" w:type="pct"/>
            <w:gridSpan w:val="39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443BDF" w:rsidRPr="003227BF" w:rsidTr="005B750F">
        <w:trPr>
          <w:trHeight w:val="29"/>
          <w:tblCellSpacing w:w="5" w:type="nil"/>
        </w:trPr>
        <w:tc>
          <w:tcPr>
            <w:tcW w:w="234" w:type="pct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2" w:type="pct"/>
            <w:gridSpan w:val="2"/>
            <w:vAlign w:val="center"/>
          </w:tcPr>
          <w:p w:rsidR="005C6A1C" w:rsidRPr="003D2474" w:rsidRDefault="005C6A1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hAnsi="Times New Roman" w:cs="Times New Roman"/>
                <w:sz w:val="20"/>
                <w:szCs w:val="20"/>
              </w:rPr>
              <w:t>Проведение рейдов, ОПМ: «Подросток»; «Весна»; «Осень»; «Лидер»</w:t>
            </w:r>
            <w:proofErr w:type="gramStart"/>
            <w:r w:rsidRPr="003D2474">
              <w:rPr>
                <w:rFonts w:ascii="Times New Roman" w:hAnsi="Times New Roman" w:cs="Times New Roman"/>
                <w:sz w:val="20"/>
                <w:szCs w:val="20"/>
              </w:rPr>
              <w:t>;«</w:t>
            </w:r>
            <w:proofErr w:type="gramEnd"/>
            <w:r w:rsidRPr="003D2474">
              <w:rPr>
                <w:rFonts w:ascii="Times New Roman" w:hAnsi="Times New Roman" w:cs="Times New Roman"/>
                <w:sz w:val="20"/>
                <w:szCs w:val="20"/>
              </w:rPr>
              <w:t>Без наркотиков»; «Беспризорник»</w:t>
            </w:r>
          </w:p>
        </w:tc>
        <w:tc>
          <w:tcPr>
            <w:tcW w:w="317" w:type="pct"/>
            <w:gridSpan w:val="3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4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5" w:type="pct"/>
            <w:gridSpan w:val="39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BDF" w:rsidRPr="003227BF" w:rsidTr="005B750F">
        <w:trPr>
          <w:trHeight w:val="29"/>
          <w:tblCellSpacing w:w="5" w:type="nil"/>
        </w:trPr>
        <w:tc>
          <w:tcPr>
            <w:tcW w:w="234" w:type="pct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2" w:type="pct"/>
            <w:gridSpan w:val="2"/>
            <w:vAlign w:val="center"/>
          </w:tcPr>
          <w:p w:rsidR="005C6A1C" w:rsidRPr="003D2474" w:rsidRDefault="005C6A1C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комиссий по делам несовершеннолетних и заушите их прав при сельских поселениях</w:t>
            </w:r>
          </w:p>
        </w:tc>
        <w:tc>
          <w:tcPr>
            <w:tcW w:w="317" w:type="pct"/>
            <w:gridSpan w:val="3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4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2398"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pct"/>
            <w:gridSpan w:val="45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5" w:type="pct"/>
            <w:gridSpan w:val="39"/>
          </w:tcPr>
          <w:p w:rsidR="005C6A1C" w:rsidRPr="003D2474" w:rsidRDefault="005C6A1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7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trHeight w:val="400"/>
          <w:tblCellSpacing w:w="5" w:type="nil"/>
        </w:trPr>
        <w:tc>
          <w:tcPr>
            <w:tcW w:w="234" w:type="pct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2" w:type="pct"/>
            <w:gridSpan w:val="2"/>
            <w:vAlign w:val="center"/>
          </w:tcPr>
          <w:p w:rsidR="00A764D5" w:rsidRPr="00A764D5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Внедрение, развитие систем </w:t>
            </w:r>
            <w:proofErr w:type="gramStart"/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764D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средств АПК «Безопасный город»</w:t>
            </w:r>
          </w:p>
        </w:tc>
        <w:tc>
          <w:tcPr>
            <w:tcW w:w="317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4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5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11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7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8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9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5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gridSpan w:val="7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7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" w:type="pct"/>
            <w:gridSpan w:val="9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400"/>
          <w:tblCellSpacing w:w="5" w:type="nil"/>
        </w:trPr>
        <w:tc>
          <w:tcPr>
            <w:tcW w:w="234" w:type="pct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2" w:type="pct"/>
            <w:gridSpan w:val="2"/>
            <w:vAlign w:val="center"/>
          </w:tcPr>
          <w:p w:rsidR="00A764D5" w:rsidRPr="00A764D5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системы </w:t>
            </w:r>
            <w:r w:rsidRPr="00A7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видеонаблюдения на мосту </w:t>
            </w:r>
            <w:proofErr w:type="spellStart"/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черех</w:t>
            </w:r>
            <w:proofErr w:type="spellEnd"/>
            <w:r w:rsidRPr="00A764D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ылва в с.Филипповка</w:t>
            </w:r>
          </w:p>
          <w:p w:rsidR="00A764D5" w:rsidRPr="00A764D5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36" w:type="pct"/>
            <w:gridSpan w:val="4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5" w:type="pct"/>
            <w:gridSpan w:val="5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2" w:type="pct"/>
            <w:gridSpan w:val="11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7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0" w:type="pct"/>
            <w:gridSpan w:val="8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9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" w:type="pct"/>
            <w:gridSpan w:val="5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  <w:gridSpan w:val="7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gridSpan w:val="6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A7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0" w:type="pct"/>
            <w:gridSpan w:val="7"/>
          </w:tcPr>
          <w:p w:rsidR="00A764D5" w:rsidRPr="00A764D5" w:rsidRDefault="00A764D5" w:rsidP="005B750F">
            <w:pPr>
              <w:jc w:val="center"/>
              <w:rPr>
                <w:sz w:val="20"/>
                <w:szCs w:val="20"/>
              </w:rPr>
            </w:pPr>
            <w:r w:rsidRPr="00A764D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8" w:type="pct"/>
            <w:gridSpan w:val="9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400"/>
          <w:tblCellSpacing w:w="5" w:type="nil"/>
        </w:trPr>
        <w:tc>
          <w:tcPr>
            <w:tcW w:w="234" w:type="pct"/>
          </w:tcPr>
          <w:p w:rsidR="00A764D5" w:rsidRPr="00A764D5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2" w:type="pct"/>
            <w:gridSpan w:val="2"/>
            <w:vAlign w:val="center"/>
          </w:tcPr>
          <w:p w:rsidR="00A764D5" w:rsidRPr="00A764D5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Изготовле</w:t>
            </w:r>
            <w:r w:rsidR="004E5B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ие тематического фильма про МКУ «ЦОБ», роликов по безопасности</w:t>
            </w:r>
          </w:p>
        </w:tc>
        <w:tc>
          <w:tcPr>
            <w:tcW w:w="317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6" w:type="pct"/>
            <w:gridSpan w:val="4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5" w:type="pct"/>
            <w:gridSpan w:val="5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" w:type="pct"/>
            <w:gridSpan w:val="8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8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3" w:type="pct"/>
            <w:gridSpan w:val="9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8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4" w:type="pct"/>
            <w:gridSpan w:val="7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4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7"/>
          </w:tcPr>
          <w:p w:rsidR="00A764D5" w:rsidRPr="00A764D5" w:rsidRDefault="00A764D5" w:rsidP="005B7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764D5" w:rsidRPr="00A764D5" w:rsidRDefault="00A764D5" w:rsidP="005B7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1" w:type="pct"/>
            <w:gridSpan w:val="10"/>
          </w:tcPr>
          <w:p w:rsidR="00A764D5" w:rsidRPr="00A764D5" w:rsidRDefault="00A764D5" w:rsidP="005B750F">
            <w:pPr>
              <w:jc w:val="center"/>
              <w:rPr>
                <w:sz w:val="20"/>
                <w:szCs w:val="20"/>
              </w:rPr>
            </w:pPr>
            <w:r w:rsidRPr="00A764D5"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4"/>
          </w:tcPr>
          <w:p w:rsidR="00A764D5" w:rsidRPr="00A764D5" w:rsidRDefault="00A764D5" w:rsidP="005B750F">
            <w:pPr>
              <w:jc w:val="center"/>
              <w:rPr>
                <w:sz w:val="20"/>
                <w:szCs w:val="20"/>
              </w:rPr>
            </w:pPr>
            <w:r w:rsidRPr="00A764D5">
              <w:rPr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400"/>
          <w:tblCellSpacing w:w="5" w:type="nil"/>
        </w:trPr>
        <w:tc>
          <w:tcPr>
            <w:tcW w:w="234" w:type="pct"/>
          </w:tcPr>
          <w:p w:rsidR="00A764D5" w:rsidRPr="00A764D5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2" w:type="pct"/>
            <w:gridSpan w:val="2"/>
            <w:vAlign w:val="center"/>
          </w:tcPr>
          <w:p w:rsidR="00A764D5" w:rsidRPr="00A764D5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Приобретение металлических ограждений для обеспечения безопасности при проведении культурно-массовых мероприятий на территории Кунгурского муниципального района</w:t>
            </w:r>
          </w:p>
        </w:tc>
        <w:tc>
          <w:tcPr>
            <w:tcW w:w="317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6" w:type="pct"/>
            <w:gridSpan w:val="4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5" w:type="pct"/>
            <w:gridSpan w:val="5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6"/>
          </w:tcPr>
          <w:p w:rsid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" w:type="pct"/>
            <w:gridSpan w:val="8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6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8"/>
          </w:tcPr>
          <w:p w:rsid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3" w:type="pct"/>
            <w:gridSpan w:val="9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8"/>
          </w:tcPr>
          <w:p w:rsidR="00A764D5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A764D5" w:rsidRPr="00A764D5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4" w:type="pct"/>
            <w:gridSpan w:val="7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4"/>
          </w:tcPr>
          <w:p w:rsidR="00A764D5" w:rsidRPr="00A764D5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7"/>
          </w:tcPr>
          <w:p w:rsidR="00A764D5" w:rsidRDefault="00A764D5" w:rsidP="005B7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A764D5" w:rsidRPr="00A764D5" w:rsidRDefault="00A764D5" w:rsidP="005B7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1" w:type="pct"/>
            <w:gridSpan w:val="10"/>
          </w:tcPr>
          <w:p w:rsidR="00A764D5" w:rsidRPr="00A764D5" w:rsidRDefault="00A764D5" w:rsidP="005B7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4"/>
          </w:tcPr>
          <w:p w:rsidR="00A764D5" w:rsidRPr="00A764D5" w:rsidRDefault="00A764D5" w:rsidP="005B7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400"/>
          <w:tblCellSpacing w:w="5" w:type="nil"/>
        </w:trPr>
        <w:tc>
          <w:tcPr>
            <w:tcW w:w="234" w:type="pct"/>
          </w:tcPr>
          <w:p w:rsidR="00A764D5" w:rsidRPr="00A764D5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2" w:type="pct"/>
            <w:gridSpan w:val="2"/>
            <w:vAlign w:val="center"/>
          </w:tcPr>
          <w:p w:rsidR="00A764D5" w:rsidRPr="00A764D5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памяток по профилактике правонарушений</w:t>
            </w:r>
          </w:p>
        </w:tc>
        <w:tc>
          <w:tcPr>
            <w:tcW w:w="317" w:type="pct"/>
            <w:gridSpan w:val="3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6" w:type="pct"/>
            <w:gridSpan w:val="4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5" w:type="pct"/>
            <w:gridSpan w:val="5"/>
          </w:tcPr>
          <w:p w:rsidR="00A764D5" w:rsidRPr="00A764D5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4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6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" w:type="pct"/>
            <w:gridSpan w:val="8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6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8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3" w:type="pct"/>
            <w:gridSpan w:val="9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8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4" w:type="pct"/>
            <w:gridSpan w:val="7"/>
          </w:tcPr>
          <w:p w:rsidR="00A764D5" w:rsidRPr="004E5BC8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4"/>
          </w:tcPr>
          <w:p w:rsidR="00A764D5" w:rsidRPr="004E5BC8" w:rsidRDefault="00A764D5" w:rsidP="005B7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7"/>
          </w:tcPr>
          <w:p w:rsidR="00A764D5" w:rsidRPr="004E5BC8" w:rsidRDefault="00A764D5" w:rsidP="005B7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64D5" w:rsidRPr="004E5BC8" w:rsidRDefault="00A764D5" w:rsidP="005B7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1" w:type="pct"/>
            <w:gridSpan w:val="10"/>
          </w:tcPr>
          <w:p w:rsidR="00A764D5" w:rsidRPr="004E5BC8" w:rsidRDefault="00A764D5" w:rsidP="005B750F">
            <w:pPr>
              <w:jc w:val="center"/>
              <w:rPr>
                <w:sz w:val="20"/>
                <w:szCs w:val="20"/>
              </w:rPr>
            </w:pPr>
            <w:r w:rsidRPr="004E5BC8"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4"/>
          </w:tcPr>
          <w:p w:rsidR="00A764D5" w:rsidRPr="004E5BC8" w:rsidRDefault="00A764D5" w:rsidP="005B750F">
            <w:pPr>
              <w:jc w:val="center"/>
              <w:rPr>
                <w:sz w:val="20"/>
                <w:szCs w:val="20"/>
              </w:rPr>
            </w:pPr>
            <w:r w:rsidRPr="004E5BC8">
              <w:rPr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771"/>
          <w:tblCellSpacing w:w="5" w:type="nil"/>
        </w:trPr>
        <w:tc>
          <w:tcPr>
            <w:tcW w:w="234" w:type="pct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0" w:type="pct"/>
            <w:gridSpan w:val="14"/>
          </w:tcPr>
          <w:p w:rsidR="00A764D5" w:rsidRPr="004E5BC8" w:rsidRDefault="00A764D5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  <w:p w:rsidR="00A764D5" w:rsidRPr="004E5BC8" w:rsidRDefault="00A764D5" w:rsidP="005B750F">
            <w:pPr>
              <w:tabs>
                <w:tab w:val="left" w:pos="15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6"/>
          </w:tcPr>
          <w:p w:rsidR="004E5BC8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3" w:type="pct"/>
            <w:gridSpan w:val="8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6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8"/>
          </w:tcPr>
          <w:p w:rsidR="004E5BC8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53" w:type="pct"/>
            <w:gridSpan w:val="9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8"/>
          </w:tcPr>
          <w:p w:rsidR="004E5BC8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54" w:type="pct"/>
            <w:gridSpan w:val="7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7" w:type="pct"/>
            <w:gridSpan w:val="4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7"/>
          </w:tcPr>
          <w:p w:rsidR="004E5BC8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1" w:type="pct"/>
            <w:gridSpan w:val="10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" w:type="pct"/>
            <w:gridSpan w:val="4"/>
          </w:tcPr>
          <w:p w:rsidR="00A764D5" w:rsidRPr="004E5BC8" w:rsidRDefault="004E5BC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4D5" w:rsidRPr="003227BF" w:rsidTr="005B750F">
        <w:trPr>
          <w:trHeight w:val="55"/>
          <w:tblCellSpacing w:w="5" w:type="nil"/>
        </w:trPr>
        <w:tc>
          <w:tcPr>
            <w:tcW w:w="234" w:type="pct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6" w:type="pct"/>
            <w:gridSpan w:val="98"/>
            <w:vAlign w:val="center"/>
          </w:tcPr>
          <w:p w:rsidR="00A764D5" w:rsidRPr="004E5BC8" w:rsidRDefault="00A764D5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Профилактика борьбы с пьянством, алкоголизмом и наркоманией</w:t>
            </w:r>
          </w:p>
        </w:tc>
      </w:tr>
      <w:tr w:rsidR="00F95272" w:rsidRPr="003227BF" w:rsidTr="005B750F">
        <w:trPr>
          <w:trHeight w:val="24"/>
          <w:tblCellSpacing w:w="5" w:type="nil"/>
        </w:trPr>
        <w:tc>
          <w:tcPr>
            <w:tcW w:w="234" w:type="pct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2" w:type="pct"/>
            <w:gridSpan w:val="2"/>
          </w:tcPr>
          <w:p w:rsidR="00A764D5" w:rsidRPr="004E5BC8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4D5" w:rsidRPr="004E5BC8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-    выявление и устранение причин и условий, способствующих преступным посягательствам;</w:t>
            </w:r>
          </w:p>
          <w:p w:rsidR="00A764D5" w:rsidRPr="004E5BC8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hAnsi="Times New Roman" w:cs="Times New Roman"/>
                <w:sz w:val="20"/>
                <w:szCs w:val="20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317" w:type="pct"/>
            <w:gridSpan w:val="3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E5BC8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BC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5" w:type="pct"/>
            <w:gridSpan w:val="9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gridSpan w:val="7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gridSpan w:val="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7" w:type="pct"/>
            <w:gridSpan w:val="10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" w:type="pct"/>
            <w:gridSpan w:val="7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1" w:type="pct"/>
            <w:gridSpan w:val="4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1" w:type="pct"/>
            <w:gridSpan w:val="5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gridSpan w:val="7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тематических фильмов </w:t>
            </w:r>
            <w:r w:rsidRPr="004B3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вопросам «Профилактика наркомании, Профилактика алкоголизма»</w:t>
            </w:r>
          </w:p>
        </w:tc>
        <w:tc>
          <w:tcPr>
            <w:tcW w:w="317" w:type="pct"/>
            <w:gridSpan w:val="3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6" w:type="pct"/>
            <w:gridSpan w:val="6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9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8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" w:type="pct"/>
            <w:gridSpan w:val="5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gridSpan w:val="8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gridSpan w:val="9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" w:type="pct"/>
            <w:gridSpan w:val="8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gridSpan w:val="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7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6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8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" w:type="pct"/>
            <w:gridSpan w:val="2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распространения наркомании  по МО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и подготовка ежеквартальных отчетов об организации </w:t>
            </w:r>
            <w:proofErr w:type="spell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акций приуроченных </w:t>
            </w:r>
            <w:proofErr w:type="gram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-Всемирному дню со </w:t>
            </w:r>
            <w:proofErr w:type="spell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-Международному дню памяти людей умерших от </w:t>
            </w:r>
            <w:proofErr w:type="spell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СПИДа</w:t>
            </w:r>
            <w:proofErr w:type="spell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- Дню детства;</w:t>
            </w:r>
          </w:p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-Дню здоровья;</w:t>
            </w:r>
          </w:p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-Дню молодежи.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A764D5" w:rsidRPr="004B30FD" w:rsidRDefault="00A764D5" w:rsidP="005B750F">
            <w:pPr>
              <w:jc w:val="center"/>
              <w:rPr>
                <w:sz w:val="20"/>
                <w:szCs w:val="20"/>
              </w:rPr>
            </w:pP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проектов и профилактических программ по волонтерскому движению молодежи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Привлечение к занятиям спортом подростков, в том числе состоящих на различных видах учета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направленной на профилактику  наркомании и других асоциальных явлений, воспитание социально-ответственной личности, формирование здорового образа жизни детей и </w:t>
            </w:r>
            <w:proofErr w:type="gram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группы особого внимания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A764D5" w:rsidRPr="004B30FD" w:rsidRDefault="004B30F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2" w:type="pct"/>
            <w:gridSpan w:val="2"/>
          </w:tcPr>
          <w:p w:rsidR="00A764D5" w:rsidRPr="004B30FD" w:rsidRDefault="00A764D5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площадок с дневным пребыванием детей по месту жительства в летний период</w:t>
            </w:r>
          </w:p>
        </w:tc>
        <w:tc>
          <w:tcPr>
            <w:tcW w:w="317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A764D5" w:rsidRPr="004B30FD" w:rsidRDefault="00A764D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237FC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pct"/>
            <w:gridSpan w:val="2"/>
          </w:tcPr>
          <w:p w:rsidR="00F237FC" w:rsidRPr="00F237FC" w:rsidRDefault="00F237F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правоохранительных органов и УФСКН путем обмена оперативной </w:t>
            </w:r>
            <w:r w:rsidRPr="00F23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а так же проведения совместных мероприятий</w:t>
            </w:r>
          </w:p>
        </w:tc>
        <w:tc>
          <w:tcPr>
            <w:tcW w:w="317" w:type="pct"/>
            <w:gridSpan w:val="3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56" w:type="pct"/>
            <w:gridSpan w:val="6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237FC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02" w:type="pct"/>
            <w:gridSpan w:val="2"/>
          </w:tcPr>
          <w:p w:rsidR="00F237FC" w:rsidRPr="00F237FC" w:rsidRDefault="00F237F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рейдов по местам массового досуга молодежи с целью выявления фактов незаконного употребления, хранения  и сбыта наркотических средств и психотропных веществ, лиц склоняющих несовершеннолетних к их употреблению</w:t>
            </w:r>
          </w:p>
        </w:tc>
        <w:tc>
          <w:tcPr>
            <w:tcW w:w="317" w:type="pct"/>
            <w:gridSpan w:val="3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F237FC" w:rsidRPr="00F237FC" w:rsidRDefault="00F237FC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FC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2" w:type="pct"/>
            <w:gridSpan w:val="2"/>
          </w:tcPr>
          <w:p w:rsidR="00F237FC" w:rsidRPr="00F237FC" w:rsidRDefault="00F237F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по склонению на добровольное лечение потребителей наркотических средств, особенно  имеющих малолетних и несовершеннолетних детей</w:t>
            </w:r>
          </w:p>
        </w:tc>
        <w:tc>
          <w:tcPr>
            <w:tcW w:w="317" w:type="pct"/>
            <w:gridSpan w:val="3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F237FC" w:rsidRPr="00F237FC" w:rsidRDefault="00F237FC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F237FC" w:rsidRPr="00F237FC" w:rsidRDefault="00F237FC" w:rsidP="005B750F">
            <w:pPr>
              <w:pStyle w:val="a3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237FC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2" w:type="pct"/>
            <w:gridSpan w:val="2"/>
          </w:tcPr>
          <w:p w:rsidR="00F237FC" w:rsidRPr="00F237FC" w:rsidRDefault="00F237F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hAnsi="Times New Roman" w:cs="Times New Roman"/>
                <w:sz w:val="20"/>
                <w:szCs w:val="20"/>
              </w:rPr>
              <w:t>Проведение целенаправленной работы с родственниками лиц участвующими в реабилитационных программах</w:t>
            </w:r>
          </w:p>
        </w:tc>
        <w:tc>
          <w:tcPr>
            <w:tcW w:w="317" w:type="pct"/>
            <w:gridSpan w:val="3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F237FC" w:rsidRPr="00F237FC" w:rsidRDefault="00F237FC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237FC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2" w:type="pct"/>
            <w:gridSpan w:val="2"/>
          </w:tcPr>
          <w:p w:rsidR="00F237FC" w:rsidRPr="00F237FC" w:rsidRDefault="00F237F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информирования населения о возможностях участия в программах реабилитации и использованием Сертификата</w:t>
            </w:r>
          </w:p>
        </w:tc>
        <w:tc>
          <w:tcPr>
            <w:tcW w:w="317" w:type="pct"/>
            <w:gridSpan w:val="3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F237FC" w:rsidRPr="00F237FC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F237FC" w:rsidRPr="00F237FC" w:rsidRDefault="00F237FC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F237FC" w:rsidRPr="00F237FC" w:rsidRDefault="00F237FC" w:rsidP="005B750F">
            <w:pPr>
              <w:pStyle w:val="a3"/>
              <w:ind w:hanging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F237FC" w:rsidRPr="00F237FC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237FC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F237FC" w:rsidRPr="00211541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2" w:type="pct"/>
            <w:gridSpan w:val="2"/>
          </w:tcPr>
          <w:p w:rsidR="00F237FC" w:rsidRPr="00211541" w:rsidRDefault="00F237FC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Реабилитация лиц, допускающих употребление психоактивных веществ. </w:t>
            </w:r>
            <w:proofErr w:type="spellStart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>Ресоциализация</w:t>
            </w:r>
            <w:proofErr w:type="spellEnd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 xml:space="preserve"> наркозависимых и </w:t>
            </w:r>
            <w:proofErr w:type="spellStart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>алкозависимых</w:t>
            </w:r>
            <w:proofErr w:type="spellEnd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317" w:type="pct"/>
            <w:gridSpan w:val="3"/>
          </w:tcPr>
          <w:p w:rsidR="00F237FC" w:rsidRPr="00211541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F237FC" w:rsidRPr="00211541" w:rsidRDefault="00F237FC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F237FC" w:rsidRPr="00211541" w:rsidRDefault="00F237FC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F237FC" w:rsidRPr="00211541" w:rsidRDefault="00F237FC" w:rsidP="005B750F">
            <w:pPr>
              <w:pStyle w:val="a3"/>
              <w:ind w:hanging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F237FC" w:rsidRPr="00211541" w:rsidRDefault="00F237FC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trHeight w:val="1323"/>
          <w:tblCellSpacing w:w="5" w:type="nil"/>
        </w:trPr>
        <w:tc>
          <w:tcPr>
            <w:tcW w:w="234" w:type="pct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2" w:type="pct"/>
            <w:gridSpan w:val="2"/>
          </w:tcPr>
          <w:p w:rsidR="00211541" w:rsidRPr="00211541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hAnsi="Times New Roman" w:cs="Times New Roman"/>
                <w:sz w:val="20"/>
                <w:szCs w:val="20"/>
              </w:rPr>
              <w:t>Проведение социал</w:t>
            </w:r>
            <w:r w:rsidR="008A4D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1541">
              <w:rPr>
                <w:rFonts w:ascii="Times New Roman" w:hAnsi="Times New Roman" w:cs="Times New Roman"/>
                <w:sz w:val="20"/>
                <w:szCs w:val="20"/>
              </w:rPr>
              <w:t xml:space="preserve">но-психологического тестирования лиц обучающихся общеобразовательных </w:t>
            </w:r>
            <w:proofErr w:type="gramStart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317" w:type="pct"/>
            <w:gridSpan w:val="3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211541" w:rsidRPr="00211541" w:rsidRDefault="00211541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211541" w:rsidRPr="00211541" w:rsidRDefault="00211541" w:rsidP="005B750F">
            <w:pPr>
              <w:pStyle w:val="a3"/>
              <w:ind w:hanging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541" w:rsidRPr="003227BF" w:rsidTr="005B750F">
        <w:trPr>
          <w:trHeight w:val="932"/>
          <w:tblCellSpacing w:w="5" w:type="nil"/>
        </w:trPr>
        <w:tc>
          <w:tcPr>
            <w:tcW w:w="234" w:type="pct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2" w:type="pct"/>
            <w:gridSpan w:val="2"/>
          </w:tcPr>
          <w:p w:rsidR="00211541" w:rsidRPr="00211541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воспитание обучающихся в рамках </w:t>
            </w:r>
            <w:proofErr w:type="gramStart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  <w:proofErr w:type="gramEnd"/>
            <w:r w:rsidRPr="0021154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317" w:type="pct"/>
            <w:gridSpan w:val="3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211541" w:rsidRPr="00211541" w:rsidRDefault="00211541" w:rsidP="005B750F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211541" w:rsidRPr="00211541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F95272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211541" w:rsidRPr="004B30F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02" w:type="pct"/>
            <w:gridSpan w:val="2"/>
          </w:tcPr>
          <w:p w:rsidR="00211541" w:rsidRPr="004B30FD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сети Интернет информационных материалов по вопросам формирования здорового образа жизни профилактике </w:t>
            </w:r>
            <w:proofErr w:type="gramStart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>наркомании</w:t>
            </w:r>
            <w:proofErr w:type="gramEnd"/>
            <w:r w:rsidRPr="004B30F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ориентированных на подростков, родителей</w:t>
            </w:r>
          </w:p>
        </w:tc>
        <w:tc>
          <w:tcPr>
            <w:tcW w:w="317" w:type="pct"/>
            <w:gridSpan w:val="3"/>
          </w:tcPr>
          <w:p w:rsidR="00211541" w:rsidRPr="004B30F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56" w:type="pct"/>
            <w:gridSpan w:val="6"/>
          </w:tcPr>
          <w:p w:rsidR="00211541" w:rsidRPr="004B30F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5" w:type="pct"/>
            <w:gridSpan w:val="3"/>
          </w:tcPr>
          <w:p w:rsidR="00211541" w:rsidRPr="004B30F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pct"/>
            <w:gridSpan w:val="47"/>
          </w:tcPr>
          <w:p w:rsidR="00211541" w:rsidRPr="004B30F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02" w:type="pct"/>
            <w:gridSpan w:val="37"/>
          </w:tcPr>
          <w:p w:rsidR="00211541" w:rsidRPr="004B30FD" w:rsidRDefault="00211541" w:rsidP="005B750F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0F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0" w:type="pct"/>
            <w:gridSpan w:val="12"/>
          </w:tcPr>
          <w:p w:rsidR="00211541" w:rsidRPr="00211541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313" w:type="pct"/>
            <w:gridSpan w:val="12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gridSpan w:val="6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gridSpan w:val="8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9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1" w:type="pct"/>
            <w:gridSpan w:val="5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8" w:type="pct"/>
            <w:gridSpan w:val="9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6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72" w:type="pct"/>
            <w:gridSpan w:val="7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gridSpan w:val="3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7" w:type="pct"/>
            <w:gridSpan w:val="6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9" w:type="pct"/>
            <w:gridSpan w:val="6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8" w:type="pct"/>
            <w:gridSpan w:val="9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6" w:type="pct"/>
            <w:gridSpan w:val="98"/>
            <w:vAlign w:val="center"/>
          </w:tcPr>
          <w:p w:rsidR="00211541" w:rsidRPr="00211541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3 Обеспечение антитеррористической защищенности объектов муниципальной собственности Кунгурского муниципального района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4" w:type="pct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" w:type="pct"/>
            <w:gridSpan w:val="4"/>
          </w:tcPr>
          <w:p w:rsidR="00211541" w:rsidRPr="00211541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324" w:type="pct"/>
            <w:gridSpan w:val="4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1" w:type="pct"/>
            <w:gridSpan w:val="3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2" w:type="pct"/>
            <w:gridSpan w:val="4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40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533" w:type="pct"/>
            <w:gridSpan w:val="43"/>
          </w:tcPr>
          <w:p w:rsidR="00211541" w:rsidRPr="00211541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1" w:type="pct"/>
            <w:gridSpan w:val="2"/>
          </w:tcPr>
          <w:p w:rsidR="00211541" w:rsidRPr="00F95272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323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27" w:type="pct"/>
            <w:gridSpan w:val="4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pct"/>
            <w:gridSpan w:val="2"/>
          </w:tcPr>
          <w:p w:rsidR="00211541" w:rsidRPr="00F95272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тематических фильмов по вопросам: «Антитерр</w:t>
            </w:r>
            <w:r w:rsidR="00F952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5272">
              <w:rPr>
                <w:rFonts w:ascii="Times New Roman" w:hAnsi="Times New Roman" w:cs="Times New Roman"/>
                <w:sz w:val="20"/>
                <w:szCs w:val="20"/>
              </w:rPr>
              <w:t>ристическая безопасность»</w:t>
            </w:r>
          </w:p>
        </w:tc>
        <w:tc>
          <w:tcPr>
            <w:tcW w:w="323" w:type="pct"/>
            <w:gridSpan w:val="3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4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1" w:type="pct"/>
            <w:gridSpan w:val="2"/>
          </w:tcPr>
          <w:p w:rsidR="00211541" w:rsidRPr="00F95272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памяток, листовок на тему «Антитеррористическая безопасность»</w:t>
            </w:r>
          </w:p>
        </w:tc>
        <w:tc>
          <w:tcPr>
            <w:tcW w:w="323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F95272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F95272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F95272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F95272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1" w:type="pct"/>
            <w:gridSpan w:val="2"/>
          </w:tcPr>
          <w:p w:rsidR="00211541" w:rsidRPr="00F95272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hAnsi="Times New Roman" w:cs="Times New Roman"/>
                <w:sz w:val="20"/>
                <w:szCs w:val="20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323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639524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F95272" w:rsidRPr="00F95272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  <w:p w:rsidR="00211541" w:rsidRPr="00F95272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02" w:type="pct"/>
            <w:gridSpan w:val="6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639524</w:t>
            </w:r>
          </w:p>
        </w:tc>
        <w:tc>
          <w:tcPr>
            <w:tcW w:w="249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F95272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639524</w:t>
            </w:r>
          </w:p>
        </w:tc>
        <w:tc>
          <w:tcPr>
            <w:tcW w:w="263" w:type="pct"/>
            <w:gridSpan w:val="10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8" w:type="pct"/>
            <w:gridSpan w:val="15"/>
          </w:tcPr>
          <w:p w:rsidR="00211541" w:rsidRPr="00F95272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3</w:t>
            </w:r>
          </w:p>
        </w:tc>
        <w:tc>
          <w:tcPr>
            <w:tcW w:w="255" w:type="pct"/>
            <w:gridSpan w:val="6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644524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644524</w:t>
            </w:r>
          </w:p>
        </w:tc>
        <w:tc>
          <w:tcPr>
            <w:tcW w:w="202" w:type="pct"/>
            <w:gridSpan w:val="6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644524</w:t>
            </w:r>
          </w:p>
        </w:tc>
        <w:tc>
          <w:tcPr>
            <w:tcW w:w="249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644524</w:t>
            </w:r>
          </w:p>
        </w:tc>
        <w:tc>
          <w:tcPr>
            <w:tcW w:w="263" w:type="pct"/>
            <w:gridSpan w:val="10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8" w:type="pct"/>
            <w:gridSpan w:val="15"/>
          </w:tcPr>
          <w:p w:rsidR="00211541" w:rsidRPr="00F95272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1 «Профилактика правонарушений»</w:t>
            </w:r>
          </w:p>
        </w:tc>
        <w:tc>
          <w:tcPr>
            <w:tcW w:w="255" w:type="pct"/>
            <w:gridSpan w:val="6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952524</w:t>
            </w:r>
          </w:p>
        </w:tc>
        <w:tc>
          <w:tcPr>
            <w:tcW w:w="204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952524</w:t>
            </w:r>
          </w:p>
        </w:tc>
        <w:tc>
          <w:tcPr>
            <w:tcW w:w="202" w:type="pct"/>
            <w:gridSpan w:val="6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952524</w:t>
            </w:r>
          </w:p>
        </w:tc>
        <w:tc>
          <w:tcPr>
            <w:tcW w:w="249" w:type="pct"/>
            <w:gridSpan w:val="7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F95272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952524</w:t>
            </w:r>
          </w:p>
        </w:tc>
        <w:tc>
          <w:tcPr>
            <w:tcW w:w="263" w:type="pct"/>
            <w:gridSpan w:val="10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F95272" w:rsidRDefault="00F95272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64" w:type="pct"/>
            <w:gridSpan w:val="97"/>
          </w:tcPr>
          <w:p w:rsidR="00211541" w:rsidRPr="00F95272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7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«Безопасность дорожного движения»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5272"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97"/>
            <w:vAlign w:val="center"/>
          </w:tcPr>
          <w:p w:rsidR="00211541" w:rsidRPr="00266919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Развитие системы предупреждения правонарушений и формирования безопасного поведения участников дорожного движения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5272"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pct"/>
            <w:gridSpan w:val="2"/>
          </w:tcPr>
          <w:p w:rsidR="00211541" w:rsidRPr="00266919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hAnsi="Times New Roman" w:cs="Times New Roman"/>
                <w:sz w:val="20"/>
                <w:szCs w:val="20"/>
              </w:rPr>
              <w:t>Организация обследования школьных маршрутов</w:t>
            </w:r>
          </w:p>
        </w:tc>
        <w:tc>
          <w:tcPr>
            <w:tcW w:w="323" w:type="pct"/>
            <w:gridSpan w:val="3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27" w:type="pct"/>
            <w:gridSpan w:val="4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266919" w:rsidRDefault="00266919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01" w:type="pct"/>
            <w:gridSpan w:val="2"/>
          </w:tcPr>
          <w:p w:rsidR="00211541" w:rsidRPr="00266919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рейдов, направленных на снижение дорожно-транспортных происшествий и </w:t>
            </w: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последствий от них</w:t>
            </w:r>
          </w:p>
        </w:tc>
        <w:tc>
          <w:tcPr>
            <w:tcW w:w="323" w:type="pct"/>
            <w:gridSpan w:val="3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27" w:type="pct"/>
            <w:gridSpan w:val="4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266919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92BB8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692BB8" w:rsidRPr="00692BB8" w:rsidRDefault="00692BB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58" w:type="pct"/>
            <w:gridSpan w:val="15"/>
          </w:tcPr>
          <w:p w:rsidR="00692BB8" w:rsidRPr="00692BB8" w:rsidRDefault="00692BB8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 по Задаче № 1</w:t>
            </w:r>
          </w:p>
        </w:tc>
        <w:tc>
          <w:tcPr>
            <w:tcW w:w="1393" w:type="pct"/>
            <w:gridSpan w:val="44"/>
            <w:vAlign w:val="center"/>
          </w:tcPr>
          <w:p w:rsidR="00692BB8" w:rsidRPr="003227BF" w:rsidRDefault="00692BB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38"/>
            <w:vAlign w:val="center"/>
          </w:tcPr>
          <w:p w:rsidR="00692BB8" w:rsidRPr="003227BF" w:rsidRDefault="00692BB8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691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64" w:type="pct"/>
            <w:gridSpan w:val="97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Организация практических занятий по правилам дорожного движения в образовательных учреждениях Кунгурского района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Всероссийской акции «Внимание: дети!»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8" w:type="pct"/>
            <w:gridSpan w:val="15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5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8" w:type="pct"/>
            <w:gridSpan w:val="15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 2 «Безопасность дорожного движения»</w:t>
            </w:r>
          </w:p>
        </w:tc>
        <w:tc>
          <w:tcPr>
            <w:tcW w:w="25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64" w:type="pct"/>
            <w:gridSpan w:val="97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«Пожарная безопасность»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64" w:type="pct"/>
            <w:gridSpan w:val="97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№ 1 Проведение информационных, организационных мероприятий по формированию культуры </w:t>
            </w:r>
            <w:proofErr w:type="spellStart"/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пожаробезопасного</w:t>
            </w:r>
            <w:proofErr w:type="spellEnd"/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баннеров, растяжек, аншлагов на противоп</w:t>
            </w:r>
            <w:r w:rsid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ную тематику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средствах массовой информации (радио, телевидение, газета), информации на </w:t>
            </w: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противопожарную тематику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323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8" w:type="pct"/>
            <w:gridSpan w:val="15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55" w:type="pct"/>
            <w:gridSpan w:val="6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5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3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82" w:type="pct"/>
            <w:gridSpan w:val="91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Оснащение подразделений добровольной охраны на территории Кунгурского района</w:t>
            </w:r>
          </w:p>
        </w:tc>
        <w:tc>
          <w:tcPr>
            <w:tcW w:w="183" w:type="pct"/>
            <w:gridSpan w:val="6"/>
            <w:vAlign w:val="center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pct"/>
            <w:gridSpan w:val="2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пожарно-технического вооружения и оборудования для целей пожаротушения подразделениям добровольно пожарной охраны</w:t>
            </w:r>
          </w:p>
        </w:tc>
        <w:tc>
          <w:tcPr>
            <w:tcW w:w="328" w:type="pct"/>
            <w:gridSpan w:val="4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3"/>
          </w:tcPr>
          <w:p w:rsidR="00211541" w:rsidRPr="000D2F35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0D2F35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0D2F35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3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" w:type="pct"/>
            <w:gridSpan w:val="6"/>
          </w:tcPr>
          <w:p w:rsidR="00211541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0D2F35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7" w:type="pct"/>
            <w:gridSpan w:val="6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12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5"/>
          </w:tcPr>
          <w:p w:rsidR="00211541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D2F35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4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D2F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D2F35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4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" w:type="pct"/>
            <w:gridSpan w:val="7"/>
          </w:tcPr>
          <w:p w:rsidR="00211541" w:rsidRPr="000D2F35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9972CD" w:rsidRDefault="000D2F3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958" w:type="pct"/>
            <w:gridSpan w:val="15"/>
          </w:tcPr>
          <w:p w:rsidR="00211541" w:rsidRPr="009972CD" w:rsidRDefault="00211541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55" w:type="pct"/>
            <w:gridSpan w:val="6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4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3" w:type="pct"/>
            <w:gridSpan w:val="6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541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64" w:type="pct"/>
            <w:gridSpan w:val="97"/>
          </w:tcPr>
          <w:p w:rsidR="00211541" w:rsidRPr="009972CD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3 Содержание в исправном состоянии источников наружного противопожарного водоснабжения на территориях сельских поселений Кунгурского района</w:t>
            </w:r>
          </w:p>
        </w:tc>
      </w:tr>
      <w:tr w:rsidR="00211541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1" w:type="pct"/>
            <w:gridSpan w:val="2"/>
          </w:tcPr>
          <w:p w:rsidR="00211541" w:rsidRPr="009972CD" w:rsidRDefault="0021154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323" w:type="pct"/>
            <w:gridSpan w:val="3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gridSpan w:val="44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1" w:type="pct"/>
            <w:gridSpan w:val="2"/>
          </w:tcPr>
          <w:p w:rsidR="00211541" w:rsidRPr="009972CD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Строительство источников наружного противопожарного водоснабжения (ПВ</w:t>
            </w:r>
            <w:proofErr w:type="gramStart"/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972CD">
              <w:rPr>
                <w:rFonts w:ascii="Times New Roman" w:hAnsi="Times New Roman" w:cs="Times New Roman"/>
                <w:sz w:val="20"/>
                <w:szCs w:val="20"/>
              </w:rPr>
              <w:t>Г, пирсы)</w:t>
            </w:r>
          </w:p>
        </w:tc>
        <w:tc>
          <w:tcPr>
            <w:tcW w:w="323" w:type="pct"/>
            <w:gridSpan w:val="3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4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3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01" w:type="pct"/>
            <w:gridSpan w:val="2"/>
          </w:tcPr>
          <w:p w:rsidR="00211541" w:rsidRPr="009972CD" w:rsidRDefault="00211541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hAnsi="Times New Roman" w:cs="Times New Roman"/>
                <w:sz w:val="20"/>
                <w:szCs w:val="20"/>
              </w:rPr>
              <w:t xml:space="preserve">Ремонт источников наружного противопожарного водоснабжения </w:t>
            </w:r>
          </w:p>
        </w:tc>
        <w:tc>
          <w:tcPr>
            <w:tcW w:w="323" w:type="pct"/>
            <w:gridSpan w:val="3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211541" w:rsidRPr="009972CD" w:rsidRDefault="0021154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4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2" w:type="pct"/>
            <w:gridSpan w:val="6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9" w:type="pct"/>
            <w:gridSpan w:val="7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3" w:type="pct"/>
            <w:gridSpan w:val="10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211541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pct"/>
            <w:gridSpan w:val="15"/>
          </w:tcPr>
          <w:p w:rsidR="009972CD" w:rsidRPr="009972CD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3</w:t>
            </w:r>
          </w:p>
        </w:tc>
        <w:tc>
          <w:tcPr>
            <w:tcW w:w="255" w:type="pct"/>
            <w:gridSpan w:val="6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04" w:type="pct"/>
            <w:gridSpan w:val="7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02" w:type="pct"/>
            <w:gridSpan w:val="6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49" w:type="pct"/>
            <w:gridSpan w:val="7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63" w:type="pct"/>
            <w:gridSpan w:val="10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64" w:type="pct"/>
            <w:gridSpan w:val="97"/>
          </w:tcPr>
          <w:p w:rsidR="009972CD" w:rsidRPr="009972CD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№4 «Оборудование жилых помещений </w:t>
            </w:r>
            <w:proofErr w:type="spellStart"/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извещателями</w:t>
            </w:r>
            <w:proofErr w:type="spellEnd"/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</w:t>
            </w:r>
            <w:proofErr w:type="gramEnd"/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142 для обнаружения загораний в местах проживания семей входящих в группы риска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58" w:type="pct"/>
            <w:gridSpan w:val="15"/>
          </w:tcPr>
          <w:p w:rsidR="009972CD" w:rsidRPr="009972CD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№4</w:t>
            </w:r>
          </w:p>
        </w:tc>
        <w:tc>
          <w:tcPr>
            <w:tcW w:w="255" w:type="pct"/>
            <w:gridSpan w:val="6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  <w:vAlign w:val="center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58" w:type="pct"/>
            <w:gridSpan w:val="15"/>
          </w:tcPr>
          <w:p w:rsidR="009972CD" w:rsidRPr="009972CD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 3 «Пожарная безопасность»</w:t>
            </w:r>
          </w:p>
        </w:tc>
        <w:tc>
          <w:tcPr>
            <w:tcW w:w="255" w:type="pct"/>
            <w:gridSpan w:val="6"/>
          </w:tcPr>
          <w:p w:rsid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8114F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04" w:type="pct"/>
            <w:gridSpan w:val="7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8114F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02" w:type="pct"/>
            <w:gridSpan w:val="6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8114F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49" w:type="pct"/>
            <w:gridSpan w:val="7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8114F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63" w:type="pct"/>
            <w:gridSpan w:val="10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9972CD" w:rsidRPr="009972CD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764" w:type="pct"/>
            <w:gridSpan w:val="97"/>
          </w:tcPr>
          <w:p w:rsidR="009972CD" w:rsidRPr="009972CD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 « Работа с несовершеннолетними»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9972CD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64" w:type="pct"/>
            <w:gridSpan w:val="97"/>
          </w:tcPr>
          <w:p w:rsidR="009972CD" w:rsidRPr="009972CD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Организация профилактики преступлений, безнадзорности, беспризорности несовершеннолетних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8114F"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  <w:gridSpan w:val="2"/>
          </w:tcPr>
          <w:p w:rsidR="009972CD" w:rsidRPr="00B8114F" w:rsidRDefault="009972CD" w:rsidP="005B7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памяток по профилактике преступлений, безнадзорности, беспризорности несовершеннолетних</w:t>
            </w:r>
          </w:p>
        </w:tc>
        <w:tc>
          <w:tcPr>
            <w:tcW w:w="323" w:type="pct"/>
            <w:gridSpan w:val="3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4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3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  <w:gridSpan w:val="8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gridSpan w:val="6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pct"/>
            <w:gridSpan w:val="15"/>
            <w:vAlign w:val="center"/>
          </w:tcPr>
          <w:p w:rsidR="009972CD" w:rsidRPr="00B8114F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55" w:type="pct"/>
            <w:gridSpan w:val="6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9972CD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972CD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97"/>
            <w:vAlign w:val="center"/>
          </w:tcPr>
          <w:p w:rsidR="009972CD" w:rsidRPr="00B8114F" w:rsidRDefault="009972CD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Задача № 2 Организация досуга, активизация деятельности детских и молодежных объединений с целью вовлечения в них несовершеннолетних</w:t>
            </w: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972CD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8114F"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  <w:gridSpan w:val="2"/>
          </w:tcPr>
          <w:p w:rsidR="009972CD" w:rsidRPr="00B8114F" w:rsidRDefault="009972CD" w:rsidP="005B75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военно-</w:t>
            </w:r>
            <w:r w:rsidRPr="00B8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патриотическому воспитанию молодежи</w:t>
            </w:r>
          </w:p>
        </w:tc>
        <w:tc>
          <w:tcPr>
            <w:tcW w:w="323" w:type="pct"/>
            <w:gridSpan w:val="3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27" w:type="pct"/>
            <w:gridSpan w:val="4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pct"/>
            <w:gridSpan w:val="44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9972CD" w:rsidRPr="00B8114F" w:rsidRDefault="009972CD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958" w:type="pct"/>
            <w:gridSpan w:val="15"/>
          </w:tcPr>
          <w:p w:rsidR="00B8114F" w:rsidRPr="00B8114F" w:rsidRDefault="00B8114F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1393" w:type="pct"/>
            <w:gridSpan w:val="44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38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58" w:type="pct"/>
            <w:gridSpan w:val="15"/>
          </w:tcPr>
          <w:p w:rsidR="00B8114F" w:rsidRPr="00B8114F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4 «Работа с несовершеннолетними»</w:t>
            </w:r>
          </w:p>
        </w:tc>
        <w:tc>
          <w:tcPr>
            <w:tcW w:w="255" w:type="pct"/>
            <w:gridSpan w:val="6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764" w:type="pct"/>
            <w:gridSpan w:val="97"/>
            <w:vAlign w:val="center"/>
          </w:tcPr>
          <w:p w:rsidR="00B8114F" w:rsidRPr="00B8114F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 «Защита населения и территории Кунгурского  района от чрезвычайных ситуаций природного и техногенного характера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764" w:type="pct"/>
            <w:gridSpan w:val="97"/>
          </w:tcPr>
          <w:p w:rsidR="00B8114F" w:rsidRPr="00B8114F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Улучшение обстановки по защите населения и территорий от чрезвычайных ситуаций природного и техногенного характера</w:t>
            </w:r>
          </w:p>
        </w:tc>
      </w:tr>
      <w:tr w:rsidR="00B8114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01" w:type="pct"/>
            <w:gridSpan w:val="2"/>
          </w:tcPr>
          <w:p w:rsidR="00B8114F" w:rsidRPr="00B8114F" w:rsidRDefault="00B8114F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323" w:type="pct"/>
            <w:gridSpan w:val="3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gridSpan w:val="44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B8114F" w:rsidRPr="00B8114F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pct"/>
            <w:gridSpan w:val="2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323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01" w:type="pct"/>
            <w:gridSpan w:val="2"/>
          </w:tcPr>
          <w:p w:rsidR="00D71691" w:rsidRPr="00D71691" w:rsidRDefault="00D7169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  <w:tc>
          <w:tcPr>
            <w:tcW w:w="323" w:type="pct"/>
            <w:gridSpan w:val="3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01" w:type="pct"/>
            <w:gridSpan w:val="2"/>
          </w:tcPr>
          <w:p w:rsidR="00D71691" w:rsidRPr="00D71691" w:rsidRDefault="00D7169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комплексной системы экстренного оповещения населения (КСЭОН и РАСЦО)</w:t>
            </w:r>
          </w:p>
        </w:tc>
        <w:tc>
          <w:tcPr>
            <w:tcW w:w="323" w:type="pct"/>
            <w:gridSpan w:val="3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01" w:type="pct"/>
            <w:gridSpan w:val="2"/>
          </w:tcPr>
          <w:p w:rsidR="00D71691" w:rsidRPr="00D71691" w:rsidRDefault="00D71691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323" w:type="pct"/>
            <w:gridSpan w:val="3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D71691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8" w:type="pct"/>
            <w:gridSpan w:val="15"/>
            <w:vAlign w:val="center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5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764" w:type="pct"/>
            <w:gridSpan w:val="97"/>
            <w:vAlign w:val="center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Организация безопасности людей на водных объектах</w:t>
            </w:r>
          </w:p>
        </w:tc>
      </w:tr>
      <w:tr w:rsidR="00B8114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01" w:type="pct"/>
            <w:gridSpan w:val="2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323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gridSpan w:val="44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13" w:type="pct"/>
            <w:gridSpan w:val="40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01" w:type="pct"/>
            <w:gridSpan w:val="2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323" w:type="pct"/>
            <w:gridSpan w:val="3"/>
            <w:vAlign w:val="center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  <w:vAlign w:val="center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  <w:vAlign w:val="center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  <w:vAlign w:val="center"/>
          </w:tcPr>
          <w:p w:rsidR="00D71691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  <w:vAlign w:val="center"/>
          </w:tcPr>
          <w:p w:rsidR="00D71691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  <w:vAlign w:val="center"/>
          </w:tcPr>
          <w:p w:rsidR="00D71691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  <w:vAlign w:val="center"/>
          </w:tcPr>
          <w:p w:rsidR="00D71691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  <w:vAlign w:val="center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58" w:type="pct"/>
            <w:gridSpan w:val="15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5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764" w:type="pct"/>
            <w:gridSpan w:val="97"/>
            <w:vAlign w:val="center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№3 «Создание и оснащение районного звена ТПРСЧС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1" w:type="pct"/>
            <w:gridSpan w:val="2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аварийно-спасательного формирования</w:t>
            </w:r>
          </w:p>
        </w:tc>
        <w:tc>
          <w:tcPr>
            <w:tcW w:w="323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01" w:type="pct"/>
            <w:gridSpan w:val="2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323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D71691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49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63" w:type="pct"/>
            <w:gridSpan w:val="10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58" w:type="pct"/>
            <w:gridSpan w:val="15"/>
          </w:tcPr>
          <w:p w:rsidR="00B8114F" w:rsidRPr="00D71691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№3</w:t>
            </w:r>
          </w:p>
        </w:tc>
        <w:tc>
          <w:tcPr>
            <w:tcW w:w="255" w:type="pct"/>
            <w:gridSpan w:val="6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04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49" w:type="pct"/>
            <w:gridSpan w:val="7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D71691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691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63" w:type="pct"/>
            <w:gridSpan w:val="10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D71691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1691"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8" w:type="pct"/>
            <w:gridSpan w:val="15"/>
          </w:tcPr>
          <w:p w:rsidR="00B8114F" w:rsidRPr="00845B85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  <w:tc>
          <w:tcPr>
            <w:tcW w:w="255" w:type="pct"/>
            <w:gridSpan w:val="6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  <w:r w:rsidR="00B8114F"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7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02" w:type="pct"/>
            <w:gridSpan w:val="6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  <w:r w:rsidR="00B8114F"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9" w:type="pct"/>
            <w:gridSpan w:val="7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  <w:r w:rsidR="00B8114F"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3" w:type="pct"/>
            <w:gridSpan w:val="10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845B85" w:rsidRDefault="00D71691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1691"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4" w:type="pct"/>
            <w:gridSpan w:val="97"/>
            <w:vAlign w:val="center"/>
          </w:tcPr>
          <w:p w:rsidR="00B8114F" w:rsidRPr="00845B85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1691"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4" w:type="pct"/>
            <w:gridSpan w:val="97"/>
            <w:vAlign w:val="center"/>
          </w:tcPr>
          <w:p w:rsidR="00B8114F" w:rsidRPr="00845B85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Задаче № 1 Мобилизационная подготовка муниципального образования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1691"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8" w:type="pct"/>
            <w:gridSpan w:val="15"/>
            <w:vAlign w:val="center"/>
          </w:tcPr>
          <w:p w:rsidR="00B8114F" w:rsidRPr="00845B85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55" w:type="pct"/>
            <w:gridSpan w:val="6"/>
            <w:vAlign w:val="center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  <w:vAlign w:val="center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  <w:vAlign w:val="center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  <w:vAlign w:val="center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  <w:vAlign w:val="center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764" w:type="pct"/>
            <w:gridSpan w:val="97"/>
            <w:vAlign w:val="center"/>
          </w:tcPr>
          <w:p w:rsidR="00B8114F" w:rsidRPr="00845B85" w:rsidRDefault="00845B85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З</w:t>
            </w:r>
            <w:r w:rsidR="00B8114F"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ащита сведений отнесенных к государственной тайне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58" w:type="pct"/>
            <w:gridSpan w:val="15"/>
          </w:tcPr>
          <w:p w:rsidR="00B8114F" w:rsidRPr="00845B85" w:rsidRDefault="00845B8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оснащения кабинета № 20 в здании администрации Кунгурского муниципального района</w:t>
            </w:r>
          </w:p>
        </w:tc>
        <w:tc>
          <w:tcPr>
            <w:tcW w:w="255" w:type="pct"/>
            <w:gridSpan w:val="6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58" w:type="pct"/>
            <w:gridSpan w:val="15"/>
          </w:tcPr>
          <w:p w:rsidR="00845B85" w:rsidRPr="00845B85" w:rsidRDefault="00845B85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55" w:type="pct"/>
            <w:gridSpan w:val="6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  <w:vAlign w:val="center"/>
          </w:tcPr>
          <w:p w:rsidR="00845B85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58" w:type="pct"/>
            <w:gridSpan w:val="15"/>
            <w:vAlign w:val="center"/>
          </w:tcPr>
          <w:p w:rsidR="00B8114F" w:rsidRPr="00845B85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6 «Мобилизационная подготовка, мобилизация и защита сведений к государственной тайне, организация и ведение секретного делопроизводства»</w:t>
            </w:r>
          </w:p>
        </w:tc>
        <w:tc>
          <w:tcPr>
            <w:tcW w:w="255" w:type="pct"/>
            <w:gridSpan w:val="6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4" w:type="pct"/>
            <w:gridSpan w:val="7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2" w:type="pct"/>
            <w:gridSpan w:val="6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9" w:type="pct"/>
            <w:gridSpan w:val="7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10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845B85" w:rsidRDefault="00845B85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845B85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45B85" w:rsidRPr="00845B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97"/>
          </w:tcPr>
          <w:p w:rsidR="00B8114F" w:rsidRPr="00845B85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7 «Обеспечение реализации муниципальной программы»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45B85"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4" w:type="pct"/>
            <w:gridSpan w:val="97"/>
          </w:tcPr>
          <w:p w:rsidR="00B8114F" w:rsidRPr="005E6F57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№1 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</w:t>
            </w:r>
            <w:proofErr w:type="gramStart"/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объектах</w:t>
            </w:r>
            <w:proofErr w:type="gramEnd"/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 так же террористических актов</w:t>
            </w:r>
          </w:p>
        </w:tc>
      </w:tr>
      <w:tr w:rsidR="005B750F" w:rsidRPr="003227BF" w:rsidTr="005B750F">
        <w:trPr>
          <w:gridAfter w:val="1"/>
          <w:wAfter w:w="18" w:type="pct"/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E6F57"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pct"/>
            <w:gridSpan w:val="2"/>
          </w:tcPr>
          <w:p w:rsidR="00B8114F" w:rsidRPr="005E6F57" w:rsidRDefault="00B8114F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МКУ «ЦОБ» на  осуществление полномочий по решению вопросов местного значения</w:t>
            </w:r>
          </w:p>
        </w:tc>
        <w:tc>
          <w:tcPr>
            <w:tcW w:w="323" w:type="pct"/>
            <w:gridSpan w:val="3"/>
          </w:tcPr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" w:type="pct"/>
            <w:gridSpan w:val="4"/>
          </w:tcPr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0" w:type="pct"/>
            <w:gridSpan w:val="3"/>
          </w:tcPr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6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04" w:type="pct"/>
            <w:gridSpan w:val="7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7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7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02" w:type="pct"/>
            <w:gridSpan w:val="6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1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6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49" w:type="pct"/>
            <w:gridSpan w:val="7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63" w:type="pct"/>
            <w:gridSpan w:val="10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4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58" w:type="pct"/>
            <w:gridSpan w:val="15"/>
          </w:tcPr>
          <w:p w:rsidR="005E6F57" w:rsidRPr="005E6F57" w:rsidRDefault="005E6F57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55" w:type="pct"/>
            <w:gridSpan w:val="6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04" w:type="pct"/>
            <w:gridSpan w:val="7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02" w:type="pct"/>
            <w:gridSpan w:val="6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49" w:type="pct"/>
            <w:gridSpan w:val="7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63" w:type="pct"/>
            <w:gridSpan w:val="10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B750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58" w:type="pct"/>
            <w:gridSpan w:val="15"/>
          </w:tcPr>
          <w:p w:rsidR="005E6F57" w:rsidRPr="005E6F57" w:rsidRDefault="005E6F57" w:rsidP="005B75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 7«Обеспечение реализации муниципальной программы»</w:t>
            </w:r>
          </w:p>
        </w:tc>
        <w:tc>
          <w:tcPr>
            <w:tcW w:w="255" w:type="pct"/>
            <w:gridSpan w:val="6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04" w:type="pct"/>
            <w:gridSpan w:val="7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02" w:type="pct"/>
            <w:gridSpan w:val="6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49" w:type="pct"/>
            <w:gridSpan w:val="7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</w:t>
            </w:r>
          </w:p>
        </w:tc>
        <w:tc>
          <w:tcPr>
            <w:tcW w:w="263" w:type="pct"/>
            <w:gridSpan w:val="10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14F" w:rsidRPr="003227BF" w:rsidTr="005B750F">
        <w:trPr>
          <w:trHeight w:val="16"/>
          <w:tblCellSpacing w:w="5" w:type="nil"/>
        </w:trPr>
        <w:tc>
          <w:tcPr>
            <w:tcW w:w="235" w:type="pct"/>
            <w:gridSpan w:val="2"/>
          </w:tcPr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E6F57" w:rsidRPr="005E6F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8" w:type="pct"/>
            <w:gridSpan w:val="15"/>
          </w:tcPr>
          <w:p w:rsidR="00B8114F" w:rsidRPr="005E6F57" w:rsidRDefault="00B8114F" w:rsidP="005B75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  <w:p w:rsidR="00B8114F" w:rsidRPr="005E6F57" w:rsidRDefault="00B8114F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6"/>
          </w:tcPr>
          <w:p w:rsidR="00B8114F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</w:t>
            </w:r>
          </w:p>
        </w:tc>
        <w:tc>
          <w:tcPr>
            <w:tcW w:w="204" w:type="pct"/>
            <w:gridSpan w:val="7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5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8"/>
          </w:tcPr>
          <w:p w:rsidR="00B8114F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</w:t>
            </w:r>
          </w:p>
        </w:tc>
        <w:tc>
          <w:tcPr>
            <w:tcW w:w="202" w:type="pct"/>
            <w:gridSpan w:val="6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12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" w:type="pct"/>
            <w:gridSpan w:val="5"/>
          </w:tcPr>
          <w:p w:rsidR="00B8114F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</w:t>
            </w:r>
          </w:p>
        </w:tc>
        <w:tc>
          <w:tcPr>
            <w:tcW w:w="249" w:type="pct"/>
            <w:gridSpan w:val="7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8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  <w:gridSpan w:val="5"/>
          </w:tcPr>
          <w:p w:rsidR="00B8114F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</w:t>
            </w:r>
          </w:p>
          <w:p w:rsidR="005E6F57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</w:t>
            </w:r>
          </w:p>
        </w:tc>
        <w:tc>
          <w:tcPr>
            <w:tcW w:w="263" w:type="pct"/>
            <w:gridSpan w:val="10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gridSpan w:val="3"/>
          </w:tcPr>
          <w:p w:rsidR="00B8114F" w:rsidRPr="005E6F57" w:rsidRDefault="005E6F57" w:rsidP="005B75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66219" w:rsidRPr="00D2060E" w:rsidRDefault="00D2060E" w:rsidP="00D2060E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B53A33" w:rsidRPr="00D2060E">
        <w:rPr>
          <w:rFonts w:ascii="Times New Roman" w:eastAsia="Times New Roman" w:hAnsi="Times New Roman" w:cs="Times New Roman"/>
          <w:b/>
          <w:sz w:val="28"/>
          <w:szCs w:val="28"/>
        </w:rPr>
        <w:t>2. Результаты выполнения. Итоги выполнения мероприятий, указываются причины не выполнения утвержденных мероприятий или их несвоевременного выпол</w:t>
      </w:r>
      <w:r w:rsidR="00766219" w:rsidRPr="00D2060E">
        <w:rPr>
          <w:rFonts w:ascii="Times New Roman" w:eastAsia="Times New Roman" w:hAnsi="Times New Roman" w:cs="Times New Roman"/>
          <w:b/>
          <w:sz w:val="28"/>
          <w:szCs w:val="28"/>
        </w:rPr>
        <w:t>нения, причины нарушения сроков</w:t>
      </w:r>
    </w:p>
    <w:tbl>
      <w:tblPr>
        <w:tblpPr w:leftFromText="180" w:rightFromText="180" w:vertAnchor="text" w:tblpX="91" w:tblpY="1"/>
        <w:tblOverlap w:val="never"/>
        <w:tblW w:w="49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880"/>
        <w:gridCol w:w="4769"/>
        <w:gridCol w:w="1557"/>
      </w:tblGrid>
      <w:tr w:rsidR="00766219" w:rsidRPr="003227BF" w:rsidTr="007412CF">
        <w:trPr>
          <w:trHeight w:val="843"/>
          <w:tblCellSpacing w:w="5" w:type="nil"/>
        </w:trPr>
        <w:tc>
          <w:tcPr>
            <w:tcW w:w="234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2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 утвержденных Муниципальной программой</w:t>
            </w:r>
          </w:p>
        </w:tc>
        <w:tc>
          <w:tcPr>
            <w:tcW w:w="2227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Краткое описание выполненного мероприятия</w:t>
            </w:r>
          </w:p>
        </w:tc>
        <w:tc>
          <w:tcPr>
            <w:tcW w:w="727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Выполнено/</w:t>
            </w:r>
          </w:p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766219" w:rsidRPr="003227BF" w:rsidTr="007412CF">
        <w:trPr>
          <w:trHeight w:val="268"/>
          <w:tblCellSpacing w:w="5" w:type="nil"/>
        </w:trPr>
        <w:tc>
          <w:tcPr>
            <w:tcW w:w="234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7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pct"/>
          </w:tcPr>
          <w:p w:rsidR="00766219" w:rsidRPr="00D65635" w:rsidRDefault="00766219" w:rsidP="00D206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17FF" w:rsidRPr="003227BF" w:rsidTr="00F26AB6">
        <w:trPr>
          <w:trHeight w:val="268"/>
          <w:tblCellSpacing w:w="5" w:type="nil"/>
        </w:trPr>
        <w:tc>
          <w:tcPr>
            <w:tcW w:w="234" w:type="pct"/>
          </w:tcPr>
          <w:p w:rsidR="001117FF" w:rsidRPr="00D65635" w:rsidRDefault="001117FF" w:rsidP="001117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3"/>
            <w:vAlign w:val="center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1117FF" w:rsidRPr="003227BF" w:rsidTr="00F26AB6">
        <w:trPr>
          <w:trHeight w:val="268"/>
          <w:tblCellSpacing w:w="5" w:type="nil"/>
        </w:trPr>
        <w:tc>
          <w:tcPr>
            <w:tcW w:w="234" w:type="pct"/>
          </w:tcPr>
          <w:p w:rsidR="001117FF" w:rsidRPr="00D65635" w:rsidRDefault="001117FF" w:rsidP="001117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3"/>
            <w:vAlign w:val="center"/>
          </w:tcPr>
          <w:p w:rsidR="001117FF" w:rsidRPr="00D65635" w:rsidRDefault="001117FF" w:rsidP="001117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 Организация профилактических мероприятий, направленных на снижение уровня преступности на территории Кунгурского муниципального района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</w:t>
            </w:r>
            <w:r w:rsidRPr="00D6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</w:t>
            </w: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 с МО МВД России </w:t>
            </w: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«Кунгурский» проводится анализ о состоянии преступности и правопорядка на территории Кунгурского муниципального района ежеквартально. 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D6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в рейдах по профилактике и снижению количества имущественных преступлений совместно с  сотрудниками МО МВД России «Кунгурский»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проведении   рейдов и ОПМ совместно с Управлением образования  и отделом по защите прав детей КМР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общественных комиссий по делам несовершеннолетних и заушите их прав при сельских поселениях</w:t>
            </w: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по делам несовершеннолетних с привлечением сотрудников МО МВД России «Кунгурский» -  отделом по защите прав детей КМР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Внедрение, развитие систем и технических средств АПК «Безопасный город»</w:t>
            </w: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системы видеонаблюдения на мосту через р. Сылва в с</w:t>
            </w:r>
            <w:proofErr w:type="gram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илипповка</w:t>
            </w:r>
          </w:p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2017 года установлена система видеонаблюдения на мосту через р. Сылва </w:t>
            </w:r>
            <w:proofErr w:type="gram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. Филипповка, состоящая из 2-х стационарных видеокамер и системы </w:t>
            </w:r>
            <w:proofErr w:type="spell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435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тематического фильма про МКУ «ЦОБ», роликов по безопасности</w:t>
            </w:r>
          </w:p>
        </w:tc>
        <w:tc>
          <w:tcPr>
            <w:tcW w:w="2227" w:type="pct"/>
          </w:tcPr>
          <w:p w:rsidR="001117FF" w:rsidRPr="005B3817" w:rsidRDefault="001117FF" w:rsidP="005B3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817">
              <w:rPr>
                <w:rFonts w:ascii="Times New Roman" w:hAnsi="Times New Roman" w:cs="Times New Roman"/>
                <w:sz w:val="24"/>
                <w:szCs w:val="24"/>
              </w:rPr>
              <w:t>Тематический фильм изготовлен</w:t>
            </w:r>
            <w:r w:rsidR="005B3817" w:rsidRPr="005B3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81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исполнители МАУ КДЦ</w:t>
            </w:r>
            <w:r w:rsidR="005B3817" w:rsidRPr="005B3817">
              <w:rPr>
                <w:rFonts w:ascii="Times New Roman" w:hAnsi="Times New Roman" w:cs="Times New Roman"/>
                <w:sz w:val="24"/>
                <w:szCs w:val="24"/>
              </w:rPr>
              <w:t>, в количестве 1 фильма – фильм про МКУ «ЦОБ»</w:t>
            </w:r>
            <w:r w:rsidR="00CB0E16" w:rsidRPr="005B3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Приобретение металлических ограждений для обеспечения безопасности при проведении культурно-массовых мероприятий на территории Кунгурского муниципального района</w:t>
            </w:r>
          </w:p>
        </w:tc>
        <w:tc>
          <w:tcPr>
            <w:tcW w:w="2227" w:type="pct"/>
          </w:tcPr>
          <w:p w:rsidR="001117FF" w:rsidRPr="008633CC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hAnsi="Times New Roman" w:cs="Times New Roman"/>
                <w:sz w:val="24"/>
                <w:szCs w:val="24"/>
              </w:rPr>
              <w:t>Оборудование приобретено  ответственные исполнители МАУК Центр творчества и спорта КМР</w:t>
            </w:r>
          </w:p>
          <w:p w:rsidR="00CB0E16" w:rsidRPr="00D65635" w:rsidRDefault="008633CC" w:rsidP="001117F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металлические ограждения в количестве </w:t>
            </w:r>
            <w:r w:rsidR="00CB0E16" w:rsidRPr="00863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377"/>
          <w:tblCellSpacing w:w="5" w:type="nil"/>
        </w:trPr>
        <w:tc>
          <w:tcPr>
            <w:tcW w:w="234" w:type="pct"/>
          </w:tcPr>
          <w:p w:rsidR="001117FF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pct"/>
          </w:tcPr>
          <w:p w:rsidR="001117FF" w:rsidRPr="00D65635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по профилактике правонарушений</w:t>
            </w:r>
          </w:p>
        </w:tc>
        <w:tc>
          <w:tcPr>
            <w:tcW w:w="2227" w:type="pct"/>
          </w:tcPr>
          <w:p w:rsidR="001117FF" w:rsidRPr="00D65635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памяток п</w:t>
            </w: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в количестве 4170 шт.</w:t>
            </w:r>
          </w:p>
        </w:tc>
        <w:tc>
          <w:tcPr>
            <w:tcW w:w="727" w:type="pct"/>
          </w:tcPr>
          <w:p w:rsidR="001117FF" w:rsidRPr="00D65635" w:rsidRDefault="001117FF" w:rsidP="0011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BE4BD0" w:rsidRPr="003227BF" w:rsidTr="009C547A">
        <w:trPr>
          <w:trHeight w:val="179"/>
          <w:tblCellSpacing w:w="5" w:type="nil"/>
        </w:trPr>
        <w:tc>
          <w:tcPr>
            <w:tcW w:w="234" w:type="pct"/>
          </w:tcPr>
          <w:p w:rsidR="00BE4BD0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6" w:type="pct"/>
            <w:gridSpan w:val="3"/>
          </w:tcPr>
          <w:p w:rsidR="00BE4BD0" w:rsidRPr="00D65635" w:rsidRDefault="00BE4BD0" w:rsidP="001117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 профилактика борьбы с пьянством, алкоголизмом и наркоманией</w:t>
            </w:r>
          </w:p>
        </w:tc>
      </w:tr>
      <w:tr w:rsidR="00CB0E1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CB0E16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pct"/>
          </w:tcPr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    выявление и устранение причин и условий, способствующих преступным посягательствам;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 пресечение безлицензионного ввоза алкогольной продукции, а также проверки мест их продажи</w:t>
            </w:r>
          </w:p>
        </w:tc>
        <w:tc>
          <w:tcPr>
            <w:tcW w:w="2227" w:type="pct"/>
          </w:tcPr>
          <w:p w:rsidR="00CB0E16" w:rsidRPr="00D65635" w:rsidRDefault="00CB0E16" w:rsidP="00CB0E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«телефон «горячей линии» ЕДДС Кунгурского муниципального района на который население сообщает информацию </w:t>
            </w:r>
            <w:proofErr w:type="gram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 всех фактах преступных посягательств и незаконной продажи алкогольной продукции с последующим реагированием на данную информацию сотрудников МО МВД России «Кунгурский».</w:t>
            </w:r>
          </w:p>
        </w:tc>
        <w:tc>
          <w:tcPr>
            <w:tcW w:w="727" w:type="pct"/>
          </w:tcPr>
          <w:p w:rsidR="00CB0E16" w:rsidRPr="00D65635" w:rsidRDefault="00CB0E16" w:rsidP="00CB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CB0E1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CB0E16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pct"/>
          </w:tcPr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2227" w:type="pct"/>
          </w:tcPr>
          <w:p w:rsidR="00CB0E16" w:rsidRPr="00D65635" w:rsidRDefault="00CB0E16" w:rsidP="00CB0E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 печатных материалов в количестве 7700</w:t>
            </w:r>
            <w:r w:rsid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7" w:type="pct"/>
          </w:tcPr>
          <w:p w:rsidR="00CB0E16" w:rsidRPr="00D65635" w:rsidRDefault="00CB0E16" w:rsidP="00CB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BE4BD0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BE4BD0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2" w:type="pct"/>
          </w:tcPr>
          <w:p w:rsidR="00BE4BD0" w:rsidRPr="00D65635" w:rsidRDefault="00BE4BD0" w:rsidP="00BE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227" w:type="pct"/>
          </w:tcPr>
          <w:p w:rsidR="00BE4BD0" w:rsidRPr="00D65635" w:rsidRDefault="00BE4BD0" w:rsidP="00BE4B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встречах с населением проведена разъяснительная работа с незаконным культивированием, а так же мер по уничтожению дикорастущих </w:t>
            </w:r>
            <w:proofErr w:type="spellStart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727" w:type="pct"/>
          </w:tcPr>
          <w:p w:rsidR="00BE4BD0" w:rsidRPr="00D65635" w:rsidRDefault="00BE4BD0" w:rsidP="00BE4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8633CC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8633CC" w:rsidRPr="00D65635" w:rsidRDefault="008633CC" w:rsidP="00863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pct"/>
          </w:tcPr>
          <w:p w:rsidR="008633CC" w:rsidRPr="00D65635" w:rsidRDefault="008633CC" w:rsidP="008633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 «Профилактика наркомании, Профилактика алкоголизма»</w:t>
            </w:r>
          </w:p>
        </w:tc>
        <w:tc>
          <w:tcPr>
            <w:tcW w:w="2227" w:type="pct"/>
          </w:tcPr>
          <w:p w:rsidR="008633CC" w:rsidRPr="00D65635" w:rsidRDefault="008633CC" w:rsidP="008633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8633CC" w:rsidRPr="00D65635" w:rsidRDefault="008633CC" w:rsidP="008633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D41F08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D41F08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pct"/>
          </w:tcPr>
          <w:p w:rsidR="00D41F08" w:rsidRPr="00D65635" w:rsidRDefault="00D41F08" w:rsidP="00D4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распространения наркомании  по МО</w:t>
            </w:r>
          </w:p>
        </w:tc>
        <w:tc>
          <w:tcPr>
            <w:tcW w:w="2227" w:type="pct"/>
          </w:tcPr>
          <w:p w:rsidR="00D41F08" w:rsidRPr="00D65635" w:rsidRDefault="00D41F08" w:rsidP="00D41F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обобщение информации, передача данной информации в правоохранительные органы.</w:t>
            </w:r>
          </w:p>
          <w:p w:rsidR="00D41F08" w:rsidRPr="00D65635" w:rsidRDefault="00D41F08" w:rsidP="00D41F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организациях муниципального района и среди населения распространено более 430 экземпляров памяток, буклетов, брошюр на тему: «Как распознать наркоманию», «Подростку о наркотиках».</w:t>
            </w:r>
          </w:p>
          <w:p w:rsidR="00D41F08" w:rsidRPr="00D65635" w:rsidRDefault="00D41F08" w:rsidP="00D41F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на территории муниципального образования, предприятиях, учреждениях и организациях распространены листовки в количестве 1900 штук «Сообщи, где торгуют смертью» с указанием номеров телефонов доверия МО МВД России «Кунгурский» и ЕДДС Кунгурского муниципального района.</w:t>
            </w:r>
          </w:p>
        </w:tc>
        <w:tc>
          <w:tcPr>
            <w:tcW w:w="727" w:type="pct"/>
          </w:tcPr>
          <w:p w:rsidR="00D41F08" w:rsidRPr="00D65635" w:rsidRDefault="00D41F08" w:rsidP="00D41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D41F08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D41F08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pct"/>
          </w:tcPr>
          <w:p w:rsidR="00D41F08" w:rsidRPr="00D65635" w:rsidRDefault="00D41F08" w:rsidP="00D4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подготовка ежеквартальных отчетов об организации антинаркотической деятельности</w:t>
            </w:r>
          </w:p>
        </w:tc>
        <w:tc>
          <w:tcPr>
            <w:tcW w:w="2227" w:type="pct"/>
          </w:tcPr>
          <w:p w:rsidR="00D41F08" w:rsidRPr="00D65635" w:rsidRDefault="00D41F08" w:rsidP="00D41F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  <w:proofErr w:type="spellStart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комиссии, на которых рассмотрено 10 </w:t>
            </w:r>
            <w:proofErr w:type="spellStart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вопрсов</w:t>
            </w:r>
            <w:proofErr w:type="spellEnd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. Ежеквартальный анализ работы антинаркотической комиссии с последующим отчетом в министерство общественной безопасности.</w:t>
            </w:r>
          </w:p>
        </w:tc>
        <w:tc>
          <w:tcPr>
            <w:tcW w:w="727" w:type="pct"/>
          </w:tcPr>
          <w:p w:rsidR="00D41F08" w:rsidRPr="00D65635" w:rsidRDefault="00D41F08" w:rsidP="00D41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CB0E1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CB0E16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pct"/>
          </w:tcPr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 приуроченных </w:t>
            </w:r>
            <w:proofErr w:type="gramStart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-Всемирному дню со СПИДом;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-Международному дню памяти людей умерших от СПИДа;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 Дню детства;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-Дню здоровья;</w:t>
            </w:r>
          </w:p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-Дню молодежи.</w:t>
            </w:r>
          </w:p>
        </w:tc>
        <w:tc>
          <w:tcPr>
            <w:tcW w:w="2227" w:type="pct"/>
          </w:tcPr>
          <w:p w:rsidR="00CB0E16" w:rsidRPr="00D65635" w:rsidRDefault="00CB0E16" w:rsidP="00CB0E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мероприятий, совместно с управлением образования, управлением культуры, администрациями сельских поселений.</w:t>
            </w:r>
          </w:p>
        </w:tc>
        <w:tc>
          <w:tcPr>
            <w:tcW w:w="727" w:type="pct"/>
          </w:tcPr>
          <w:p w:rsidR="00CB0E16" w:rsidRPr="00D65635" w:rsidRDefault="00CB0E16" w:rsidP="00CB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CB0E1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CB0E16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pct"/>
          </w:tcPr>
          <w:p w:rsidR="00CB0E16" w:rsidRPr="00D65635" w:rsidRDefault="00CB0E16" w:rsidP="00CB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и профилактических программ по волонтерскому движению молодежи</w:t>
            </w:r>
          </w:p>
        </w:tc>
        <w:tc>
          <w:tcPr>
            <w:tcW w:w="2227" w:type="pct"/>
          </w:tcPr>
          <w:p w:rsidR="00CB0E16" w:rsidRPr="00D65635" w:rsidRDefault="00CB0E16" w:rsidP="00CB0E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и участие в </w:t>
            </w: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реализации проектов и профилактических программ по волонтерскому движению молодежи</w:t>
            </w:r>
          </w:p>
        </w:tc>
        <w:tc>
          <w:tcPr>
            <w:tcW w:w="727" w:type="pct"/>
          </w:tcPr>
          <w:p w:rsidR="00CB0E16" w:rsidRPr="00D65635" w:rsidRDefault="00CB0E16" w:rsidP="00CB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3453E9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3453E9" w:rsidRPr="00D65635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pct"/>
          </w:tcPr>
          <w:p w:rsidR="003453E9" w:rsidRPr="00D65635" w:rsidRDefault="003453E9" w:rsidP="0034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спортом подростков, в том числе состоящих на различных видах учета</w:t>
            </w:r>
          </w:p>
        </w:tc>
        <w:tc>
          <w:tcPr>
            <w:tcW w:w="2227" w:type="pct"/>
          </w:tcPr>
          <w:p w:rsidR="003453E9" w:rsidRPr="00D65635" w:rsidRDefault="003453E9" w:rsidP="00345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различных игр и мероприятий с привлечением подростков.</w:t>
            </w:r>
          </w:p>
          <w:p w:rsidR="003453E9" w:rsidRPr="00D65635" w:rsidRDefault="003453E9" w:rsidP="00345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2017 г. в с. Суксун прошла спартакиада среди несовершеннолетних, состоящих на профилактическом учете в территориальных органах внутренних дел и воспитанников учреждений для детей, нуждающихся в государственной поддержке, «Волшебный мяч», где команда Кунгурского района заняла 1 место.</w:t>
            </w:r>
            <w:proofErr w:type="gramEnd"/>
          </w:p>
        </w:tc>
        <w:tc>
          <w:tcPr>
            <w:tcW w:w="727" w:type="pct"/>
          </w:tcPr>
          <w:p w:rsidR="003453E9" w:rsidRPr="00D65635" w:rsidRDefault="003453E9" w:rsidP="0034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3453E9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3453E9" w:rsidRPr="00214C96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2" w:type="pct"/>
          </w:tcPr>
          <w:p w:rsidR="003453E9" w:rsidRPr="00214C96" w:rsidRDefault="003453E9" w:rsidP="0034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направленной на профилактику  наркомании и других асоциальных явлений, воспитание социально-ответственной личности, формирование здорового образа жизни детей и молодежи, в том числе группы особого внимания</w:t>
            </w:r>
          </w:p>
        </w:tc>
        <w:tc>
          <w:tcPr>
            <w:tcW w:w="2227" w:type="pct"/>
          </w:tcPr>
          <w:p w:rsidR="00D65635" w:rsidRPr="00214C96" w:rsidRDefault="003453E9" w:rsidP="00345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</w:t>
            </w:r>
            <w:r w:rsidR="00D65635"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5635" w:rsidRPr="00214C96" w:rsidRDefault="003453E9" w:rsidP="00D656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65635"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общеобразовательных организациях муниципального района и среди населения распространено более 430 экземпляров памяток, буклетов, брошюр на тему: «Как распознать наркоманию», «Подростку о наркотиках».</w:t>
            </w:r>
          </w:p>
          <w:p w:rsidR="00D65635" w:rsidRPr="00214C96" w:rsidRDefault="00D65635" w:rsidP="00345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  <w:proofErr w:type="spellStart"/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комиссии, на которых были рассмотрены какие вопросы, как:</w:t>
            </w:r>
          </w:p>
          <w:p w:rsidR="00D65635" w:rsidRPr="00214C96" w:rsidRDefault="00D65635" w:rsidP="003453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профилактической работы </w:t>
            </w:r>
            <w:proofErr w:type="spellStart"/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среди учащихся общеобразовательных организаций Кунгурского района;</w:t>
            </w:r>
          </w:p>
          <w:p w:rsidR="003453E9" w:rsidRPr="00214C96" w:rsidRDefault="00D65635" w:rsidP="00D656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состояние и формы работы по вопросам профилактики наркомании несовершеннолетних и членов их семей;</w:t>
            </w:r>
          </w:p>
          <w:p w:rsidR="00D65635" w:rsidRPr="00214C96" w:rsidRDefault="00214C96" w:rsidP="00D656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профилактике употребления несовершеннолетними наркотических средств, психотропных и сильнодействующих веществ.</w:t>
            </w:r>
          </w:p>
        </w:tc>
        <w:tc>
          <w:tcPr>
            <w:tcW w:w="727" w:type="pct"/>
          </w:tcPr>
          <w:p w:rsidR="003453E9" w:rsidRPr="00D65635" w:rsidRDefault="003453E9" w:rsidP="00345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214C9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214C96" w:rsidRPr="00214C96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pct"/>
          </w:tcPr>
          <w:p w:rsidR="00214C96" w:rsidRPr="00214C96" w:rsidRDefault="00214C96" w:rsidP="00214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площадок с дневным пребыванием детей по месту жительства в летний период</w:t>
            </w:r>
          </w:p>
        </w:tc>
        <w:tc>
          <w:tcPr>
            <w:tcW w:w="2227" w:type="pct"/>
          </w:tcPr>
          <w:p w:rsidR="00214C96" w:rsidRPr="00214C96" w:rsidRDefault="00214C96" w:rsidP="00214C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C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площадок при образовательных организациях. Всего в 2017 году 4 400 подростков от 7 до 17 лет были охвачены летним отдыхом и занятостью. 94% от общего количества детей данного возраста.</w:t>
            </w:r>
          </w:p>
        </w:tc>
        <w:tc>
          <w:tcPr>
            <w:tcW w:w="727" w:type="pct"/>
          </w:tcPr>
          <w:p w:rsidR="00214C96" w:rsidRPr="00D65635" w:rsidRDefault="00214C96" w:rsidP="00214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214C9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214C96" w:rsidRPr="002F27EA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pct"/>
          </w:tcPr>
          <w:p w:rsidR="00214C96" w:rsidRPr="002F27EA" w:rsidRDefault="00214C96" w:rsidP="00214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правоохранительных органов и УФСКН путем обмена оперативной информации, а так же проведения совместных мероприятий</w:t>
            </w:r>
          </w:p>
        </w:tc>
        <w:tc>
          <w:tcPr>
            <w:tcW w:w="2227" w:type="pct"/>
          </w:tcPr>
          <w:p w:rsidR="00214C96" w:rsidRPr="002F27EA" w:rsidRDefault="00214C96" w:rsidP="00214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работы комиссий муниципального района происходит взаимодействие с </w:t>
            </w:r>
            <w:r w:rsidRPr="002F27EA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и УФСКН путем обмена оперативной информации.</w:t>
            </w:r>
          </w:p>
          <w:p w:rsidR="00214C96" w:rsidRPr="002F27EA" w:rsidRDefault="002F27EA" w:rsidP="00214C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27E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между Администрацией КМР и Кунгурского МРО УФСКН на базе УДДС организована «горячая линия» для приема обращений граждан, общественных объединений и некоммерческих организаций по </w:t>
            </w:r>
            <w:proofErr w:type="spellStart"/>
            <w:r w:rsidRPr="002F27EA">
              <w:rPr>
                <w:rFonts w:ascii="Times New Roman" w:hAnsi="Times New Roman" w:cs="Times New Roman"/>
                <w:sz w:val="24"/>
                <w:szCs w:val="24"/>
              </w:rPr>
              <w:t>вопрсам</w:t>
            </w:r>
            <w:proofErr w:type="spellEnd"/>
            <w:r w:rsidRPr="002F27E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общественности к участию в противодействии незаконному обороту наркотиков, профилактике их незамедлительного употребления, получения оперативно-значимой информации о фактах незаконного оборота и потребления наркотических средств и психотропных веществ.</w:t>
            </w:r>
            <w:proofErr w:type="gramEnd"/>
          </w:p>
        </w:tc>
        <w:tc>
          <w:tcPr>
            <w:tcW w:w="727" w:type="pct"/>
          </w:tcPr>
          <w:p w:rsidR="00214C96" w:rsidRPr="00D65635" w:rsidRDefault="00214C96" w:rsidP="00214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2F27EA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2" w:type="pct"/>
          </w:tcPr>
          <w:p w:rsidR="001117FF" w:rsidRPr="002F27EA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A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местам массового досуга молодежи с целью выявления фактов незаконного употребления, хранения  и сбыта наркотических средств и психотропных веществ, лиц склоняющих несовершеннолетних к их употреблению</w:t>
            </w:r>
          </w:p>
        </w:tc>
        <w:tc>
          <w:tcPr>
            <w:tcW w:w="2227" w:type="pct"/>
          </w:tcPr>
          <w:p w:rsidR="008633CC" w:rsidRPr="008633CC" w:rsidRDefault="001117FF" w:rsidP="008633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массового досуга молодежи с привлечением сотрудн</w:t>
            </w:r>
            <w:r w:rsidR="008633CC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иков МО МВД России «Кунгурский», </w:t>
            </w:r>
            <w:proofErr w:type="gramStart"/>
            <w:r w:rsidR="008633CC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анализа</w:t>
            </w:r>
            <w:proofErr w:type="gramEnd"/>
            <w:r w:rsidR="008633CC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России «Кунгурский»:</w:t>
            </w:r>
          </w:p>
          <w:p w:rsidR="008633CC" w:rsidRPr="008633CC" w:rsidRDefault="008633CC" w:rsidP="008633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- Шадейское СП – 2</w:t>
            </w:r>
          </w:p>
          <w:p w:rsidR="008633CC" w:rsidRPr="008633CC" w:rsidRDefault="008633CC" w:rsidP="008633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- Мазунинское СП – 1</w:t>
            </w:r>
          </w:p>
          <w:p w:rsidR="008633CC" w:rsidRPr="008633CC" w:rsidRDefault="008633CC" w:rsidP="008633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- Зарубинское СП - 1</w:t>
            </w:r>
          </w:p>
          <w:p w:rsidR="002F27EA" w:rsidRPr="008633CC" w:rsidRDefault="002F27EA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117FF" w:rsidRPr="008633CC" w:rsidRDefault="008633C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</w:t>
            </w:r>
            <w:r w:rsidR="001117FF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  <w:p w:rsidR="001117FF" w:rsidRPr="008633CC" w:rsidRDefault="001117FF" w:rsidP="001117FF">
            <w:pPr>
              <w:rPr>
                <w:sz w:val="24"/>
                <w:szCs w:val="24"/>
              </w:rPr>
            </w:pP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склонению на </w:t>
            </w:r>
            <w:r w:rsidRPr="0088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добровольное лечение потребителей наркотических средств, особенно  имеющих малолетних и несовершеннолетних детей</w:t>
            </w:r>
          </w:p>
        </w:tc>
        <w:tc>
          <w:tcPr>
            <w:tcW w:w="2227" w:type="pct"/>
          </w:tcPr>
          <w:p w:rsidR="001117FF" w:rsidRPr="008633C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Разъяснительная работа с родителями по </w:t>
            </w:r>
            <w:r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склонению на добровольное лечение </w:t>
            </w:r>
            <w:r w:rsidRPr="0086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наркотических средств, особенно  имеющих малолетних и несовершеннолетних детей</w:t>
            </w:r>
            <w:r w:rsidR="008633CC"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на комиссиях КДН (ежеквартально)</w:t>
            </w:r>
          </w:p>
        </w:tc>
        <w:tc>
          <w:tcPr>
            <w:tcW w:w="727" w:type="pct"/>
          </w:tcPr>
          <w:p w:rsidR="001117FF" w:rsidRPr="008633CC" w:rsidRDefault="008633C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1117FF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1117FF" w:rsidRPr="008633C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Проведение целенаправленной работы с родственниками лиц участвующими в реабилитационных программах</w:t>
            </w:r>
          </w:p>
        </w:tc>
        <w:tc>
          <w:tcPr>
            <w:tcW w:w="2227" w:type="pct"/>
          </w:tcPr>
          <w:p w:rsidR="001117FF" w:rsidRPr="008633C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работниками социальных служб </w:t>
            </w:r>
            <w:r w:rsidRPr="008633CC">
              <w:rPr>
                <w:rFonts w:ascii="Times New Roman" w:hAnsi="Times New Roman" w:cs="Times New Roman"/>
                <w:sz w:val="24"/>
                <w:szCs w:val="24"/>
              </w:rPr>
              <w:t>с родственниками лиц участвующими в реабилитационных программах</w:t>
            </w:r>
            <w:r w:rsidR="008633CC"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– рассмотрение на </w:t>
            </w:r>
            <w:proofErr w:type="spellStart"/>
            <w:r w:rsidR="008633CC" w:rsidRPr="008633C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8633CC"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727" w:type="pct"/>
          </w:tcPr>
          <w:p w:rsidR="001117FF" w:rsidRPr="008633CC" w:rsidRDefault="008633C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1117FF" w:rsidRPr="008633C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информирования населения о возможностях участия в программах реабилитации и использованием Сертификата</w:t>
            </w:r>
          </w:p>
        </w:tc>
        <w:tc>
          <w:tcPr>
            <w:tcW w:w="2227" w:type="pct"/>
          </w:tcPr>
          <w:p w:rsidR="001117FF" w:rsidRPr="008633C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программах реабилитации</w:t>
            </w:r>
            <w:r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участия в программах реабилитации и использованием Сертификата</w:t>
            </w:r>
            <w:r w:rsidR="008633CC" w:rsidRPr="008633CC">
              <w:rPr>
                <w:rFonts w:ascii="Times New Roman" w:hAnsi="Times New Roman" w:cs="Times New Roman"/>
                <w:sz w:val="24"/>
                <w:szCs w:val="24"/>
              </w:rPr>
              <w:t xml:space="preserve"> – размещение в СМИ и на информационных стендах лечебных организаций</w:t>
            </w:r>
          </w:p>
        </w:tc>
        <w:tc>
          <w:tcPr>
            <w:tcW w:w="727" w:type="pct"/>
          </w:tcPr>
          <w:p w:rsidR="001117FF" w:rsidRPr="008633CC" w:rsidRDefault="008633C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1117FF" w:rsidRPr="008633C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FF" w:rsidRPr="008633C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FF" w:rsidRPr="008633C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FF" w:rsidRPr="008633C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лиц, допускающих употребление психоактивных веществ. </w:t>
            </w:r>
            <w:proofErr w:type="spellStart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 и </w:t>
            </w:r>
            <w:proofErr w:type="spellStart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алкозависимых</w:t>
            </w:r>
            <w:proofErr w:type="spellEnd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227" w:type="pct"/>
          </w:tcPr>
          <w:p w:rsidR="001117FF" w:rsidRPr="008633CC" w:rsidRDefault="008633CC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совещании межведомственной рабочей группы рассмотрен вопрос </w:t>
            </w:r>
            <w:r w:rsidR="001117FF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незаконному обороту наркотиков.</w:t>
            </w:r>
          </w:p>
        </w:tc>
        <w:tc>
          <w:tcPr>
            <w:tcW w:w="727" w:type="pct"/>
          </w:tcPr>
          <w:p w:rsidR="001117FF" w:rsidRPr="008633CC" w:rsidRDefault="008633C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8633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социално-психологического</w:t>
            </w:r>
            <w:proofErr w:type="spellEnd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лиц обучающихся общеобразовательных </w:t>
            </w:r>
            <w:proofErr w:type="gramStart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227" w:type="pct"/>
          </w:tcPr>
          <w:p w:rsidR="001117FF" w:rsidRPr="005749E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тестирования в образовательных организациях</w:t>
            </w:r>
            <w:r w:rsidR="005749EC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проведение тестирования 1 раз в четверть)</w:t>
            </w:r>
            <w:proofErr w:type="gramEnd"/>
          </w:p>
        </w:tc>
        <w:tc>
          <w:tcPr>
            <w:tcW w:w="727" w:type="pct"/>
          </w:tcPr>
          <w:p w:rsidR="001117FF" w:rsidRPr="005749EC" w:rsidRDefault="005749E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обучающихся в рамках </w:t>
            </w:r>
            <w:proofErr w:type="gramStart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8813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27" w:type="pct"/>
          </w:tcPr>
          <w:p w:rsidR="001117FF" w:rsidRPr="005749E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образовательных организациях</w:t>
            </w:r>
            <w:r w:rsidR="005749EC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проведение классных часов 1 раз в четверть</w:t>
            </w:r>
          </w:p>
        </w:tc>
        <w:tc>
          <w:tcPr>
            <w:tcW w:w="727" w:type="pct"/>
          </w:tcPr>
          <w:p w:rsidR="001117FF" w:rsidRPr="005749EC" w:rsidRDefault="005749EC" w:rsidP="005749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</w:t>
            </w:r>
            <w:r w:rsidR="001117FF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полнено</w:t>
            </w:r>
          </w:p>
        </w:tc>
      </w:tr>
      <w:tr w:rsidR="0088134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881347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6" w:type="pct"/>
            <w:gridSpan w:val="3"/>
          </w:tcPr>
          <w:p w:rsidR="00881347" w:rsidRPr="00881347" w:rsidRDefault="00881347" w:rsidP="001117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3 Обеспечение антитеррористической защищенности объектов муниципальной собственности Кунгурского муниципального района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881347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2" w:type="pct"/>
          </w:tcPr>
          <w:p w:rsidR="001117FF" w:rsidRPr="00881347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2227" w:type="pct"/>
          </w:tcPr>
          <w:p w:rsidR="001117FF" w:rsidRPr="00E85E1E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разъяснительная работа с населением, руководителями и работниками предприятий различной формы собственности по вопросам усиления охраны объектов собственности. При встречах с населением представителями администрации совместно с сотрудниками МО МВД России «Кунгурский» проводится разъяснительная работа по действиям населения при угрозе или совершении террористических актов и экстремистских проявлений, так же данная информация размещается на территориях сельских поселений в наиболее посещаемых общественных местах.</w:t>
            </w:r>
          </w:p>
        </w:tc>
        <w:tc>
          <w:tcPr>
            <w:tcW w:w="727" w:type="pct"/>
          </w:tcPr>
          <w:p w:rsidR="001117FF" w:rsidRPr="00E85E1E" w:rsidRDefault="00E85E1E" w:rsidP="0011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E85E1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E85E1E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2" w:type="pct"/>
          </w:tcPr>
          <w:p w:rsidR="001117FF" w:rsidRPr="00E85E1E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2227" w:type="pct"/>
          </w:tcPr>
          <w:p w:rsidR="001117FF" w:rsidRPr="005749E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Информационно-пропагандистское сопровождение антитеррористической деятельности на территории муниципального района проходит через СМИ, в том числе на интернет сайтах и социальных сетях 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49EC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– ролики, сюжеты, памятки и листовки антитеррористической направленности.</w:t>
            </w:r>
          </w:p>
        </w:tc>
        <w:tc>
          <w:tcPr>
            <w:tcW w:w="727" w:type="pct"/>
          </w:tcPr>
          <w:p w:rsidR="001117FF" w:rsidRPr="005749EC" w:rsidRDefault="005749E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9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117FF" w:rsidRPr="005749E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spellEnd"/>
          </w:p>
        </w:tc>
      </w:tr>
      <w:tr w:rsidR="00E85E1E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E85E1E" w:rsidRPr="00E85E1E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12" w:type="pct"/>
          </w:tcPr>
          <w:p w:rsidR="00E85E1E" w:rsidRPr="00E85E1E" w:rsidRDefault="00E85E1E" w:rsidP="00E85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фильмов по вопросам: «</w:t>
            </w:r>
            <w:proofErr w:type="spellStart"/>
            <w:r w:rsidRPr="00E85E1E">
              <w:rPr>
                <w:rFonts w:ascii="Times New Roman" w:hAnsi="Times New Roman" w:cs="Times New Roman"/>
                <w:sz w:val="24"/>
                <w:szCs w:val="24"/>
              </w:rPr>
              <w:t>Антитерриристическая</w:t>
            </w:r>
            <w:proofErr w:type="spellEnd"/>
            <w:r w:rsidRPr="00E85E1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2227" w:type="pct"/>
          </w:tcPr>
          <w:p w:rsidR="00E85E1E" w:rsidRPr="00D65635" w:rsidRDefault="00E85E1E" w:rsidP="00E85E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E85E1E" w:rsidRPr="00D65635" w:rsidRDefault="00E85E1E" w:rsidP="00E85E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E85E1E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pct"/>
          </w:tcPr>
          <w:p w:rsidR="001117FF" w:rsidRPr="00E85E1E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памяток, листовок на тему «Антитеррористическая безопасность»</w:t>
            </w:r>
          </w:p>
        </w:tc>
        <w:tc>
          <w:tcPr>
            <w:tcW w:w="2227" w:type="pct"/>
          </w:tcPr>
          <w:p w:rsidR="001117FF" w:rsidRPr="00E85E1E" w:rsidRDefault="001117FF" w:rsidP="005749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hAnsi="Times New Roman" w:cs="Times New Roman"/>
                <w:sz w:val="24"/>
                <w:szCs w:val="24"/>
              </w:rPr>
              <w:t>Изготовлены листовки на тему «Антитеррористическая безопасность»</w:t>
            </w:r>
            <w:r w:rsidR="00E85E1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749EC" w:rsidRPr="005749E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E85E1E" w:rsidRPr="005749EC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749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5749E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внутренней политики КМР.</w:t>
            </w:r>
          </w:p>
        </w:tc>
        <w:tc>
          <w:tcPr>
            <w:tcW w:w="727" w:type="pct"/>
          </w:tcPr>
          <w:p w:rsidR="001117FF" w:rsidRPr="00E85E1E" w:rsidRDefault="00E85E1E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E85E1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E85E1E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2" w:type="pct"/>
          </w:tcPr>
          <w:p w:rsidR="001117FF" w:rsidRPr="00E85E1E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227" w:type="pct"/>
          </w:tcPr>
          <w:p w:rsidR="001117FF" w:rsidRPr="00E85E1E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система видеонаблюдения в МБОУ Кыласовская СОШ, МБОУ Плехановская СОШ, МБОУ Сергинская СОШ, МБОУДО Комсомольская ДШИ, МАУ ДО «ЦДОД»</w:t>
            </w:r>
          </w:p>
        </w:tc>
        <w:tc>
          <w:tcPr>
            <w:tcW w:w="727" w:type="pct"/>
          </w:tcPr>
          <w:p w:rsidR="001117FF" w:rsidRPr="00E85E1E" w:rsidRDefault="00E85E1E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E85E1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B1AF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4B1AFD" w:rsidRPr="00E85E1E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66" w:type="pct"/>
            <w:gridSpan w:val="3"/>
          </w:tcPr>
          <w:p w:rsidR="004B1AFD" w:rsidRPr="004B1AFD" w:rsidRDefault="004B1AFD" w:rsidP="00111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«Безопасность дорожного движения»</w:t>
            </w:r>
          </w:p>
        </w:tc>
      </w:tr>
      <w:tr w:rsidR="004B1AF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4B1AFD" w:rsidRPr="00E85E1E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66" w:type="pct"/>
            <w:gridSpan w:val="3"/>
          </w:tcPr>
          <w:p w:rsidR="004B1AFD" w:rsidRPr="004B1AFD" w:rsidRDefault="004B1AFD" w:rsidP="00111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 Развитие системы предупреждения правонарушений и формирования безопасного поведения участников дорожного движения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4B1AFD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2" w:type="pct"/>
          </w:tcPr>
          <w:p w:rsidR="001117FF" w:rsidRPr="004B1AFD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FD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школьных маршрутов</w:t>
            </w:r>
          </w:p>
        </w:tc>
        <w:tc>
          <w:tcPr>
            <w:tcW w:w="2227" w:type="pct"/>
          </w:tcPr>
          <w:p w:rsidR="001117FF" w:rsidRPr="004B1AFD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обследования школьных маршрутов проводится совместно с сотрудниками Управления образования</w:t>
            </w:r>
            <w:r w:rsid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МАТП Кунгуравтотранс</w:t>
            </w:r>
          </w:p>
        </w:tc>
        <w:tc>
          <w:tcPr>
            <w:tcW w:w="727" w:type="pct"/>
          </w:tcPr>
          <w:p w:rsidR="001117FF" w:rsidRPr="004B1AFD" w:rsidRDefault="004B1AFD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4B1AF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117FF" w:rsidRPr="004B1AFD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4B1AFD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4B1AFD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2" w:type="pct"/>
          </w:tcPr>
          <w:p w:rsidR="001117FF" w:rsidRPr="004B1AFD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2227" w:type="pct"/>
          </w:tcPr>
          <w:p w:rsidR="001117FF" w:rsidRPr="004B1AFD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рейдов совместно с  Управлением образования, КДН, направленных на снижение дорожно-транспортных про</w:t>
            </w:r>
            <w:r w:rsidR="004B1AFD" w:rsidRP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>исшествий и последствий от них.</w:t>
            </w:r>
          </w:p>
        </w:tc>
        <w:tc>
          <w:tcPr>
            <w:tcW w:w="727" w:type="pct"/>
          </w:tcPr>
          <w:p w:rsidR="001117FF" w:rsidRPr="004B1AFD" w:rsidRDefault="004B1AFD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4B1AF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B1AF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4B1AFD" w:rsidRPr="004B1AFD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6" w:type="pct"/>
            <w:gridSpan w:val="3"/>
          </w:tcPr>
          <w:p w:rsidR="004B1AFD" w:rsidRPr="004B1AFD" w:rsidRDefault="004B1AFD" w:rsidP="00111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 Организация практических занятий по правилам дорожного движения в образовательных учреждениях Кунгурского района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4B1AFD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2" w:type="pct"/>
          </w:tcPr>
          <w:p w:rsidR="001117FF" w:rsidRPr="004B1AFD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«Внимание: дети!»</w:t>
            </w:r>
          </w:p>
        </w:tc>
        <w:tc>
          <w:tcPr>
            <w:tcW w:w="2227" w:type="pct"/>
          </w:tcPr>
          <w:p w:rsidR="001117FF" w:rsidRPr="004B1AFD" w:rsidRDefault="0027463C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1117FF" w:rsidRPr="004B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организациях мероприятий посвященных Всероссийской акции «Внимание: дети!» </w:t>
            </w:r>
          </w:p>
        </w:tc>
        <w:tc>
          <w:tcPr>
            <w:tcW w:w="727" w:type="pct"/>
          </w:tcPr>
          <w:p w:rsidR="001117FF" w:rsidRPr="004B1AFD" w:rsidRDefault="0027463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</w:t>
            </w:r>
            <w:r w:rsidR="001117FF" w:rsidRPr="004B1AFD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27463C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2" w:type="pct"/>
          </w:tcPr>
          <w:p w:rsidR="001117FF" w:rsidRPr="0027463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2227" w:type="pct"/>
          </w:tcPr>
          <w:p w:rsidR="001117FF" w:rsidRPr="0027463C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учебных организациях мероприятий посвященных направленных на профилактику детского  дорожно-транспортного травматизма</w:t>
            </w:r>
          </w:p>
        </w:tc>
        <w:tc>
          <w:tcPr>
            <w:tcW w:w="727" w:type="pct"/>
          </w:tcPr>
          <w:p w:rsidR="001117FF" w:rsidRPr="0027463C" w:rsidRDefault="0027463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2746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27463C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2" w:type="pct"/>
          </w:tcPr>
          <w:p w:rsidR="001117FF" w:rsidRPr="0027463C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2227" w:type="pct"/>
          </w:tcPr>
          <w:p w:rsidR="001117FF" w:rsidRPr="0027463C" w:rsidRDefault="001117FF" w:rsidP="002746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63C"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 </w:t>
            </w:r>
            <w:r w:rsidR="0027463C"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</w:t>
            </w:r>
            <w:proofErr w:type="gramStart"/>
            <w:r w:rsidR="0027463C"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="0027463C"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прошел </w:t>
            </w:r>
            <w:proofErr w:type="spellStart"/>
            <w:r w:rsidR="0027463C"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велопарад</w:t>
            </w:r>
            <w:proofErr w:type="spellEnd"/>
            <w:r w:rsidR="0027463C"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районная игра «Безопасное колесо2017»  В игре приняло участие 12 школ и 13 команд. </w:t>
            </w:r>
          </w:p>
          <w:p w:rsidR="0027463C" w:rsidRPr="0027463C" w:rsidRDefault="0027463C" w:rsidP="002746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Комсомольская школа</w:t>
            </w:r>
          </w:p>
          <w:p w:rsidR="0027463C" w:rsidRPr="0027463C" w:rsidRDefault="0027463C" w:rsidP="002746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Калининская школа</w:t>
            </w:r>
          </w:p>
          <w:p w:rsidR="0027463C" w:rsidRPr="0027463C" w:rsidRDefault="0027463C" w:rsidP="002746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Сергинская школа</w:t>
            </w:r>
          </w:p>
          <w:p w:rsidR="0027463C" w:rsidRPr="0027463C" w:rsidRDefault="0027463C" w:rsidP="0027463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Комсомольской школы – участники краевых соревнова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юных инспекторов дорожного д</w:t>
            </w: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коле</w:t>
            </w:r>
            <w:r w:rsidRPr="0027463C">
              <w:rPr>
                <w:rFonts w:ascii="Times New Roman" w:eastAsia="Times New Roman" w:hAnsi="Times New Roman" w:cs="Times New Roman"/>
                <w:sz w:val="24"/>
                <w:szCs w:val="24"/>
              </w:rPr>
              <w:t>со 2017»</w:t>
            </w:r>
          </w:p>
        </w:tc>
        <w:tc>
          <w:tcPr>
            <w:tcW w:w="727" w:type="pct"/>
          </w:tcPr>
          <w:p w:rsidR="001117FF" w:rsidRPr="0027463C" w:rsidRDefault="0027463C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6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27463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463C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27463C" w:rsidRPr="0027463C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6" w:type="pct"/>
            <w:gridSpan w:val="3"/>
          </w:tcPr>
          <w:p w:rsidR="0027463C" w:rsidRPr="0027463C" w:rsidRDefault="0027463C" w:rsidP="00111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«Пожарная безопасность»</w:t>
            </w:r>
          </w:p>
        </w:tc>
      </w:tr>
      <w:tr w:rsidR="0027463C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27463C" w:rsidRPr="0027463C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6" w:type="pct"/>
            <w:gridSpan w:val="3"/>
          </w:tcPr>
          <w:p w:rsidR="0027463C" w:rsidRPr="0027463C" w:rsidRDefault="0027463C" w:rsidP="00111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1 Проведение информационных, организационных мероприятий по формированию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97157E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2" w:type="pct"/>
          </w:tcPr>
          <w:p w:rsidR="001117FF" w:rsidRPr="0097157E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  <w:p w:rsidR="001117FF" w:rsidRPr="0097157E" w:rsidRDefault="001117FF" w:rsidP="001117FF">
            <w:pPr>
              <w:tabs>
                <w:tab w:val="left" w:pos="2266"/>
              </w:tabs>
              <w:rPr>
                <w:sz w:val="24"/>
                <w:szCs w:val="24"/>
              </w:rPr>
            </w:pPr>
            <w:r w:rsidRPr="0097157E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2227" w:type="pct"/>
          </w:tcPr>
          <w:p w:rsidR="001117FF" w:rsidRPr="0097157E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целях предупреждения пожаров и гибели на них людей на территории Кунгурского района разработан и утвержден «Комплексный план совместных действий по стабилизации  обстановке с пожарами и </w:t>
            </w: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последствий от них на территории Кунгурского муниципального района на 2017 год». С начала 2017 года с главами сельских поселений проводилась работа по стабилизации обстановке с пожарами и последствий от них. В адрес глав сельских поселений направлялись обзоры «Об обстановке с пожарами за 2016 год», даны рекомендации по мероприятиям направленным на противопожарную пропаганду и мерам пожарной безопасности.</w:t>
            </w:r>
          </w:p>
        </w:tc>
        <w:tc>
          <w:tcPr>
            <w:tcW w:w="727" w:type="pct"/>
          </w:tcPr>
          <w:p w:rsidR="001117FF" w:rsidRPr="0097157E" w:rsidRDefault="0097157E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97157E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12" w:type="pct"/>
          </w:tcPr>
          <w:p w:rsidR="001117FF" w:rsidRPr="0097157E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2227" w:type="pct"/>
          </w:tcPr>
          <w:p w:rsidR="001117FF" w:rsidRPr="0097157E" w:rsidRDefault="0097157E" w:rsidP="009715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азете «Новости Кунгурского края», </w:t>
            </w: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в эфире телекомпании «Край-ТВ», радио «Дача», радио «Европа-Плюс», Интернет-ресурсах и </w:t>
            </w:r>
            <w:proofErr w:type="spellStart"/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</w:t>
            </w: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Кунгурского муниципального района</w:t>
            </w:r>
          </w:p>
        </w:tc>
        <w:tc>
          <w:tcPr>
            <w:tcW w:w="727" w:type="pct"/>
          </w:tcPr>
          <w:p w:rsidR="001117FF" w:rsidRPr="0097157E" w:rsidRDefault="0097157E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Мероприятие в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  <w:p w:rsidR="001117FF" w:rsidRPr="0097157E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97157E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97157E" w:rsidRDefault="001117FF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97157E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97157E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2" w:type="pct"/>
          </w:tcPr>
          <w:p w:rsidR="001117FF" w:rsidRPr="0097157E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2227" w:type="pct"/>
          </w:tcPr>
          <w:p w:rsidR="001117FF" w:rsidRPr="0097157E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безопасности, безопасности людей на водных объектах проводится анализа прикрытия населенных пунктов Кунгурского муниципального района</w:t>
            </w:r>
          </w:p>
        </w:tc>
        <w:tc>
          <w:tcPr>
            <w:tcW w:w="727" w:type="pct"/>
          </w:tcPr>
          <w:p w:rsidR="001117FF" w:rsidRPr="0097157E" w:rsidRDefault="0097157E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97157E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2" w:type="pct"/>
          </w:tcPr>
          <w:p w:rsidR="001117FF" w:rsidRPr="0097157E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2227" w:type="pct"/>
          </w:tcPr>
          <w:p w:rsidR="001117FF" w:rsidRPr="0097157E" w:rsidRDefault="0097157E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по п</w:t>
            </w:r>
            <w:r w:rsidR="001117FF"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ой б</w:t>
            </w:r>
            <w:r w:rsidR="001117FF"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</w:t>
            </w: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количестве </w:t>
            </w:r>
            <w:r w:rsidR="001117FF"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2350 шт.</w:t>
            </w:r>
          </w:p>
          <w:p w:rsidR="001117FF" w:rsidRPr="0097157E" w:rsidRDefault="001117FF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1117FF" w:rsidRPr="0097157E" w:rsidRDefault="0097157E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57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spellEnd"/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97157E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2" w:type="pct"/>
          </w:tcPr>
          <w:p w:rsidR="001117FF" w:rsidRPr="0097157E" w:rsidRDefault="001117FF" w:rsidP="00CE44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баннеров, растяжек, аншлагов на </w:t>
            </w:r>
            <w:proofErr w:type="spellStart"/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</w:t>
            </w:r>
            <w:r w:rsidR="00CE44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жаную</w:t>
            </w:r>
            <w:proofErr w:type="spellEnd"/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2227" w:type="pct"/>
          </w:tcPr>
          <w:p w:rsidR="001117FF" w:rsidRPr="0097157E" w:rsidRDefault="001117FF" w:rsidP="009715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Аншлаги </w:t>
            </w:r>
            <w:r w:rsid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противопожарную тематику </w:t>
            </w:r>
            <w:r w:rsidRPr="0097157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изготовлены 31 мая 2017 года</w:t>
            </w:r>
          </w:p>
        </w:tc>
        <w:tc>
          <w:tcPr>
            <w:tcW w:w="727" w:type="pct"/>
          </w:tcPr>
          <w:p w:rsidR="001117FF" w:rsidRPr="0097157E" w:rsidRDefault="0097157E" w:rsidP="00111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117FF" w:rsidRPr="009715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CE4458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2" w:type="pct"/>
          </w:tcPr>
          <w:p w:rsidR="001117FF" w:rsidRPr="00CE4458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2227" w:type="pct"/>
          </w:tcPr>
          <w:p w:rsidR="001117FF" w:rsidRPr="00CE4458" w:rsidRDefault="0097157E" w:rsidP="00CE44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8">
              <w:rPr>
                <w:rFonts w:ascii="Times New Roman" w:hAnsi="Times New Roman" w:cs="Times New Roman"/>
                <w:sz w:val="24"/>
                <w:szCs w:val="24"/>
              </w:rPr>
              <w:t>Информация на противопожарную тематику размещается н</w:t>
            </w:r>
            <w:r w:rsidR="001117FF" w:rsidRPr="00CE4458">
              <w:rPr>
                <w:rFonts w:ascii="Times New Roman" w:hAnsi="Times New Roman" w:cs="Times New Roman"/>
                <w:sz w:val="24"/>
                <w:szCs w:val="24"/>
              </w:rPr>
              <w:t>а сайте Администрации Кунгурского муниципального района</w:t>
            </w:r>
            <w:r w:rsidRPr="00CE4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7FF" w:rsidRPr="00CE4458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«Новости Кунгурского края»</w:t>
            </w:r>
            <w:r w:rsidR="00CE4458" w:rsidRPr="00CE4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1117FF" w:rsidRPr="00CE4458" w:rsidRDefault="00CE4458" w:rsidP="00CE4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4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117FF" w:rsidRPr="00CE4458" w:rsidRDefault="001117FF" w:rsidP="00CE4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45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117FF" w:rsidRPr="00CE4458" w:rsidRDefault="001117FF" w:rsidP="00CE4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CE4458" w:rsidRDefault="001117FF" w:rsidP="00CE4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CE4458" w:rsidRDefault="001117FF" w:rsidP="00CE44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7FF" w:rsidRPr="00CE4458" w:rsidRDefault="001117FF" w:rsidP="00CE44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7FF" w:rsidRPr="003227BF" w:rsidTr="005749EC">
        <w:trPr>
          <w:trHeight w:val="558"/>
          <w:tblCellSpacing w:w="5" w:type="nil"/>
        </w:trPr>
        <w:tc>
          <w:tcPr>
            <w:tcW w:w="234" w:type="pct"/>
          </w:tcPr>
          <w:p w:rsidR="001117FF" w:rsidRPr="00CE4458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2" w:type="pct"/>
          </w:tcPr>
          <w:p w:rsidR="001117FF" w:rsidRPr="00CE4458" w:rsidRDefault="001117FF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2227" w:type="pct"/>
          </w:tcPr>
          <w:p w:rsidR="001117FF" w:rsidRPr="00CE4458" w:rsidRDefault="001117FF" w:rsidP="00F45D16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по обследованию жилого сектора на состояние противопожарной безопасности проводятся. </w:t>
            </w:r>
            <w:r w:rsidRPr="00CE4458">
              <w:rPr>
                <w:sz w:val="24"/>
                <w:szCs w:val="24"/>
              </w:rPr>
              <w:t xml:space="preserve"> </w:t>
            </w:r>
            <w:r w:rsidRPr="00CE445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Кунгурского муниципального района сосредоточены усилия по противопожарной пропаганде, совместно с представителями 13-ОНПР, 143 ПСЧ, МО МВД России «Кунгурский», «Отдела по защите прав детей», МКУ «ЦОБ» и сельских поселений еженедельно проводятся профилактические рейды в жилом секторе. Всего за время совместных рейдов с начала 2017 года посещено 152 семьи находящихся в социально – опасном положении, вручено более 370-ти памяток, листовок о мерах пожарной безопасности в жилье, проведено более 130 </w:t>
            </w:r>
            <w:r w:rsidRPr="00CE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бесед по обучению населения мерам пожарной безопасности</w:t>
            </w:r>
          </w:p>
        </w:tc>
        <w:tc>
          <w:tcPr>
            <w:tcW w:w="727" w:type="pct"/>
          </w:tcPr>
          <w:p w:rsidR="001117FF" w:rsidRPr="00CE4458" w:rsidRDefault="00CE4458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1117FF" w:rsidRPr="00CE445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45D16" w:rsidRPr="003227BF" w:rsidTr="009C547A">
        <w:trPr>
          <w:trHeight w:val="268"/>
          <w:tblCellSpacing w:w="5" w:type="nil"/>
        </w:trPr>
        <w:tc>
          <w:tcPr>
            <w:tcW w:w="234" w:type="pct"/>
          </w:tcPr>
          <w:p w:rsidR="00F45D16" w:rsidRPr="00CE4458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66" w:type="pct"/>
            <w:gridSpan w:val="3"/>
          </w:tcPr>
          <w:p w:rsidR="00F45D16" w:rsidRPr="00F45D16" w:rsidRDefault="00F45D16" w:rsidP="001117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 Оснащение подразделений добровольной пожарной охраны на территории Кунгурского района</w:t>
            </w:r>
          </w:p>
        </w:tc>
      </w:tr>
      <w:tr w:rsidR="001117FF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1117FF" w:rsidRPr="009C547A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2" w:type="pct"/>
          </w:tcPr>
          <w:p w:rsidR="001117FF" w:rsidRPr="00937088" w:rsidRDefault="00937088" w:rsidP="009370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</w:t>
            </w:r>
          </w:p>
        </w:tc>
        <w:tc>
          <w:tcPr>
            <w:tcW w:w="2227" w:type="pct"/>
          </w:tcPr>
          <w:p w:rsidR="001117FF" w:rsidRDefault="005749EC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пожарно-технического вооружения и оборудования для целей пожаротушения подразделениям добровольной пожарной охраны:</w:t>
            </w:r>
          </w:p>
          <w:p w:rsidR="005749EC" w:rsidRDefault="005749EC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Зарубинское СП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пожарные рукава</w:t>
            </w:r>
          </w:p>
          <w:p w:rsidR="005749EC" w:rsidRPr="00937088" w:rsidRDefault="005749EC" w:rsidP="001117F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Мазунинское СП – огнетушители, лестница штурмовка, пожарные рукава</w:t>
            </w:r>
          </w:p>
        </w:tc>
        <w:tc>
          <w:tcPr>
            <w:tcW w:w="727" w:type="pct"/>
          </w:tcPr>
          <w:p w:rsidR="001117FF" w:rsidRPr="00937088" w:rsidRDefault="00937088" w:rsidP="001117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937088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37088" w:rsidRPr="00937088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66" w:type="pct"/>
            <w:gridSpan w:val="3"/>
          </w:tcPr>
          <w:p w:rsidR="00937088" w:rsidRPr="00937088" w:rsidRDefault="00937088" w:rsidP="001117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3 Содержание в исправном состоянии источников наружного противопожарного водоснабжения на территориях сельских поселений Кунгурского района</w:t>
            </w:r>
          </w:p>
        </w:tc>
      </w:tr>
      <w:tr w:rsidR="00F45D16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F45D16" w:rsidRPr="00937088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pct"/>
          </w:tcPr>
          <w:p w:rsidR="00F45D16" w:rsidRPr="00937088" w:rsidRDefault="00F45D16" w:rsidP="00F45D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2227" w:type="pct"/>
          </w:tcPr>
          <w:p w:rsidR="00F45D16" w:rsidRPr="00937088" w:rsidRDefault="00F45D16" w:rsidP="00F45D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совместно с представителями 13-ОНПР проводится анализ состояния 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727" w:type="pct"/>
          </w:tcPr>
          <w:p w:rsidR="00F45D16" w:rsidRPr="00937088" w:rsidRDefault="00937088" w:rsidP="00F45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45D16" w:rsidRPr="009370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45D16" w:rsidRPr="00937088" w:rsidRDefault="00F45D16" w:rsidP="00F45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16" w:rsidRPr="00937088" w:rsidRDefault="00F45D16" w:rsidP="00F45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16" w:rsidRPr="00937088" w:rsidRDefault="00F45D16" w:rsidP="00F45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16" w:rsidRPr="00937088" w:rsidRDefault="00F45D16" w:rsidP="00F45D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088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37088" w:rsidRPr="00937088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2" w:type="pct"/>
          </w:tcPr>
          <w:p w:rsidR="00937088" w:rsidRPr="00937088" w:rsidRDefault="00937088" w:rsidP="00937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Строительство источников наружного противопожарного водоснабжения (ПВ, ПГ, пирсы)</w:t>
            </w:r>
          </w:p>
        </w:tc>
        <w:tc>
          <w:tcPr>
            <w:tcW w:w="2227" w:type="pct"/>
          </w:tcPr>
          <w:p w:rsidR="00937088" w:rsidRPr="00D65635" w:rsidRDefault="00937088" w:rsidP="009370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937088" w:rsidRPr="00D65635" w:rsidRDefault="00937088" w:rsidP="009370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D258B0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D258B0" w:rsidRPr="00937088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pct"/>
          </w:tcPr>
          <w:p w:rsidR="00D258B0" w:rsidRPr="00937088" w:rsidRDefault="00D258B0" w:rsidP="00D2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источников наружного противопожарного водоснабжения</w:t>
            </w:r>
          </w:p>
        </w:tc>
        <w:tc>
          <w:tcPr>
            <w:tcW w:w="2227" w:type="pct"/>
          </w:tcPr>
          <w:p w:rsidR="00D258B0" w:rsidRPr="00D65635" w:rsidRDefault="00D258B0" w:rsidP="00D258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р</w:t>
            </w:r>
            <w:r w:rsidRPr="00D258B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пожарных гидрантов водопровода в пос. Ильича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D258B0" w:rsidRPr="00D258B0" w:rsidRDefault="00D258B0" w:rsidP="00D2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370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258B0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D258B0" w:rsidRPr="00937088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66" w:type="pct"/>
            <w:gridSpan w:val="3"/>
          </w:tcPr>
          <w:p w:rsidR="00D258B0" w:rsidRPr="00D258B0" w:rsidRDefault="00D258B0" w:rsidP="00D258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«Работа с несовершеннолетними»</w:t>
            </w:r>
          </w:p>
        </w:tc>
      </w:tr>
      <w:tr w:rsidR="00D258B0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D258B0" w:rsidRPr="00937088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66" w:type="pct"/>
            <w:gridSpan w:val="3"/>
          </w:tcPr>
          <w:p w:rsidR="00D258B0" w:rsidRPr="00D258B0" w:rsidRDefault="00D258B0" w:rsidP="00D258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 Организация профилактики преступлений, без</w:t>
            </w:r>
            <w:r w:rsidR="00892FDD">
              <w:rPr>
                <w:rFonts w:ascii="Times New Roman" w:hAnsi="Times New Roman" w:cs="Times New Roman"/>
                <w:b/>
                <w:sz w:val="24"/>
                <w:szCs w:val="24"/>
              </w:rPr>
              <w:t>надзорности несовершеннолетних</w:t>
            </w:r>
          </w:p>
        </w:tc>
      </w:tr>
      <w:tr w:rsidR="00892FD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892FDD" w:rsidRPr="00892FDD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2" w:type="pct"/>
          </w:tcPr>
          <w:p w:rsidR="00892FDD" w:rsidRPr="00892FDD" w:rsidRDefault="00892FDD" w:rsidP="00892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по профилактике  преступлений, безнадзорности несовершеннолетних</w:t>
            </w:r>
          </w:p>
        </w:tc>
        <w:tc>
          <w:tcPr>
            <w:tcW w:w="2227" w:type="pct"/>
          </w:tcPr>
          <w:p w:rsidR="00892FDD" w:rsidRPr="00D65635" w:rsidRDefault="00892FDD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892FDD" w:rsidRPr="00D65635" w:rsidRDefault="00892FDD" w:rsidP="00892F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892FD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892FDD" w:rsidRPr="00892FDD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2" w:type="pct"/>
          </w:tcPr>
          <w:p w:rsidR="00892FDD" w:rsidRPr="00892FDD" w:rsidRDefault="00892FDD" w:rsidP="00892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2227" w:type="pct"/>
          </w:tcPr>
          <w:p w:rsidR="00892FDD" w:rsidRDefault="00892FDD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Плехановской школы приняли участие в 3 патриотическом форуме «Звездный».</w:t>
            </w:r>
          </w:p>
          <w:p w:rsidR="00892FDD" w:rsidRDefault="00892FDD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подряд кадеты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принимают участие в краевом конкурсе «Смотр строя – Парад Памяти». В 2017 году приняли участие 9 команд края из кадетских школ.</w:t>
            </w:r>
          </w:p>
          <w:p w:rsidR="00892FDD" w:rsidRDefault="00892FDD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10.06.2017 года состоялась военно-спортивная игра «Зарница», приняло участие 13 команд.</w:t>
            </w:r>
          </w:p>
          <w:p w:rsidR="00892FDD" w:rsidRDefault="00892FDD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Плехановской школы – участники краевого этапа игры «Зарница 2017».</w:t>
            </w:r>
          </w:p>
          <w:p w:rsidR="00892FDD" w:rsidRDefault="0028742C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15.06.2017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Серга прошла традиционная военно-спортивная игра «Вихрь-2017». Приняли участие 7 команд. </w:t>
            </w:r>
          </w:p>
          <w:p w:rsidR="0028742C" w:rsidRDefault="0028742C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Сергинская школа</w:t>
            </w:r>
          </w:p>
          <w:p w:rsidR="0028742C" w:rsidRPr="00892FDD" w:rsidRDefault="0028742C" w:rsidP="00892F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Плехановская школа</w:t>
            </w:r>
          </w:p>
        </w:tc>
        <w:tc>
          <w:tcPr>
            <w:tcW w:w="727" w:type="pct"/>
          </w:tcPr>
          <w:p w:rsidR="00892FDD" w:rsidRPr="00892FDD" w:rsidRDefault="00892FDD" w:rsidP="00892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892FDD" w:rsidRPr="00892FDD" w:rsidRDefault="00892FDD" w:rsidP="00892F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2C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28742C" w:rsidRPr="00892FDD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6" w:type="pct"/>
            <w:gridSpan w:val="3"/>
          </w:tcPr>
          <w:p w:rsidR="0028742C" w:rsidRPr="0028742C" w:rsidRDefault="0028742C" w:rsidP="00892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«Защита населения и территории Кунгурского района от чрезвычайных ситуаций природного и техногенного характера»</w:t>
            </w:r>
          </w:p>
        </w:tc>
      </w:tr>
      <w:tr w:rsidR="0028742C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28742C" w:rsidRPr="00892FDD" w:rsidRDefault="009C547A" w:rsidP="009C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66" w:type="pct"/>
            <w:gridSpan w:val="3"/>
          </w:tcPr>
          <w:p w:rsidR="0028742C" w:rsidRPr="0028742C" w:rsidRDefault="0028742C" w:rsidP="00892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« 1 Улучшение обстановки по защите населения и территорий  от чрезвычайных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</w:tr>
      <w:tr w:rsidR="00892FD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892FDD" w:rsidRPr="00581EFD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12" w:type="pct"/>
          </w:tcPr>
          <w:p w:rsidR="00892FDD" w:rsidRPr="00581EFD" w:rsidRDefault="00892FDD" w:rsidP="00892F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2227" w:type="pct"/>
          </w:tcPr>
          <w:p w:rsidR="00892FDD" w:rsidRPr="005749EC" w:rsidRDefault="00892FDD" w:rsidP="005749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сентября 2017 года прошло командно-штабное учение с органами управления и силами районного звена ТП РСЧС </w:t>
            </w:r>
            <w:r w:rsidR="005749EC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связанная с аварией на системах ЖКХ Зарубинского сельского поселения </w:t>
            </w: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 - хорошо).</w:t>
            </w:r>
          </w:p>
        </w:tc>
        <w:tc>
          <w:tcPr>
            <w:tcW w:w="727" w:type="pct"/>
          </w:tcPr>
          <w:p w:rsidR="00892FDD" w:rsidRPr="005749EC" w:rsidRDefault="005749EC" w:rsidP="00892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92FDD" w:rsidRPr="005749E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92FDD" w:rsidRPr="005749EC" w:rsidRDefault="00892FDD" w:rsidP="00892F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FDD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892FDD" w:rsidRPr="00581EFD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2" w:type="pct"/>
          </w:tcPr>
          <w:p w:rsidR="00892FDD" w:rsidRPr="00581EFD" w:rsidRDefault="00892FDD" w:rsidP="00892F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2227" w:type="pct"/>
          </w:tcPr>
          <w:p w:rsidR="00581EFD" w:rsidRPr="005749EC" w:rsidRDefault="00892FDD" w:rsidP="00BB2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материала в средствах массовой, интернет ресурсах  информации с правилами и порядком действий населения при ЧС</w:t>
            </w:r>
            <w:r w:rsidR="005749EC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ролики, сюжеты, памятки и листовки.</w:t>
            </w:r>
          </w:p>
        </w:tc>
        <w:tc>
          <w:tcPr>
            <w:tcW w:w="727" w:type="pct"/>
          </w:tcPr>
          <w:p w:rsidR="00892FDD" w:rsidRPr="005749EC" w:rsidRDefault="005749EC" w:rsidP="00892F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92FDD" w:rsidRPr="005749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BB2814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2" w:type="pct"/>
          </w:tcPr>
          <w:p w:rsidR="00971697" w:rsidRPr="00BB2814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  <w:tc>
          <w:tcPr>
            <w:tcW w:w="2227" w:type="pct"/>
          </w:tcPr>
          <w:p w:rsidR="00971697" w:rsidRPr="00D65635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971697" w:rsidRPr="00D65635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BB2814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BB2814" w:rsidRPr="00BB2814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2" w:type="pct"/>
          </w:tcPr>
          <w:p w:rsidR="00BB2814" w:rsidRPr="00BB2814" w:rsidRDefault="00BB2814" w:rsidP="00BB28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комплексной системы экстренного оповещения населения (КСЭОН и РАСЦО)</w:t>
            </w:r>
          </w:p>
        </w:tc>
        <w:tc>
          <w:tcPr>
            <w:tcW w:w="2227" w:type="pct"/>
          </w:tcPr>
          <w:p w:rsidR="00BB2814" w:rsidRPr="00D65635" w:rsidRDefault="00BB2814" w:rsidP="00BB2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BB2814" w:rsidRPr="00D65635" w:rsidRDefault="00BB2814" w:rsidP="00BB28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9C547A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2" w:type="pct"/>
          </w:tcPr>
          <w:p w:rsidR="00971697" w:rsidRPr="009C547A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2227" w:type="pct"/>
          </w:tcPr>
          <w:p w:rsidR="00971697" w:rsidRPr="00D65635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971697" w:rsidRPr="00D65635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BB2814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BB2814" w:rsidRPr="00BB2814" w:rsidRDefault="009C547A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66" w:type="pct"/>
            <w:gridSpan w:val="3"/>
          </w:tcPr>
          <w:p w:rsidR="00BB2814" w:rsidRPr="00BB2814" w:rsidRDefault="00BB2814" w:rsidP="00892F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4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 Организация безопасности людей на водных объектах</w:t>
            </w:r>
          </w:p>
        </w:tc>
      </w:tr>
      <w:tr w:rsidR="00971697" w:rsidRPr="003227BF" w:rsidTr="009C547A">
        <w:trPr>
          <w:trHeight w:val="663"/>
          <w:tblCellSpacing w:w="5" w:type="nil"/>
        </w:trPr>
        <w:tc>
          <w:tcPr>
            <w:tcW w:w="234" w:type="pct"/>
          </w:tcPr>
          <w:p w:rsidR="00971697" w:rsidRPr="009C547A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2" w:type="pct"/>
          </w:tcPr>
          <w:p w:rsidR="00971697" w:rsidRPr="009C547A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2227" w:type="pct"/>
          </w:tcPr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14 нормативных правовых актов.</w:t>
            </w:r>
          </w:p>
        </w:tc>
        <w:tc>
          <w:tcPr>
            <w:tcW w:w="727" w:type="pct"/>
          </w:tcPr>
          <w:p w:rsidR="00971697" w:rsidRPr="004560C2" w:rsidRDefault="00971697" w:rsidP="00971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560C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71697" w:rsidRPr="004560C2" w:rsidRDefault="00971697" w:rsidP="00971697">
            <w:pPr>
              <w:rPr>
                <w:sz w:val="24"/>
                <w:szCs w:val="24"/>
              </w:rPr>
            </w:pPr>
          </w:p>
        </w:tc>
      </w:tr>
      <w:tr w:rsidR="00971697" w:rsidRPr="003227BF" w:rsidTr="009C547A">
        <w:trPr>
          <w:trHeight w:val="663"/>
          <w:tblCellSpacing w:w="5" w:type="nil"/>
        </w:trPr>
        <w:tc>
          <w:tcPr>
            <w:tcW w:w="234" w:type="pct"/>
          </w:tcPr>
          <w:p w:rsidR="00971697" w:rsidRPr="004560C2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2" w:type="pct"/>
          </w:tcPr>
          <w:p w:rsidR="00971697" w:rsidRPr="004560C2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0C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2227" w:type="pct"/>
          </w:tcPr>
          <w:p w:rsidR="00971697" w:rsidRPr="004560C2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0C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памяток:</w:t>
            </w:r>
          </w:p>
          <w:p w:rsidR="00971697" w:rsidRPr="004560C2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Паводок, безопасность на воде – 7 450 шт. </w:t>
            </w:r>
          </w:p>
          <w:p w:rsidR="00971697" w:rsidRPr="004560C2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1697" w:rsidRPr="004560C2" w:rsidRDefault="00971697" w:rsidP="00971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560C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71697" w:rsidRPr="004560C2" w:rsidRDefault="00971697" w:rsidP="00971697">
            <w:pPr>
              <w:rPr>
                <w:sz w:val="24"/>
                <w:szCs w:val="24"/>
              </w:rPr>
            </w:pPr>
          </w:p>
        </w:tc>
      </w:tr>
      <w:tr w:rsidR="00971697" w:rsidRPr="003227BF" w:rsidTr="009C547A">
        <w:trPr>
          <w:trHeight w:val="297"/>
          <w:tblCellSpacing w:w="5" w:type="nil"/>
        </w:trPr>
        <w:tc>
          <w:tcPr>
            <w:tcW w:w="234" w:type="pct"/>
          </w:tcPr>
          <w:p w:rsidR="00971697" w:rsidRPr="004560C2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66" w:type="pct"/>
            <w:gridSpan w:val="3"/>
          </w:tcPr>
          <w:p w:rsidR="00971697" w:rsidRPr="004560C2" w:rsidRDefault="00971697" w:rsidP="00971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C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Создание и оснащение районного звена ТП РСЧП к выполнению задач по защите населения и территорий от чрезвычайных ситуаций природного и техногенного характера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2" w:type="pct"/>
          </w:tcPr>
          <w:p w:rsidR="00971697" w:rsidRPr="00CC16F8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аварийно-спасательного формирования</w:t>
            </w:r>
          </w:p>
        </w:tc>
        <w:tc>
          <w:tcPr>
            <w:tcW w:w="2227" w:type="pct"/>
          </w:tcPr>
          <w:p w:rsidR="00971697" w:rsidRPr="00D65635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</w:tc>
        <w:tc>
          <w:tcPr>
            <w:tcW w:w="727" w:type="pct"/>
          </w:tcPr>
          <w:p w:rsidR="00971697" w:rsidRPr="00D65635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2" w:type="pct"/>
          </w:tcPr>
          <w:p w:rsidR="00971697" w:rsidRPr="00CC16F8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2227" w:type="pct"/>
          </w:tcPr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Имущество и инвентарь приобретено и </w:t>
            </w:r>
            <w:proofErr w:type="gramStart"/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находиться</w:t>
            </w:r>
            <w:proofErr w:type="gramEnd"/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балансе МКУ «ЦОБ»:</w:t>
            </w:r>
          </w:p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- кровать двухъярусная – шт.</w:t>
            </w:r>
          </w:p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- матрац – 16 шт.</w:t>
            </w:r>
          </w:p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постельного белья – 16 комплектов</w:t>
            </w:r>
          </w:p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подушки – 16 шт.</w:t>
            </w:r>
          </w:p>
          <w:p w:rsidR="00971697" w:rsidRPr="00971697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– 16 шт.</w:t>
            </w:r>
          </w:p>
        </w:tc>
        <w:tc>
          <w:tcPr>
            <w:tcW w:w="727" w:type="pct"/>
          </w:tcPr>
          <w:p w:rsidR="00971697" w:rsidRPr="00971697" w:rsidRDefault="00971697" w:rsidP="00971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697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971697" w:rsidRPr="00971697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66" w:type="pct"/>
            <w:gridSpan w:val="3"/>
            <w:vAlign w:val="center"/>
          </w:tcPr>
          <w:p w:rsidR="00971697" w:rsidRPr="00845B85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66" w:type="pct"/>
            <w:gridSpan w:val="3"/>
            <w:vAlign w:val="center"/>
          </w:tcPr>
          <w:p w:rsidR="00971697" w:rsidRDefault="00971697" w:rsidP="0097169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45B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Задаче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Защита сведений отнесенных к отнесенных государственной тайне</w:t>
            </w:r>
            <w:proofErr w:type="gramEnd"/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2" w:type="pct"/>
          </w:tcPr>
          <w:p w:rsidR="00971697" w:rsidRPr="00CC16F8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оснащения кабинета № 20 в здании администрации Кунгурского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27" w:type="pct"/>
          </w:tcPr>
          <w:p w:rsidR="00971697" w:rsidRPr="00D65635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не выполнено</w:t>
            </w:r>
          </w:p>
        </w:tc>
        <w:tc>
          <w:tcPr>
            <w:tcW w:w="727" w:type="pct"/>
          </w:tcPr>
          <w:p w:rsidR="00971697" w:rsidRPr="00D65635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не выделены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66" w:type="pct"/>
            <w:gridSpan w:val="3"/>
          </w:tcPr>
          <w:p w:rsidR="00971697" w:rsidRPr="00CC16F8" w:rsidRDefault="00971697" w:rsidP="00971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7 «Обеспечение реализации муниципальной программы»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66" w:type="pct"/>
            <w:gridSpan w:val="3"/>
          </w:tcPr>
          <w:p w:rsidR="00971697" w:rsidRPr="00CC16F8" w:rsidRDefault="00971697" w:rsidP="00971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№1 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CC1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так же террористических актов</w:t>
            </w:r>
          </w:p>
        </w:tc>
      </w:tr>
      <w:tr w:rsidR="00971697" w:rsidRPr="003227BF" w:rsidTr="009C547A">
        <w:trPr>
          <w:trHeight w:val="196"/>
          <w:tblCellSpacing w:w="5" w:type="nil"/>
        </w:trPr>
        <w:tc>
          <w:tcPr>
            <w:tcW w:w="234" w:type="pct"/>
          </w:tcPr>
          <w:p w:rsidR="00971697" w:rsidRPr="00CC16F8" w:rsidRDefault="00971697" w:rsidP="009716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2" w:type="pct"/>
          </w:tcPr>
          <w:p w:rsidR="00971697" w:rsidRPr="00CC16F8" w:rsidRDefault="00971697" w:rsidP="009716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 МКУ «ЦОБ» на осуществление полномочий по решению вопросов местного значения</w:t>
            </w:r>
          </w:p>
        </w:tc>
        <w:tc>
          <w:tcPr>
            <w:tcW w:w="2227" w:type="pct"/>
          </w:tcPr>
          <w:p w:rsidR="00971697" w:rsidRPr="00CC16F8" w:rsidRDefault="00971697" w:rsidP="009716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8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на 2017 год</w:t>
            </w:r>
          </w:p>
        </w:tc>
        <w:tc>
          <w:tcPr>
            <w:tcW w:w="727" w:type="pct"/>
          </w:tcPr>
          <w:p w:rsidR="00971697" w:rsidRPr="00CC16F8" w:rsidRDefault="00971697" w:rsidP="00971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</w:tbl>
    <w:p w:rsidR="004560C2" w:rsidRPr="00671C6F" w:rsidRDefault="00B53A33" w:rsidP="00B53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6F">
        <w:rPr>
          <w:rFonts w:ascii="Times New Roman" w:hAnsi="Times New Roman" w:cs="Times New Roman"/>
          <w:b/>
          <w:sz w:val="28"/>
          <w:szCs w:val="28"/>
        </w:rPr>
        <w:t>4. Итоги реализации муниципальной программы</w:t>
      </w:r>
      <w:r w:rsidR="00AF4F88" w:rsidRPr="00671C6F">
        <w:rPr>
          <w:rFonts w:ascii="Times New Roman" w:hAnsi="Times New Roman" w:cs="Times New Roman"/>
          <w:b/>
          <w:sz w:val="28"/>
          <w:szCs w:val="28"/>
        </w:rPr>
        <w:t xml:space="preserve"> (подпрограмм)</w:t>
      </w:r>
    </w:p>
    <w:p w:rsidR="00B53A33" w:rsidRPr="00671C6F" w:rsidRDefault="00B53A33" w:rsidP="00B5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6F">
        <w:rPr>
          <w:rFonts w:ascii="Times New Roman" w:hAnsi="Times New Roman" w:cs="Times New Roman"/>
          <w:b/>
          <w:sz w:val="28"/>
          <w:szCs w:val="28"/>
        </w:rPr>
        <w:tab/>
        <w:t>1) Оценка достижения целей и задач муниципальной программы</w:t>
      </w:r>
      <w:r w:rsidR="00AF4F88" w:rsidRPr="00671C6F">
        <w:rPr>
          <w:rFonts w:ascii="Times New Roman" w:hAnsi="Times New Roman" w:cs="Times New Roman"/>
          <w:b/>
          <w:sz w:val="28"/>
          <w:szCs w:val="28"/>
        </w:rPr>
        <w:t xml:space="preserve"> (подпрограмм)</w:t>
      </w:r>
      <w:r w:rsidRPr="00671C6F">
        <w:rPr>
          <w:rFonts w:ascii="Times New Roman" w:hAnsi="Times New Roman" w:cs="Times New Roman"/>
          <w:b/>
          <w:sz w:val="28"/>
          <w:szCs w:val="28"/>
        </w:rPr>
        <w:t>,</w:t>
      </w:r>
      <w:r w:rsidR="00AF4F88" w:rsidRPr="00671C6F">
        <w:rPr>
          <w:rFonts w:ascii="Times New Roman" w:hAnsi="Times New Roman" w:cs="Times New Roman"/>
          <w:b/>
          <w:sz w:val="28"/>
          <w:szCs w:val="28"/>
        </w:rPr>
        <w:t xml:space="preserve"> достижение целевых показателей</w:t>
      </w:r>
    </w:p>
    <w:p w:rsidR="00B53A33" w:rsidRPr="00671C6F" w:rsidRDefault="00B53A33" w:rsidP="005F0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C6F">
        <w:rPr>
          <w:rFonts w:ascii="Times New Roman" w:hAnsi="Times New Roman" w:cs="Times New Roman"/>
          <w:sz w:val="28"/>
          <w:szCs w:val="28"/>
        </w:rPr>
        <w:t>Оценка достижения целей и задач муниципальной программы достигается путем выполнения мероприятий и достижением целевых показателей к данным мероприятиям.</w:t>
      </w:r>
    </w:p>
    <w:p w:rsidR="00B53A33" w:rsidRPr="00671C6F" w:rsidRDefault="00933003" w:rsidP="00B53A33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C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53A33" w:rsidRPr="00671C6F">
        <w:rPr>
          <w:rFonts w:ascii="Times New Roman" w:eastAsia="Times New Roman" w:hAnsi="Times New Roman" w:cs="Times New Roman"/>
          <w:b/>
          <w:sz w:val="28"/>
          <w:szCs w:val="28"/>
        </w:rPr>
        <w:t>2) Достигнутые целевые показатели, причины невыполн</w:t>
      </w:r>
      <w:r w:rsidR="00020444" w:rsidRPr="00671C6F">
        <w:rPr>
          <w:rFonts w:ascii="Times New Roman" w:eastAsia="Times New Roman" w:hAnsi="Times New Roman" w:cs="Times New Roman"/>
          <w:b/>
          <w:sz w:val="28"/>
          <w:szCs w:val="28"/>
        </w:rPr>
        <w:t>ения показателей</w:t>
      </w:r>
    </w:p>
    <w:p w:rsidR="00B53A33" w:rsidRPr="00671C6F" w:rsidRDefault="00B53A33" w:rsidP="00B53A33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C6F">
        <w:rPr>
          <w:rFonts w:ascii="Times New Roman" w:eastAsia="Times New Roman" w:hAnsi="Times New Roman" w:cs="Times New Roman"/>
          <w:b/>
          <w:sz w:val="28"/>
          <w:szCs w:val="28"/>
        </w:rPr>
        <w:tab/>
        <w:t>Целевые показатели Подпрограмм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418"/>
        <w:gridCol w:w="1417"/>
        <w:gridCol w:w="1276"/>
        <w:gridCol w:w="1986"/>
      </w:tblGrid>
      <w:tr w:rsidR="004664A6" w:rsidRPr="003227BF" w:rsidTr="009C547A">
        <w:tc>
          <w:tcPr>
            <w:tcW w:w="567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4664A6" w:rsidRPr="009C547A" w:rsidRDefault="00020444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Отклонение,</w:t>
            </w:r>
            <w:r w:rsidR="00EA156F"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4664A6" w:rsidRPr="003227BF" w:rsidTr="009C547A">
        <w:tc>
          <w:tcPr>
            <w:tcW w:w="567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4664A6" w:rsidRPr="009C547A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64A6" w:rsidRPr="003227BF" w:rsidTr="009C547A">
        <w:tc>
          <w:tcPr>
            <w:tcW w:w="567" w:type="dxa"/>
          </w:tcPr>
          <w:p w:rsidR="004664A6" w:rsidRPr="009C547A" w:rsidRDefault="009C547A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6" w:type="dxa"/>
            <w:gridSpan w:val="5"/>
          </w:tcPr>
          <w:p w:rsidR="004664A6" w:rsidRPr="009C547A" w:rsidRDefault="004664A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1 «Профилактика правонарушений»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F26AB6" w:rsidRPr="00F26AB6" w:rsidRDefault="00F26AB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F26AB6" w:rsidRDefault="00F26AB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</w:t>
            </w:r>
          </w:p>
          <w:p w:rsidR="00F26AB6" w:rsidRPr="009C547A" w:rsidRDefault="00F26AB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6" w:type="dxa"/>
          </w:tcPr>
          <w:p w:rsidR="00F26AB6" w:rsidRPr="009C547A" w:rsidRDefault="00F26AB6" w:rsidP="00F26A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F26AB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совершивших преступления в состоянии алкогольного опьянения, чел.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26AB6" w:rsidRPr="00F26AB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F26AB6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+91</w:t>
            </w:r>
          </w:p>
          <w:p w:rsidR="00F26AB6" w:rsidRPr="009C547A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86" w:type="dxa"/>
          </w:tcPr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64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F26AB6" w:rsidRPr="003227BF" w:rsidTr="00F26AB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ранее судимых лиц, совершивших преступления, чел.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F26AB6" w:rsidRPr="00F55CF5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26AB6" w:rsidRDefault="00F55CF5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-37</w:t>
            </w:r>
          </w:p>
          <w:p w:rsidR="00F55CF5" w:rsidRPr="009C547A" w:rsidRDefault="00F55CF5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986" w:type="dxa"/>
          </w:tcPr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F26AB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разработанных паспортов от общего количества объектов, %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F26AB6" w:rsidRPr="00F55CF5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26AB6" w:rsidRDefault="00F55CF5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  <w:p w:rsidR="00F55CF5" w:rsidRPr="009C547A" w:rsidRDefault="00F55CF5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986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6" w:type="dxa"/>
            <w:gridSpan w:val="5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 2 «Безопасность дорожного движения»</w:t>
            </w:r>
          </w:p>
        </w:tc>
      </w:tr>
      <w:tr w:rsidR="00F26AB6" w:rsidRPr="003227BF" w:rsidTr="00F26AB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дорожно-транспортных происшествий, ед.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F26AB6" w:rsidRPr="00F26AB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F26AB6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  <w:p w:rsidR="00F26AB6" w:rsidRPr="009C547A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986" w:type="dxa"/>
          </w:tcPr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F26AB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26AB6" w:rsidRPr="00F26AB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26AB6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  <w:p w:rsidR="00F26AB6" w:rsidRPr="009C547A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986" w:type="dxa"/>
          </w:tcPr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F26AB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пострадавших в дорожно-транспортном происшествии, чел.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26AB6" w:rsidRPr="00F26AB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F26AB6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  <w:p w:rsidR="00F26AB6" w:rsidRPr="009C547A" w:rsidRDefault="00F26AB6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986" w:type="dxa"/>
          </w:tcPr>
          <w:p w:rsidR="00F26AB6" w:rsidRPr="009C547A" w:rsidRDefault="00F26AB6" w:rsidP="00064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6" w:type="dxa"/>
            <w:gridSpan w:val="5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«Пожарная безопасность»</w:t>
            </w:r>
          </w:p>
        </w:tc>
      </w:tr>
      <w:tr w:rsidR="00F26AB6" w:rsidRPr="003227BF" w:rsidTr="00992F2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пожаров на территории Кунгурского муниципального района, ед.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26AB6" w:rsidRPr="00992F2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26AB6" w:rsidRDefault="00992F26" w:rsidP="00992F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+31</w:t>
            </w:r>
          </w:p>
          <w:p w:rsidR="00992F26" w:rsidRPr="009C547A" w:rsidRDefault="00992F26" w:rsidP="00992F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986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64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F26AB6" w:rsidRPr="003227BF" w:rsidTr="00992F2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людей на пожарах, чел. на 10 тыс. населения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:rsidR="00F26AB6" w:rsidRPr="00992F26" w:rsidRDefault="00992F26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76" w:type="dxa"/>
          </w:tcPr>
          <w:p w:rsidR="00F26AB6" w:rsidRDefault="00992F26" w:rsidP="00992F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-1,11</w:t>
            </w:r>
          </w:p>
          <w:p w:rsidR="00992F26" w:rsidRPr="009C547A" w:rsidRDefault="00992F26" w:rsidP="00992F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986" w:type="dxa"/>
          </w:tcPr>
          <w:p w:rsidR="00F26AB6" w:rsidRPr="009C547A" w:rsidRDefault="00F26AB6" w:rsidP="005A0B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992F26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населения, получившего травмы на пожарах, чел. на 10 тыс. населения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F26AB6" w:rsidRPr="00992F26" w:rsidRDefault="00992F2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F26AB6" w:rsidRDefault="00992F26" w:rsidP="00992F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-0,25</w:t>
            </w:r>
          </w:p>
          <w:p w:rsidR="00992F26" w:rsidRPr="009C547A" w:rsidRDefault="00992F26" w:rsidP="00992F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986" w:type="dxa"/>
          </w:tcPr>
          <w:p w:rsidR="00F26AB6" w:rsidRPr="009C547A" w:rsidRDefault="00F26AB6" w:rsidP="005A0B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6" w:type="dxa"/>
            <w:gridSpan w:val="5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«Работа с несовершеннолетними»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26AB6" w:rsidRPr="00F55CF5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26AB6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  <w:p w:rsidR="00F55CF5" w:rsidRPr="009C547A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6" w:type="dxa"/>
          </w:tcPr>
          <w:p w:rsidR="00F26AB6" w:rsidRPr="009C547A" w:rsidRDefault="00F26AB6" w:rsidP="00064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совершивших несовершеннолетними, ед.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26AB6" w:rsidRPr="00F55CF5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26AB6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F55CF5" w:rsidRPr="009C547A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986" w:type="dxa"/>
          </w:tcPr>
          <w:p w:rsidR="00F26AB6" w:rsidRPr="009C547A" w:rsidRDefault="00F26AB6" w:rsidP="00064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состоящих в «группе риска», чел.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:rsidR="00F26AB6" w:rsidRPr="00F55CF5" w:rsidRDefault="00F55CF5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</w:tcPr>
          <w:p w:rsidR="00F26AB6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-329</w:t>
            </w:r>
          </w:p>
          <w:p w:rsidR="00F55CF5" w:rsidRPr="009C547A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986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6" w:type="dxa"/>
            <w:gridSpan w:val="5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</w:tr>
      <w:tr w:rsidR="00F26AB6" w:rsidRPr="003227BF" w:rsidTr="00F55CF5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при чрезвычайных ситуациях, чел. на 10 тыс. населения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F26AB6" w:rsidRPr="00992F2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6AB6" w:rsidRDefault="00992F26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  <w:p w:rsidR="00992F26" w:rsidRPr="009C547A" w:rsidRDefault="00992F26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B6" w:rsidRPr="003227BF" w:rsidTr="00F55CF5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F26AB6" w:rsidRPr="00992F26" w:rsidRDefault="00992F2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76" w:type="dxa"/>
          </w:tcPr>
          <w:p w:rsidR="00F26AB6" w:rsidRDefault="00992F26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+1,24</w:t>
            </w:r>
          </w:p>
          <w:p w:rsidR="00992F26" w:rsidRPr="009C547A" w:rsidRDefault="0006438B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986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64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F26AB6" w:rsidRPr="003227BF" w:rsidTr="00F55CF5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аварийно-спасательного формирования к реагированию по ликвидации чрезвычайных ситуаций природного и техногенного характера на территории Кунгурского района, %</w:t>
            </w:r>
          </w:p>
        </w:tc>
        <w:tc>
          <w:tcPr>
            <w:tcW w:w="1418" w:type="dxa"/>
          </w:tcPr>
          <w:p w:rsidR="00F26AB6" w:rsidRPr="009C547A" w:rsidRDefault="00F26AB6" w:rsidP="009C54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F26AB6" w:rsidRPr="00F55CF5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26AB6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  <w:p w:rsidR="00F55CF5" w:rsidRPr="009C547A" w:rsidRDefault="00F55CF5" w:rsidP="00F55C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86" w:type="dxa"/>
          </w:tcPr>
          <w:p w:rsidR="00F26AB6" w:rsidRPr="009C547A" w:rsidRDefault="00F26AB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6" w:type="dxa"/>
            <w:gridSpan w:val="5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государственной тайне, да</w:t>
            </w:r>
          </w:p>
        </w:tc>
        <w:tc>
          <w:tcPr>
            <w:tcW w:w="1418" w:type="dxa"/>
          </w:tcPr>
          <w:p w:rsidR="00F26AB6" w:rsidRPr="009C547A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26AB6" w:rsidRPr="009C547A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26AB6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26AB6" w:rsidRPr="009C547A" w:rsidRDefault="00F26AB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26AB6" w:rsidRPr="003227BF" w:rsidTr="009C547A">
        <w:tc>
          <w:tcPr>
            <w:tcW w:w="567" w:type="dxa"/>
          </w:tcPr>
          <w:p w:rsidR="00F26AB6" w:rsidRPr="009C547A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6" w:type="dxa"/>
            <w:gridSpan w:val="5"/>
          </w:tcPr>
          <w:p w:rsidR="00F26AB6" w:rsidRPr="009C547A" w:rsidRDefault="00F26AB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7 «Обеспечение реализации муниципальной программы»</w:t>
            </w:r>
          </w:p>
        </w:tc>
      </w:tr>
      <w:tr w:rsidR="00F55CF5" w:rsidRPr="003227BF" w:rsidTr="009C547A">
        <w:tc>
          <w:tcPr>
            <w:tcW w:w="567" w:type="dxa"/>
          </w:tcPr>
          <w:p w:rsidR="00F55CF5" w:rsidRPr="009C547A" w:rsidRDefault="00F55CF5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55CF5" w:rsidRPr="009C547A" w:rsidRDefault="00F55CF5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выделенных на реализацию Муниципальной программы, %</w:t>
            </w:r>
          </w:p>
        </w:tc>
        <w:tc>
          <w:tcPr>
            <w:tcW w:w="1418" w:type="dxa"/>
          </w:tcPr>
          <w:p w:rsidR="00F55CF5" w:rsidRPr="009C547A" w:rsidRDefault="00F55CF5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≥99</w:t>
            </w:r>
          </w:p>
        </w:tc>
        <w:tc>
          <w:tcPr>
            <w:tcW w:w="1417" w:type="dxa"/>
          </w:tcPr>
          <w:p w:rsidR="00F55CF5" w:rsidRPr="009C547A" w:rsidRDefault="00F55CF5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55CF5" w:rsidRDefault="00F55CF5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  <w:p w:rsidR="00F55CF5" w:rsidRPr="009C547A" w:rsidRDefault="00F55CF5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6" w:type="dxa"/>
          </w:tcPr>
          <w:p w:rsidR="00F55CF5" w:rsidRPr="009C547A" w:rsidRDefault="00F55CF5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</w:tbl>
    <w:p w:rsidR="00B53A33" w:rsidRPr="00F26AB6" w:rsidRDefault="00B53A33" w:rsidP="00B53A33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AB6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Программы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418"/>
        <w:gridCol w:w="1417"/>
        <w:gridCol w:w="1418"/>
        <w:gridCol w:w="1984"/>
      </w:tblGrid>
      <w:tr w:rsidR="00020444" w:rsidRPr="003227BF" w:rsidTr="00671C6F">
        <w:tc>
          <w:tcPr>
            <w:tcW w:w="426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418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  <w:vAlign w:val="center"/>
          </w:tcPr>
          <w:p w:rsidR="00020444" w:rsidRPr="00992F2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8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Отклонение,</w:t>
            </w:r>
            <w:r w:rsidR="00EA156F"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020444" w:rsidRPr="003227BF" w:rsidTr="00671C6F">
        <w:trPr>
          <w:trHeight w:val="374"/>
        </w:trPr>
        <w:tc>
          <w:tcPr>
            <w:tcW w:w="426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20444" w:rsidRPr="00992F2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20444" w:rsidRPr="00F26AB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6438B" w:rsidRPr="003227BF" w:rsidTr="00671C6F">
        <w:tc>
          <w:tcPr>
            <w:tcW w:w="426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преступности, чел. на 10 тыс. населения</w:t>
            </w:r>
          </w:p>
        </w:tc>
        <w:tc>
          <w:tcPr>
            <w:tcW w:w="1418" w:type="dxa"/>
          </w:tcPr>
          <w:p w:rsidR="0006438B" w:rsidRPr="00F26AB6" w:rsidRDefault="0006438B" w:rsidP="00F26A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06438B" w:rsidRPr="00F26AB6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6438B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</w:t>
            </w:r>
          </w:p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06438B" w:rsidRPr="00F26AB6" w:rsidRDefault="0006438B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6438B" w:rsidRPr="003227BF" w:rsidTr="00671C6F">
        <w:tc>
          <w:tcPr>
            <w:tcW w:w="426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1418" w:type="dxa"/>
          </w:tcPr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6438B" w:rsidRPr="00F26AB6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6438B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984" w:type="dxa"/>
          </w:tcPr>
          <w:p w:rsidR="0006438B" w:rsidRPr="009C547A" w:rsidRDefault="0006438B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6438B" w:rsidRPr="003227BF" w:rsidTr="00671C6F">
        <w:tc>
          <w:tcPr>
            <w:tcW w:w="426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людей на пожарах, чел. на 10 тыс. населения</w:t>
            </w:r>
          </w:p>
        </w:tc>
        <w:tc>
          <w:tcPr>
            <w:tcW w:w="1418" w:type="dxa"/>
          </w:tcPr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:rsidR="0006438B" w:rsidRPr="00992F26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418" w:type="dxa"/>
          </w:tcPr>
          <w:p w:rsidR="0006438B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-1,11</w:t>
            </w:r>
          </w:p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984" w:type="dxa"/>
          </w:tcPr>
          <w:p w:rsidR="0006438B" w:rsidRPr="009C547A" w:rsidRDefault="0006438B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6438B" w:rsidRPr="003227BF" w:rsidTr="00671C6F">
        <w:tc>
          <w:tcPr>
            <w:tcW w:w="426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преступления, чел.</w:t>
            </w:r>
          </w:p>
        </w:tc>
        <w:tc>
          <w:tcPr>
            <w:tcW w:w="1418" w:type="dxa"/>
          </w:tcPr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6438B" w:rsidRPr="00F55CF5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C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6438B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06438B" w:rsidRPr="009C547A" w:rsidRDefault="0006438B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выполнен</w:t>
            </w:r>
          </w:p>
        </w:tc>
      </w:tr>
      <w:tr w:rsidR="0006438B" w:rsidRPr="003227BF" w:rsidTr="00671C6F">
        <w:tc>
          <w:tcPr>
            <w:tcW w:w="426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6438B" w:rsidRPr="00F26AB6" w:rsidRDefault="0006438B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418" w:type="dxa"/>
          </w:tcPr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06438B" w:rsidRPr="00992F26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418" w:type="dxa"/>
          </w:tcPr>
          <w:p w:rsidR="0006438B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+1,24</w:t>
            </w:r>
          </w:p>
          <w:p w:rsidR="0006438B" w:rsidRPr="009C547A" w:rsidRDefault="0006438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984" w:type="dxa"/>
          </w:tcPr>
          <w:p w:rsidR="0006438B" w:rsidRPr="009C547A" w:rsidRDefault="0006438B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62676" w:rsidRPr="003227BF" w:rsidTr="00671C6F">
        <w:tc>
          <w:tcPr>
            <w:tcW w:w="426" w:type="dxa"/>
          </w:tcPr>
          <w:p w:rsidR="00062676" w:rsidRPr="00F26AB6" w:rsidRDefault="00F26AB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62676" w:rsidRPr="00F26AB6" w:rsidRDefault="0006267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Кунгурского </w:t>
            </w: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к защите от вооруженного нападения, удовлетворения нужд населения в военное время, защита сведений отнесенных к государственной тайне, да</w:t>
            </w:r>
          </w:p>
        </w:tc>
        <w:tc>
          <w:tcPr>
            <w:tcW w:w="1418" w:type="dxa"/>
          </w:tcPr>
          <w:p w:rsidR="00062676" w:rsidRPr="00F26AB6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7" w:type="dxa"/>
          </w:tcPr>
          <w:p w:rsidR="00062676" w:rsidRPr="0006438B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26AB6" w:rsidRDefault="00F26AB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62676" w:rsidRPr="00F26AB6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</w:tcPr>
          <w:p w:rsidR="00062676" w:rsidRPr="00F26AB6" w:rsidRDefault="00062676" w:rsidP="001A5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F26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8A4D97" w:rsidRPr="003227BF" w:rsidTr="00671C6F">
        <w:tc>
          <w:tcPr>
            <w:tcW w:w="426" w:type="dxa"/>
          </w:tcPr>
          <w:p w:rsidR="008A4D97" w:rsidRPr="009C547A" w:rsidRDefault="008A4D97" w:rsidP="005B38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8A4D97" w:rsidRPr="009C547A" w:rsidRDefault="008A4D97" w:rsidP="005B38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выделенных на реализацию Муниципальной программы, %</w:t>
            </w:r>
          </w:p>
        </w:tc>
        <w:tc>
          <w:tcPr>
            <w:tcW w:w="1418" w:type="dxa"/>
          </w:tcPr>
          <w:p w:rsidR="008A4D97" w:rsidRPr="009C547A" w:rsidRDefault="008A4D97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≥99</w:t>
            </w:r>
          </w:p>
        </w:tc>
        <w:tc>
          <w:tcPr>
            <w:tcW w:w="1417" w:type="dxa"/>
          </w:tcPr>
          <w:p w:rsidR="008A4D97" w:rsidRPr="009C547A" w:rsidRDefault="008A4D97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4D97" w:rsidRDefault="008A4D97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  <w:p w:rsidR="008A4D97" w:rsidRPr="009C547A" w:rsidRDefault="008A4D97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8A4D97" w:rsidRPr="009C547A" w:rsidRDefault="008A4D97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</w:tbl>
    <w:p w:rsidR="00961E66" w:rsidRPr="008A4D97" w:rsidRDefault="007F6E28" w:rsidP="008A4D9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27B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961E66" w:rsidRPr="00961E66" w:rsidRDefault="00961E66" w:rsidP="00961E6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1E66">
        <w:rPr>
          <w:rFonts w:ascii="Times New Roman" w:eastAsia="Times New Roman" w:hAnsi="Times New Roman" w:cs="Times New Roman"/>
          <w:b/>
          <w:sz w:val="28"/>
          <w:szCs w:val="28"/>
        </w:rPr>
        <w:t>3) Анализ факторов, повлиявших на ход реализации муниципальной программы (Подпрограмм)</w:t>
      </w:r>
    </w:p>
    <w:p w:rsidR="00961E66" w:rsidRPr="00961E66" w:rsidRDefault="00961E66" w:rsidP="00961E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1E66">
        <w:rPr>
          <w:rFonts w:ascii="Times New Roman" w:eastAsia="Times New Roman" w:hAnsi="Times New Roman" w:cs="Times New Roman"/>
          <w:sz w:val="28"/>
          <w:szCs w:val="28"/>
        </w:rPr>
        <w:t>Факторов, повлиявших на ход реализации Программы нет.</w:t>
      </w:r>
    </w:p>
    <w:p w:rsidR="00961E66" w:rsidRPr="007F6E28" w:rsidRDefault="00961E66" w:rsidP="00961E6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66">
        <w:rPr>
          <w:rFonts w:ascii="Times New Roman" w:eastAsia="Times New Roman" w:hAnsi="Times New Roman" w:cs="Times New Roman"/>
          <w:b/>
          <w:sz w:val="28"/>
          <w:szCs w:val="28"/>
        </w:rPr>
        <w:t>4) Данные об использовании бюджетных ассигнований</w:t>
      </w:r>
      <w:r w:rsidRPr="007F6E28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ср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едств на выполнение мероприятий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701"/>
        <w:gridCol w:w="1581"/>
        <w:gridCol w:w="2671"/>
      </w:tblGrid>
      <w:tr w:rsidR="00961E66" w:rsidRPr="00961E66" w:rsidTr="004C1042">
        <w:tc>
          <w:tcPr>
            <w:tcW w:w="6379" w:type="dxa"/>
            <w:gridSpan w:val="2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81" w:type="dxa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2671" w:type="dxa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не освоения бюджетных средств</w:t>
            </w:r>
          </w:p>
        </w:tc>
      </w:tr>
      <w:tr w:rsidR="00961E66" w:rsidRPr="00961E66" w:rsidTr="004C1042">
        <w:tc>
          <w:tcPr>
            <w:tcW w:w="4678" w:type="dxa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1E66" w:rsidRPr="00961E66" w:rsidTr="004C1042">
        <w:trPr>
          <w:trHeight w:val="709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Кунгурского</w:t>
            </w:r>
          </w:p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(руб.)</w:t>
            </w:r>
          </w:p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Подпрограммам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6 624 822</w:t>
            </w:r>
          </w:p>
        </w:tc>
        <w:tc>
          <w:tcPr>
            <w:tcW w:w="1581" w:type="dxa"/>
            <w:vMerge w:val="restart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6 624 822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Профилактика правонарушений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952 524</w:t>
            </w:r>
          </w:p>
        </w:tc>
        <w:tc>
          <w:tcPr>
            <w:tcW w:w="1581" w:type="dxa"/>
            <w:vMerge w:val="restart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952 524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Безопасность дорожного движения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81" w:type="dxa"/>
            <w:vMerge w:val="restart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Пожарная безопасность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170 600</w:t>
            </w:r>
          </w:p>
        </w:tc>
        <w:tc>
          <w:tcPr>
            <w:tcW w:w="1581" w:type="dxa"/>
            <w:vMerge w:val="restart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170 600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Работа с несовершеннолетними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vMerge w:val="restart"/>
          </w:tcPr>
          <w:p w:rsidR="00961E66" w:rsidRPr="00961E66" w:rsidRDefault="00AF286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961E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выделены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61E66" w:rsidRPr="00961E66" w:rsidRDefault="00961E66" w:rsidP="00961E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Защита населения и территории Кунгурского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581" w:type="dxa"/>
            <w:vMerge w:val="restart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Мобилизационная подготовка, мобилизация и защита сведений отнесенных к государственной тайне, организация и ведение секретного делопроизводства</w:t>
            </w:r>
          </w:p>
        </w:tc>
        <w:tc>
          <w:tcPr>
            <w:tcW w:w="1701" w:type="dxa"/>
            <w:vAlign w:val="center"/>
          </w:tcPr>
          <w:p w:rsid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vMerge w:val="restart"/>
          </w:tcPr>
          <w:p w:rsidR="00961E66" w:rsidRPr="00AF286B" w:rsidRDefault="00AF286B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выделены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 w:val="restart"/>
          </w:tcPr>
          <w:p w:rsidR="00961E66" w:rsidRPr="00961E66" w:rsidRDefault="00961E66" w:rsidP="00961E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реализации муниципальной программы</w:t>
            </w: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961E66" w:rsidRPr="00961E66" w:rsidRDefault="006C25C1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5 306 698</w:t>
            </w:r>
          </w:p>
        </w:tc>
        <w:tc>
          <w:tcPr>
            <w:tcW w:w="1581" w:type="dxa"/>
            <w:vMerge w:val="restart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1" w:type="dxa"/>
            <w:vMerge w:val="restart"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961E66" w:rsidRPr="00961E66" w:rsidTr="004C1042">
        <w:trPr>
          <w:trHeight w:val="565"/>
        </w:trPr>
        <w:tc>
          <w:tcPr>
            <w:tcW w:w="4678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E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25C1">
              <w:rPr>
                <w:rFonts w:ascii="Times New Roman" w:eastAsia="Times New Roman" w:hAnsi="Times New Roman" w:cs="Times New Roman"/>
                <w:sz w:val="24"/>
                <w:szCs w:val="24"/>
              </w:rPr>
              <w:t> 306 698</w:t>
            </w:r>
          </w:p>
        </w:tc>
        <w:tc>
          <w:tcPr>
            <w:tcW w:w="1581" w:type="dxa"/>
            <w:vMerge/>
          </w:tcPr>
          <w:p w:rsidR="00961E66" w:rsidRPr="00961E66" w:rsidRDefault="00961E66" w:rsidP="005B38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E66" w:rsidRPr="00961E66" w:rsidRDefault="00961E66" w:rsidP="005B3817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3A33" w:rsidRPr="00464633" w:rsidRDefault="00B53A33" w:rsidP="007E563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Информация о внесенных ответственным исполнителем</w:t>
      </w:r>
      <w:r w:rsidRPr="00464633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</w:t>
      </w:r>
      <w:r w:rsidR="007F6E28" w:rsidRPr="00464633">
        <w:rPr>
          <w:rFonts w:ascii="Times New Roman" w:eastAsia="Times New Roman" w:hAnsi="Times New Roman" w:cs="Times New Roman"/>
          <w:b/>
          <w:sz w:val="28"/>
          <w:szCs w:val="28"/>
        </w:rPr>
        <w:t>ениях в муниципальную программу:</w:t>
      </w:r>
    </w:p>
    <w:p w:rsidR="00B53A33" w:rsidRPr="00464633" w:rsidRDefault="00F16837" w:rsidP="00B5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3A33" w:rsidRPr="0046463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Кунгурского муниципального района № 565-01-10 от 10.11.2015 «О внесении изменений в муниципальную программу «Общественная безопасность на территории Кунгурского муниципального района»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F16837" w:rsidRPr="00464633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№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-01-10 от 13.04.2016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F16837" w:rsidRPr="00464633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№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307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-01-10 от 22.06.2016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F16837" w:rsidRPr="00464633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№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359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-01-10 от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F16837" w:rsidRPr="00464633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№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422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-01-10 от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F16837" w:rsidRPr="00464633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№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625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-01-10 от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B53A33" w:rsidRPr="00464633" w:rsidRDefault="00F16837" w:rsidP="00C71D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№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91-271-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01-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13370" w:rsidRPr="0046463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</w:t>
      </w:r>
      <w:r w:rsidR="00A318E4" w:rsidRPr="00464633">
        <w:rPr>
          <w:rFonts w:ascii="Times New Roman" w:hAnsi="Times New Roman" w:cs="Times New Roman"/>
          <w:sz w:val="28"/>
          <w:szCs w:val="28"/>
        </w:rPr>
        <w:t>;</w:t>
      </w:r>
    </w:p>
    <w:p w:rsidR="00A318E4" w:rsidRPr="00464633" w:rsidRDefault="00A318E4" w:rsidP="00A31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Кунгурского муниципального района № 323-271-01-01 от 22.05.2017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</w:p>
    <w:p w:rsidR="00A318E4" w:rsidRPr="00464633" w:rsidRDefault="00A318E4" w:rsidP="00A318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Кунгурского муниципального района № 565-271-01-01 от 22.09.2017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454-01-10»;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633" w:rsidRDefault="00A318E4" w:rsidP="00464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Постановление администрации Кунгурского муниципального района № 698-271-01-01 от 21.11.2017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464633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Кунгурского муниципального района от 14.09.2015 года  № 454-01-10».</w:t>
      </w:r>
    </w:p>
    <w:p w:rsidR="00464633" w:rsidRPr="00742790" w:rsidRDefault="00464633" w:rsidP="004646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по следующим направлениям: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sz w:val="28"/>
          <w:szCs w:val="28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sz w:val="28"/>
          <w:szCs w:val="28"/>
        </w:rPr>
        <w:tab/>
        <w:t>- эффективность реализации муниципальной программы (подпрограммы).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90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90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муниципальной программы в целом</w:t>
      </w:r>
      <w:r w:rsidRPr="00742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742790">
        <w:rPr>
          <w:rFonts w:ascii="Times New Roman" w:hAnsi="Times New Roman" w:cs="Times New Roman"/>
          <w:b/>
          <w:sz w:val="28"/>
          <w:szCs w:val="28"/>
        </w:rPr>
        <w:t>= (1</w:t>
      </w:r>
      <w:r w:rsidR="00742790" w:rsidRPr="00742790">
        <w:rPr>
          <w:rFonts w:ascii="Times New Roman" w:hAnsi="Times New Roman" w:cs="Times New Roman"/>
          <w:b/>
          <w:sz w:val="28"/>
          <w:szCs w:val="28"/>
        </w:rPr>
        <w:t>25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 + </w:t>
      </w:r>
      <w:r w:rsidR="00742790" w:rsidRPr="00742790">
        <w:rPr>
          <w:rFonts w:ascii="Times New Roman" w:hAnsi="Times New Roman" w:cs="Times New Roman"/>
          <w:b/>
          <w:sz w:val="28"/>
          <w:szCs w:val="28"/>
        </w:rPr>
        <w:t>236,4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42790" w:rsidRPr="00742790">
        <w:rPr>
          <w:rFonts w:ascii="Times New Roman" w:hAnsi="Times New Roman" w:cs="Times New Roman"/>
          <w:b/>
          <w:sz w:val="28"/>
          <w:szCs w:val="28"/>
        </w:rPr>
        <w:t>193,3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42790" w:rsidRPr="00742790">
        <w:rPr>
          <w:rFonts w:ascii="Times New Roman" w:hAnsi="Times New Roman" w:cs="Times New Roman"/>
          <w:b/>
          <w:sz w:val="28"/>
          <w:szCs w:val="28"/>
        </w:rPr>
        <w:t>113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42790" w:rsidRPr="00742790">
        <w:rPr>
          <w:rFonts w:ascii="Times New Roman" w:hAnsi="Times New Roman" w:cs="Times New Roman"/>
          <w:b/>
          <w:sz w:val="28"/>
          <w:szCs w:val="28"/>
        </w:rPr>
        <w:t>42,1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+ 100</w:t>
      </w:r>
      <w:r w:rsidR="008A4D97">
        <w:rPr>
          <w:rFonts w:ascii="Times New Roman" w:hAnsi="Times New Roman" w:cs="Times New Roman"/>
          <w:b/>
          <w:sz w:val="28"/>
          <w:szCs w:val="28"/>
        </w:rPr>
        <w:t xml:space="preserve"> + 101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8A4D97">
        <w:rPr>
          <w:rFonts w:ascii="Times New Roman" w:hAnsi="Times New Roman" w:cs="Times New Roman"/>
          <w:b/>
          <w:sz w:val="28"/>
          <w:szCs w:val="28"/>
        </w:rPr>
        <w:t>910,8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8A4D97">
        <w:rPr>
          <w:rFonts w:ascii="Times New Roman" w:hAnsi="Times New Roman" w:cs="Times New Roman"/>
          <w:b/>
          <w:sz w:val="28"/>
          <w:szCs w:val="28"/>
        </w:rPr>
        <w:t>7</w:t>
      </w:r>
      <w:r w:rsidRPr="0074279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42790" w:rsidRPr="00742790">
        <w:rPr>
          <w:rFonts w:ascii="Times New Roman" w:hAnsi="Times New Roman" w:cs="Times New Roman"/>
          <w:b/>
          <w:sz w:val="28"/>
          <w:szCs w:val="28"/>
        </w:rPr>
        <w:t>13</w:t>
      </w:r>
      <w:r w:rsidR="008A4D97">
        <w:rPr>
          <w:rFonts w:ascii="Times New Roman" w:hAnsi="Times New Roman" w:cs="Times New Roman"/>
          <w:b/>
          <w:sz w:val="28"/>
          <w:szCs w:val="28"/>
        </w:rPr>
        <w:t>0,1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464633" w:rsidRPr="00742790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90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= 6 624 822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6 624 822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100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6C25C1">
        <w:rPr>
          <w:rFonts w:ascii="Times New Roman" w:hAnsi="Times New Roman" w:cs="Times New Roman"/>
          <w:b/>
          <w:sz w:val="28"/>
          <w:szCs w:val="28"/>
        </w:rPr>
        <w:t>= 1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3</w:t>
      </w:r>
      <w:r w:rsidR="008A4D97">
        <w:rPr>
          <w:rFonts w:ascii="Times New Roman" w:hAnsi="Times New Roman" w:cs="Times New Roman"/>
          <w:b/>
          <w:sz w:val="28"/>
          <w:szCs w:val="28"/>
        </w:rPr>
        <w:t>0,1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100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8A4D97">
        <w:rPr>
          <w:rFonts w:ascii="Times New Roman" w:hAnsi="Times New Roman" w:cs="Times New Roman"/>
          <w:b/>
          <w:sz w:val="28"/>
          <w:szCs w:val="28"/>
        </w:rPr>
        <w:t>30,1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муниципальной программы: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tab/>
      </w:r>
      <w:r w:rsidRPr="006C25C1">
        <w:rPr>
          <w:rFonts w:ascii="Times New Roman" w:hAnsi="Times New Roman" w:cs="Times New Roman"/>
          <w:b/>
          <w:sz w:val="28"/>
          <w:szCs w:val="28"/>
        </w:rPr>
        <w:t>= 1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3</w:t>
      </w:r>
      <w:r w:rsidR="008A4D97">
        <w:rPr>
          <w:rFonts w:ascii="Times New Roman" w:hAnsi="Times New Roman" w:cs="Times New Roman"/>
          <w:b/>
          <w:sz w:val="28"/>
          <w:szCs w:val="28"/>
        </w:rPr>
        <w:t>0,1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100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3</w:t>
      </w:r>
      <w:r w:rsidR="008A4D97">
        <w:rPr>
          <w:rFonts w:ascii="Times New Roman" w:hAnsi="Times New Roman" w:cs="Times New Roman"/>
          <w:b/>
          <w:sz w:val="28"/>
          <w:szCs w:val="28"/>
        </w:rPr>
        <w:t>0,1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8A4D97">
        <w:rPr>
          <w:rFonts w:ascii="Times New Roman" w:hAnsi="Times New Roman" w:cs="Times New Roman"/>
          <w:b/>
          <w:sz w:val="28"/>
          <w:szCs w:val="28"/>
        </w:rPr>
        <w:t>360,2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муниципальной 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464633" w:rsidRPr="006C25C1" w:rsidTr="006C25C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Выводы о реализации муниципальной программы </w:t>
            </w:r>
          </w:p>
        </w:tc>
      </w:tr>
      <w:tr w:rsidR="00464633" w:rsidRPr="006C25C1" w:rsidTr="006C25C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4633" w:rsidRPr="006C25C1" w:rsidTr="006C25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6C25C1" w:rsidRDefault="00464633" w:rsidP="00464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Муниципальной программы</w:t>
            </w:r>
          </w:p>
        </w:tc>
      </w:tr>
    </w:tbl>
    <w:p w:rsidR="00464633" w:rsidRPr="006C25C1" w:rsidRDefault="00464633" w:rsidP="0046463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25C1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6.1. Оценки эффективности реализации Подпрограммы 1 Профилактика правонарушений 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подпрограммы в целом</w:t>
      </w:r>
      <w:r w:rsidRPr="006C2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6C25C1">
        <w:rPr>
          <w:rFonts w:ascii="Times New Roman" w:hAnsi="Times New Roman" w:cs="Times New Roman"/>
          <w:b/>
          <w:sz w:val="28"/>
          <w:szCs w:val="28"/>
        </w:rPr>
        <w:t>= (1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25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 +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43,5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143,5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111,1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) =  / 4 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105,8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tab/>
      </w:r>
      <w:r w:rsidRPr="006C25C1">
        <w:rPr>
          <w:rFonts w:ascii="Times New Roman" w:hAnsi="Times New Roman" w:cs="Times New Roman"/>
          <w:b/>
          <w:sz w:val="28"/>
          <w:szCs w:val="28"/>
        </w:rPr>
        <w:t>=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 xml:space="preserve"> 952 524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952 524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100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lastRenderedPageBreak/>
        <w:tab/>
        <w:t>Расчет эффективности использования бюджетных ассигнований на реализацию подпрограммы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105,8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100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105,8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C1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464633" w:rsidRPr="006C25C1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105,8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100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105,8</w:t>
      </w:r>
      <w:r w:rsidRPr="006C25C1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6C25C1" w:rsidRPr="006C25C1">
        <w:rPr>
          <w:rFonts w:ascii="Times New Roman" w:hAnsi="Times New Roman" w:cs="Times New Roman"/>
          <w:b/>
          <w:sz w:val="28"/>
          <w:szCs w:val="28"/>
        </w:rPr>
        <w:t>311,6</w:t>
      </w:r>
    </w:p>
    <w:p w:rsidR="00464633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C1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6C25C1" w:rsidRPr="006C25C1" w:rsidTr="005B381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8E0F97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8E0F97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8E0F97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8E0F97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Выводы о реализации муниципальной программы </w:t>
            </w:r>
          </w:p>
        </w:tc>
      </w:tr>
      <w:tr w:rsidR="006C25C1" w:rsidRPr="006C25C1" w:rsidTr="005B381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25C1" w:rsidRPr="006C25C1" w:rsidTr="005B3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1" w:rsidRPr="006C25C1" w:rsidRDefault="006C25C1" w:rsidP="005B38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C1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Муниципальной программы</w:t>
            </w:r>
            <w:r w:rsidR="00A64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464633" w:rsidRPr="00A64776" w:rsidRDefault="006C25C1" w:rsidP="0046463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4633" w:rsidRPr="00A64776">
        <w:rPr>
          <w:rFonts w:ascii="Times New Roman" w:eastAsia="Arial Unicode MS" w:hAnsi="Times New Roman" w:cs="Times New Roman"/>
          <w:b/>
          <w:sz w:val="28"/>
          <w:szCs w:val="28"/>
        </w:rPr>
        <w:t xml:space="preserve">6.2. Оценки эффективности реализации Подпрограммы 2 Безопасность дорожного движения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подпрограммы в целом</w:t>
      </w:r>
      <w:r w:rsidRPr="00A647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= (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123,2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236,4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112,1</w:t>
      </w:r>
      <w:r w:rsidRPr="00A64776">
        <w:rPr>
          <w:rFonts w:ascii="Times New Roman" w:hAnsi="Times New Roman" w:cs="Times New Roman"/>
          <w:b/>
          <w:sz w:val="28"/>
          <w:szCs w:val="28"/>
        </w:rPr>
        <w:t>)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471,7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/ 3 =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57,2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= 4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0 000 /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4</w:t>
      </w:r>
      <w:r w:rsidRPr="00A64776">
        <w:rPr>
          <w:rFonts w:ascii="Times New Roman" w:hAnsi="Times New Roman" w:cs="Times New Roman"/>
          <w:b/>
          <w:sz w:val="28"/>
          <w:szCs w:val="28"/>
        </w:rPr>
        <w:t>0 000 = 100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A64776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=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57,2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 / 100 =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57,2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=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57,2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+ 100 + 1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57,2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414,4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464633" w:rsidRPr="00A64776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464633" w:rsidRPr="00A64776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4633" w:rsidRPr="00A64776" w:rsidTr="008E0F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подпрограммы</w:t>
            </w:r>
            <w:r w:rsidR="00A64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464633" w:rsidRPr="00A64776" w:rsidRDefault="00464633" w:rsidP="0046463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64633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ab/>
      </w:r>
      <w:r w:rsidRPr="00A64776">
        <w:rPr>
          <w:rFonts w:ascii="Times New Roman" w:eastAsia="Arial Unicode MS" w:hAnsi="Times New Roman" w:cs="Times New Roman"/>
          <w:b/>
          <w:sz w:val="28"/>
          <w:szCs w:val="28"/>
        </w:rPr>
        <w:t xml:space="preserve">6.3. Оценки эффективности реализации Подпрограммы 3 </w:t>
      </w:r>
      <w:r w:rsidRPr="00A64776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подпрограммы в целом</w:t>
      </w:r>
      <w:r w:rsidRPr="00A647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= (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49,2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 + 1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93,3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126,3</w:t>
      </w:r>
      <w:r w:rsidRPr="00A64776">
        <w:rPr>
          <w:rFonts w:ascii="Times New Roman" w:hAnsi="Times New Roman" w:cs="Times New Roman"/>
          <w:b/>
          <w:sz w:val="28"/>
          <w:szCs w:val="28"/>
        </w:rPr>
        <w:t>)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368,8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/ 3 =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122,9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170 600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170 600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= 100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= 12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2,9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 / 100 = 1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22,9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6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A64776">
        <w:rPr>
          <w:rFonts w:ascii="Times New Roman" w:hAnsi="Times New Roman" w:cs="Times New Roman"/>
          <w:b/>
          <w:sz w:val="28"/>
          <w:szCs w:val="28"/>
        </w:rPr>
        <w:t>= 12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2,9 + 100 + 122,9</w:t>
      </w:r>
      <w:r w:rsidRPr="00A64776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A64776" w:rsidRPr="00A64776">
        <w:rPr>
          <w:rFonts w:ascii="Times New Roman" w:hAnsi="Times New Roman" w:cs="Times New Roman"/>
          <w:b/>
          <w:sz w:val="28"/>
          <w:szCs w:val="28"/>
        </w:rPr>
        <w:t>345,8</w:t>
      </w:r>
    </w:p>
    <w:p w:rsidR="00464633" w:rsidRPr="00A64776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76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464633" w:rsidRPr="00A64776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464633" w:rsidRPr="00A64776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4633" w:rsidRPr="00A64776" w:rsidTr="008E0F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64776" w:rsidRDefault="00464633" w:rsidP="00464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77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подпрограммы</w:t>
            </w:r>
            <w:r w:rsidR="00A64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464633" w:rsidRPr="00AF286B" w:rsidRDefault="00464633" w:rsidP="0046463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64633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ab/>
      </w:r>
      <w:r w:rsidRPr="00AF286B">
        <w:rPr>
          <w:rFonts w:ascii="Times New Roman" w:eastAsia="Arial Unicode MS" w:hAnsi="Times New Roman" w:cs="Times New Roman"/>
          <w:b/>
          <w:sz w:val="28"/>
          <w:szCs w:val="28"/>
        </w:rPr>
        <w:t>6.4. Оценки эффективности реализации Подпрограммы 4 Работа с несовершеннолетними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подпрограммы в целом</w:t>
      </w:r>
      <w:r w:rsidRPr="00AF2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F286B">
        <w:rPr>
          <w:rFonts w:ascii="Times New Roman" w:hAnsi="Times New Roman" w:cs="Times New Roman"/>
          <w:b/>
          <w:sz w:val="28"/>
          <w:szCs w:val="28"/>
        </w:rPr>
        <w:t>= (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113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135,3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78,1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426,4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/ 3 = 1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42,1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AF286B">
        <w:rPr>
          <w:rFonts w:ascii="Times New Roman" w:hAnsi="Times New Roman" w:cs="Times New Roman"/>
          <w:b/>
          <w:sz w:val="28"/>
          <w:szCs w:val="28"/>
        </w:rPr>
        <w:t>= 0 / 0 = 100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F286B">
        <w:rPr>
          <w:rFonts w:ascii="Times New Roman" w:hAnsi="Times New Roman" w:cs="Times New Roman"/>
          <w:b/>
          <w:sz w:val="28"/>
          <w:szCs w:val="28"/>
        </w:rPr>
        <w:t>= 1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42,1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 / 100 = 1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42,1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sz w:val="28"/>
          <w:szCs w:val="28"/>
        </w:rPr>
        <w:tab/>
      </w:r>
      <w:r w:rsidRPr="00AF286B">
        <w:rPr>
          <w:rFonts w:ascii="Times New Roman" w:hAnsi="Times New Roman" w:cs="Times New Roman"/>
          <w:b/>
          <w:sz w:val="28"/>
          <w:szCs w:val="28"/>
        </w:rPr>
        <w:t>= 1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42,1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+ 100 + 1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42,1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384,2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464633" w:rsidRPr="00464633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464633" w:rsidRPr="00464633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4633" w:rsidRPr="00464633" w:rsidTr="008E0F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F286B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F286B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6B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F286B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6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AF286B" w:rsidRDefault="00464633" w:rsidP="00464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6B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подпрограммы</w:t>
            </w:r>
            <w:r w:rsidR="00AF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464633" w:rsidRPr="00AF286B" w:rsidRDefault="00464633" w:rsidP="0046463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64633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ab/>
      </w:r>
      <w:r w:rsidRPr="00AF286B">
        <w:rPr>
          <w:rFonts w:ascii="Times New Roman" w:eastAsia="Arial Unicode MS" w:hAnsi="Times New Roman" w:cs="Times New Roman"/>
          <w:b/>
          <w:sz w:val="28"/>
          <w:szCs w:val="28"/>
        </w:rPr>
        <w:t>6.5. Оценки эффективности реализации Подпрограммы 5 Защита населения и территории Кунгурского района от чрезвычайных ситуаций природного и техногенного характера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lastRenderedPageBreak/>
        <w:tab/>
        <w:t>Расчет результативности реализации подпрограммы в целом</w:t>
      </w:r>
      <w:r w:rsidRPr="00AF2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AF286B" w:rsidRDefault="00AF286B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F286B">
        <w:rPr>
          <w:rFonts w:ascii="Times New Roman" w:hAnsi="Times New Roman" w:cs="Times New Roman"/>
          <w:b/>
          <w:sz w:val="28"/>
          <w:szCs w:val="28"/>
        </w:rPr>
        <w:t>= (100  + 42,1</w:t>
      </w:r>
      <w:r w:rsidR="00464633" w:rsidRPr="00AF286B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AF286B">
        <w:rPr>
          <w:rFonts w:ascii="Times New Roman" w:hAnsi="Times New Roman" w:cs="Times New Roman"/>
          <w:b/>
          <w:sz w:val="28"/>
          <w:szCs w:val="28"/>
        </w:rPr>
        <w:t>87,5</w:t>
      </w:r>
      <w:r w:rsidR="00464633" w:rsidRPr="00AF286B">
        <w:rPr>
          <w:rFonts w:ascii="Times New Roman" w:hAnsi="Times New Roman" w:cs="Times New Roman"/>
          <w:b/>
          <w:sz w:val="28"/>
          <w:szCs w:val="28"/>
        </w:rPr>
        <w:t xml:space="preserve">)  = </w:t>
      </w:r>
      <w:r w:rsidRPr="00AF286B">
        <w:rPr>
          <w:rFonts w:ascii="Times New Roman" w:hAnsi="Times New Roman" w:cs="Times New Roman"/>
          <w:b/>
          <w:sz w:val="28"/>
          <w:szCs w:val="28"/>
        </w:rPr>
        <w:t>229,6</w:t>
      </w:r>
      <w:r w:rsidR="00464633" w:rsidRPr="00AF286B">
        <w:rPr>
          <w:rFonts w:ascii="Times New Roman" w:hAnsi="Times New Roman" w:cs="Times New Roman"/>
          <w:b/>
          <w:sz w:val="28"/>
          <w:szCs w:val="28"/>
        </w:rPr>
        <w:t xml:space="preserve"> / 3 = </w:t>
      </w:r>
      <w:r w:rsidRPr="00AF286B">
        <w:rPr>
          <w:rFonts w:ascii="Times New Roman" w:hAnsi="Times New Roman" w:cs="Times New Roman"/>
          <w:b/>
          <w:sz w:val="28"/>
          <w:szCs w:val="28"/>
        </w:rPr>
        <w:t>76,5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155 000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F286B" w:rsidRPr="00AF286B">
        <w:rPr>
          <w:rFonts w:ascii="Times New Roman" w:hAnsi="Times New Roman" w:cs="Times New Roman"/>
          <w:b/>
          <w:sz w:val="28"/>
          <w:szCs w:val="28"/>
        </w:rPr>
        <w:t>155 000</w:t>
      </w:r>
      <w:r w:rsidRPr="00AF286B">
        <w:rPr>
          <w:rFonts w:ascii="Times New Roman" w:hAnsi="Times New Roman" w:cs="Times New Roman"/>
          <w:b/>
          <w:sz w:val="28"/>
          <w:szCs w:val="28"/>
        </w:rPr>
        <w:t xml:space="preserve"> = 100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6B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AF286B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6B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F286B" w:rsidRPr="008E0F97">
        <w:rPr>
          <w:rFonts w:ascii="Times New Roman" w:hAnsi="Times New Roman" w:cs="Times New Roman"/>
          <w:b/>
          <w:sz w:val="28"/>
          <w:szCs w:val="28"/>
        </w:rPr>
        <w:t>76,5</w:t>
      </w:r>
      <w:r w:rsidRPr="008E0F97">
        <w:rPr>
          <w:rFonts w:ascii="Times New Roman" w:hAnsi="Times New Roman" w:cs="Times New Roman"/>
          <w:b/>
          <w:sz w:val="28"/>
          <w:szCs w:val="28"/>
        </w:rPr>
        <w:t xml:space="preserve">  / 100 = </w:t>
      </w:r>
      <w:r w:rsidR="00AF286B" w:rsidRPr="008E0F97">
        <w:rPr>
          <w:rFonts w:ascii="Times New Roman" w:hAnsi="Times New Roman" w:cs="Times New Roman"/>
          <w:b/>
          <w:sz w:val="28"/>
          <w:szCs w:val="28"/>
        </w:rPr>
        <w:t>76,5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F286B" w:rsidRPr="008E0F97">
        <w:rPr>
          <w:rFonts w:ascii="Times New Roman" w:hAnsi="Times New Roman" w:cs="Times New Roman"/>
          <w:b/>
          <w:sz w:val="28"/>
          <w:szCs w:val="28"/>
        </w:rPr>
        <w:t>76,5</w:t>
      </w:r>
      <w:r w:rsidRPr="008E0F97">
        <w:rPr>
          <w:rFonts w:ascii="Times New Roman" w:hAnsi="Times New Roman" w:cs="Times New Roman"/>
          <w:b/>
          <w:sz w:val="28"/>
          <w:szCs w:val="28"/>
        </w:rPr>
        <w:t xml:space="preserve"> + 100 + </w:t>
      </w:r>
      <w:r w:rsidR="00AF286B" w:rsidRPr="008E0F97">
        <w:rPr>
          <w:rFonts w:ascii="Times New Roman" w:hAnsi="Times New Roman" w:cs="Times New Roman"/>
          <w:b/>
          <w:sz w:val="28"/>
          <w:szCs w:val="28"/>
        </w:rPr>
        <w:t>76,5</w:t>
      </w:r>
      <w:r w:rsidRPr="008E0F97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AF286B" w:rsidRPr="008E0F97">
        <w:rPr>
          <w:rFonts w:ascii="Times New Roman" w:hAnsi="Times New Roman" w:cs="Times New Roman"/>
          <w:b/>
          <w:sz w:val="28"/>
          <w:szCs w:val="28"/>
        </w:rPr>
        <w:t>253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284"/>
        <w:gridCol w:w="5103"/>
      </w:tblGrid>
      <w:tr w:rsidR="008E0F97" w:rsidRPr="00130480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Качественная характеристика реализации  </w:t>
            </w:r>
          </w:p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8E0F97" w:rsidRPr="00130480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0F97" w:rsidRPr="009A71CE" w:rsidTr="008E0F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Э&lt;280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8E0F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вопроса о досрочном прекращении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5</w:t>
            </w:r>
          </w:p>
        </w:tc>
      </w:tr>
    </w:tbl>
    <w:p w:rsidR="008E0F97" w:rsidRPr="008E0F97" w:rsidRDefault="008E0F97" w:rsidP="008E0F9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464633" w:rsidRPr="008E0F97">
        <w:rPr>
          <w:rFonts w:ascii="Times New Roman" w:eastAsia="Arial Unicode MS" w:hAnsi="Times New Roman" w:cs="Times New Roman"/>
          <w:b/>
          <w:sz w:val="28"/>
          <w:szCs w:val="28"/>
        </w:rPr>
        <w:t xml:space="preserve">6.6. Оценки эффективности реализации Подпрограммы 6 </w:t>
      </w:r>
      <w:r w:rsidRPr="008E0F97">
        <w:rPr>
          <w:rFonts w:ascii="Times New Roman" w:eastAsia="Times New Roman" w:hAnsi="Times New Roman" w:cs="Times New Roman"/>
          <w:b/>
          <w:sz w:val="28"/>
          <w:szCs w:val="28"/>
        </w:rPr>
        <w:t>Мобилизационная подготовка, мобилизация и защита сведений отнесенных к государственной тайне, организация и ведение секретного делопроизводства</w:t>
      </w:r>
      <w:r w:rsidR="00464633" w:rsidRPr="008E0F97">
        <w:rPr>
          <w:rFonts w:ascii="Times New Roman" w:hAnsi="Times New Roman" w:cs="Times New Roman"/>
          <w:b/>
          <w:sz w:val="28"/>
          <w:szCs w:val="28"/>
        </w:rPr>
        <w:tab/>
      </w:r>
    </w:p>
    <w:p w:rsidR="00464633" w:rsidRPr="008E0F97" w:rsidRDefault="008E0F97" w:rsidP="008E0F9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</w:r>
      <w:r w:rsidR="00464633" w:rsidRPr="008E0F97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подпрограммы в целом</w:t>
      </w:r>
      <w:r w:rsidRPr="008E0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>= (100)  / 1 = 100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>=</w:t>
      </w:r>
      <w:r w:rsidR="008E0F97" w:rsidRPr="008E0F97">
        <w:rPr>
          <w:rFonts w:ascii="Times New Roman" w:hAnsi="Times New Roman" w:cs="Times New Roman"/>
          <w:b/>
          <w:sz w:val="28"/>
          <w:szCs w:val="28"/>
        </w:rPr>
        <w:t xml:space="preserve"> 0 / 0</w:t>
      </w:r>
      <w:r w:rsidRPr="008E0F97">
        <w:rPr>
          <w:rFonts w:ascii="Times New Roman" w:hAnsi="Times New Roman" w:cs="Times New Roman"/>
          <w:b/>
          <w:sz w:val="28"/>
          <w:szCs w:val="28"/>
        </w:rPr>
        <w:t xml:space="preserve"> = 100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= 100  / 100 = 100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>= 100 + 100 + 100  = 300</w:t>
      </w:r>
    </w:p>
    <w:p w:rsidR="00464633" w:rsidRPr="008E0F97" w:rsidRDefault="00464633" w:rsidP="004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464633" w:rsidRPr="00464633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464633" w:rsidRPr="00464633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4633" w:rsidRPr="00464633" w:rsidTr="008E0F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8E0F97" w:rsidRDefault="00464633" w:rsidP="00464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реализации </w:t>
            </w: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  <w:r w:rsidR="008E0F97"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8E0F97" w:rsidRPr="008E0F97" w:rsidRDefault="008E0F97" w:rsidP="008E0F9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ab/>
      </w:r>
      <w:r w:rsidRPr="008E0F97">
        <w:rPr>
          <w:rFonts w:ascii="Times New Roman" w:eastAsia="Arial Unicode MS" w:hAnsi="Times New Roman" w:cs="Times New Roman"/>
          <w:b/>
          <w:sz w:val="28"/>
          <w:szCs w:val="28"/>
        </w:rPr>
        <w:t>6.7. Оценки эффективности реализации Подпрограммы 7 Обеспечение реализации муниципальной программы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подпрограммы в целом</w:t>
      </w:r>
      <w:r w:rsidRPr="008E0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= (101)  / 1 = 101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>= 5 306 698 / 5 306 698 = 100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633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>= 101  / 100 = 101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sz w:val="28"/>
          <w:szCs w:val="28"/>
        </w:rPr>
        <w:tab/>
      </w:r>
      <w:r w:rsidRPr="008E0F97">
        <w:rPr>
          <w:rFonts w:ascii="Times New Roman" w:hAnsi="Times New Roman" w:cs="Times New Roman"/>
          <w:b/>
          <w:sz w:val="28"/>
          <w:szCs w:val="28"/>
        </w:rPr>
        <w:t>= 101 + 100 + 101  = 302</w:t>
      </w:r>
    </w:p>
    <w:p w:rsidR="008E0F97" w:rsidRPr="008E0F97" w:rsidRDefault="008E0F97" w:rsidP="008E0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F97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959"/>
      </w:tblGrid>
      <w:tr w:rsidR="008E0F97" w:rsidRPr="008E0F97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8E0F97" w:rsidRPr="008E0F97" w:rsidTr="008E0F9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0F97" w:rsidRPr="008E0F97" w:rsidTr="008E0F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97" w:rsidRPr="008E0F97" w:rsidRDefault="008E0F97" w:rsidP="005B38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F97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подпрограммы 7</w:t>
            </w:r>
          </w:p>
        </w:tc>
      </w:tr>
    </w:tbl>
    <w:p w:rsidR="008E0F97" w:rsidRDefault="00464633" w:rsidP="00464633">
      <w:pPr>
        <w:pStyle w:val="a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</w:p>
    <w:p w:rsidR="00464633" w:rsidRPr="00464633" w:rsidRDefault="008E0F97" w:rsidP="004646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64633" w:rsidRPr="00464633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464633" w:rsidRPr="00464633">
        <w:rPr>
          <w:rFonts w:ascii="Times New Roman" w:eastAsia="Times New Roman" w:hAnsi="Times New Roman" w:cs="Times New Roman"/>
          <w:sz w:val="28"/>
          <w:szCs w:val="28"/>
        </w:rPr>
        <w:t xml:space="preserve"> за реализацию мероприятий муниципальной программы </w:t>
      </w:r>
    </w:p>
    <w:p w:rsidR="00464633" w:rsidRPr="00464633" w:rsidRDefault="00464633" w:rsidP="004646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633">
        <w:rPr>
          <w:rFonts w:ascii="Times New Roman" w:eastAsia="Times New Roman" w:hAnsi="Times New Roman" w:cs="Times New Roman"/>
          <w:sz w:val="28"/>
          <w:szCs w:val="28"/>
        </w:rPr>
        <w:tab/>
        <w:t xml:space="preserve">Ваганов А. С. </w:t>
      </w:r>
      <w:r w:rsidRPr="00464633">
        <w:rPr>
          <w:rFonts w:ascii="Times New Roman" w:eastAsia="Times New Roman" w:hAnsi="Times New Roman" w:cs="Times New Roman"/>
          <w:sz w:val="28"/>
          <w:szCs w:val="28"/>
        </w:rPr>
        <w:tab/>
        <w:t>тел. /34271/ 6-45-71</w:t>
      </w:r>
    </w:p>
    <w:p w:rsidR="00464633" w:rsidRPr="00464633" w:rsidRDefault="00464633" w:rsidP="004646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633" w:rsidRPr="00464633" w:rsidRDefault="00464633" w:rsidP="00464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463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64633">
        <w:rPr>
          <w:rFonts w:ascii="Times New Roman" w:hAnsi="Times New Roman" w:cs="Times New Roman"/>
          <w:sz w:val="28"/>
          <w:szCs w:val="28"/>
        </w:rPr>
        <w:t xml:space="preserve"> за проверку муниципальной программы   Н.Б. Ярушина </w:t>
      </w:r>
      <w:r w:rsidRPr="00464633">
        <w:rPr>
          <w:rFonts w:ascii="Times New Roman" w:hAnsi="Times New Roman" w:cs="Times New Roman"/>
          <w:sz w:val="28"/>
          <w:szCs w:val="28"/>
        </w:rPr>
        <w:tab/>
        <w:t xml:space="preserve">/34271/6-45-96     </w:t>
      </w:r>
    </w:p>
    <w:p w:rsidR="00B06775" w:rsidRPr="00464633" w:rsidRDefault="00464633" w:rsidP="00464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4633">
        <w:rPr>
          <w:rFonts w:ascii="Times New Roman" w:hAnsi="Times New Roman" w:cs="Times New Roman"/>
          <w:sz w:val="28"/>
          <w:szCs w:val="28"/>
        </w:rPr>
        <w:tab/>
        <w:t>16.02.2018 г.</w:t>
      </w:r>
    </w:p>
    <w:p w:rsidR="003227BF" w:rsidRPr="00464633" w:rsidRDefault="003227BF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3227BF" w:rsidRPr="00464633" w:rsidSect="00B158A2">
      <w:pgSz w:w="11906" w:h="16838"/>
      <w:pgMar w:top="709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1F5A"/>
    <w:multiLevelType w:val="multilevel"/>
    <w:tmpl w:val="0FCEC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82411F"/>
    <w:multiLevelType w:val="hybridMultilevel"/>
    <w:tmpl w:val="165E7AE2"/>
    <w:lvl w:ilvl="0" w:tplc="ABC63CF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423249AD"/>
    <w:multiLevelType w:val="multilevel"/>
    <w:tmpl w:val="8AECE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479"/>
    <w:rsid w:val="00020444"/>
    <w:rsid w:val="00027C45"/>
    <w:rsid w:val="00050381"/>
    <w:rsid w:val="00062676"/>
    <w:rsid w:val="0006438B"/>
    <w:rsid w:val="00085811"/>
    <w:rsid w:val="000869C7"/>
    <w:rsid w:val="00086B0C"/>
    <w:rsid w:val="00093BFD"/>
    <w:rsid w:val="000A3361"/>
    <w:rsid w:val="000A61B9"/>
    <w:rsid w:val="000B1B6D"/>
    <w:rsid w:val="000B52C4"/>
    <w:rsid w:val="000C0C76"/>
    <w:rsid w:val="000C71FD"/>
    <w:rsid w:val="000C7219"/>
    <w:rsid w:val="000D2F35"/>
    <w:rsid w:val="000F4E55"/>
    <w:rsid w:val="000F5032"/>
    <w:rsid w:val="001001AA"/>
    <w:rsid w:val="001117FF"/>
    <w:rsid w:val="00131F50"/>
    <w:rsid w:val="001413F1"/>
    <w:rsid w:val="00150900"/>
    <w:rsid w:val="001512E4"/>
    <w:rsid w:val="00151510"/>
    <w:rsid w:val="0015385D"/>
    <w:rsid w:val="00162BF7"/>
    <w:rsid w:val="00184581"/>
    <w:rsid w:val="001A5F76"/>
    <w:rsid w:val="001B4DD3"/>
    <w:rsid w:val="00211541"/>
    <w:rsid w:val="00214C96"/>
    <w:rsid w:val="00221F84"/>
    <w:rsid w:val="00226E10"/>
    <w:rsid w:val="00232EA6"/>
    <w:rsid w:val="00243483"/>
    <w:rsid w:val="00250A34"/>
    <w:rsid w:val="002541D9"/>
    <w:rsid w:val="00260FCD"/>
    <w:rsid w:val="00261460"/>
    <w:rsid w:val="00265725"/>
    <w:rsid w:val="00266919"/>
    <w:rsid w:val="0027418B"/>
    <w:rsid w:val="0027463C"/>
    <w:rsid w:val="002766B5"/>
    <w:rsid w:val="00281A6A"/>
    <w:rsid w:val="00282B60"/>
    <w:rsid w:val="00286967"/>
    <w:rsid w:val="0028742C"/>
    <w:rsid w:val="002A29E3"/>
    <w:rsid w:val="002A4A4B"/>
    <w:rsid w:val="002A6A56"/>
    <w:rsid w:val="002A7805"/>
    <w:rsid w:val="002C2162"/>
    <w:rsid w:val="002D25ED"/>
    <w:rsid w:val="002D512B"/>
    <w:rsid w:val="002E0374"/>
    <w:rsid w:val="002E0E7E"/>
    <w:rsid w:val="002E2F8D"/>
    <w:rsid w:val="002E4B1B"/>
    <w:rsid w:val="002F27EA"/>
    <w:rsid w:val="003019DA"/>
    <w:rsid w:val="00315800"/>
    <w:rsid w:val="003227BF"/>
    <w:rsid w:val="00322AEE"/>
    <w:rsid w:val="003453E9"/>
    <w:rsid w:val="00345FCF"/>
    <w:rsid w:val="00361783"/>
    <w:rsid w:val="0037362D"/>
    <w:rsid w:val="00380889"/>
    <w:rsid w:val="003C2856"/>
    <w:rsid w:val="003D228B"/>
    <w:rsid w:val="003D2474"/>
    <w:rsid w:val="003D61D4"/>
    <w:rsid w:val="003E6604"/>
    <w:rsid w:val="00404A44"/>
    <w:rsid w:val="00407708"/>
    <w:rsid w:val="004157A4"/>
    <w:rsid w:val="0043019C"/>
    <w:rsid w:val="00441863"/>
    <w:rsid w:val="00443BDF"/>
    <w:rsid w:val="00444007"/>
    <w:rsid w:val="004560C2"/>
    <w:rsid w:val="004621A5"/>
    <w:rsid w:val="00463630"/>
    <w:rsid w:val="00464633"/>
    <w:rsid w:val="004664A6"/>
    <w:rsid w:val="0047006E"/>
    <w:rsid w:val="00472621"/>
    <w:rsid w:val="00481FA1"/>
    <w:rsid w:val="00483B6B"/>
    <w:rsid w:val="004863E4"/>
    <w:rsid w:val="004A16D8"/>
    <w:rsid w:val="004B1AFD"/>
    <w:rsid w:val="004B30FD"/>
    <w:rsid w:val="004C1042"/>
    <w:rsid w:val="004C47A0"/>
    <w:rsid w:val="004C6750"/>
    <w:rsid w:val="004E5BC8"/>
    <w:rsid w:val="00510A34"/>
    <w:rsid w:val="00513370"/>
    <w:rsid w:val="00514302"/>
    <w:rsid w:val="005206A8"/>
    <w:rsid w:val="00525A5B"/>
    <w:rsid w:val="0055319B"/>
    <w:rsid w:val="0055437E"/>
    <w:rsid w:val="00573D08"/>
    <w:rsid w:val="0057439D"/>
    <w:rsid w:val="005749EC"/>
    <w:rsid w:val="00581EFD"/>
    <w:rsid w:val="00592B9F"/>
    <w:rsid w:val="005A0BBE"/>
    <w:rsid w:val="005A294F"/>
    <w:rsid w:val="005B3817"/>
    <w:rsid w:val="005B750F"/>
    <w:rsid w:val="005C6A1C"/>
    <w:rsid w:val="005D7880"/>
    <w:rsid w:val="005E6F57"/>
    <w:rsid w:val="005F0DB8"/>
    <w:rsid w:val="00607C85"/>
    <w:rsid w:val="00621651"/>
    <w:rsid w:val="00647944"/>
    <w:rsid w:val="00652303"/>
    <w:rsid w:val="006577B0"/>
    <w:rsid w:val="00671BEE"/>
    <w:rsid w:val="00671C6F"/>
    <w:rsid w:val="00692BB8"/>
    <w:rsid w:val="00693A11"/>
    <w:rsid w:val="006960BE"/>
    <w:rsid w:val="006A6BCB"/>
    <w:rsid w:val="006B3755"/>
    <w:rsid w:val="006B566C"/>
    <w:rsid w:val="006C25C1"/>
    <w:rsid w:val="006C2DF3"/>
    <w:rsid w:val="006D4132"/>
    <w:rsid w:val="006F022C"/>
    <w:rsid w:val="007020C4"/>
    <w:rsid w:val="007073B7"/>
    <w:rsid w:val="0072373C"/>
    <w:rsid w:val="00732668"/>
    <w:rsid w:val="007412CF"/>
    <w:rsid w:val="007420BB"/>
    <w:rsid w:val="00742790"/>
    <w:rsid w:val="00743837"/>
    <w:rsid w:val="0075794A"/>
    <w:rsid w:val="007616E8"/>
    <w:rsid w:val="00766219"/>
    <w:rsid w:val="0076797F"/>
    <w:rsid w:val="007A0591"/>
    <w:rsid w:val="007A076C"/>
    <w:rsid w:val="007A0C18"/>
    <w:rsid w:val="007B2C68"/>
    <w:rsid w:val="007C79A5"/>
    <w:rsid w:val="007D1647"/>
    <w:rsid w:val="007D70B3"/>
    <w:rsid w:val="007E5632"/>
    <w:rsid w:val="007F4E5E"/>
    <w:rsid w:val="007F4EF2"/>
    <w:rsid w:val="007F6E28"/>
    <w:rsid w:val="00805625"/>
    <w:rsid w:val="008226E7"/>
    <w:rsid w:val="0082444F"/>
    <w:rsid w:val="008278E4"/>
    <w:rsid w:val="008428BE"/>
    <w:rsid w:val="00845B85"/>
    <w:rsid w:val="00847619"/>
    <w:rsid w:val="00855624"/>
    <w:rsid w:val="008633CC"/>
    <w:rsid w:val="00863FC9"/>
    <w:rsid w:val="00865A3F"/>
    <w:rsid w:val="00881347"/>
    <w:rsid w:val="00892FDD"/>
    <w:rsid w:val="00897939"/>
    <w:rsid w:val="008A4D97"/>
    <w:rsid w:val="008C7F88"/>
    <w:rsid w:val="008E0F97"/>
    <w:rsid w:val="008E663A"/>
    <w:rsid w:val="00910BBA"/>
    <w:rsid w:val="00933003"/>
    <w:rsid w:val="009358C8"/>
    <w:rsid w:val="00937088"/>
    <w:rsid w:val="00941239"/>
    <w:rsid w:val="009611CD"/>
    <w:rsid w:val="00961E66"/>
    <w:rsid w:val="00962DB3"/>
    <w:rsid w:val="0097157E"/>
    <w:rsid w:val="00971697"/>
    <w:rsid w:val="0097403E"/>
    <w:rsid w:val="00992569"/>
    <w:rsid w:val="00992F26"/>
    <w:rsid w:val="009972CD"/>
    <w:rsid w:val="009A08E9"/>
    <w:rsid w:val="009A228D"/>
    <w:rsid w:val="009A3C88"/>
    <w:rsid w:val="009A4795"/>
    <w:rsid w:val="009C3593"/>
    <w:rsid w:val="009C547A"/>
    <w:rsid w:val="009D67BB"/>
    <w:rsid w:val="009F007D"/>
    <w:rsid w:val="009F116C"/>
    <w:rsid w:val="00A15B8A"/>
    <w:rsid w:val="00A318E4"/>
    <w:rsid w:val="00A374A8"/>
    <w:rsid w:val="00A45479"/>
    <w:rsid w:val="00A54A19"/>
    <w:rsid w:val="00A64776"/>
    <w:rsid w:val="00A67A5D"/>
    <w:rsid w:val="00A72398"/>
    <w:rsid w:val="00A764D5"/>
    <w:rsid w:val="00A76F9B"/>
    <w:rsid w:val="00A77496"/>
    <w:rsid w:val="00A82725"/>
    <w:rsid w:val="00AA03CE"/>
    <w:rsid w:val="00AA084E"/>
    <w:rsid w:val="00AA3357"/>
    <w:rsid w:val="00AA7841"/>
    <w:rsid w:val="00AD0A63"/>
    <w:rsid w:val="00AF286B"/>
    <w:rsid w:val="00AF4F88"/>
    <w:rsid w:val="00AF65B8"/>
    <w:rsid w:val="00AF7F0D"/>
    <w:rsid w:val="00B06775"/>
    <w:rsid w:val="00B11978"/>
    <w:rsid w:val="00B146D7"/>
    <w:rsid w:val="00B158A2"/>
    <w:rsid w:val="00B15E17"/>
    <w:rsid w:val="00B26989"/>
    <w:rsid w:val="00B30D2E"/>
    <w:rsid w:val="00B36530"/>
    <w:rsid w:val="00B40833"/>
    <w:rsid w:val="00B4296E"/>
    <w:rsid w:val="00B53A33"/>
    <w:rsid w:val="00B53D6B"/>
    <w:rsid w:val="00B72BF6"/>
    <w:rsid w:val="00B73A4F"/>
    <w:rsid w:val="00B75DE5"/>
    <w:rsid w:val="00B8114F"/>
    <w:rsid w:val="00B83D4D"/>
    <w:rsid w:val="00B945DB"/>
    <w:rsid w:val="00BA0EA9"/>
    <w:rsid w:val="00BA49AE"/>
    <w:rsid w:val="00BB231A"/>
    <w:rsid w:val="00BB2814"/>
    <w:rsid w:val="00BC12CD"/>
    <w:rsid w:val="00BD60B1"/>
    <w:rsid w:val="00BE4BD0"/>
    <w:rsid w:val="00BF507B"/>
    <w:rsid w:val="00C048B1"/>
    <w:rsid w:val="00C04F73"/>
    <w:rsid w:val="00C17CD4"/>
    <w:rsid w:val="00C2130E"/>
    <w:rsid w:val="00C222EB"/>
    <w:rsid w:val="00C232CE"/>
    <w:rsid w:val="00C54CF0"/>
    <w:rsid w:val="00C55DBE"/>
    <w:rsid w:val="00C61152"/>
    <w:rsid w:val="00C71DBC"/>
    <w:rsid w:val="00C844BB"/>
    <w:rsid w:val="00CB0096"/>
    <w:rsid w:val="00CB0E16"/>
    <w:rsid w:val="00CB6D29"/>
    <w:rsid w:val="00CC16F8"/>
    <w:rsid w:val="00CC6B2A"/>
    <w:rsid w:val="00CD1840"/>
    <w:rsid w:val="00CE3B8F"/>
    <w:rsid w:val="00CE4458"/>
    <w:rsid w:val="00CE5A63"/>
    <w:rsid w:val="00CF04FC"/>
    <w:rsid w:val="00CF4C08"/>
    <w:rsid w:val="00CF5DF0"/>
    <w:rsid w:val="00D2060E"/>
    <w:rsid w:val="00D258B0"/>
    <w:rsid w:val="00D41F08"/>
    <w:rsid w:val="00D530F5"/>
    <w:rsid w:val="00D5722D"/>
    <w:rsid w:val="00D63997"/>
    <w:rsid w:val="00D65635"/>
    <w:rsid w:val="00D7156A"/>
    <w:rsid w:val="00D71691"/>
    <w:rsid w:val="00D87955"/>
    <w:rsid w:val="00D97749"/>
    <w:rsid w:val="00DB2999"/>
    <w:rsid w:val="00DB4FEF"/>
    <w:rsid w:val="00DB711E"/>
    <w:rsid w:val="00DD22F5"/>
    <w:rsid w:val="00DE5622"/>
    <w:rsid w:val="00DF5FE3"/>
    <w:rsid w:val="00DF7A4B"/>
    <w:rsid w:val="00E05AC2"/>
    <w:rsid w:val="00E06517"/>
    <w:rsid w:val="00E078D4"/>
    <w:rsid w:val="00E12688"/>
    <w:rsid w:val="00E14C52"/>
    <w:rsid w:val="00E67C4F"/>
    <w:rsid w:val="00E73C2E"/>
    <w:rsid w:val="00E85E1E"/>
    <w:rsid w:val="00E86317"/>
    <w:rsid w:val="00E96ADD"/>
    <w:rsid w:val="00EA156F"/>
    <w:rsid w:val="00ED4B3E"/>
    <w:rsid w:val="00ED657A"/>
    <w:rsid w:val="00EE04EE"/>
    <w:rsid w:val="00EF12D8"/>
    <w:rsid w:val="00EF47D9"/>
    <w:rsid w:val="00EF5D78"/>
    <w:rsid w:val="00F074E0"/>
    <w:rsid w:val="00F16837"/>
    <w:rsid w:val="00F237FC"/>
    <w:rsid w:val="00F23B73"/>
    <w:rsid w:val="00F26AB6"/>
    <w:rsid w:val="00F27770"/>
    <w:rsid w:val="00F27B73"/>
    <w:rsid w:val="00F33D1F"/>
    <w:rsid w:val="00F34609"/>
    <w:rsid w:val="00F45D16"/>
    <w:rsid w:val="00F50CFC"/>
    <w:rsid w:val="00F53A04"/>
    <w:rsid w:val="00F5512D"/>
    <w:rsid w:val="00F55CF5"/>
    <w:rsid w:val="00F70FFF"/>
    <w:rsid w:val="00F91546"/>
    <w:rsid w:val="00F95272"/>
    <w:rsid w:val="00FB62D4"/>
    <w:rsid w:val="00FB7B0C"/>
    <w:rsid w:val="00FC61FA"/>
    <w:rsid w:val="00FE2B1F"/>
    <w:rsid w:val="00FE511C"/>
    <w:rsid w:val="00F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479"/>
    <w:pPr>
      <w:spacing w:after="0" w:line="240" w:lineRule="auto"/>
    </w:pPr>
  </w:style>
  <w:style w:type="table" w:styleId="a4">
    <w:name w:val="Table Grid"/>
    <w:basedOn w:val="a1"/>
    <w:uiPriority w:val="59"/>
    <w:rsid w:val="00A4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3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Исполнитель"/>
    <w:basedOn w:val="a6"/>
    <w:rsid w:val="00B53A33"/>
  </w:style>
  <w:style w:type="paragraph" w:styleId="a6">
    <w:name w:val="Body Text"/>
    <w:basedOn w:val="a"/>
    <w:link w:val="a7"/>
    <w:uiPriority w:val="99"/>
    <w:semiHidden/>
    <w:unhideWhenUsed/>
    <w:rsid w:val="00B53A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3A33"/>
  </w:style>
  <w:style w:type="paragraph" w:styleId="a8">
    <w:name w:val="header"/>
    <w:basedOn w:val="a"/>
    <w:link w:val="a9"/>
    <w:uiPriority w:val="99"/>
    <w:semiHidden/>
    <w:unhideWhenUsed/>
    <w:rsid w:val="00B5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A33"/>
  </w:style>
  <w:style w:type="paragraph" w:styleId="aa">
    <w:name w:val="footer"/>
    <w:basedOn w:val="a"/>
    <w:link w:val="ab"/>
    <w:uiPriority w:val="99"/>
    <w:semiHidden/>
    <w:unhideWhenUsed/>
    <w:rsid w:val="00B5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33CF-AFCE-46C3-B682-AB69F0CE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8553</Words>
  <Characters>48758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2018-02-28T10:52:00Z</cp:lastPrinted>
  <dcterms:created xsi:type="dcterms:W3CDTF">2018-02-19T06:35:00Z</dcterms:created>
  <dcterms:modified xsi:type="dcterms:W3CDTF">2018-03-13T09:54:00Z</dcterms:modified>
</cp:coreProperties>
</file>