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13" w:rsidRPr="005E1913" w:rsidRDefault="00B17AC1" w:rsidP="005E1913">
      <w:pPr>
        <w:pStyle w:val="1"/>
        <w:jc w:val="both"/>
      </w:pPr>
      <w:r>
        <w:rPr>
          <w:noProof/>
        </w:rPr>
        <w:pict>
          <v:group id="Group 3" o:spid="_x0000_s1026" style="position:absolute;left:0;text-align:left;margin-left:211.05pt;margin-top:-33.95pt;width:61.6pt;height:81.65pt;z-index:251657728"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e44fBAAAA2gAAAA8AAABkcnMvZG93bnJldi54bWxEj81qwzAQhO+BvoPYQm+xHFNC6kQJacHQ&#10;a34g1621sUyslZHkxO3TV4FAjsPMfMOsNqPtxJV8aB0rmGU5COLa6ZYbBcdDNV2ACBFZY+eYFPxS&#10;gM36ZbLCUrsb7+i6j41IEA4lKjAx9qWUoTZkMWSuJ07e2XmLMUnfSO3xluC2k0Wez6XFltOCwZ6+&#10;DNWX/WAVjKdP99NHXelq8EX7/vdhhotW6u113C5BRBrjM/xof2sFBdyvpBsg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e44fBAAAA2gAAAA8AAAAAAAAAAAAAAAAAnwIA&#10;AGRycy9kb3ducmV2LnhtbFBLBQYAAAAABAAEAPcAAACNAwAAAAA=&#10;">
              <v:imagedata r:id="rId9" o:title="gerb_1_shaf1"/>
            </v:shape>
            <v:rect id="Rectangle 5"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BlcMA&#10;AADaAAAADwAAAGRycy9kb3ducmV2LnhtbESPT2vCQBTE74V+h+UVvNWNVfwTXaUoouCpqRdvj+wz&#10;Sc2+TbObGL+9Kwgeh5n5DbNYdaYULdWusKxg0I9AEKdWF5wpOP5uP6cgnEfWWFomBTdysFq+vy0w&#10;1vbKP9QmPhMBwi5GBbn3VSylS3My6Pq2Ig7e2dYGfZB1JnWN1wA3pfyKorE0WHBYyLGidU7pJWmM&#10;gstodvo7rCdjaZs2Gvwnu8mmYaV6H933HISnzr/Cz/ZeKxjC40q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JBlcMAAADaAAAADwAAAAAAAAAAAAAAAACYAgAAZHJzL2Rv&#10;d25yZXYueG1sUEsFBgAAAAAEAAQA9QAAAIgDAAAAAA==&#10;" strokecolor="white" strokeweight="3.75pt"/>
            <v:rect id="Rectangle 6"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group>
        </w:pict>
      </w:r>
      <w:r w:rsidR="0023784E" w:rsidRPr="0023784E">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5E1913" w:rsidRPr="008E06E2" w:rsidTr="00E310D8">
        <w:tc>
          <w:tcPr>
            <w:tcW w:w="10173" w:type="dxa"/>
            <w:tcBorders>
              <w:top w:val="nil"/>
              <w:left w:val="nil"/>
              <w:bottom w:val="single" w:sz="4" w:space="0" w:color="auto"/>
              <w:right w:val="nil"/>
            </w:tcBorders>
            <w:shd w:val="clear" w:color="auto" w:fill="auto"/>
          </w:tcPr>
          <w:p w:rsidR="008073EF" w:rsidRPr="008E06E2" w:rsidRDefault="008073EF" w:rsidP="008C3FB8">
            <w:pPr>
              <w:pStyle w:val="2"/>
              <w:contextualSpacing/>
              <w:jc w:val="center"/>
              <w:rPr>
                <w:rFonts w:ascii="Times New Roman" w:hAnsi="Times New Roman" w:cs="Times New Roman"/>
                <w:i w:val="0"/>
              </w:rPr>
            </w:pPr>
          </w:p>
          <w:p w:rsidR="005E1913" w:rsidRPr="008E06E2" w:rsidRDefault="005E1913" w:rsidP="008C3FB8">
            <w:pPr>
              <w:pStyle w:val="2"/>
              <w:contextualSpacing/>
              <w:jc w:val="center"/>
              <w:rPr>
                <w:rFonts w:ascii="Times New Roman" w:hAnsi="Times New Roman" w:cs="Times New Roman"/>
                <w:i w:val="0"/>
              </w:rPr>
            </w:pPr>
            <w:r w:rsidRPr="008E06E2">
              <w:rPr>
                <w:rFonts w:ascii="Times New Roman" w:hAnsi="Times New Roman" w:cs="Times New Roman"/>
                <w:i w:val="0"/>
              </w:rPr>
              <w:t>КОНТРОЛЬНО-СЧЕТНАЯ ПАЛАТА МУНИЦИПАЛЬНОГО ОБРАЗОВАНИЯ  «КУНГУРСКИЙ МУНИЦИПАЛЬНЫЙ  РАЙОН»</w:t>
            </w:r>
          </w:p>
        </w:tc>
      </w:tr>
    </w:tbl>
    <w:p w:rsidR="005E1913" w:rsidRPr="008E06E2" w:rsidRDefault="005E1913" w:rsidP="008C3FB8">
      <w:pPr>
        <w:contextualSpacing/>
        <w:jc w:val="center"/>
        <w:rPr>
          <w:szCs w:val="28"/>
        </w:rPr>
      </w:pPr>
      <w:r w:rsidRPr="008E06E2">
        <w:rPr>
          <w:szCs w:val="28"/>
        </w:rPr>
        <w:t xml:space="preserve">617470, Пермский край, г. Кунгур,  ул. </w:t>
      </w:r>
      <w:proofErr w:type="gramStart"/>
      <w:r w:rsidR="008E06E2">
        <w:rPr>
          <w:szCs w:val="28"/>
        </w:rPr>
        <w:t>Советская</w:t>
      </w:r>
      <w:proofErr w:type="gramEnd"/>
      <w:r w:rsidR="008E06E2">
        <w:rPr>
          <w:szCs w:val="28"/>
        </w:rPr>
        <w:t>, 22</w:t>
      </w:r>
      <w:r w:rsidRPr="008E06E2">
        <w:rPr>
          <w:szCs w:val="28"/>
        </w:rPr>
        <w:t xml:space="preserve">  тел./факс 8-34-271-</w:t>
      </w:r>
      <w:r w:rsidR="0056788C" w:rsidRPr="008E06E2">
        <w:rPr>
          <w:szCs w:val="28"/>
        </w:rPr>
        <w:t>2</w:t>
      </w:r>
      <w:r w:rsidRPr="008E06E2">
        <w:rPr>
          <w:szCs w:val="28"/>
        </w:rPr>
        <w:t>-46-</w:t>
      </w:r>
      <w:r w:rsidR="0056788C" w:rsidRPr="008E06E2">
        <w:rPr>
          <w:szCs w:val="28"/>
        </w:rPr>
        <w:t>65</w:t>
      </w:r>
      <w:r w:rsidRPr="008E06E2">
        <w:rPr>
          <w:szCs w:val="28"/>
        </w:rPr>
        <w:t xml:space="preserve">  </w:t>
      </w:r>
    </w:p>
    <w:p w:rsidR="005E1913" w:rsidRPr="008E06E2" w:rsidRDefault="005E1913" w:rsidP="008C3FB8">
      <w:pPr>
        <w:contextualSpacing/>
        <w:jc w:val="center"/>
        <w:rPr>
          <w:szCs w:val="28"/>
        </w:rPr>
      </w:pPr>
      <w:r w:rsidRPr="008E06E2">
        <w:rPr>
          <w:szCs w:val="28"/>
        </w:rPr>
        <w:t xml:space="preserve">ИНН / КПП  5917594717 / 591701001 ОГРН 1065917021060   </w:t>
      </w:r>
    </w:p>
    <w:p w:rsidR="005E1913" w:rsidRPr="00CC1FF3" w:rsidRDefault="005E1913" w:rsidP="008C3FB8">
      <w:pPr>
        <w:contextualSpacing/>
        <w:rPr>
          <w:szCs w:val="28"/>
        </w:rPr>
      </w:pPr>
    </w:p>
    <w:p w:rsidR="005E1913" w:rsidRDefault="005E1913" w:rsidP="008C3FB8">
      <w:pPr>
        <w:contextualSpacing/>
        <w:rPr>
          <w:b/>
          <w:szCs w:val="28"/>
        </w:rPr>
      </w:pPr>
      <w:r w:rsidRPr="00CC1FF3">
        <w:rPr>
          <w:b/>
          <w:szCs w:val="28"/>
        </w:rPr>
        <w:t xml:space="preserve">                                                           ЗАКЛЮЧЕНИЕ</w:t>
      </w:r>
    </w:p>
    <w:p w:rsidR="007B07FB" w:rsidRPr="007B07FB" w:rsidRDefault="007B07FB" w:rsidP="008C3FB8">
      <w:pPr>
        <w:contextualSpacing/>
        <w:jc w:val="center"/>
        <w:rPr>
          <w:b/>
        </w:rPr>
      </w:pPr>
      <w:r w:rsidRPr="007B07FB">
        <w:rPr>
          <w:b/>
        </w:rPr>
        <w:t xml:space="preserve">по результатам внешней проверки отчёта об исполнении бюджета </w:t>
      </w:r>
      <w:proofErr w:type="spellStart"/>
      <w:r w:rsidR="00AD1514">
        <w:rPr>
          <w:b/>
        </w:rPr>
        <w:t>Бырмин</w:t>
      </w:r>
      <w:r w:rsidR="006A595F">
        <w:rPr>
          <w:b/>
        </w:rPr>
        <w:t>ского</w:t>
      </w:r>
      <w:proofErr w:type="spellEnd"/>
      <w:r w:rsidR="006A595F">
        <w:rPr>
          <w:b/>
        </w:rPr>
        <w:t xml:space="preserve"> сельского поселения за 2017 год</w:t>
      </w:r>
      <w:r w:rsidRPr="007B07FB">
        <w:rPr>
          <w:b/>
        </w:rPr>
        <w:t xml:space="preserve">, представленного в форме проекта решения </w:t>
      </w:r>
      <w:r w:rsidR="006A595F">
        <w:rPr>
          <w:b/>
        </w:rPr>
        <w:t xml:space="preserve">Совета депутатов </w:t>
      </w:r>
      <w:proofErr w:type="spellStart"/>
      <w:r w:rsidR="00AD1514">
        <w:rPr>
          <w:b/>
        </w:rPr>
        <w:t>Бырмин</w:t>
      </w:r>
      <w:r w:rsidR="006A595F">
        <w:rPr>
          <w:b/>
        </w:rPr>
        <w:t>ского</w:t>
      </w:r>
      <w:proofErr w:type="spellEnd"/>
      <w:r w:rsidR="006A595F">
        <w:rPr>
          <w:b/>
        </w:rPr>
        <w:t xml:space="preserve"> сельского поселения</w:t>
      </w:r>
      <w:r w:rsidR="00FA1B55">
        <w:rPr>
          <w:b/>
        </w:rPr>
        <w:t xml:space="preserve">         </w:t>
      </w:r>
      <w:r w:rsidR="00354A3C">
        <w:rPr>
          <w:b/>
        </w:rPr>
        <w:t xml:space="preserve"> </w:t>
      </w:r>
      <w:r w:rsidRPr="007B07FB">
        <w:rPr>
          <w:b/>
        </w:rPr>
        <w:t xml:space="preserve">«Об утверждении отчёта об исполнении бюджета </w:t>
      </w:r>
      <w:proofErr w:type="spellStart"/>
      <w:r w:rsidR="00AD1514">
        <w:rPr>
          <w:b/>
        </w:rPr>
        <w:t>Бырмин</w:t>
      </w:r>
      <w:r w:rsidR="006A595F">
        <w:rPr>
          <w:b/>
        </w:rPr>
        <w:t>ского</w:t>
      </w:r>
      <w:proofErr w:type="spellEnd"/>
      <w:r w:rsidR="006A595F">
        <w:rPr>
          <w:b/>
        </w:rPr>
        <w:t xml:space="preserve"> сельского поселения за 2017 год</w:t>
      </w:r>
      <w:r w:rsidRPr="007B07FB">
        <w:rPr>
          <w:b/>
        </w:rPr>
        <w:t>»</w:t>
      </w:r>
    </w:p>
    <w:p w:rsidR="005E1913" w:rsidRPr="00CC1FF3" w:rsidRDefault="005E1913" w:rsidP="005E1913">
      <w:pPr>
        <w:jc w:val="center"/>
        <w:rPr>
          <w:b/>
          <w:szCs w:val="28"/>
        </w:rPr>
      </w:pPr>
      <w:r w:rsidRPr="00CC1FF3">
        <w:rPr>
          <w:b/>
          <w:szCs w:val="28"/>
        </w:rPr>
        <w:t xml:space="preserve">                                               </w:t>
      </w:r>
    </w:p>
    <w:p w:rsidR="005E1913" w:rsidRPr="00CC1FF3" w:rsidRDefault="009168FC" w:rsidP="00887631">
      <w:pPr>
        <w:rPr>
          <w:b/>
          <w:szCs w:val="28"/>
        </w:rPr>
      </w:pPr>
      <w:r>
        <w:rPr>
          <w:b/>
          <w:szCs w:val="28"/>
        </w:rPr>
        <w:t xml:space="preserve">23 </w:t>
      </w:r>
      <w:r w:rsidR="00D304F9">
        <w:rPr>
          <w:b/>
          <w:szCs w:val="28"/>
        </w:rPr>
        <w:t>апреля</w:t>
      </w:r>
      <w:r w:rsidR="006A595F">
        <w:rPr>
          <w:b/>
          <w:szCs w:val="28"/>
        </w:rPr>
        <w:t xml:space="preserve"> 2018</w:t>
      </w:r>
      <w:r w:rsidR="005E1913" w:rsidRPr="00CC1FF3">
        <w:rPr>
          <w:b/>
          <w:szCs w:val="28"/>
        </w:rPr>
        <w:t xml:space="preserve">                                                                  </w:t>
      </w:r>
      <w:r w:rsidR="00F10A63" w:rsidRPr="00CC1FF3">
        <w:rPr>
          <w:b/>
          <w:szCs w:val="28"/>
        </w:rPr>
        <w:t xml:space="preserve">                           </w:t>
      </w:r>
      <w:r w:rsidR="007B7F2E">
        <w:rPr>
          <w:b/>
          <w:szCs w:val="28"/>
        </w:rPr>
        <w:tab/>
      </w:r>
      <w:r w:rsidR="00F10A63" w:rsidRPr="00CC1FF3">
        <w:rPr>
          <w:b/>
          <w:szCs w:val="28"/>
        </w:rPr>
        <w:t xml:space="preserve"> </w:t>
      </w:r>
      <w:r w:rsidR="00490EED">
        <w:rPr>
          <w:b/>
          <w:szCs w:val="28"/>
        </w:rPr>
        <w:t xml:space="preserve">   </w:t>
      </w:r>
      <w:r w:rsidR="00F10A63" w:rsidRPr="00CC1FF3">
        <w:rPr>
          <w:b/>
          <w:szCs w:val="28"/>
        </w:rPr>
        <w:t xml:space="preserve">№ </w:t>
      </w:r>
      <w:r w:rsidR="00490EED">
        <w:rPr>
          <w:b/>
          <w:szCs w:val="28"/>
        </w:rPr>
        <w:t>12-сп</w:t>
      </w:r>
    </w:p>
    <w:p w:rsidR="00D17AC3" w:rsidRPr="00CC1FF3" w:rsidRDefault="005E1913" w:rsidP="00136F79">
      <w:pPr>
        <w:ind w:firstLine="720"/>
        <w:jc w:val="both"/>
        <w:rPr>
          <w:szCs w:val="28"/>
        </w:rPr>
      </w:pPr>
      <w:r w:rsidRPr="00CC1FF3">
        <w:rPr>
          <w:szCs w:val="28"/>
        </w:rPr>
        <w:t xml:space="preserve">       </w:t>
      </w:r>
    </w:p>
    <w:p w:rsidR="00F8250B" w:rsidRPr="00AD1514" w:rsidRDefault="00F8250B" w:rsidP="00F6374B">
      <w:pPr>
        <w:autoSpaceDE w:val="0"/>
        <w:autoSpaceDN w:val="0"/>
        <w:adjustRightInd w:val="0"/>
        <w:ind w:firstLine="709"/>
        <w:contextualSpacing/>
        <w:jc w:val="both"/>
        <w:rPr>
          <w:szCs w:val="28"/>
        </w:rPr>
      </w:pPr>
      <w:proofErr w:type="gramStart"/>
      <w:r w:rsidRPr="00AD1514">
        <w:rPr>
          <w:szCs w:val="28"/>
        </w:rPr>
        <w:t xml:space="preserve">Заключение Контрольно-счетной палаты муниципального образования «Кунгурский муниципальный район» </w:t>
      </w:r>
      <w:r w:rsidR="00F6374B" w:rsidRPr="00AD1514">
        <w:rPr>
          <w:szCs w:val="28"/>
        </w:rPr>
        <w:t>(</w:t>
      </w:r>
      <w:r w:rsidR="00A60C35" w:rsidRPr="00AD1514">
        <w:rPr>
          <w:szCs w:val="28"/>
        </w:rPr>
        <w:t>д</w:t>
      </w:r>
      <w:r w:rsidR="00F6374B" w:rsidRPr="00AD1514">
        <w:rPr>
          <w:szCs w:val="28"/>
        </w:rPr>
        <w:t xml:space="preserve">алее – КСП) </w:t>
      </w:r>
      <w:r w:rsidRPr="00AD1514">
        <w:rPr>
          <w:szCs w:val="28"/>
        </w:rPr>
        <w:t xml:space="preserve">на годовой отчет об исполнении бюджета </w:t>
      </w:r>
      <w:proofErr w:type="spellStart"/>
      <w:r w:rsidR="00AD1514" w:rsidRPr="00AD1514">
        <w:rPr>
          <w:szCs w:val="28"/>
        </w:rPr>
        <w:t>Бырмин</w:t>
      </w:r>
      <w:r w:rsidR="006A595F" w:rsidRPr="00AD1514">
        <w:rPr>
          <w:szCs w:val="28"/>
        </w:rPr>
        <w:t>ского</w:t>
      </w:r>
      <w:proofErr w:type="spellEnd"/>
      <w:r w:rsidR="006A595F" w:rsidRPr="00AD1514">
        <w:rPr>
          <w:szCs w:val="28"/>
        </w:rPr>
        <w:t xml:space="preserve"> сельского поселения </w:t>
      </w:r>
      <w:r w:rsidRPr="00AD1514">
        <w:rPr>
          <w:szCs w:val="28"/>
        </w:rPr>
        <w:t xml:space="preserve"> с учетом данных внешней проверки годовой бюджетной отчетности главных администраторов бюджетных средств подготовлено в</w:t>
      </w:r>
      <w:r w:rsidR="00F6374B" w:rsidRPr="00AD1514">
        <w:rPr>
          <w:szCs w:val="28"/>
        </w:rPr>
        <w:t xml:space="preserve"> соо</w:t>
      </w:r>
      <w:r w:rsidRPr="00AD1514">
        <w:rPr>
          <w:szCs w:val="28"/>
        </w:rPr>
        <w:t>тветствии с требованиями статей 157, 264.4 Бюджетного кодекса Российской</w:t>
      </w:r>
      <w:r w:rsidR="00F6374B" w:rsidRPr="00AD1514">
        <w:rPr>
          <w:szCs w:val="28"/>
        </w:rPr>
        <w:t xml:space="preserve"> </w:t>
      </w:r>
      <w:r w:rsidRPr="00AD1514">
        <w:rPr>
          <w:szCs w:val="28"/>
        </w:rPr>
        <w:t xml:space="preserve">Федерации (далее - БК РФ),  п.3 ч.2 статьи 9 Федерального закона </w:t>
      </w:r>
      <w:r w:rsidR="00F6374B" w:rsidRPr="00AD1514">
        <w:rPr>
          <w:szCs w:val="28"/>
        </w:rPr>
        <w:t xml:space="preserve">от 07.02.2011 </w:t>
      </w:r>
      <w:r w:rsidRPr="00AD1514">
        <w:rPr>
          <w:szCs w:val="28"/>
        </w:rPr>
        <w:t>№ 6-ФЗ «Об общих принципах</w:t>
      </w:r>
      <w:proofErr w:type="gramEnd"/>
      <w:r w:rsidR="00F6374B" w:rsidRPr="00AD1514">
        <w:rPr>
          <w:szCs w:val="28"/>
        </w:rPr>
        <w:t xml:space="preserve"> </w:t>
      </w:r>
      <w:r w:rsidRPr="00AD1514">
        <w:rPr>
          <w:szCs w:val="28"/>
        </w:rPr>
        <w:t>организации и деятельности контрольно-счетных органов субъектов Российской</w:t>
      </w:r>
      <w:r w:rsidR="00F6374B" w:rsidRPr="00AD1514">
        <w:rPr>
          <w:szCs w:val="28"/>
        </w:rPr>
        <w:t xml:space="preserve"> </w:t>
      </w:r>
      <w:r w:rsidRPr="00AD1514">
        <w:rPr>
          <w:szCs w:val="28"/>
        </w:rPr>
        <w:t>Федерации</w:t>
      </w:r>
      <w:r w:rsidR="00F6374B" w:rsidRPr="00AD1514">
        <w:rPr>
          <w:szCs w:val="28"/>
        </w:rPr>
        <w:t xml:space="preserve"> и муниципальных образований», </w:t>
      </w:r>
      <w:r w:rsidR="00F6374B" w:rsidRPr="007A45C8">
        <w:rPr>
          <w:szCs w:val="28"/>
        </w:rPr>
        <w:t xml:space="preserve">статьи </w:t>
      </w:r>
      <w:r w:rsidR="00216B27" w:rsidRPr="007A45C8">
        <w:rPr>
          <w:szCs w:val="28"/>
        </w:rPr>
        <w:t>3</w:t>
      </w:r>
      <w:r w:rsidR="007A45C8" w:rsidRPr="007A45C8">
        <w:rPr>
          <w:szCs w:val="28"/>
        </w:rPr>
        <w:t>7</w:t>
      </w:r>
      <w:r w:rsidR="00F6374B" w:rsidRPr="007A45C8">
        <w:rPr>
          <w:szCs w:val="28"/>
        </w:rPr>
        <w:t xml:space="preserve"> Положения о бюджетном процессе в </w:t>
      </w:r>
      <w:proofErr w:type="spellStart"/>
      <w:r w:rsidR="00AD1514" w:rsidRPr="007A45C8">
        <w:rPr>
          <w:szCs w:val="28"/>
        </w:rPr>
        <w:t>Бырмин</w:t>
      </w:r>
      <w:r w:rsidR="006A595F" w:rsidRPr="007A45C8">
        <w:rPr>
          <w:szCs w:val="28"/>
        </w:rPr>
        <w:t>ском</w:t>
      </w:r>
      <w:proofErr w:type="spellEnd"/>
      <w:r w:rsidR="006A595F" w:rsidRPr="007A45C8">
        <w:rPr>
          <w:szCs w:val="28"/>
        </w:rPr>
        <w:t xml:space="preserve"> сельском поселении</w:t>
      </w:r>
      <w:r w:rsidR="00F6374B" w:rsidRPr="007A45C8">
        <w:rPr>
          <w:szCs w:val="28"/>
        </w:rPr>
        <w:t xml:space="preserve">, утвержденного решением </w:t>
      </w:r>
      <w:r w:rsidR="006A595F" w:rsidRPr="007A45C8">
        <w:rPr>
          <w:szCs w:val="28"/>
        </w:rPr>
        <w:t xml:space="preserve">Совета депутатов </w:t>
      </w:r>
      <w:proofErr w:type="spellStart"/>
      <w:r w:rsidR="00AD1514" w:rsidRPr="007A45C8">
        <w:rPr>
          <w:szCs w:val="28"/>
        </w:rPr>
        <w:t>Бырмин</w:t>
      </w:r>
      <w:r w:rsidR="006A595F" w:rsidRPr="007A45C8">
        <w:rPr>
          <w:szCs w:val="28"/>
        </w:rPr>
        <w:t>ского</w:t>
      </w:r>
      <w:proofErr w:type="spellEnd"/>
      <w:r w:rsidR="006A595F" w:rsidRPr="007A45C8">
        <w:rPr>
          <w:szCs w:val="28"/>
        </w:rPr>
        <w:t xml:space="preserve"> сельского поселения</w:t>
      </w:r>
      <w:r w:rsidR="00F6374B" w:rsidRPr="007A45C8">
        <w:rPr>
          <w:szCs w:val="28"/>
        </w:rPr>
        <w:t xml:space="preserve"> </w:t>
      </w:r>
      <w:r w:rsidR="006A595F" w:rsidRPr="007A45C8">
        <w:rPr>
          <w:szCs w:val="28"/>
        </w:rPr>
        <w:t xml:space="preserve">от </w:t>
      </w:r>
      <w:r w:rsidR="007A45C8" w:rsidRPr="007A45C8">
        <w:rPr>
          <w:szCs w:val="28"/>
        </w:rPr>
        <w:t>03</w:t>
      </w:r>
      <w:r w:rsidR="00216B27" w:rsidRPr="007A45C8">
        <w:rPr>
          <w:szCs w:val="28"/>
        </w:rPr>
        <w:t>.</w:t>
      </w:r>
      <w:r w:rsidR="007A45C8" w:rsidRPr="007A45C8">
        <w:rPr>
          <w:szCs w:val="28"/>
        </w:rPr>
        <w:t>11</w:t>
      </w:r>
      <w:r w:rsidR="00216B27" w:rsidRPr="007A45C8">
        <w:rPr>
          <w:szCs w:val="28"/>
        </w:rPr>
        <w:t>.20</w:t>
      </w:r>
      <w:r w:rsidR="007A45C8" w:rsidRPr="007A45C8">
        <w:rPr>
          <w:szCs w:val="28"/>
        </w:rPr>
        <w:t>16</w:t>
      </w:r>
      <w:r w:rsidR="006A595F" w:rsidRPr="007A45C8">
        <w:rPr>
          <w:szCs w:val="28"/>
        </w:rPr>
        <w:t xml:space="preserve">  № </w:t>
      </w:r>
      <w:r w:rsidR="007A45C8" w:rsidRPr="007A45C8">
        <w:rPr>
          <w:szCs w:val="28"/>
        </w:rPr>
        <w:t>140</w:t>
      </w:r>
      <w:r w:rsidR="006A595F" w:rsidRPr="00AD1514">
        <w:rPr>
          <w:szCs w:val="28"/>
        </w:rPr>
        <w:t xml:space="preserve"> </w:t>
      </w:r>
      <w:r w:rsidR="00F6374B" w:rsidRPr="00AD1514">
        <w:rPr>
          <w:szCs w:val="28"/>
        </w:rPr>
        <w:t>(далее – Положение</w:t>
      </w:r>
      <w:r w:rsidR="006A595F" w:rsidRPr="00AD1514">
        <w:rPr>
          <w:szCs w:val="28"/>
        </w:rPr>
        <w:t xml:space="preserve"> о бюджетном процессе) и на основании </w:t>
      </w:r>
      <w:r w:rsidR="006A595F" w:rsidRPr="00AD1514">
        <w:rPr>
          <w:bCs/>
          <w:szCs w:val="28"/>
        </w:rPr>
        <w:t>Соглашения о передаче части полномочий по решению вопросов местного значения</w:t>
      </w:r>
      <w:r w:rsidR="00F6374B" w:rsidRPr="00AD1514">
        <w:rPr>
          <w:szCs w:val="28"/>
        </w:rPr>
        <w:t>.</w:t>
      </w:r>
    </w:p>
    <w:p w:rsidR="006A595F" w:rsidRPr="00AD1514" w:rsidRDefault="006A595F" w:rsidP="006A595F">
      <w:pPr>
        <w:autoSpaceDE w:val="0"/>
        <w:autoSpaceDN w:val="0"/>
        <w:adjustRightInd w:val="0"/>
        <w:ind w:firstLine="709"/>
        <w:contextualSpacing/>
        <w:jc w:val="both"/>
        <w:rPr>
          <w:szCs w:val="28"/>
        </w:rPr>
      </w:pPr>
      <w:r w:rsidRPr="00AD1514">
        <w:rPr>
          <w:szCs w:val="28"/>
        </w:rPr>
        <w:t>Цель проведения внешней проверки:</w:t>
      </w:r>
    </w:p>
    <w:p w:rsidR="006A595F" w:rsidRPr="00AD1514" w:rsidRDefault="006A595F" w:rsidP="006A595F">
      <w:pPr>
        <w:autoSpaceDE w:val="0"/>
        <w:autoSpaceDN w:val="0"/>
        <w:adjustRightInd w:val="0"/>
        <w:ind w:firstLine="709"/>
        <w:contextualSpacing/>
        <w:jc w:val="both"/>
        <w:rPr>
          <w:szCs w:val="28"/>
        </w:rPr>
      </w:pPr>
      <w:r w:rsidRPr="00AD1514">
        <w:rPr>
          <w:rFonts w:eastAsia="SymbolMT"/>
          <w:szCs w:val="28"/>
        </w:rPr>
        <w:t xml:space="preserve">-  </w:t>
      </w:r>
      <w:r w:rsidRPr="00AD1514">
        <w:rPr>
          <w:szCs w:val="28"/>
        </w:rPr>
        <w:t xml:space="preserve">установление законности, полноты и </w:t>
      </w:r>
      <w:proofErr w:type="gramStart"/>
      <w:r w:rsidRPr="00AD1514">
        <w:rPr>
          <w:szCs w:val="28"/>
        </w:rPr>
        <w:t>достоверности</w:t>
      </w:r>
      <w:proofErr w:type="gramEnd"/>
      <w:r w:rsidRPr="00AD1514">
        <w:rPr>
          <w:szCs w:val="28"/>
        </w:rPr>
        <w:t xml:space="preserve"> представленных в составе отчета об исполнении бюджета документов и материалов;</w:t>
      </w:r>
    </w:p>
    <w:p w:rsidR="006A595F" w:rsidRPr="00AD1514" w:rsidRDefault="006A595F" w:rsidP="006A595F">
      <w:pPr>
        <w:autoSpaceDE w:val="0"/>
        <w:autoSpaceDN w:val="0"/>
        <w:adjustRightInd w:val="0"/>
        <w:ind w:firstLine="709"/>
        <w:contextualSpacing/>
        <w:jc w:val="both"/>
        <w:rPr>
          <w:szCs w:val="28"/>
        </w:rPr>
      </w:pPr>
      <w:r w:rsidRPr="00AD1514">
        <w:rPr>
          <w:rFonts w:eastAsia="SymbolMT"/>
          <w:szCs w:val="28"/>
        </w:rPr>
        <w:t xml:space="preserve">- </w:t>
      </w:r>
      <w:r w:rsidRPr="00AD1514">
        <w:rPr>
          <w:szCs w:val="28"/>
        </w:rPr>
        <w:t>установление соответствия фактического исполнения бюджета его плановым назначениям, установленным решениями Совета депутатов сельского поселения;</w:t>
      </w:r>
    </w:p>
    <w:p w:rsidR="006A595F" w:rsidRPr="00AD1514" w:rsidRDefault="006A595F" w:rsidP="006A595F">
      <w:pPr>
        <w:autoSpaceDE w:val="0"/>
        <w:autoSpaceDN w:val="0"/>
        <w:adjustRightInd w:val="0"/>
        <w:ind w:firstLine="540"/>
        <w:jc w:val="both"/>
        <w:rPr>
          <w:szCs w:val="28"/>
        </w:rPr>
      </w:pPr>
      <w:proofErr w:type="gramStart"/>
      <w:r w:rsidRPr="00AD1514">
        <w:rPr>
          <w:rFonts w:eastAsia="SymbolMT"/>
          <w:szCs w:val="28"/>
        </w:rPr>
        <w:t xml:space="preserve">-  </w:t>
      </w:r>
      <w:r w:rsidRPr="00AD1514">
        <w:rPr>
          <w:szCs w:val="28"/>
        </w:rPr>
        <w:t>установление полноты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её соответствия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 Инструкция 191н);</w:t>
      </w:r>
      <w:proofErr w:type="gramEnd"/>
    </w:p>
    <w:p w:rsidR="006A595F" w:rsidRPr="00AD1514" w:rsidRDefault="006A595F" w:rsidP="006A595F">
      <w:pPr>
        <w:autoSpaceDE w:val="0"/>
        <w:autoSpaceDN w:val="0"/>
        <w:adjustRightInd w:val="0"/>
        <w:ind w:firstLine="709"/>
        <w:contextualSpacing/>
        <w:jc w:val="both"/>
        <w:rPr>
          <w:szCs w:val="28"/>
        </w:rPr>
      </w:pPr>
      <w:r w:rsidRPr="00AD1514">
        <w:rPr>
          <w:rFonts w:eastAsia="SymbolMT"/>
          <w:szCs w:val="28"/>
        </w:rPr>
        <w:t xml:space="preserve">- </w:t>
      </w:r>
      <w:r w:rsidRPr="00AD1514">
        <w:rPr>
          <w:szCs w:val="28"/>
        </w:rPr>
        <w:t xml:space="preserve">оценка </w:t>
      </w:r>
      <w:proofErr w:type="gramStart"/>
      <w:r w:rsidRPr="00AD1514">
        <w:rPr>
          <w:szCs w:val="28"/>
        </w:rPr>
        <w:t>достоверности показателей бюджетной отчетности главных администраторов бюджетных средств</w:t>
      </w:r>
      <w:proofErr w:type="gramEnd"/>
      <w:r w:rsidRPr="00AD1514">
        <w:rPr>
          <w:szCs w:val="28"/>
        </w:rPr>
        <w:t>.</w:t>
      </w:r>
    </w:p>
    <w:p w:rsidR="00B854B9" w:rsidRPr="00AD1514" w:rsidRDefault="00B854B9" w:rsidP="006A595F">
      <w:pPr>
        <w:autoSpaceDE w:val="0"/>
        <w:autoSpaceDN w:val="0"/>
        <w:adjustRightInd w:val="0"/>
        <w:ind w:firstLine="709"/>
        <w:contextualSpacing/>
        <w:jc w:val="both"/>
        <w:rPr>
          <w:szCs w:val="28"/>
        </w:rPr>
      </w:pPr>
      <w:r w:rsidRPr="00AD1514">
        <w:rPr>
          <w:szCs w:val="28"/>
        </w:rPr>
        <w:lastRenderedPageBreak/>
        <w:t>О</w:t>
      </w:r>
      <w:r w:rsidR="006A595F" w:rsidRPr="00AD1514">
        <w:rPr>
          <w:szCs w:val="28"/>
        </w:rPr>
        <w:t xml:space="preserve">тчет об исполнении бюджета </w:t>
      </w:r>
      <w:proofErr w:type="spellStart"/>
      <w:r w:rsidR="00AD1514" w:rsidRPr="00AD1514">
        <w:rPr>
          <w:szCs w:val="28"/>
        </w:rPr>
        <w:t>Бырмин</w:t>
      </w:r>
      <w:r w:rsidR="006A595F" w:rsidRPr="00AD1514">
        <w:rPr>
          <w:szCs w:val="28"/>
        </w:rPr>
        <w:t>ского</w:t>
      </w:r>
      <w:proofErr w:type="spellEnd"/>
      <w:r w:rsidR="006A595F" w:rsidRPr="00AD1514">
        <w:rPr>
          <w:szCs w:val="28"/>
        </w:rPr>
        <w:t xml:space="preserve"> сельского поселения за  2017 год поступил в КСП </w:t>
      </w:r>
      <w:r w:rsidR="00FA1B55" w:rsidRPr="00AD1514">
        <w:rPr>
          <w:szCs w:val="28"/>
        </w:rPr>
        <w:t>2</w:t>
      </w:r>
      <w:r w:rsidR="00AD1514" w:rsidRPr="00AD1514">
        <w:rPr>
          <w:szCs w:val="28"/>
        </w:rPr>
        <w:t>8</w:t>
      </w:r>
      <w:r w:rsidR="006A595F" w:rsidRPr="00AD1514">
        <w:rPr>
          <w:szCs w:val="28"/>
        </w:rPr>
        <w:t xml:space="preserve">.03.2018 с соблюдением </w:t>
      </w:r>
      <w:r w:rsidRPr="00AD1514">
        <w:rPr>
          <w:szCs w:val="28"/>
        </w:rPr>
        <w:t>срока, установленного ч.3 статьи 264.4 БК РФ</w:t>
      </w:r>
      <w:r w:rsidR="006A595F" w:rsidRPr="00AD1514">
        <w:rPr>
          <w:szCs w:val="28"/>
        </w:rPr>
        <w:t xml:space="preserve">. </w:t>
      </w:r>
    </w:p>
    <w:p w:rsidR="006A595F" w:rsidRPr="00AD1514" w:rsidRDefault="006A595F" w:rsidP="006A595F">
      <w:pPr>
        <w:autoSpaceDE w:val="0"/>
        <w:autoSpaceDN w:val="0"/>
        <w:adjustRightInd w:val="0"/>
        <w:ind w:firstLine="709"/>
        <w:contextualSpacing/>
        <w:jc w:val="both"/>
        <w:rPr>
          <w:szCs w:val="28"/>
        </w:rPr>
      </w:pPr>
      <w:r w:rsidRPr="00AD1514">
        <w:rPr>
          <w:szCs w:val="28"/>
        </w:rPr>
        <w:t>Документы и материалы к отчету представлены в полном объеме. Состав документов и материалов соответствует требованиям статьи 264.6 БК РФ.</w:t>
      </w:r>
    </w:p>
    <w:p w:rsidR="00AA7BE7" w:rsidRPr="00AD1514" w:rsidRDefault="00AA7BE7" w:rsidP="00E35339">
      <w:pPr>
        <w:ind w:left="720"/>
        <w:rPr>
          <w:b/>
          <w:szCs w:val="28"/>
          <w:highlight w:val="yellow"/>
        </w:rPr>
      </w:pPr>
    </w:p>
    <w:p w:rsidR="00F230D0" w:rsidRPr="00D5717C" w:rsidRDefault="00F230D0" w:rsidP="00B854B9">
      <w:pPr>
        <w:numPr>
          <w:ilvl w:val="0"/>
          <w:numId w:val="3"/>
        </w:numPr>
        <w:jc w:val="center"/>
        <w:rPr>
          <w:szCs w:val="28"/>
        </w:rPr>
      </w:pPr>
      <w:r w:rsidRPr="00D5717C">
        <w:rPr>
          <w:b/>
          <w:szCs w:val="28"/>
        </w:rPr>
        <w:t xml:space="preserve">Общая оценка исполнения бюджета </w:t>
      </w:r>
      <w:proofErr w:type="spellStart"/>
      <w:r w:rsidR="00AD1514" w:rsidRPr="00D5717C">
        <w:rPr>
          <w:b/>
          <w:szCs w:val="28"/>
        </w:rPr>
        <w:t>Бырмин</w:t>
      </w:r>
      <w:r w:rsidR="00B854B9" w:rsidRPr="00D5717C">
        <w:rPr>
          <w:b/>
          <w:szCs w:val="28"/>
        </w:rPr>
        <w:t>ского</w:t>
      </w:r>
      <w:proofErr w:type="spellEnd"/>
      <w:r w:rsidR="00B854B9" w:rsidRPr="00D5717C">
        <w:rPr>
          <w:b/>
          <w:szCs w:val="28"/>
        </w:rPr>
        <w:t xml:space="preserve"> сельского поселения за 2017 год</w:t>
      </w:r>
      <w:r w:rsidRPr="00D5717C">
        <w:rPr>
          <w:b/>
          <w:szCs w:val="28"/>
        </w:rPr>
        <w:t>.</w:t>
      </w:r>
    </w:p>
    <w:p w:rsidR="005A060E" w:rsidRPr="00D5717C" w:rsidRDefault="0007161E" w:rsidP="00B854B9">
      <w:pPr>
        <w:tabs>
          <w:tab w:val="num" w:pos="0"/>
        </w:tabs>
        <w:ind w:firstLine="709"/>
        <w:jc w:val="both"/>
        <w:rPr>
          <w:szCs w:val="28"/>
        </w:rPr>
      </w:pPr>
      <w:r w:rsidRPr="00D5717C">
        <w:rPr>
          <w:szCs w:val="28"/>
        </w:rPr>
        <w:t xml:space="preserve">Бюджет </w:t>
      </w:r>
      <w:proofErr w:type="spellStart"/>
      <w:r w:rsidR="00AD1514" w:rsidRPr="00D5717C">
        <w:rPr>
          <w:szCs w:val="28"/>
        </w:rPr>
        <w:t>Бырмин</w:t>
      </w:r>
      <w:r w:rsidR="00B854B9" w:rsidRPr="00D5717C">
        <w:rPr>
          <w:szCs w:val="28"/>
        </w:rPr>
        <w:t>ского</w:t>
      </w:r>
      <w:proofErr w:type="spellEnd"/>
      <w:r w:rsidR="00B854B9" w:rsidRPr="00D5717C">
        <w:rPr>
          <w:szCs w:val="28"/>
        </w:rPr>
        <w:t xml:space="preserve"> сельского поселения на 2017 год утверждён Советом депутатов (решение от 2</w:t>
      </w:r>
      <w:r w:rsidR="00BB0BE5" w:rsidRPr="00D5717C">
        <w:rPr>
          <w:szCs w:val="28"/>
        </w:rPr>
        <w:t>8</w:t>
      </w:r>
      <w:r w:rsidR="00B854B9" w:rsidRPr="00D5717C">
        <w:rPr>
          <w:szCs w:val="28"/>
        </w:rPr>
        <w:t xml:space="preserve">.12.2016 № </w:t>
      </w:r>
      <w:r w:rsidR="00D5717C" w:rsidRPr="00D5717C">
        <w:rPr>
          <w:szCs w:val="28"/>
        </w:rPr>
        <w:t>155</w:t>
      </w:r>
      <w:r w:rsidR="00B854B9" w:rsidRPr="00D5717C">
        <w:rPr>
          <w:szCs w:val="28"/>
        </w:rPr>
        <w:t xml:space="preserve">) по расходам в сумме </w:t>
      </w:r>
      <w:r w:rsidR="00D5717C" w:rsidRPr="00D5717C">
        <w:rPr>
          <w:szCs w:val="28"/>
        </w:rPr>
        <w:t>8 868,9</w:t>
      </w:r>
      <w:r w:rsidR="00B854B9" w:rsidRPr="00D5717C">
        <w:rPr>
          <w:szCs w:val="28"/>
        </w:rPr>
        <w:t xml:space="preserve"> тыс.руб., исходя из прогнозируемого объема доходов </w:t>
      </w:r>
      <w:r w:rsidR="00D5717C" w:rsidRPr="00D5717C">
        <w:rPr>
          <w:szCs w:val="28"/>
        </w:rPr>
        <w:t>8 868,9</w:t>
      </w:r>
      <w:r w:rsidR="00B854B9" w:rsidRPr="00D5717C">
        <w:rPr>
          <w:szCs w:val="28"/>
        </w:rPr>
        <w:t xml:space="preserve">  тыс.руб.</w:t>
      </w:r>
    </w:p>
    <w:p w:rsidR="0082412E" w:rsidRPr="003A010A" w:rsidRDefault="002334BE" w:rsidP="002F4548">
      <w:pPr>
        <w:autoSpaceDE w:val="0"/>
        <w:autoSpaceDN w:val="0"/>
        <w:adjustRightInd w:val="0"/>
        <w:ind w:firstLine="709"/>
        <w:jc w:val="both"/>
        <w:rPr>
          <w:szCs w:val="28"/>
        </w:rPr>
      </w:pPr>
      <w:r w:rsidRPr="00EF126D">
        <w:t xml:space="preserve">Как и в предыдущие годы, в ходе исполнения бюджета </w:t>
      </w:r>
      <w:r w:rsidR="00B854B9" w:rsidRPr="00EF126D">
        <w:t xml:space="preserve">сельского </w:t>
      </w:r>
      <w:proofErr w:type="gramStart"/>
      <w:r w:rsidR="00B854B9" w:rsidRPr="00EF126D">
        <w:t>поселения</w:t>
      </w:r>
      <w:proofErr w:type="gramEnd"/>
      <w:r w:rsidRPr="00EF126D">
        <w:t xml:space="preserve"> утвержденные показатели неоднократно корректировались. </w:t>
      </w:r>
      <w:r w:rsidR="0082412E" w:rsidRPr="00EF126D">
        <w:rPr>
          <w:szCs w:val="28"/>
        </w:rPr>
        <w:t xml:space="preserve">В течение </w:t>
      </w:r>
      <w:r w:rsidR="008E06E2" w:rsidRPr="00EF126D">
        <w:rPr>
          <w:szCs w:val="28"/>
        </w:rPr>
        <w:t>201</w:t>
      </w:r>
      <w:r w:rsidR="00B854B9" w:rsidRPr="00EF126D">
        <w:rPr>
          <w:szCs w:val="28"/>
        </w:rPr>
        <w:t>7</w:t>
      </w:r>
      <w:r w:rsidR="00437D37" w:rsidRPr="00EF126D">
        <w:rPr>
          <w:szCs w:val="28"/>
        </w:rPr>
        <w:t xml:space="preserve"> </w:t>
      </w:r>
      <w:r w:rsidR="0082412E" w:rsidRPr="00EF126D">
        <w:rPr>
          <w:szCs w:val="28"/>
        </w:rPr>
        <w:t xml:space="preserve"> года </w:t>
      </w:r>
      <w:r w:rsidR="00B854B9" w:rsidRPr="00EF126D">
        <w:rPr>
          <w:szCs w:val="28"/>
        </w:rPr>
        <w:t xml:space="preserve">Советом депутатов в бюджет сельского поселения </w:t>
      </w:r>
      <w:r w:rsidR="00B854B9" w:rsidRPr="00EF126D">
        <w:t xml:space="preserve">были внесены </w:t>
      </w:r>
      <w:r w:rsidR="00EF126D" w:rsidRPr="00EF126D">
        <w:t>пятью</w:t>
      </w:r>
      <w:r w:rsidR="00AC6239" w:rsidRPr="00EF126D">
        <w:t xml:space="preserve"> </w:t>
      </w:r>
      <w:r w:rsidR="00B854B9" w:rsidRPr="00EF126D">
        <w:t>решениями изменения и дополнения</w:t>
      </w:r>
      <w:r w:rsidR="0082412E" w:rsidRPr="003A010A">
        <w:rPr>
          <w:szCs w:val="28"/>
        </w:rPr>
        <w:t xml:space="preserve">. </w:t>
      </w:r>
      <w:proofErr w:type="gramStart"/>
      <w:r w:rsidR="0082412E" w:rsidRPr="003A010A">
        <w:rPr>
          <w:szCs w:val="28"/>
        </w:rPr>
        <w:t xml:space="preserve">Бюджет </w:t>
      </w:r>
      <w:r w:rsidR="00B854B9" w:rsidRPr="003A010A">
        <w:rPr>
          <w:szCs w:val="28"/>
        </w:rPr>
        <w:t xml:space="preserve">сельского поселения </w:t>
      </w:r>
      <w:r w:rsidR="0082412E" w:rsidRPr="003A010A">
        <w:rPr>
          <w:szCs w:val="28"/>
        </w:rPr>
        <w:t xml:space="preserve">в редакции решения </w:t>
      </w:r>
      <w:r w:rsidR="001206AC" w:rsidRPr="003A010A">
        <w:rPr>
          <w:szCs w:val="28"/>
        </w:rPr>
        <w:t xml:space="preserve">Совета депутатов сельского поселения </w:t>
      </w:r>
      <w:r w:rsidR="0082412E" w:rsidRPr="003A010A">
        <w:rPr>
          <w:szCs w:val="28"/>
        </w:rPr>
        <w:t xml:space="preserve">от </w:t>
      </w:r>
      <w:r w:rsidR="0024680C" w:rsidRPr="003A010A">
        <w:rPr>
          <w:szCs w:val="28"/>
        </w:rPr>
        <w:t>2</w:t>
      </w:r>
      <w:r w:rsidR="00D5717C" w:rsidRPr="003A010A">
        <w:rPr>
          <w:szCs w:val="28"/>
        </w:rPr>
        <w:t>5</w:t>
      </w:r>
      <w:r w:rsidR="0082412E" w:rsidRPr="003A010A">
        <w:rPr>
          <w:szCs w:val="28"/>
        </w:rPr>
        <w:t>.12.</w:t>
      </w:r>
      <w:r w:rsidR="008E06E2" w:rsidRPr="003A010A">
        <w:rPr>
          <w:szCs w:val="28"/>
        </w:rPr>
        <w:t>201</w:t>
      </w:r>
      <w:r w:rsidR="001206AC" w:rsidRPr="003A010A">
        <w:rPr>
          <w:szCs w:val="28"/>
        </w:rPr>
        <w:t>7</w:t>
      </w:r>
      <w:r w:rsidR="0082412E" w:rsidRPr="003A010A">
        <w:rPr>
          <w:szCs w:val="28"/>
        </w:rPr>
        <w:t xml:space="preserve"> № </w:t>
      </w:r>
      <w:r w:rsidR="00D5717C" w:rsidRPr="003A010A">
        <w:rPr>
          <w:szCs w:val="28"/>
        </w:rPr>
        <w:t>201</w:t>
      </w:r>
      <w:r w:rsidR="0082412E" w:rsidRPr="003A010A">
        <w:rPr>
          <w:szCs w:val="28"/>
        </w:rPr>
        <w:t xml:space="preserve"> «О внесении изменений в решение </w:t>
      </w:r>
      <w:r w:rsidR="006A595F" w:rsidRPr="003A010A">
        <w:rPr>
          <w:szCs w:val="28"/>
        </w:rPr>
        <w:t xml:space="preserve">Совета депутатов </w:t>
      </w:r>
      <w:r w:rsidR="0082412E" w:rsidRPr="003A010A">
        <w:rPr>
          <w:szCs w:val="28"/>
        </w:rPr>
        <w:t xml:space="preserve">от </w:t>
      </w:r>
      <w:r w:rsidR="0024680C" w:rsidRPr="003A010A">
        <w:rPr>
          <w:szCs w:val="28"/>
        </w:rPr>
        <w:t>2</w:t>
      </w:r>
      <w:r w:rsidR="00AC6239" w:rsidRPr="003A010A">
        <w:rPr>
          <w:szCs w:val="28"/>
        </w:rPr>
        <w:t>8</w:t>
      </w:r>
      <w:r w:rsidR="0024680C" w:rsidRPr="003A010A">
        <w:rPr>
          <w:szCs w:val="28"/>
        </w:rPr>
        <w:t>.12.201</w:t>
      </w:r>
      <w:r w:rsidR="001206AC" w:rsidRPr="003A010A">
        <w:rPr>
          <w:szCs w:val="28"/>
        </w:rPr>
        <w:t>6</w:t>
      </w:r>
      <w:r w:rsidR="0082412E" w:rsidRPr="003A010A">
        <w:rPr>
          <w:szCs w:val="28"/>
        </w:rPr>
        <w:t xml:space="preserve"> № </w:t>
      </w:r>
      <w:r w:rsidR="00D5717C" w:rsidRPr="003A010A">
        <w:rPr>
          <w:szCs w:val="28"/>
        </w:rPr>
        <w:t>155</w:t>
      </w:r>
      <w:r w:rsidR="0082412E" w:rsidRPr="003A010A">
        <w:rPr>
          <w:szCs w:val="28"/>
        </w:rPr>
        <w:t xml:space="preserve"> «О бюджете </w:t>
      </w:r>
      <w:proofErr w:type="spellStart"/>
      <w:r w:rsidR="00AD1514" w:rsidRPr="003A010A">
        <w:rPr>
          <w:szCs w:val="28"/>
        </w:rPr>
        <w:t>Бырмин</w:t>
      </w:r>
      <w:r w:rsidR="001206AC" w:rsidRPr="003A010A">
        <w:rPr>
          <w:szCs w:val="28"/>
        </w:rPr>
        <w:t>ского</w:t>
      </w:r>
      <w:proofErr w:type="spellEnd"/>
      <w:r w:rsidR="001206AC" w:rsidRPr="003A010A">
        <w:rPr>
          <w:szCs w:val="28"/>
        </w:rPr>
        <w:t xml:space="preserve"> сельского поселения </w:t>
      </w:r>
      <w:r w:rsidR="0082412E" w:rsidRPr="003A010A">
        <w:rPr>
          <w:szCs w:val="28"/>
        </w:rPr>
        <w:t xml:space="preserve"> на </w:t>
      </w:r>
      <w:r w:rsidR="008E06E2" w:rsidRPr="003A010A">
        <w:rPr>
          <w:szCs w:val="28"/>
        </w:rPr>
        <w:t>201</w:t>
      </w:r>
      <w:r w:rsidR="001206AC" w:rsidRPr="003A010A">
        <w:rPr>
          <w:szCs w:val="28"/>
        </w:rPr>
        <w:t>7</w:t>
      </w:r>
      <w:r w:rsidR="0082412E" w:rsidRPr="003A010A">
        <w:rPr>
          <w:szCs w:val="28"/>
        </w:rPr>
        <w:t xml:space="preserve"> год и на плановый период 201</w:t>
      </w:r>
      <w:r w:rsidR="001206AC" w:rsidRPr="003A010A">
        <w:rPr>
          <w:szCs w:val="28"/>
        </w:rPr>
        <w:t>8</w:t>
      </w:r>
      <w:r w:rsidR="00056A9F" w:rsidRPr="003A010A">
        <w:rPr>
          <w:szCs w:val="28"/>
        </w:rPr>
        <w:t xml:space="preserve"> и 201</w:t>
      </w:r>
      <w:r w:rsidR="001206AC" w:rsidRPr="003A010A">
        <w:rPr>
          <w:szCs w:val="28"/>
        </w:rPr>
        <w:t>9</w:t>
      </w:r>
      <w:r w:rsidR="0024680C" w:rsidRPr="003A010A">
        <w:rPr>
          <w:szCs w:val="28"/>
        </w:rPr>
        <w:t xml:space="preserve"> </w:t>
      </w:r>
      <w:r w:rsidR="0082412E" w:rsidRPr="003A010A">
        <w:rPr>
          <w:szCs w:val="28"/>
        </w:rPr>
        <w:t xml:space="preserve">годов» утвержден по доходам в объеме </w:t>
      </w:r>
      <w:r w:rsidR="003A010A" w:rsidRPr="003A010A">
        <w:rPr>
          <w:szCs w:val="28"/>
        </w:rPr>
        <w:t>10 049,</w:t>
      </w:r>
      <w:r w:rsidR="00AC6239" w:rsidRPr="003A010A">
        <w:rPr>
          <w:bCs/>
          <w:szCs w:val="28"/>
        </w:rPr>
        <w:t>1</w:t>
      </w:r>
      <w:r w:rsidR="00A60C35" w:rsidRPr="003A010A">
        <w:rPr>
          <w:szCs w:val="28"/>
        </w:rPr>
        <w:t xml:space="preserve"> </w:t>
      </w:r>
      <w:r w:rsidR="0082412E" w:rsidRPr="003A010A">
        <w:rPr>
          <w:szCs w:val="28"/>
        </w:rPr>
        <w:t xml:space="preserve">тыс.руб., по расходам в объеме </w:t>
      </w:r>
      <w:r w:rsidR="003A010A" w:rsidRPr="003A010A">
        <w:rPr>
          <w:szCs w:val="28"/>
        </w:rPr>
        <w:t>10 905,9</w:t>
      </w:r>
      <w:r w:rsidR="00A60C35" w:rsidRPr="003A010A">
        <w:rPr>
          <w:szCs w:val="28"/>
        </w:rPr>
        <w:t xml:space="preserve"> </w:t>
      </w:r>
      <w:r w:rsidR="0082412E" w:rsidRPr="003A010A">
        <w:rPr>
          <w:szCs w:val="28"/>
        </w:rPr>
        <w:t xml:space="preserve">тыс.руб., с </w:t>
      </w:r>
      <w:r w:rsidR="00AC6239" w:rsidRPr="003A010A">
        <w:rPr>
          <w:szCs w:val="28"/>
        </w:rPr>
        <w:t xml:space="preserve">плановым </w:t>
      </w:r>
      <w:r w:rsidR="0082412E" w:rsidRPr="003A010A">
        <w:rPr>
          <w:szCs w:val="28"/>
        </w:rPr>
        <w:t xml:space="preserve">дефицитом </w:t>
      </w:r>
      <w:r w:rsidR="003A010A" w:rsidRPr="003A010A">
        <w:rPr>
          <w:szCs w:val="28"/>
        </w:rPr>
        <w:t>856,8</w:t>
      </w:r>
      <w:r w:rsidR="00056A9F" w:rsidRPr="003A010A">
        <w:rPr>
          <w:szCs w:val="28"/>
        </w:rPr>
        <w:t xml:space="preserve"> </w:t>
      </w:r>
      <w:r w:rsidR="0082412E" w:rsidRPr="003A010A">
        <w:rPr>
          <w:szCs w:val="28"/>
        </w:rPr>
        <w:t xml:space="preserve">тыс.руб. </w:t>
      </w:r>
      <w:r w:rsidR="00216B27" w:rsidRPr="003A010A">
        <w:rPr>
          <w:szCs w:val="28"/>
        </w:rPr>
        <w:t>(далее</w:t>
      </w:r>
      <w:proofErr w:type="gramEnd"/>
      <w:r w:rsidR="00216B27" w:rsidRPr="003A010A">
        <w:rPr>
          <w:szCs w:val="28"/>
        </w:rPr>
        <w:t xml:space="preserve"> – Бюджет)</w:t>
      </w:r>
    </w:p>
    <w:p w:rsidR="00F230D0" w:rsidRPr="003A010A" w:rsidRDefault="00F230D0" w:rsidP="00F230D0">
      <w:pPr>
        <w:ind w:firstLine="709"/>
        <w:jc w:val="both"/>
      </w:pPr>
      <w:r w:rsidRPr="003A010A">
        <w:t xml:space="preserve">Данные об исполнении бюджета </w:t>
      </w:r>
      <w:r w:rsidR="00250C5B" w:rsidRPr="003A010A">
        <w:t>сельского поселения</w:t>
      </w:r>
      <w:r w:rsidR="00610AFB" w:rsidRPr="003A010A">
        <w:t xml:space="preserve"> за </w:t>
      </w:r>
      <w:r w:rsidR="008E06E2" w:rsidRPr="003A010A">
        <w:t>201</w:t>
      </w:r>
      <w:r w:rsidR="001206AC" w:rsidRPr="003A010A">
        <w:t>7</w:t>
      </w:r>
      <w:r w:rsidR="00610AFB" w:rsidRPr="003A010A">
        <w:t xml:space="preserve"> год </w:t>
      </w:r>
      <w:r w:rsidRPr="003A010A">
        <w:t xml:space="preserve">приведены в таблице: </w:t>
      </w:r>
    </w:p>
    <w:p w:rsidR="0096125D" w:rsidRPr="008F55CD" w:rsidRDefault="00715660" w:rsidP="00AF3415">
      <w:pPr>
        <w:ind w:left="7200"/>
        <w:jc w:val="right"/>
      </w:pPr>
      <w:r w:rsidRPr="008F55CD">
        <w:t>Таблица 1</w:t>
      </w:r>
      <w:r w:rsidR="0096125D" w:rsidRPr="008F55CD">
        <w:t>(тыс</w:t>
      </w:r>
      <w:proofErr w:type="gramStart"/>
      <w:r w:rsidR="0096125D" w:rsidRPr="008F55CD">
        <w:t>.р</w:t>
      </w:r>
      <w:proofErr w:type="gramEnd"/>
      <w:r w:rsidR="0096125D" w:rsidRPr="008F55CD">
        <w:t>уб.)</w:t>
      </w:r>
    </w:p>
    <w:tbl>
      <w:tblPr>
        <w:tblW w:w="10249" w:type="dxa"/>
        <w:tblInd w:w="93" w:type="dxa"/>
        <w:tblLook w:val="04A0" w:firstRow="1" w:lastRow="0" w:firstColumn="1" w:lastColumn="0" w:noHBand="0" w:noVBand="1"/>
      </w:tblPr>
      <w:tblGrid>
        <w:gridCol w:w="1465"/>
        <w:gridCol w:w="1952"/>
        <w:gridCol w:w="1843"/>
        <w:gridCol w:w="992"/>
        <w:gridCol w:w="992"/>
        <w:gridCol w:w="1702"/>
        <w:gridCol w:w="1303"/>
      </w:tblGrid>
      <w:tr w:rsidR="001206AC" w:rsidRPr="00AD1514" w:rsidTr="001206AC">
        <w:trPr>
          <w:trHeight w:val="255"/>
        </w:trPr>
        <w:tc>
          <w:tcPr>
            <w:tcW w:w="14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AC" w:rsidRPr="008F55CD" w:rsidRDefault="001206AC" w:rsidP="001206AC">
            <w:pPr>
              <w:jc w:val="center"/>
              <w:rPr>
                <w:sz w:val="20"/>
              </w:rPr>
            </w:pPr>
            <w:r w:rsidRPr="008F55CD">
              <w:rPr>
                <w:sz w:val="20"/>
              </w:rPr>
              <w:t>Наименование</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AC" w:rsidRPr="00AD1514" w:rsidRDefault="001206AC" w:rsidP="008F55CD">
            <w:pPr>
              <w:jc w:val="center"/>
              <w:rPr>
                <w:sz w:val="20"/>
                <w:highlight w:val="yellow"/>
              </w:rPr>
            </w:pPr>
            <w:r w:rsidRPr="008F55CD">
              <w:rPr>
                <w:sz w:val="20"/>
              </w:rPr>
              <w:t>Первоначальный бюджет (Решение Совета депутатов от 2</w:t>
            </w:r>
            <w:r w:rsidR="008F55CD" w:rsidRPr="008F55CD">
              <w:rPr>
                <w:sz w:val="20"/>
              </w:rPr>
              <w:t>8</w:t>
            </w:r>
            <w:r w:rsidRPr="008F55CD">
              <w:rPr>
                <w:sz w:val="20"/>
              </w:rPr>
              <w:t xml:space="preserve">.12.2016 № </w:t>
            </w:r>
            <w:r w:rsidR="008F55CD" w:rsidRPr="008F55CD">
              <w:rPr>
                <w:sz w:val="20"/>
              </w:rPr>
              <w:t>155</w:t>
            </w:r>
            <w:r w:rsidRPr="008F55CD">
              <w:rPr>
                <w:sz w:val="2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AC" w:rsidRPr="008F55CD" w:rsidRDefault="001206AC" w:rsidP="008F55CD">
            <w:pPr>
              <w:jc w:val="center"/>
              <w:rPr>
                <w:sz w:val="20"/>
              </w:rPr>
            </w:pPr>
            <w:r w:rsidRPr="008F55CD">
              <w:rPr>
                <w:sz w:val="20"/>
              </w:rPr>
              <w:t>Уточненный план (Решение Совета депутатов от 2</w:t>
            </w:r>
            <w:r w:rsidR="008F55CD" w:rsidRPr="008F55CD">
              <w:rPr>
                <w:sz w:val="20"/>
              </w:rPr>
              <w:t>5</w:t>
            </w:r>
            <w:r w:rsidRPr="008F55CD">
              <w:rPr>
                <w:sz w:val="20"/>
              </w:rPr>
              <w:t xml:space="preserve">.12.2017 № </w:t>
            </w:r>
            <w:r w:rsidR="00AC6239" w:rsidRPr="008F55CD">
              <w:rPr>
                <w:sz w:val="20"/>
              </w:rPr>
              <w:t>2</w:t>
            </w:r>
            <w:r w:rsidR="008F55CD" w:rsidRPr="008F55CD">
              <w:rPr>
                <w:sz w:val="20"/>
              </w:rPr>
              <w:t>01</w:t>
            </w:r>
            <w:r w:rsidRPr="008F55CD">
              <w:rPr>
                <w:sz w:val="20"/>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6AC" w:rsidRPr="008F55CD" w:rsidRDefault="001206AC" w:rsidP="001206AC">
            <w:pPr>
              <w:jc w:val="center"/>
              <w:rPr>
                <w:sz w:val="20"/>
              </w:rPr>
            </w:pPr>
            <w:r w:rsidRPr="008F55CD">
              <w:rPr>
                <w:sz w:val="20"/>
              </w:rPr>
              <w:t>Откло-нение</w:t>
            </w:r>
          </w:p>
        </w:tc>
        <w:tc>
          <w:tcPr>
            <w:tcW w:w="3997" w:type="dxa"/>
            <w:gridSpan w:val="3"/>
            <w:tcBorders>
              <w:top w:val="single" w:sz="4" w:space="0" w:color="auto"/>
              <w:left w:val="nil"/>
              <w:bottom w:val="single" w:sz="4" w:space="0" w:color="auto"/>
              <w:right w:val="single" w:sz="4" w:space="0" w:color="auto"/>
            </w:tcBorders>
            <w:shd w:val="clear" w:color="auto" w:fill="auto"/>
            <w:noWrap/>
            <w:vAlign w:val="bottom"/>
            <w:hideMark/>
          </w:tcPr>
          <w:p w:rsidR="001206AC" w:rsidRPr="008F55CD" w:rsidRDefault="001206AC" w:rsidP="001206AC">
            <w:pPr>
              <w:jc w:val="center"/>
              <w:rPr>
                <w:sz w:val="20"/>
              </w:rPr>
            </w:pPr>
            <w:r w:rsidRPr="008F55CD">
              <w:rPr>
                <w:sz w:val="20"/>
              </w:rPr>
              <w:t>Исполнено за 2017 год</w:t>
            </w:r>
          </w:p>
        </w:tc>
      </w:tr>
      <w:tr w:rsidR="001206AC" w:rsidRPr="00AD1514" w:rsidTr="001206AC">
        <w:trPr>
          <w:trHeight w:val="255"/>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1206AC" w:rsidRPr="008F55CD" w:rsidRDefault="001206AC" w:rsidP="001206AC">
            <w:pPr>
              <w:rPr>
                <w:sz w:val="20"/>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1206AC" w:rsidRPr="00AD1514" w:rsidRDefault="001206AC" w:rsidP="001206AC">
            <w:pPr>
              <w:rPr>
                <w:sz w:val="20"/>
                <w:highlight w:val="yellow"/>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206AC" w:rsidRPr="00AD1514" w:rsidRDefault="001206AC" w:rsidP="001206AC">
            <w:pPr>
              <w:rPr>
                <w:sz w:val="20"/>
                <w:highlight w:val="yello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06AC" w:rsidRPr="008F55CD" w:rsidRDefault="001206AC" w:rsidP="001206AC">
            <w:pPr>
              <w:rPr>
                <w:sz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206AC" w:rsidRPr="008F55CD" w:rsidRDefault="001206AC" w:rsidP="001206AC">
            <w:pPr>
              <w:jc w:val="center"/>
              <w:rPr>
                <w:sz w:val="20"/>
              </w:rPr>
            </w:pPr>
            <w:r w:rsidRPr="008F55CD">
              <w:rPr>
                <w:sz w:val="20"/>
              </w:rPr>
              <w:t>Сумма</w:t>
            </w:r>
          </w:p>
        </w:tc>
        <w:tc>
          <w:tcPr>
            <w:tcW w:w="3005" w:type="dxa"/>
            <w:gridSpan w:val="2"/>
            <w:tcBorders>
              <w:top w:val="single" w:sz="4" w:space="0" w:color="auto"/>
              <w:left w:val="nil"/>
              <w:bottom w:val="single" w:sz="4" w:space="0" w:color="auto"/>
              <w:right w:val="single" w:sz="4" w:space="0" w:color="auto"/>
            </w:tcBorders>
            <w:shd w:val="clear" w:color="auto" w:fill="auto"/>
            <w:noWrap/>
            <w:vAlign w:val="bottom"/>
            <w:hideMark/>
          </w:tcPr>
          <w:p w:rsidR="001206AC" w:rsidRPr="008F55CD" w:rsidRDefault="001206AC" w:rsidP="001206AC">
            <w:pPr>
              <w:jc w:val="center"/>
              <w:rPr>
                <w:sz w:val="20"/>
              </w:rPr>
            </w:pPr>
            <w:r w:rsidRPr="008F55CD">
              <w:rPr>
                <w:sz w:val="20"/>
              </w:rPr>
              <w:t>в % к</w:t>
            </w:r>
          </w:p>
        </w:tc>
      </w:tr>
      <w:tr w:rsidR="001206AC" w:rsidRPr="00AD1514" w:rsidTr="001206AC">
        <w:trPr>
          <w:trHeight w:val="255"/>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1206AC" w:rsidRPr="008F55CD" w:rsidRDefault="001206AC" w:rsidP="001206AC">
            <w:pPr>
              <w:rPr>
                <w:sz w:val="20"/>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1206AC" w:rsidRPr="00AD1514" w:rsidRDefault="001206AC" w:rsidP="001206AC">
            <w:pPr>
              <w:rPr>
                <w:sz w:val="20"/>
                <w:highlight w:val="yellow"/>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206AC" w:rsidRPr="00AD1514" w:rsidRDefault="001206AC" w:rsidP="001206AC">
            <w:pPr>
              <w:rPr>
                <w:sz w:val="20"/>
                <w:highlight w:val="yello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06AC" w:rsidRPr="00AD1514" w:rsidRDefault="001206AC" w:rsidP="001206AC">
            <w:pPr>
              <w:rPr>
                <w:sz w:val="20"/>
                <w:highlight w:val="yellow"/>
              </w:rPr>
            </w:pPr>
          </w:p>
        </w:tc>
        <w:tc>
          <w:tcPr>
            <w:tcW w:w="992" w:type="dxa"/>
            <w:vMerge/>
            <w:tcBorders>
              <w:top w:val="nil"/>
              <w:left w:val="single" w:sz="4" w:space="0" w:color="auto"/>
              <w:bottom w:val="single" w:sz="4" w:space="0" w:color="auto"/>
              <w:right w:val="single" w:sz="4" w:space="0" w:color="auto"/>
            </w:tcBorders>
            <w:vAlign w:val="center"/>
            <w:hideMark/>
          </w:tcPr>
          <w:p w:rsidR="001206AC" w:rsidRPr="00AD1514" w:rsidRDefault="001206AC" w:rsidP="001206AC">
            <w:pPr>
              <w:rPr>
                <w:sz w:val="20"/>
                <w:highlight w:val="yellow"/>
              </w:rPr>
            </w:pPr>
          </w:p>
        </w:tc>
        <w:tc>
          <w:tcPr>
            <w:tcW w:w="1702" w:type="dxa"/>
            <w:tcBorders>
              <w:top w:val="nil"/>
              <w:left w:val="nil"/>
              <w:bottom w:val="single" w:sz="4" w:space="0" w:color="auto"/>
              <w:right w:val="single" w:sz="4" w:space="0" w:color="auto"/>
            </w:tcBorders>
            <w:shd w:val="clear" w:color="auto" w:fill="auto"/>
            <w:noWrap/>
            <w:vAlign w:val="bottom"/>
            <w:hideMark/>
          </w:tcPr>
          <w:p w:rsidR="001206AC" w:rsidRPr="008F55CD" w:rsidRDefault="001206AC" w:rsidP="001206AC">
            <w:pPr>
              <w:jc w:val="center"/>
              <w:rPr>
                <w:sz w:val="20"/>
              </w:rPr>
            </w:pPr>
            <w:r w:rsidRPr="008F55CD">
              <w:rPr>
                <w:sz w:val="20"/>
              </w:rPr>
              <w:t>Утвержденному бюджету</w:t>
            </w:r>
          </w:p>
        </w:tc>
        <w:tc>
          <w:tcPr>
            <w:tcW w:w="1303" w:type="dxa"/>
            <w:tcBorders>
              <w:top w:val="nil"/>
              <w:left w:val="nil"/>
              <w:bottom w:val="single" w:sz="4" w:space="0" w:color="auto"/>
              <w:right w:val="single" w:sz="4" w:space="0" w:color="auto"/>
            </w:tcBorders>
            <w:shd w:val="clear" w:color="auto" w:fill="auto"/>
            <w:noWrap/>
            <w:vAlign w:val="bottom"/>
            <w:hideMark/>
          </w:tcPr>
          <w:p w:rsidR="001206AC" w:rsidRPr="008F55CD" w:rsidRDefault="001206AC" w:rsidP="001206AC">
            <w:pPr>
              <w:jc w:val="center"/>
              <w:rPr>
                <w:sz w:val="20"/>
              </w:rPr>
            </w:pPr>
            <w:proofErr w:type="gramStart"/>
            <w:r w:rsidRPr="008F55CD">
              <w:rPr>
                <w:sz w:val="20"/>
              </w:rPr>
              <w:t>Уточнен-ному</w:t>
            </w:r>
            <w:proofErr w:type="gramEnd"/>
            <w:r w:rsidRPr="008F55CD">
              <w:rPr>
                <w:sz w:val="20"/>
              </w:rPr>
              <w:t xml:space="preserve"> плану</w:t>
            </w:r>
          </w:p>
        </w:tc>
      </w:tr>
      <w:tr w:rsidR="008F55CD" w:rsidRPr="00AD1514" w:rsidTr="00AC6239">
        <w:trPr>
          <w:trHeight w:val="255"/>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8F55CD" w:rsidRPr="008F55CD" w:rsidRDefault="008F55CD" w:rsidP="001206AC">
            <w:pPr>
              <w:rPr>
                <w:sz w:val="20"/>
              </w:rPr>
            </w:pPr>
            <w:r w:rsidRPr="008F55CD">
              <w:rPr>
                <w:sz w:val="20"/>
              </w:rPr>
              <w:t>Доходы</w:t>
            </w:r>
          </w:p>
        </w:tc>
        <w:tc>
          <w:tcPr>
            <w:tcW w:w="1952" w:type="dxa"/>
            <w:tcBorders>
              <w:top w:val="nil"/>
              <w:left w:val="nil"/>
              <w:bottom w:val="single" w:sz="4" w:space="0" w:color="auto"/>
              <w:right w:val="single" w:sz="4" w:space="0" w:color="auto"/>
            </w:tcBorders>
            <w:shd w:val="clear" w:color="auto" w:fill="auto"/>
            <w:noWrap/>
            <w:vAlign w:val="bottom"/>
            <w:hideMark/>
          </w:tcPr>
          <w:p w:rsidR="008F55CD" w:rsidRDefault="008F55CD" w:rsidP="008F55CD">
            <w:pPr>
              <w:jc w:val="center"/>
              <w:rPr>
                <w:sz w:val="20"/>
              </w:rPr>
            </w:pPr>
            <w:r>
              <w:rPr>
                <w:sz w:val="20"/>
              </w:rPr>
              <w:t>8 868,9</w:t>
            </w:r>
          </w:p>
        </w:tc>
        <w:tc>
          <w:tcPr>
            <w:tcW w:w="1843" w:type="dxa"/>
            <w:tcBorders>
              <w:top w:val="nil"/>
              <w:left w:val="nil"/>
              <w:bottom w:val="single" w:sz="4" w:space="0" w:color="auto"/>
              <w:right w:val="single" w:sz="4" w:space="0" w:color="auto"/>
            </w:tcBorders>
            <w:shd w:val="clear" w:color="auto" w:fill="auto"/>
            <w:noWrap/>
            <w:vAlign w:val="bottom"/>
            <w:hideMark/>
          </w:tcPr>
          <w:p w:rsidR="008F55CD" w:rsidRDefault="008F55CD" w:rsidP="008F55CD">
            <w:pPr>
              <w:jc w:val="center"/>
              <w:rPr>
                <w:sz w:val="20"/>
              </w:rPr>
            </w:pPr>
            <w:r>
              <w:rPr>
                <w:sz w:val="20"/>
              </w:rPr>
              <w:t>10 049,1</w:t>
            </w:r>
          </w:p>
        </w:tc>
        <w:tc>
          <w:tcPr>
            <w:tcW w:w="992" w:type="dxa"/>
            <w:tcBorders>
              <w:top w:val="nil"/>
              <w:left w:val="nil"/>
              <w:bottom w:val="single" w:sz="4" w:space="0" w:color="auto"/>
              <w:right w:val="single" w:sz="4" w:space="0" w:color="auto"/>
            </w:tcBorders>
            <w:shd w:val="clear" w:color="auto" w:fill="auto"/>
            <w:noWrap/>
            <w:vAlign w:val="bottom"/>
            <w:hideMark/>
          </w:tcPr>
          <w:p w:rsidR="008F55CD" w:rsidRDefault="008F55CD" w:rsidP="008F55CD">
            <w:pPr>
              <w:jc w:val="center"/>
              <w:rPr>
                <w:sz w:val="20"/>
              </w:rPr>
            </w:pPr>
            <w:r>
              <w:rPr>
                <w:sz w:val="20"/>
              </w:rPr>
              <w:t>1 180,2</w:t>
            </w:r>
          </w:p>
        </w:tc>
        <w:tc>
          <w:tcPr>
            <w:tcW w:w="992" w:type="dxa"/>
            <w:tcBorders>
              <w:top w:val="nil"/>
              <w:left w:val="nil"/>
              <w:bottom w:val="single" w:sz="4" w:space="0" w:color="auto"/>
              <w:right w:val="single" w:sz="4" w:space="0" w:color="auto"/>
            </w:tcBorders>
            <w:shd w:val="clear" w:color="auto" w:fill="auto"/>
            <w:noWrap/>
            <w:vAlign w:val="bottom"/>
          </w:tcPr>
          <w:p w:rsidR="008F55CD" w:rsidRDefault="008F55CD" w:rsidP="008F55CD">
            <w:pPr>
              <w:jc w:val="center"/>
              <w:rPr>
                <w:sz w:val="20"/>
              </w:rPr>
            </w:pPr>
            <w:r>
              <w:rPr>
                <w:sz w:val="20"/>
              </w:rPr>
              <w:t>10 131,2</w:t>
            </w:r>
          </w:p>
        </w:tc>
        <w:tc>
          <w:tcPr>
            <w:tcW w:w="1702" w:type="dxa"/>
            <w:tcBorders>
              <w:top w:val="nil"/>
              <w:left w:val="nil"/>
              <w:bottom w:val="single" w:sz="4" w:space="0" w:color="auto"/>
              <w:right w:val="single" w:sz="4" w:space="0" w:color="auto"/>
            </w:tcBorders>
            <w:shd w:val="clear" w:color="auto" w:fill="auto"/>
            <w:noWrap/>
            <w:vAlign w:val="bottom"/>
          </w:tcPr>
          <w:p w:rsidR="008F55CD" w:rsidRDefault="008F55CD" w:rsidP="008F55CD">
            <w:pPr>
              <w:jc w:val="center"/>
              <w:rPr>
                <w:sz w:val="20"/>
              </w:rPr>
            </w:pPr>
            <w:r>
              <w:rPr>
                <w:sz w:val="20"/>
              </w:rPr>
              <w:t>114</w:t>
            </w:r>
          </w:p>
        </w:tc>
        <w:tc>
          <w:tcPr>
            <w:tcW w:w="1303" w:type="dxa"/>
            <w:tcBorders>
              <w:top w:val="nil"/>
              <w:left w:val="nil"/>
              <w:bottom w:val="single" w:sz="4" w:space="0" w:color="auto"/>
              <w:right w:val="single" w:sz="4" w:space="0" w:color="auto"/>
            </w:tcBorders>
            <w:shd w:val="clear" w:color="auto" w:fill="auto"/>
            <w:noWrap/>
            <w:vAlign w:val="bottom"/>
          </w:tcPr>
          <w:p w:rsidR="008F55CD" w:rsidRDefault="008F55CD" w:rsidP="008F55CD">
            <w:pPr>
              <w:jc w:val="center"/>
              <w:rPr>
                <w:sz w:val="20"/>
              </w:rPr>
            </w:pPr>
            <w:r>
              <w:rPr>
                <w:sz w:val="20"/>
              </w:rPr>
              <w:t>101</w:t>
            </w:r>
          </w:p>
        </w:tc>
      </w:tr>
      <w:tr w:rsidR="008F55CD" w:rsidRPr="00AD1514" w:rsidTr="00AC6239">
        <w:trPr>
          <w:trHeight w:val="255"/>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8F55CD" w:rsidRPr="008F55CD" w:rsidRDefault="008F55CD" w:rsidP="001206AC">
            <w:pPr>
              <w:rPr>
                <w:sz w:val="20"/>
              </w:rPr>
            </w:pPr>
            <w:r w:rsidRPr="008F55CD">
              <w:rPr>
                <w:sz w:val="20"/>
              </w:rPr>
              <w:t>Расходы</w:t>
            </w:r>
          </w:p>
        </w:tc>
        <w:tc>
          <w:tcPr>
            <w:tcW w:w="1952" w:type="dxa"/>
            <w:tcBorders>
              <w:top w:val="nil"/>
              <w:left w:val="nil"/>
              <w:bottom w:val="single" w:sz="4" w:space="0" w:color="auto"/>
              <w:right w:val="single" w:sz="4" w:space="0" w:color="auto"/>
            </w:tcBorders>
            <w:shd w:val="clear" w:color="auto" w:fill="auto"/>
            <w:noWrap/>
            <w:vAlign w:val="bottom"/>
            <w:hideMark/>
          </w:tcPr>
          <w:p w:rsidR="008F55CD" w:rsidRDefault="008F55CD" w:rsidP="008F55CD">
            <w:pPr>
              <w:jc w:val="center"/>
              <w:rPr>
                <w:sz w:val="20"/>
              </w:rPr>
            </w:pPr>
            <w:r>
              <w:rPr>
                <w:sz w:val="20"/>
              </w:rPr>
              <w:t>8 868,9</w:t>
            </w:r>
          </w:p>
        </w:tc>
        <w:tc>
          <w:tcPr>
            <w:tcW w:w="1843" w:type="dxa"/>
            <w:tcBorders>
              <w:top w:val="nil"/>
              <w:left w:val="nil"/>
              <w:bottom w:val="single" w:sz="4" w:space="0" w:color="auto"/>
              <w:right w:val="single" w:sz="4" w:space="0" w:color="auto"/>
            </w:tcBorders>
            <w:shd w:val="clear" w:color="auto" w:fill="auto"/>
            <w:noWrap/>
            <w:vAlign w:val="bottom"/>
            <w:hideMark/>
          </w:tcPr>
          <w:p w:rsidR="008F55CD" w:rsidRDefault="008F55CD" w:rsidP="008F55CD">
            <w:pPr>
              <w:jc w:val="center"/>
              <w:rPr>
                <w:sz w:val="20"/>
              </w:rPr>
            </w:pPr>
            <w:r>
              <w:rPr>
                <w:sz w:val="20"/>
              </w:rPr>
              <w:t>10 905,9</w:t>
            </w:r>
          </w:p>
        </w:tc>
        <w:tc>
          <w:tcPr>
            <w:tcW w:w="992" w:type="dxa"/>
            <w:tcBorders>
              <w:top w:val="nil"/>
              <w:left w:val="nil"/>
              <w:bottom w:val="single" w:sz="4" w:space="0" w:color="auto"/>
              <w:right w:val="single" w:sz="4" w:space="0" w:color="auto"/>
            </w:tcBorders>
            <w:shd w:val="clear" w:color="auto" w:fill="auto"/>
            <w:noWrap/>
            <w:vAlign w:val="bottom"/>
            <w:hideMark/>
          </w:tcPr>
          <w:p w:rsidR="008F55CD" w:rsidRDefault="008F55CD" w:rsidP="008F55CD">
            <w:pPr>
              <w:jc w:val="center"/>
              <w:rPr>
                <w:sz w:val="20"/>
              </w:rPr>
            </w:pPr>
            <w:r>
              <w:rPr>
                <w:sz w:val="20"/>
              </w:rPr>
              <w:t>2 037,0</w:t>
            </w:r>
          </w:p>
        </w:tc>
        <w:tc>
          <w:tcPr>
            <w:tcW w:w="992" w:type="dxa"/>
            <w:tcBorders>
              <w:top w:val="nil"/>
              <w:left w:val="nil"/>
              <w:bottom w:val="single" w:sz="4" w:space="0" w:color="auto"/>
              <w:right w:val="single" w:sz="4" w:space="0" w:color="auto"/>
            </w:tcBorders>
            <w:shd w:val="clear" w:color="auto" w:fill="auto"/>
            <w:noWrap/>
            <w:vAlign w:val="bottom"/>
          </w:tcPr>
          <w:p w:rsidR="008F55CD" w:rsidRDefault="008F55CD" w:rsidP="008F55CD">
            <w:pPr>
              <w:jc w:val="center"/>
              <w:rPr>
                <w:sz w:val="20"/>
              </w:rPr>
            </w:pPr>
            <w:r>
              <w:rPr>
                <w:sz w:val="20"/>
              </w:rPr>
              <w:t>10 514,5</w:t>
            </w:r>
          </w:p>
        </w:tc>
        <w:tc>
          <w:tcPr>
            <w:tcW w:w="1702" w:type="dxa"/>
            <w:tcBorders>
              <w:top w:val="nil"/>
              <w:left w:val="nil"/>
              <w:bottom w:val="single" w:sz="4" w:space="0" w:color="auto"/>
              <w:right w:val="single" w:sz="4" w:space="0" w:color="auto"/>
            </w:tcBorders>
            <w:shd w:val="clear" w:color="auto" w:fill="auto"/>
            <w:noWrap/>
            <w:vAlign w:val="bottom"/>
          </w:tcPr>
          <w:p w:rsidR="008F55CD" w:rsidRDefault="008F55CD" w:rsidP="008F55CD">
            <w:pPr>
              <w:jc w:val="center"/>
              <w:rPr>
                <w:sz w:val="20"/>
              </w:rPr>
            </w:pPr>
            <w:r>
              <w:rPr>
                <w:sz w:val="20"/>
              </w:rPr>
              <w:t>119</w:t>
            </w:r>
          </w:p>
        </w:tc>
        <w:tc>
          <w:tcPr>
            <w:tcW w:w="1303" w:type="dxa"/>
            <w:tcBorders>
              <w:top w:val="nil"/>
              <w:left w:val="nil"/>
              <w:bottom w:val="single" w:sz="4" w:space="0" w:color="auto"/>
              <w:right w:val="single" w:sz="4" w:space="0" w:color="auto"/>
            </w:tcBorders>
            <w:shd w:val="clear" w:color="auto" w:fill="auto"/>
            <w:noWrap/>
            <w:vAlign w:val="bottom"/>
          </w:tcPr>
          <w:p w:rsidR="008F55CD" w:rsidRDefault="008F55CD" w:rsidP="008F55CD">
            <w:pPr>
              <w:jc w:val="center"/>
              <w:rPr>
                <w:sz w:val="20"/>
              </w:rPr>
            </w:pPr>
            <w:r>
              <w:rPr>
                <w:sz w:val="20"/>
              </w:rPr>
              <w:t>96</w:t>
            </w:r>
          </w:p>
        </w:tc>
      </w:tr>
      <w:tr w:rsidR="008F55CD" w:rsidRPr="00AD1514" w:rsidTr="00AC6239">
        <w:trPr>
          <w:trHeight w:val="255"/>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8F55CD" w:rsidRPr="008F55CD" w:rsidRDefault="008F55CD" w:rsidP="004E5B12">
            <w:pPr>
              <w:rPr>
                <w:sz w:val="20"/>
              </w:rPr>
            </w:pPr>
            <w:r w:rsidRPr="008F55CD">
              <w:rPr>
                <w:sz w:val="20"/>
              </w:rPr>
              <w:t>Дефицит «</w:t>
            </w:r>
            <w:proofErr w:type="gramStart"/>
            <w:r w:rsidRPr="008F55CD">
              <w:rPr>
                <w:sz w:val="20"/>
              </w:rPr>
              <w:t>-»</w:t>
            </w:r>
            <w:proofErr w:type="gramEnd"/>
            <w:r w:rsidRPr="008F55CD">
              <w:rPr>
                <w:sz w:val="20"/>
              </w:rPr>
              <w:t>, профицит «+»</w:t>
            </w:r>
          </w:p>
        </w:tc>
        <w:tc>
          <w:tcPr>
            <w:tcW w:w="1952" w:type="dxa"/>
            <w:tcBorders>
              <w:top w:val="nil"/>
              <w:left w:val="nil"/>
              <w:bottom w:val="single" w:sz="4" w:space="0" w:color="auto"/>
              <w:right w:val="single" w:sz="4" w:space="0" w:color="auto"/>
            </w:tcBorders>
            <w:shd w:val="clear" w:color="auto" w:fill="auto"/>
            <w:noWrap/>
            <w:vAlign w:val="bottom"/>
            <w:hideMark/>
          </w:tcPr>
          <w:p w:rsidR="008F55CD" w:rsidRDefault="008F55CD" w:rsidP="008F55CD">
            <w:pPr>
              <w:jc w:val="center"/>
              <w:rPr>
                <w:sz w:val="20"/>
              </w:rPr>
            </w:pPr>
            <w:r>
              <w:rPr>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8F55CD" w:rsidRDefault="008F55CD" w:rsidP="008F55CD">
            <w:pPr>
              <w:jc w:val="center"/>
              <w:rPr>
                <w:sz w:val="20"/>
              </w:rPr>
            </w:pPr>
            <w:r>
              <w:rPr>
                <w:sz w:val="20"/>
              </w:rPr>
              <w:t>-856,8</w:t>
            </w:r>
          </w:p>
        </w:tc>
        <w:tc>
          <w:tcPr>
            <w:tcW w:w="992" w:type="dxa"/>
            <w:tcBorders>
              <w:top w:val="nil"/>
              <w:left w:val="nil"/>
              <w:bottom w:val="single" w:sz="4" w:space="0" w:color="auto"/>
              <w:right w:val="single" w:sz="4" w:space="0" w:color="auto"/>
            </w:tcBorders>
            <w:shd w:val="clear" w:color="auto" w:fill="auto"/>
            <w:noWrap/>
            <w:vAlign w:val="bottom"/>
            <w:hideMark/>
          </w:tcPr>
          <w:p w:rsidR="008F55CD" w:rsidRDefault="008F55CD" w:rsidP="008F55CD">
            <w:pPr>
              <w:jc w:val="center"/>
              <w:rPr>
                <w:sz w:val="20"/>
              </w:rPr>
            </w:pPr>
          </w:p>
        </w:tc>
        <w:tc>
          <w:tcPr>
            <w:tcW w:w="992" w:type="dxa"/>
            <w:tcBorders>
              <w:top w:val="nil"/>
              <w:left w:val="nil"/>
              <w:bottom w:val="single" w:sz="4" w:space="0" w:color="auto"/>
              <w:right w:val="single" w:sz="4" w:space="0" w:color="auto"/>
            </w:tcBorders>
            <w:shd w:val="clear" w:color="auto" w:fill="auto"/>
            <w:noWrap/>
            <w:vAlign w:val="bottom"/>
          </w:tcPr>
          <w:p w:rsidR="008F55CD" w:rsidRDefault="008F55CD" w:rsidP="008F55CD">
            <w:pPr>
              <w:jc w:val="center"/>
              <w:rPr>
                <w:sz w:val="20"/>
              </w:rPr>
            </w:pPr>
            <w:r>
              <w:rPr>
                <w:sz w:val="20"/>
              </w:rPr>
              <w:t>-383,3</w:t>
            </w:r>
          </w:p>
        </w:tc>
        <w:tc>
          <w:tcPr>
            <w:tcW w:w="1702" w:type="dxa"/>
            <w:tcBorders>
              <w:top w:val="nil"/>
              <w:left w:val="nil"/>
              <w:bottom w:val="single" w:sz="4" w:space="0" w:color="auto"/>
              <w:right w:val="single" w:sz="4" w:space="0" w:color="auto"/>
            </w:tcBorders>
            <w:shd w:val="clear" w:color="auto" w:fill="auto"/>
            <w:noWrap/>
            <w:vAlign w:val="bottom"/>
            <w:hideMark/>
          </w:tcPr>
          <w:p w:rsidR="008F55CD" w:rsidRDefault="008F55CD" w:rsidP="008F55CD">
            <w:pPr>
              <w:jc w:val="center"/>
              <w:rPr>
                <w:sz w:val="20"/>
              </w:rPr>
            </w:pPr>
          </w:p>
        </w:tc>
        <w:tc>
          <w:tcPr>
            <w:tcW w:w="1303" w:type="dxa"/>
            <w:tcBorders>
              <w:top w:val="nil"/>
              <w:left w:val="nil"/>
              <w:bottom w:val="single" w:sz="4" w:space="0" w:color="auto"/>
              <w:right w:val="single" w:sz="4" w:space="0" w:color="auto"/>
            </w:tcBorders>
            <w:shd w:val="clear" w:color="auto" w:fill="auto"/>
            <w:noWrap/>
            <w:vAlign w:val="bottom"/>
            <w:hideMark/>
          </w:tcPr>
          <w:p w:rsidR="008F55CD" w:rsidRDefault="008F55CD" w:rsidP="008F55CD">
            <w:pPr>
              <w:jc w:val="center"/>
              <w:rPr>
                <w:sz w:val="20"/>
              </w:rPr>
            </w:pPr>
          </w:p>
        </w:tc>
      </w:tr>
    </w:tbl>
    <w:p w:rsidR="001206AC" w:rsidRPr="00AD1514" w:rsidRDefault="001206AC" w:rsidP="00AF3415">
      <w:pPr>
        <w:ind w:left="7200"/>
        <w:jc w:val="right"/>
        <w:rPr>
          <w:highlight w:val="yellow"/>
        </w:rPr>
      </w:pPr>
    </w:p>
    <w:p w:rsidR="00777066" w:rsidRPr="003A010A" w:rsidRDefault="00777066" w:rsidP="00777066">
      <w:pPr>
        <w:autoSpaceDE w:val="0"/>
        <w:autoSpaceDN w:val="0"/>
        <w:adjustRightInd w:val="0"/>
        <w:ind w:firstLine="709"/>
        <w:jc w:val="both"/>
        <w:rPr>
          <w:szCs w:val="28"/>
        </w:rPr>
      </w:pPr>
      <w:r w:rsidRPr="003A010A">
        <w:rPr>
          <w:szCs w:val="28"/>
        </w:rPr>
        <w:t xml:space="preserve">Как видно из таблицы, увеличение доходов бюджета за </w:t>
      </w:r>
      <w:r w:rsidR="008E06E2" w:rsidRPr="003A010A">
        <w:rPr>
          <w:szCs w:val="28"/>
        </w:rPr>
        <w:t>201</w:t>
      </w:r>
      <w:r w:rsidR="00E73072" w:rsidRPr="003A010A">
        <w:rPr>
          <w:szCs w:val="28"/>
        </w:rPr>
        <w:t>7</w:t>
      </w:r>
      <w:r w:rsidRPr="003A010A">
        <w:rPr>
          <w:szCs w:val="28"/>
        </w:rPr>
        <w:t xml:space="preserve"> год по сравнению с первоначально утвержденным значением составило </w:t>
      </w:r>
      <w:r w:rsidR="003A010A" w:rsidRPr="003A010A">
        <w:rPr>
          <w:szCs w:val="28"/>
        </w:rPr>
        <w:t>1 180,2</w:t>
      </w:r>
      <w:r w:rsidRPr="003A010A">
        <w:rPr>
          <w:szCs w:val="28"/>
        </w:rPr>
        <w:t xml:space="preserve"> тыс.руб. Расходная часть бюджета в течение года была увеличена на </w:t>
      </w:r>
      <w:r w:rsidR="003A010A" w:rsidRPr="003A010A">
        <w:rPr>
          <w:szCs w:val="28"/>
        </w:rPr>
        <w:t>2 037,0</w:t>
      </w:r>
      <w:r w:rsidRPr="003A010A">
        <w:rPr>
          <w:szCs w:val="28"/>
        </w:rPr>
        <w:t xml:space="preserve"> тыс.руб.</w:t>
      </w:r>
    </w:p>
    <w:p w:rsidR="00F41D4B" w:rsidRPr="0018794B" w:rsidRDefault="00F41D4B" w:rsidP="00ED65E5">
      <w:pPr>
        <w:ind w:firstLine="709"/>
        <w:jc w:val="both"/>
      </w:pPr>
      <w:r w:rsidRPr="0018794B">
        <w:t>По сравнению с 201</w:t>
      </w:r>
      <w:r w:rsidR="00E73072" w:rsidRPr="0018794B">
        <w:t>6</w:t>
      </w:r>
      <w:r w:rsidRPr="0018794B">
        <w:t xml:space="preserve"> годом показатели исполнения бюджета в 201</w:t>
      </w:r>
      <w:r w:rsidR="00E73072" w:rsidRPr="0018794B">
        <w:t>7</w:t>
      </w:r>
      <w:r w:rsidRPr="0018794B">
        <w:t xml:space="preserve"> году по доходам </w:t>
      </w:r>
      <w:r w:rsidR="0018794B" w:rsidRPr="0018794B">
        <w:t>ниже</w:t>
      </w:r>
      <w:r w:rsidRPr="0018794B">
        <w:t xml:space="preserve"> на </w:t>
      </w:r>
      <w:r w:rsidR="0018794B" w:rsidRPr="0018794B">
        <w:t>1,</w:t>
      </w:r>
      <w:r w:rsidR="008E7DAB">
        <w:t>9</w:t>
      </w:r>
      <w:r w:rsidRPr="0018794B">
        <w:t xml:space="preserve"> </w:t>
      </w:r>
      <w:proofErr w:type="gramStart"/>
      <w:r w:rsidRPr="0018794B">
        <w:t>процентных</w:t>
      </w:r>
      <w:proofErr w:type="gramEnd"/>
      <w:r w:rsidRPr="0018794B">
        <w:t xml:space="preserve"> пункта. По расходам исполнение бюджета </w:t>
      </w:r>
      <w:r w:rsidR="00500CBD" w:rsidRPr="0018794B">
        <w:t>выше</w:t>
      </w:r>
      <w:r w:rsidRPr="0018794B">
        <w:t xml:space="preserve"> на </w:t>
      </w:r>
      <w:r w:rsidR="0018794B" w:rsidRPr="0018794B">
        <w:t>0,5</w:t>
      </w:r>
      <w:r w:rsidR="00ED65E5" w:rsidRPr="0018794B">
        <w:t xml:space="preserve">% к </w:t>
      </w:r>
      <w:r w:rsidRPr="0018794B">
        <w:t>уровн</w:t>
      </w:r>
      <w:r w:rsidR="00ED65E5" w:rsidRPr="0018794B">
        <w:t>ю</w:t>
      </w:r>
      <w:r w:rsidRPr="0018794B">
        <w:t xml:space="preserve"> 201</w:t>
      </w:r>
      <w:r w:rsidR="001C0895" w:rsidRPr="0018794B">
        <w:t>6</w:t>
      </w:r>
      <w:r w:rsidRPr="0018794B">
        <w:t xml:space="preserve"> года. </w:t>
      </w:r>
      <w:r w:rsidR="001C0895" w:rsidRPr="0018794B">
        <w:t xml:space="preserve">По итогам исполнения бюджета сельского поселения в 2016 </w:t>
      </w:r>
      <w:r w:rsidR="0018794B" w:rsidRPr="0018794B">
        <w:t>и в 2017 году образовался дефицит.</w:t>
      </w:r>
      <w:r w:rsidR="001C0895" w:rsidRPr="0018794B">
        <w:t xml:space="preserve"> </w:t>
      </w:r>
    </w:p>
    <w:p w:rsidR="00ED65E5" w:rsidRPr="00690CD1" w:rsidRDefault="00ED65E5" w:rsidP="00ED65E5">
      <w:pPr>
        <w:ind w:left="7200"/>
        <w:jc w:val="right"/>
      </w:pPr>
      <w:r w:rsidRPr="00690CD1">
        <w:t>Таблица 2 (тыс.руб.)</w:t>
      </w:r>
    </w:p>
    <w:tbl>
      <w:tblPr>
        <w:tblW w:w="10280" w:type="dxa"/>
        <w:tblInd w:w="93" w:type="dxa"/>
        <w:tblLook w:val="04A0" w:firstRow="1" w:lastRow="0" w:firstColumn="1" w:lastColumn="0" w:noHBand="0" w:noVBand="1"/>
      </w:tblPr>
      <w:tblGrid>
        <w:gridCol w:w="2850"/>
        <w:gridCol w:w="1276"/>
        <w:gridCol w:w="1134"/>
        <w:gridCol w:w="666"/>
        <w:gridCol w:w="952"/>
        <w:gridCol w:w="952"/>
        <w:gridCol w:w="666"/>
        <w:gridCol w:w="1784"/>
      </w:tblGrid>
      <w:tr w:rsidR="00E73072" w:rsidRPr="00AD1514" w:rsidTr="00690CD1">
        <w:trPr>
          <w:trHeight w:val="25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072" w:rsidRPr="00AD1514" w:rsidRDefault="00E73072" w:rsidP="00E73072">
            <w:pPr>
              <w:jc w:val="center"/>
              <w:rPr>
                <w:sz w:val="20"/>
                <w:highlight w:val="yellow"/>
              </w:rPr>
            </w:pPr>
            <w:r w:rsidRPr="00690CD1">
              <w:rPr>
                <w:sz w:val="20"/>
              </w:rPr>
              <w:t> </w:t>
            </w:r>
          </w:p>
        </w:tc>
        <w:tc>
          <w:tcPr>
            <w:tcW w:w="3076" w:type="dxa"/>
            <w:gridSpan w:val="3"/>
            <w:tcBorders>
              <w:top w:val="single" w:sz="4" w:space="0" w:color="auto"/>
              <w:left w:val="nil"/>
              <w:bottom w:val="single" w:sz="4" w:space="0" w:color="auto"/>
              <w:right w:val="single" w:sz="4" w:space="0" w:color="auto"/>
            </w:tcBorders>
            <w:shd w:val="clear" w:color="auto" w:fill="auto"/>
            <w:noWrap/>
            <w:vAlign w:val="bottom"/>
            <w:hideMark/>
          </w:tcPr>
          <w:p w:rsidR="00E73072" w:rsidRPr="00690CD1" w:rsidRDefault="00E73072" w:rsidP="00E73072">
            <w:pPr>
              <w:jc w:val="center"/>
              <w:rPr>
                <w:sz w:val="20"/>
              </w:rPr>
            </w:pPr>
            <w:r w:rsidRPr="00690CD1">
              <w:rPr>
                <w:sz w:val="20"/>
              </w:rPr>
              <w:t>2016</w:t>
            </w:r>
          </w:p>
        </w:tc>
        <w:tc>
          <w:tcPr>
            <w:tcW w:w="2570" w:type="dxa"/>
            <w:gridSpan w:val="3"/>
            <w:tcBorders>
              <w:top w:val="single" w:sz="4" w:space="0" w:color="auto"/>
              <w:left w:val="nil"/>
              <w:bottom w:val="single" w:sz="4" w:space="0" w:color="auto"/>
              <w:right w:val="single" w:sz="4" w:space="0" w:color="auto"/>
            </w:tcBorders>
            <w:shd w:val="clear" w:color="auto" w:fill="auto"/>
            <w:noWrap/>
            <w:vAlign w:val="bottom"/>
            <w:hideMark/>
          </w:tcPr>
          <w:p w:rsidR="00E73072" w:rsidRPr="00690CD1" w:rsidRDefault="00E73072" w:rsidP="00E73072">
            <w:pPr>
              <w:jc w:val="center"/>
              <w:rPr>
                <w:sz w:val="20"/>
              </w:rPr>
            </w:pPr>
            <w:r w:rsidRPr="00690CD1">
              <w:rPr>
                <w:sz w:val="20"/>
              </w:rPr>
              <w:t>2017</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73072" w:rsidRPr="00690CD1" w:rsidRDefault="00E73072" w:rsidP="00E73072">
            <w:pPr>
              <w:jc w:val="center"/>
              <w:rPr>
                <w:sz w:val="20"/>
              </w:rPr>
            </w:pPr>
            <w:r w:rsidRPr="00690CD1">
              <w:rPr>
                <w:sz w:val="20"/>
              </w:rPr>
              <w:t>Отклонение % исполнения</w:t>
            </w:r>
          </w:p>
        </w:tc>
      </w:tr>
      <w:tr w:rsidR="00E73072" w:rsidRPr="00AD1514" w:rsidTr="00690CD1">
        <w:trPr>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E73072" w:rsidRPr="00AD1514" w:rsidRDefault="00E73072" w:rsidP="00E73072">
            <w:pPr>
              <w:rPr>
                <w:sz w:val="20"/>
                <w:highlight w:val="yellow"/>
              </w:rPr>
            </w:pPr>
          </w:p>
        </w:tc>
        <w:tc>
          <w:tcPr>
            <w:tcW w:w="1276" w:type="dxa"/>
            <w:tcBorders>
              <w:top w:val="nil"/>
              <w:left w:val="nil"/>
              <w:bottom w:val="single" w:sz="4" w:space="0" w:color="auto"/>
              <w:right w:val="single" w:sz="4" w:space="0" w:color="auto"/>
            </w:tcBorders>
            <w:shd w:val="clear" w:color="auto" w:fill="auto"/>
            <w:noWrap/>
            <w:vAlign w:val="bottom"/>
            <w:hideMark/>
          </w:tcPr>
          <w:p w:rsidR="00E73072" w:rsidRPr="00690CD1" w:rsidRDefault="00E73072" w:rsidP="00E73072">
            <w:pPr>
              <w:jc w:val="center"/>
              <w:rPr>
                <w:sz w:val="20"/>
              </w:rPr>
            </w:pPr>
            <w:r w:rsidRPr="00690CD1">
              <w:rPr>
                <w:sz w:val="20"/>
              </w:rPr>
              <w:t>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E73072" w:rsidRPr="00690CD1" w:rsidRDefault="00E73072" w:rsidP="00E73072">
            <w:pPr>
              <w:jc w:val="center"/>
              <w:rPr>
                <w:sz w:val="20"/>
              </w:rPr>
            </w:pPr>
            <w:r w:rsidRPr="00690CD1">
              <w:rPr>
                <w:sz w:val="20"/>
              </w:rPr>
              <w:t>Отчет</w:t>
            </w:r>
          </w:p>
        </w:tc>
        <w:tc>
          <w:tcPr>
            <w:tcW w:w="666" w:type="dxa"/>
            <w:tcBorders>
              <w:top w:val="nil"/>
              <w:left w:val="nil"/>
              <w:bottom w:val="single" w:sz="4" w:space="0" w:color="auto"/>
              <w:right w:val="single" w:sz="4" w:space="0" w:color="auto"/>
            </w:tcBorders>
            <w:shd w:val="clear" w:color="auto" w:fill="auto"/>
            <w:noWrap/>
            <w:vAlign w:val="bottom"/>
            <w:hideMark/>
          </w:tcPr>
          <w:p w:rsidR="00E73072" w:rsidRPr="00690CD1" w:rsidRDefault="00E73072" w:rsidP="00E73072">
            <w:pPr>
              <w:jc w:val="center"/>
              <w:rPr>
                <w:sz w:val="20"/>
              </w:rPr>
            </w:pPr>
            <w:r w:rsidRPr="00690CD1">
              <w:rPr>
                <w:sz w:val="20"/>
              </w:rPr>
              <w:t>%</w:t>
            </w:r>
          </w:p>
        </w:tc>
        <w:tc>
          <w:tcPr>
            <w:tcW w:w="952" w:type="dxa"/>
            <w:tcBorders>
              <w:top w:val="nil"/>
              <w:left w:val="nil"/>
              <w:bottom w:val="single" w:sz="4" w:space="0" w:color="auto"/>
              <w:right w:val="single" w:sz="4" w:space="0" w:color="auto"/>
            </w:tcBorders>
            <w:shd w:val="clear" w:color="auto" w:fill="auto"/>
            <w:noWrap/>
            <w:vAlign w:val="bottom"/>
            <w:hideMark/>
          </w:tcPr>
          <w:p w:rsidR="00E73072" w:rsidRPr="00690CD1" w:rsidRDefault="00E73072" w:rsidP="00E73072">
            <w:pPr>
              <w:jc w:val="center"/>
              <w:rPr>
                <w:sz w:val="20"/>
              </w:rPr>
            </w:pPr>
            <w:r w:rsidRPr="00690CD1">
              <w:rPr>
                <w:sz w:val="20"/>
              </w:rPr>
              <w:t>Бюджет</w:t>
            </w:r>
          </w:p>
        </w:tc>
        <w:tc>
          <w:tcPr>
            <w:tcW w:w="952" w:type="dxa"/>
            <w:tcBorders>
              <w:top w:val="nil"/>
              <w:left w:val="nil"/>
              <w:bottom w:val="single" w:sz="4" w:space="0" w:color="auto"/>
              <w:right w:val="single" w:sz="4" w:space="0" w:color="auto"/>
            </w:tcBorders>
            <w:shd w:val="clear" w:color="auto" w:fill="auto"/>
            <w:noWrap/>
            <w:vAlign w:val="bottom"/>
            <w:hideMark/>
          </w:tcPr>
          <w:p w:rsidR="00E73072" w:rsidRPr="00690CD1" w:rsidRDefault="00E73072" w:rsidP="00E73072">
            <w:pPr>
              <w:jc w:val="center"/>
              <w:rPr>
                <w:sz w:val="20"/>
              </w:rPr>
            </w:pPr>
            <w:r w:rsidRPr="00690CD1">
              <w:rPr>
                <w:sz w:val="20"/>
              </w:rPr>
              <w:t>Отчет</w:t>
            </w:r>
          </w:p>
        </w:tc>
        <w:tc>
          <w:tcPr>
            <w:tcW w:w="666" w:type="dxa"/>
            <w:tcBorders>
              <w:top w:val="nil"/>
              <w:left w:val="nil"/>
              <w:bottom w:val="single" w:sz="4" w:space="0" w:color="auto"/>
              <w:right w:val="single" w:sz="4" w:space="0" w:color="auto"/>
            </w:tcBorders>
            <w:shd w:val="clear" w:color="auto" w:fill="auto"/>
            <w:noWrap/>
            <w:vAlign w:val="bottom"/>
            <w:hideMark/>
          </w:tcPr>
          <w:p w:rsidR="00E73072" w:rsidRPr="00690CD1" w:rsidRDefault="00E73072" w:rsidP="00E73072">
            <w:pPr>
              <w:jc w:val="center"/>
              <w:rPr>
                <w:sz w:val="20"/>
              </w:rPr>
            </w:pPr>
            <w:r w:rsidRPr="00690CD1">
              <w:rPr>
                <w:sz w:val="20"/>
              </w:rPr>
              <w:t>%</w:t>
            </w: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E73072" w:rsidRPr="00690CD1" w:rsidRDefault="00E73072" w:rsidP="00E73072">
            <w:pPr>
              <w:rPr>
                <w:sz w:val="20"/>
              </w:rPr>
            </w:pPr>
          </w:p>
        </w:tc>
      </w:tr>
      <w:tr w:rsidR="00690CD1" w:rsidRPr="00AD1514" w:rsidTr="00690CD1">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90CD1" w:rsidRPr="00690CD1" w:rsidRDefault="00690CD1" w:rsidP="00E73072">
            <w:pPr>
              <w:rPr>
                <w:sz w:val="20"/>
              </w:rPr>
            </w:pPr>
            <w:r w:rsidRPr="00690CD1">
              <w:rPr>
                <w:sz w:val="20"/>
              </w:rPr>
              <w:t>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690CD1" w:rsidRPr="00690CD1" w:rsidRDefault="00690CD1" w:rsidP="00690CD1">
            <w:pPr>
              <w:jc w:val="center"/>
              <w:rPr>
                <w:sz w:val="20"/>
              </w:rPr>
            </w:pPr>
            <w:r w:rsidRPr="00690CD1">
              <w:rPr>
                <w:sz w:val="20"/>
              </w:rPr>
              <w:t>11 232,8</w:t>
            </w:r>
          </w:p>
        </w:tc>
        <w:tc>
          <w:tcPr>
            <w:tcW w:w="1134" w:type="dxa"/>
            <w:tcBorders>
              <w:top w:val="nil"/>
              <w:left w:val="nil"/>
              <w:bottom w:val="single" w:sz="4" w:space="0" w:color="auto"/>
              <w:right w:val="single" w:sz="4" w:space="0" w:color="auto"/>
            </w:tcBorders>
            <w:shd w:val="clear" w:color="auto" w:fill="auto"/>
            <w:noWrap/>
            <w:vAlign w:val="bottom"/>
            <w:hideMark/>
          </w:tcPr>
          <w:p w:rsidR="00690CD1" w:rsidRPr="00690CD1" w:rsidRDefault="00690CD1" w:rsidP="00690CD1">
            <w:pPr>
              <w:jc w:val="center"/>
              <w:rPr>
                <w:sz w:val="20"/>
              </w:rPr>
            </w:pPr>
            <w:r w:rsidRPr="00690CD1">
              <w:rPr>
                <w:sz w:val="20"/>
              </w:rPr>
              <w:t>11 531,3</w:t>
            </w:r>
          </w:p>
        </w:tc>
        <w:tc>
          <w:tcPr>
            <w:tcW w:w="666" w:type="dxa"/>
            <w:tcBorders>
              <w:top w:val="nil"/>
              <w:left w:val="nil"/>
              <w:bottom w:val="single" w:sz="4" w:space="0" w:color="auto"/>
              <w:right w:val="single" w:sz="4" w:space="0" w:color="auto"/>
            </w:tcBorders>
            <w:shd w:val="clear" w:color="auto" w:fill="auto"/>
            <w:noWrap/>
            <w:vAlign w:val="bottom"/>
            <w:hideMark/>
          </w:tcPr>
          <w:p w:rsidR="00690CD1" w:rsidRPr="00690CD1" w:rsidRDefault="00690CD1" w:rsidP="00690CD1">
            <w:pPr>
              <w:jc w:val="center"/>
              <w:rPr>
                <w:sz w:val="20"/>
              </w:rPr>
            </w:pPr>
            <w:r w:rsidRPr="00690CD1">
              <w:rPr>
                <w:sz w:val="20"/>
              </w:rPr>
              <w:t>102,7</w:t>
            </w:r>
          </w:p>
        </w:tc>
        <w:tc>
          <w:tcPr>
            <w:tcW w:w="952" w:type="dxa"/>
            <w:tcBorders>
              <w:top w:val="nil"/>
              <w:left w:val="nil"/>
              <w:bottom w:val="single" w:sz="4" w:space="0" w:color="auto"/>
              <w:right w:val="single" w:sz="4" w:space="0" w:color="auto"/>
            </w:tcBorders>
            <w:shd w:val="clear" w:color="auto" w:fill="auto"/>
            <w:noWrap/>
            <w:vAlign w:val="bottom"/>
          </w:tcPr>
          <w:p w:rsidR="00690CD1" w:rsidRPr="00690CD1" w:rsidRDefault="00690CD1" w:rsidP="00690CD1">
            <w:pPr>
              <w:jc w:val="center"/>
              <w:rPr>
                <w:sz w:val="20"/>
              </w:rPr>
            </w:pPr>
            <w:r w:rsidRPr="00690CD1">
              <w:rPr>
                <w:sz w:val="20"/>
              </w:rPr>
              <w:t>10 049,1</w:t>
            </w:r>
          </w:p>
        </w:tc>
        <w:tc>
          <w:tcPr>
            <w:tcW w:w="952" w:type="dxa"/>
            <w:tcBorders>
              <w:top w:val="nil"/>
              <w:left w:val="nil"/>
              <w:bottom w:val="single" w:sz="4" w:space="0" w:color="auto"/>
              <w:right w:val="single" w:sz="4" w:space="0" w:color="auto"/>
            </w:tcBorders>
            <w:shd w:val="clear" w:color="auto" w:fill="auto"/>
            <w:noWrap/>
            <w:vAlign w:val="bottom"/>
          </w:tcPr>
          <w:p w:rsidR="00690CD1" w:rsidRPr="00690CD1" w:rsidRDefault="00690CD1" w:rsidP="00690CD1">
            <w:pPr>
              <w:jc w:val="center"/>
              <w:rPr>
                <w:sz w:val="20"/>
              </w:rPr>
            </w:pPr>
            <w:r w:rsidRPr="00690CD1">
              <w:rPr>
                <w:sz w:val="20"/>
              </w:rPr>
              <w:t>10 131,2</w:t>
            </w:r>
          </w:p>
        </w:tc>
        <w:tc>
          <w:tcPr>
            <w:tcW w:w="666" w:type="dxa"/>
            <w:tcBorders>
              <w:top w:val="nil"/>
              <w:left w:val="nil"/>
              <w:bottom w:val="single" w:sz="4" w:space="0" w:color="auto"/>
              <w:right w:val="single" w:sz="4" w:space="0" w:color="auto"/>
            </w:tcBorders>
            <w:shd w:val="clear" w:color="auto" w:fill="auto"/>
            <w:noWrap/>
            <w:vAlign w:val="bottom"/>
          </w:tcPr>
          <w:p w:rsidR="00690CD1" w:rsidRPr="00690CD1" w:rsidRDefault="00690CD1" w:rsidP="00690CD1">
            <w:pPr>
              <w:jc w:val="center"/>
              <w:rPr>
                <w:sz w:val="20"/>
              </w:rPr>
            </w:pPr>
            <w:r w:rsidRPr="00690CD1">
              <w:rPr>
                <w:sz w:val="20"/>
              </w:rPr>
              <w:t>100,8</w:t>
            </w:r>
          </w:p>
        </w:tc>
        <w:tc>
          <w:tcPr>
            <w:tcW w:w="1784" w:type="dxa"/>
            <w:tcBorders>
              <w:top w:val="nil"/>
              <w:left w:val="nil"/>
              <w:bottom w:val="single" w:sz="4" w:space="0" w:color="auto"/>
              <w:right w:val="single" w:sz="4" w:space="0" w:color="auto"/>
            </w:tcBorders>
            <w:shd w:val="clear" w:color="auto" w:fill="auto"/>
            <w:noWrap/>
            <w:vAlign w:val="bottom"/>
          </w:tcPr>
          <w:p w:rsidR="00690CD1" w:rsidRPr="00690CD1" w:rsidRDefault="00690CD1" w:rsidP="00690CD1">
            <w:pPr>
              <w:jc w:val="center"/>
              <w:rPr>
                <w:sz w:val="20"/>
              </w:rPr>
            </w:pPr>
            <w:r w:rsidRPr="00690CD1">
              <w:rPr>
                <w:sz w:val="20"/>
              </w:rPr>
              <w:t>-1,</w:t>
            </w:r>
            <w:r w:rsidR="008E7DAB">
              <w:rPr>
                <w:sz w:val="20"/>
              </w:rPr>
              <w:t>9</w:t>
            </w:r>
          </w:p>
        </w:tc>
      </w:tr>
      <w:tr w:rsidR="00690CD1" w:rsidRPr="00AD1514" w:rsidTr="00690CD1">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90CD1" w:rsidRPr="00690CD1" w:rsidRDefault="00690CD1" w:rsidP="00E73072">
            <w:pPr>
              <w:rPr>
                <w:sz w:val="20"/>
              </w:rPr>
            </w:pPr>
            <w:r w:rsidRPr="00690CD1">
              <w:rPr>
                <w:sz w:val="20"/>
              </w:rPr>
              <w:t>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690CD1" w:rsidRPr="00690CD1" w:rsidRDefault="00690CD1" w:rsidP="00690CD1">
            <w:pPr>
              <w:jc w:val="center"/>
              <w:rPr>
                <w:sz w:val="20"/>
              </w:rPr>
            </w:pPr>
            <w:r w:rsidRPr="00690CD1">
              <w:rPr>
                <w:sz w:val="20"/>
              </w:rPr>
              <w:t>12 066,5</w:t>
            </w:r>
          </w:p>
        </w:tc>
        <w:tc>
          <w:tcPr>
            <w:tcW w:w="1134" w:type="dxa"/>
            <w:tcBorders>
              <w:top w:val="nil"/>
              <w:left w:val="nil"/>
              <w:bottom w:val="single" w:sz="4" w:space="0" w:color="auto"/>
              <w:right w:val="single" w:sz="4" w:space="0" w:color="auto"/>
            </w:tcBorders>
            <w:shd w:val="clear" w:color="auto" w:fill="auto"/>
            <w:noWrap/>
            <w:vAlign w:val="bottom"/>
            <w:hideMark/>
          </w:tcPr>
          <w:p w:rsidR="00690CD1" w:rsidRPr="00690CD1" w:rsidRDefault="00690CD1" w:rsidP="00690CD1">
            <w:pPr>
              <w:jc w:val="center"/>
              <w:rPr>
                <w:sz w:val="20"/>
              </w:rPr>
            </w:pPr>
            <w:r w:rsidRPr="00690CD1">
              <w:rPr>
                <w:sz w:val="20"/>
              </w:rPr>
              <w:t>11 567,4</w:t>
            </w:r>
          </w:p>
        </w:tc>
        <w:tc>
          <w:tcPr>
            <w:tcW w:w="666" w:type="dxa"/>
            <w:tcBorders>
              <w:top w:val="nil"/>
              <w:left w:val="nil"/>
              <w:bottom w:val="single" w:sz="4" w:space="0" w:color="auto"/>
              <w:right w:val="single" w:sz="4" w:space="0" w:color="auto"/>
            </w:tcBorders>
            <w:shd w:val="clear" w:color="auto" w:fill="auto"/>
            <w:noWrap/>
            <w:vAlign w:val="bottom"/>
            <w:hideMark/>
          </w:tcPr>
          <w:p w:rsidR="00690CD1" w:rsidRPr="00690CD1" w:rsidRDefault="00690CD1" w:rsidP="00690CD1">
            <w:pPr>
              <w:jc w:val="center"/>
              <w:rPr>
                <w:sz w:val="20"/>
              </w:rPr>
            </w:pPr>
            <w:r w:rsidRPr="00690CD1">
              <w:rPr>
                <w:sz w:val="20"/>
              </w:rPr>
              <w:t>95,9</w:t>
            </w:r>
          </w:p>
        </w:tc>
        <w:tc>
          <w:tcPr>
            <w:tcW w:w="952" w:type="dxa"/>
            <w:tcBorders>
              <w:top w:val="nil"/>
              <w:left w:val="nil"/>
              <w:bottom w:val="single" w:sz="4" w:space="0" w:color="auto"/>
              <w:right w:val="single" w:sz="4" w:space="0" w:color="auto"/>
            </w:tcBorders>
            <w:shd w:val="clear" w:color="auto" w:fill="auto"/>
            <w:noWrap/>
            <w:vAlign w:val="bottom"/>
          </w:tcPr>
          <w:p w:rsidR="00690CD1" w:rsidRPr="00690CD1" w:rsidRDefault="00690CD1" w:rsidP="00690CD1">
            <w:pPr>
              <w:jc w:val="center"/>
              <w:rPr>
                <w:sz w:val="20"/>
              </w:rPr>
            </w:pPr>
            <w:r w:rsidRPr="00690CD1">
              <w:rPr>
                <w:sz w:val="20"/>
              </w:rPr>
              <w:t>10 905,9</w:t>
            </w:r>
          </w:p>
        </w:tc>
        <w:tc>
          <w:tcPr>
            <w:tcW w:w="952" w:type="dxa"/>
            <w:tcBorders>
              <w:top w:val="nil"/>
              <w:left w:val="nil"/>
              <w:bottom w:val="single" w:sz="4" w:space="0" w:color="auto"/>
              <w:right w:val="single" w:sz="4" w:space="0" w:color="auto"/>
            </w:tcBorders>
            <w:shd w:val="clear" w:color="auto" w:fill="auto"/>
            <w:noWrap/>
            <w:vAlign w:val="bottom"/>
          </w:tcPr>
          <w:p w:rsidR="00690CD1" w:rsidRPr="00690CD1" w:rsidRDefault="00690CD1" w:rsidP="00690CD1">
            <w:pPr>
              <w:jc w:val="center"/>
              <w:rPr>
                <w:sz w:val="20"/>
              </w:rPr>
            </w:pPr>
            <w:r w:rsidRPr="00690CD1">
              <w:rPr>
                <w:sz w:val="20"/>
              </w:rPr>
              <w:t>10 514,5</w:t>
            </w:r>
          </w:p>
        </w:tc>
        <w:tc>
          <w:tcPr>
            <w:tcW w:w="666" w:type="dxa"/>
            <w:tcBorders>
              <w:top w:val="nil"/>
              <w:left w:val="nil"/>
              <w:bottom w:val="single" w:sz="4" w:space="0" w:color="auto"/>
              <w:right w:val="single" w:sz="4" w:space="0" w:color="auto"/>
            </w:tcBorders>
            <w:shd w:val="clear" w:color="auto" w:fill="auto"/>
            <w:noWrap/>
            <w:vAlign w:val="bottom"/>
          </w:tcPr>
          <w:p w:rsidR="00690CD1" w:rsidRPr="00690CD1" w:rsidRDefault="00690CD1" w:rsidP="00690CD1">
            <w:pPr>
              <w:jc w:val="center"/>
              <w:rPr>
                <w:sz w:val="20"/>
              </w:rPr>
            </w:pPr>
            <w:r w:rsidRPr="00690CD1">
              <w:rPr>
                <w:sz w:val="20"/>
              </w:rPr>
              <w:t>96,4</w:t>
            </w:r>
          </w:p>
        </w:tc>
        <w:tc>
          <w:tcPr>
            <w:tcW w:w="1784" w:type="dxa"/>
            <w:tcBorders>
              <w:top w:val="nil"/>
              <w:left w:val="nil"/>
              <w:bottom w:val="single" w:sz="4" w:space="0" w:color="auto"/>
              <w:right w:val="single" w:sz="4" w:space="0" w:color="auto"/>
            </w:tcBorders>
            <w:shd w:val="clear" w:color="auto" w:fill="auto"/>
            <w:noWrap/>
            <w:vAlign w:val="bottom"/>
          </w:tcPr>
          <w:p w:rsidR="00690CD1" w:rsidRPr="00690CD1" w:rsidRDefault="00690CD1" w:rsidP="00690CD1">
            <w:pPr>
              <w:jc w:val="center"/>
              <w:rPr>
                <w:sz w:val="20"/>
              </w:rPr>
            </w:pPr>
            <w:r w:rsidRPr="00690CD1">
              <w:rPr>
                <w:sz w:val="20"/>
              </w:rPr>
              <w:t>0,5</w:t>
            </w:r>
          </w:p>
        </w:tc>
      </w:tr>
      <w:tr w:rsidR="00690CD1" w:rsidRPr="00AD1514" w:rsidTr="00690CD1">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90CD1" w:rsidRPr="00690CD1" w:rsidRDefault="00690CD1" w:rsidP="00E73072">
            <w:pPr>
              <w:rPr>
                <w:sz w:val="20"/>
              </w:rPr>
            </w:pPr>
            <w:r w:rsidRPr="00690CD1">
              <w:rPr>
                <w:sz w:val="20"/>
              </w:rPr>
              <w:t>Дефицит «</w:t>
            </w:r>
            <w:proofErr w:type="gramStart"/>
            <w:r w:rsidRPr="00690CD1">
              <w:rPr>
                <w:sz w:val="20"/>
              </w:rPr>
              <w:t>-»</w:t>
            </w:r>
            <w:proofErr w:type="gramEnd"/>
            <w:r w:rsidRPr="00690CD1">
              <w:rPr>
                <w:sz w:val="20"/>
              </w:rPr>
              <w:t>, профицит «+»</w:t>
            </w:r>
          </w:p>
        </w:tc>
        <w:tc>
          <w:tcPr>
            <w:tcW w:w="1276" w:type="dxa"/>
            <w:tcBorders>
              <w:top w:val="nil"/>
              <w:left w:val="nil"/>
              <w:bottom w:val="single" w:sz="4" w:space="0" w:color="auto"/>
              <w:right w:val="single" w:sz="4" w:space="0" w:color="auto"/>
            </w:tcBorders>
            <w:shd w:val="clear" w:color="auto" w:fill="auto"/>
            <w:noWrap/>
            <w:vAlign w:val="bottom"/>
            <w:hideMark/>
          </w:tcPr>
          <w:p w:rsidR="00690CD1" w:rsidRPr="00690CD1" w:rsidRDefault="00690CD1" w:rsidP="00690CD1">
            <w:pPr>
              <w:jc w:val="center"/>
              <w:rPr>
                <w:sz w:val="20"/>
              </w:rPr>
            </w:pPr>
            <w:r w:rsidRPr="00690CD1">
              <w:rPr>
                <w:sz w:val="20"/>
              </w:rPr>
              <w:t>-833,7</w:t>
            </w:r>
          </w:p>
        </w:tc>
        <w:tc>
          <w:tcPr>
            <w:tcW w:w="1134" w:type="dxa"/>
            <w:tcBorders>
              <w:top w:val="nil"/>
              <w:left w:val="nil"/>
              <w:bottom w:val="single" w:sz="4" w:space="0" w:color="auto"/>
              <w:right w:val="single" w:sz="4" w:space="0" w:color="auto"/>
            </w:tcBorders>
            <w:shd w:val="clear" w:color="auto" w:fill="auto"/>
            <w:noWrap/>
            <w:vAlign w:val="bottom"/>
            <w:hideMark/>
          </w:tcPr>
          <w:p w:rsidR="00690CD1" w:rsidRPr="00690CD1" w:rsidRDefault="00690CD1" w:rsidP="00690CD1">
            <w:pPr>
              <w:jc w:val="center"/>
              <w:rPr>
                <w:sz w:val="20"/>
              </w:rPr>
            </w:pPr>
            <w:r w:rsidRPr="00690CD1">
              <w:rPr>
                <w:sz w:val="20"/>
              </w:rPr>
              <w:t>-36,1</w:t>
            </w:r>
          </w:p>
        </w:tc>
        <w:tc>
          <w:tcPr>
            <w:tcW w:w="666" w:type="dxa"/>
            <w:tcBorders>
              <w:top w:val="nil"/>
              <w:left w:val="nil"/>
              <w:bottom w:val="single" w:sz="4" w:space="0" w:color="auto"/>
              <w:right w:val="single" w:sz="4" w:space="0" w:color="auto"/>
            </w:tcBorders>
            <w:shd w:val="clear" w:color="auto" w:fill="auto"/>
            <w:noWrap/>
            <w:vAlign w:val="bottom"/>
            <w:hideMark/>
          </w:tcPr>
          <w:p w:rsidR="00690CD1" w:rsidRPr="00690CD1" w:rsidRDefault="00690CD1" w:rsidP="00690CD1">
            <w:pPr>
              <w:jc w:val="center"/>
              <w:rPr>
                <w:sz w:val="20"/>
              </w:rPr>
            </w:pPr>
            <w:r w:rsidRPr="00690CD1">
              <w:rPr>
                <w:sz w:val="20"/>
              </w:rPr>
              <w:t>4,3</w:t>
            </w:r>
          </w:p>
        </w:tc>
        <w:tc>
          <w:tcPr>
            <w:tcW w:w="952" w:type="dxa"/>
            <w:tcBorders>
              <w:top w:val="nil"/>
              <w:left w:val="nil"/>
              <w:bottom w:val="single" w:sz="4" w:space="0" w:color="auto"/>
              <w:right w:val="single" w:sz="4" w:space="0" w:color="auto"/>
            </w:tcBorders>
            <w:shd w:val="clear" w:color="auto" w:fill="auto"/>
            <w:noWrap/>
            <w:vAlign w:val="bottom"/>
          </w:tcPr>
          <w:p w:rsidR="00690CD1" w:rsidRPr="00690CD1" w:rsidRDefault="00690CD1" w:rsidP="00690CD1">
            <w:pPr>
              <w:jc w:val="center"/>
              <w:rPr>
                <w:sz w:val="20"/>
              </w:rPr>
            </w:pPr>
            <w:r w:rsidRPr="00690CD1">
              <w:rPr>
                <w:sz w:val="20"/>
              </w:rPr>
              <w:t>-856,8</w:t>
            </w:r>
          </w:p>
        </w:tc>
        <w:tc>
          <w:tcPr>
            <w:tcW w:w="952" w:type="dxa"/>
            <w:tcBorders>
              <w:top w:val="nil"/>
              <w:left w:val="nil"/>
              <w:bottom w:val="single" w:sz="4" w:space="0" w:color="auto"/>
              <w:right w:val="single" w:sz="4" w:space="0" w:color="auto"/>
            </w:tcBorders>
            <w:shd w:val="clear" w:color="auto" w:fill="auto"/>
            <w:noWrap/>
            <w:vAlign w:val="bottom"/>
          </w:tcPr>
          <w:p w:rsidR="00690CD1" w:rsidRPr="00690CD1" w:rsidRDefault="00690CD1" w:rsidP="00690CD1">
            <w:pPr>
              <w:jc w:val="center"/>
              <w:rPr>
                <w:sz w:val="20"/>
              </w:rPr>
            </w:pPr>
            <w:r w:rsidRPr="00690CD1">
              <w:rPr>
                <w:sz w:val="20"/>
              </w:rPr>
              <w:t>-383,3</w:t>
            </w:r>
          </w:p>
        </w:tc>
        <w:tc>
          <w:tcPr>
            <w:tcW w:w="666" w:type="dxa"/>
            <w:tcBorders>
              <w:top w:val="nil"/>
              <w:left w:val="nil"/>
              <w:bottom w:val="single" w:sz="4" w:space="0" w:color="auto"/>
              <w:right w:val="single" w:sz="4" w:space="0" w:color="auto"/>
            </w:tcBorders>
            <w:shd w:val="clear" w:color="auto" w:fill="auto"/>
            <w:noWrap/>
            <w:vAlign w:val="bottom"/>
          </w:tcPr>
          <w:p w:rsidR="00690CD1" w:rsidRPr="00690CD1" w:rsidRDefault="00690CD1" w:rsidP="00690CD1">
            <w:pPr>
              <w:jc w:val="center"/>
              <w:rPr>
                <w:sz w:val="20"/>
              </w:rPr>
            </w:pPr>
            <w:r w:rsidRPr="00690CD1">
              <w:rPr>
                <w:sz w:val="20"/>
              </w:rPr>
              <w:t>44,7</w:t>
            </w:r>
          </w:p>
        </w:tc>
        <w:tc>
          <w:tcPr>
            <w:tcW w:w="1784" w:type="dxa"/>
            <w:tcBorders>
              <w:top w:val="nil"/>
              <w:left w:val="nil"/>
              <w:bottom w:val="single" w:sz="4" w:space="0" w:color="auto"/>
              <w:right w:val="single" w:sz="4" w:space="0" w:color="auto"/>
            </w:tcBorders>
            <w:shd w:val="clear" w:color="auto" w:fill="auto"/>
            <w:noWrap/>
            <w:vAlign w:val="bottom"/>
          </w:tcPr>
          <w:p w:rsidR="00690CD1" w:rsidRPr="00690CD1" w:rsidRDefault="00690CD1" w:rsidP="00690CD1">
            <w:pPr>
              <w:jc w:val="center"/>
              <w:rPr>
                <w:sz w:val="20"/>
              </w:rPr>
            </w:pPr>
            <w:r w:rsidRPr="00690CD1">
              <w:rPr>
                <w:sz w:val="20"/>
              </w:rPr>
              <w:t>40,4</w:t>
            </w:r>
          </w:p>
        </w:tc>
      </w:tr>
    </w:tbl>
    <w:p w:rsidR="00E73072" w:rsidRPr="00AD1514" w:rsidRDefault="00E73072" w:rsidP="00ED65E5">
      <w:pPr>
        <w:ind w:left="7200"/>
        <w:jc w:val="right"/>
        <w:rPr>
          <w:highlight w:val="yellow"/>
        </w:rPr>
      </w:pPr>
    </w:p>
    <w:p w:rsidR="00016C93" w:rsidRPr="00016C93" w:rsidRDefault="00016C93" w:rsidP="00016C93">
      <w:pPr>
        <w:autoSpaceDE w:val="0"/>
        <w:autoSpaceDN w:val="0"/>
        <w:adjustRightInd w:val="0"/>
        <w:ind w:firstLine="709"/>
        <w:jc w:val="both"/>
        <w:rPr>
          <w:b/>
          <w:i/>
          <w:color w:val="000000"/>
          <w:szCs w:val="28"/>
          <w:highlight w:val="yellow"/>
        </w:rPr>
      </w:pPr>
      <w:r w:rsidRPr="00526061">
        <w:rPr>
          <w:color w:val="000000"/>
          <w:szCs w:val="28"/>
        </w:rPr>
        <w:t xml:space="preserve">В соответствии с п. 2.2. </w:t>
      </w:r>
      <w:proofErr w:type="gramStart"/>
      <w:r w:rsidRPr="00526061">
        <w:rPr>
          <w:color w:val="000000"/>
          <w:szCs w:val="28"/>
        </w:rPr>
        <w:t xml:space="preserve">Порядка составления и ведения сводной бюджетной росписи бюджета </w:t>
      </w:r>
      <w:proofErr w:type="spellStart"/>
      <w:r w:rsidRPr="00526061">
        <w:rPr>
          <w:color w:val="000000"/>
          <w:szCs w:val="28"/>
        </w:rPr>
        <w:t>Бырминского</w:t>
      </w:r>
      <w:proofErr w:type="spellEnd"/>
      <w:r w:rsidRPr="00526061">
        <w:rPr>
          <w:color w:val="000000"/>
          <w:szCs w:val="28"/>
        </w:rPr>
        <w:t xml:space="preserve"> сельского поселения, утвержденного постановлением администрации </w:t>
      </w:r>
      <w:proofErr w:type="spellStart"/>
      <w:r w:rsidRPr="00526061">
        <w:rPr>
          <w:color w:val="000000"/>
          <w:szCs w:val="28"/>
        </w:rPr>
        <w:t>Бырминского</w:t>
      </w:r>
      <w:proofErr w:type="spellEnd"/>
      <w:r w:rsidRPr="00526061">
        <w:rPr>
          <w:color w:val="000000"/>
          <w:szCs w:val="28"/>
        </w:rPr>
        <w:t xml:space="preserve"> сельского поселения от </w:t>
      </w:r>
      <w:r w:rsidRPr="00490EED">
        <w:rPr>
          <w:color w:val="000000"/>
          <w:szCs w:val="28"/>
        </w:rPr>
        <w:t>12.11.2010</w:t>
      </w:r>
      <w:r w:rsidRPr="00526061">
        <w:rPr>
          <w:color w:val="000000"/>
          <w:szCs w:val="28"/>
        </w:rPr>
        <w:t xml:space="preserve">     </w:t>
      </w:r>
      <w:r w:rsidRPr="00526061">
        <w:rPr>
          <w:color w:val="000000"/>
          <w:szCs w:val="28"/>
        </w:rPr>
        <w:lastRenderedPageBreak/>
        <w:t xml:space="preserve">№ 127 (далее – Порядок составления и ведения сводной бюджетной росписи), </w:t>
      </w:r>
      <w:r>
        <w:rPr>
          <w:szCs w:val="28"/>
        </w:rPr>
        <w:t>с</w:t>
      </w:r>
      <w:r w:rsidRPr="00027B24">
        <w:rPr>
          <w:szCs w:val="28"/>
        </w:rPr>
        <w:t xml:space="preserve">водная бюджетная роспись утверждается главой администрации </w:t>
      </w:r>
      <w:proofErr w:type="spellStart"/>
      <w:r w:rsidRPr="00391130">
        <w:rPr>
          <w:szCs w:val="28"/>
        </w:rPr>
        <w:t>Бырминского</w:t>
      </w:r>
      <w:proofErr w:type="spellEnd"/>
      <w:r>
        <w:rPr>
          <w:szCs w:val="28"/>
        </w:rPr>
        <w:t xml:space="preserve"> сельского</w:t>
      </w:r>
      <w:r w:rsidRPr="00027B24">
        <w:rPr>
          <w:szCs w:val="28"/>
        </w:rPr>
        <w:t xml:space="preserve"> поселения в течение 20 рабочих дней со дня утверждения бюджета поселения, за исключением случаев, предусмотренных статьями </w:t>
      </w:r>
      <w:r w:rsidRPr="00490EED">
        <w:rPr>
          <w:szCs w:val="28"/>
        </w:rPr>
        <w:t>190 и 191</w:t>
      </w:r>
      <w:r w:rsidRPr="00027B24">
        <w:rPr>
          <w:szCs w:val="28"/>
        </w:rPr>
        <w:t xml:space="preserve"> Бюджетного кодекса Российской Федерации.</w:t>
      </w:r>
      <w:proofErr w:type="gramEnd"/>
    </w:p>
    <w:p w:rsidR="00526061" w:rsidRDefault="00016C93" w:rsidP="00016C93">
      <w:pPr>
        <w:autoSpaceDE w:val="0"/>
        <w:autoSpaceDN w:val="0"/>
        <w:adjustRightInd w:val="0"/>
        <w:ind w:firstLine="709"/>
        <w:jc w:val="both"/>
        <w:rPr>
          <w:szCs w:val="28"/>
        </w:rPr>
      </w:pPr>
      <w:r w:rsidRPr="00526061">
        <w:rPr>
          <w:b/>
          <w:i/>
          <w:color w:val="000000"/>
          <w:szCs w:val="28"/>
        </w:rPr>
        <w:t>В нарушение</w:t>
      </w:r>
      <w:r w:rsidRPr="00526061">
        <w:rPr>
          <w:color w:val="000000"/>
          <w:szCs w:val="28"/>
        </w:rPr>
        <w:t xml:space="preserve"> п.</w:t>
      </w:r>
      <w:r w:rsidR="00526061" w:rsidRPr="00526061">
        <w:rPr>
          <w:color w:val="000000"/>
          <w:szCs w:val="28"/>
        </w:rPr>
        <w:t>2</w:t>
      </w:r>
      <w:r w:rsidRPr="00526061">
        <w:rPr>
          <w:color w:val="000000"/>
          <w:szCs w:val="28"/>
        </w:rPr>
        <w:t>.</w:t>
      </w:r>
      <w:r w:rsidR="00526061" w:rsidRPr="00526061">
        <w:rPr>
          <w:color w:val="000000"/>
          <w:szCs w:val="28"/>
        </w:rPr>
        <w:t>2</w:t>
      </w:r>
      <w:r w:rsidRPr="00526061">
        <w:rPr>
          <w:color w:val="000000"/>
          <w:szCs w:val="28"/>
        </w:rPr>
        <w:t>. Порядка составления и ведения сводной бюджетной росписи,</w:t>
      </w:r>
      <w:r w:rsidR="00526061" w:rsidRPr="00526061">
        <w:rPr>
          <w:color w:val="000000"/>
          <w:szCs w:val="28"/>
        </w:rPr>
        <w:t xml:space="preserve"> </w:t>
      </w:r>
      <w:r w:rsidR="00526061" w:rsidRPr="00526061">
        <w:rPr>
          <w:szCs w:val="28"/>
        </w:rPr>
        <w:t>с</w:t>
      </w:r>
      <w:r w:rsidR="00526061" w:rsidRPr="00027B24">
        <w:rPr>
          <w:szCs w:val="28"/>
        </w:rPr>
        <w:t xml:space="preserve">водная бюджетная роспись </w:t>
      </w:r>
      <w:r w:rsidR="00526061">
        <w:rPr>
          <w:szCs w:val="28"/>
        </w:rPr>
        <w:t xml:space="preserve">не </w:t>
      </w:r>
      <w:r w:rsidR="00526061" w:rsidRPr="00027B24">
        <w:rPr>
          <w:szCs w:val="28"/>
        </w:rPr>
        <w:t>утвержд</w:t>
      </w:r>
      <w:r w:rsidR="00526061">
        <w:rPr>
          <w:szCs w:val="28"/>
        </w:rPr>
        <w:t xml:space="preserve">ена </w:t>
      </w:r>
      <w:r w:rsidR="00526061" w:rsidRPr="00027B24">
        <w:rPr>
          <w:szCs w:val="28"/>
        </w:rPr>
        <w:t xml:space="preserve">главой администрации </w:t>
      </w:r>
      <w:proofErr w:type="spellStart"/>
      <w:r w:rsidR="00526061" w:rsidRPr="00391130">
        <w:rPr>
          <w:szCs w:val="28"/>
        </w:rPr>
        <w:t>Бырминского</w:t>
      </w:r>
      <w:proofErr w:type="spellEnd"/>
      <w:r w:rsidR="00526061">
        <w:rPr>
          <w:szCs w:val="28"/>
        </w:rPr>
        <w:t xml:space="preserve"> сельского</w:t>
      </w:r>
      <w:r w:rsidR="00526061" w:rsidRPr="00027B24">
        <w:rPr>
          <w:szCs w:val="28"/>
        </w:rPr>
        <w:t xml:space="preserve"> поселения</w:t>
      </w:r>
      <w:r w:rsidR="00526061">
        <w:rPr>
          <w:szCs w:val="28"/>
        </w:rPr>
        <w:t>.</w:t>
      </w:r>
      <w:r w:rsidR="00526061" w:rsidRPr="00526061">
        <w:rPr>
          <w:szCs w:val="28"/>
        </w:rPr>
        <w:t xml:space="preserve"> </w:t>
      </w:r>
    </w:p>
    <w:p w:rsidR="00016C93" w:rsidRDefault="00016C93" w:rsidP="00016C93">
      <w:pPr>
        <w:autoSpaceDE w:val="0"/>
        <w:autoSpaceDN w:val="0"/>
        <w:adjustRightInd w:val="0"/>
        <w:ind w:firstLine="709"/>
        <w:jc w:val="both"/>
        <w:rPr>
          <w:color w:val="000000"/>
          <w:szCs w:val="28"/>
        </w:rPr>
      </w:pPr>
    </w:p>
    <w:p w:rsidR="00531482" w:rsidRPr="008C1B71" w:rsidRDefault="00595F36" w:rsidP="00531482">
      <w:pPr>
        <w:autoSpaceDE w:val="0"/>
        <w:autoSpaceDN w:val="0"/>
        <w:adjustRightInd w:val="0"/>
        <w:ind w:firstLine="709"/>
        <w:jc w:val="both"/>
        <w:rPr>
          <w:szCs w:val="28"/>
        </w:rPr>
      </w:pPr>
      <w:r w:rsidRPr="008C1B71">
        <w:rPr>
          <w:szCs w:val="28"/>
        </w:rPr>
        <w:t>О</w:t>
      </w:r>
      <w:r w:rsidR="00171460" w:rsidRPr="008C1B71">
        <w:rPr>
          <w:szCs w:val="28"/>
        </w:rPr>
        <w:t xml:space="preserve">бъемы бюджетных ассигнований, предусмотренные решением </w:t>
      </w:r>
      <w:r w:rsidR="006A595F" w:rsidRPr="008C1B71">
        <w:rPr>
          <w:szCs w:val="28"/>
        </w:rPr>
        <w:t xml:space="preserve">Совета депутатов </w:t>
      </w:r>
      <w:proofErr w:type="spellStart"/>
      <w:r w:rsidR="00AD1514" w:rsidRPr="008C1B71">
        <w:rPr>
          <w:szCs w:val="28"/>
        </w:rPr>
        <w:t>Бырмин</w:t>
      </w:r>
      <w:r w:rsidR="006A595F" w:rsidRPr="008C1B71">
        <w:rPr>
          <w:szCs w:val="28"/>
        </w:rPr>
        <w:t>ского</w:t>
      </w:r>
      <w:proofErr w:type="spellEnd"/>
      <w:r w:rsidR="006A595F" w:rsidRPr="008C1B71">
        <w:rPr>
          <w:szCs w:val="28"/>
        </w:rPr>
        <w:t xml:space="preserve"> сельского поселения</w:t>
      </w:r>
      <w:r w:rsidR="00216B27" w:rsidRPr="008C1B71">
        <w:rPr>
          <w:szCs w:val="28"/>
        </w:rPr>
        <w:t xml:space="preserve"> от 2</w:t>
      </w:r>
      <w:r w:rsidR="008C1B71" w:rsidRPr="008C1B71">
        <w:rPr>
          <w:szCs w:val="28"/>
        </w:rPr>
        <w:t>5</w:t>
      </w:r>
      <w:r w:rsidR="00216B27" w:rsidRPr="008C1B71">
        <w:rPr>
          <w:szCs w:val="28"/>
        </w:rPr>
        <w:t xml:space="preserve">.12.2017 № </w:t>
      </w:r>
      <w:r w:rsidR="008C1B71" w:rsidRPr="008C1B71">
        <w:rPr>
          <w:szCs w:val="28"/>
        </w:rPr>
        <w:t>201</w:t>
      </w:r>
      <w:r w:rsidR="00216B27" w:rsidRPr="008C1B71">
        <w:rPr>
          <w:szCs w:val="28"/>
        </w:rPr>
        <w:t xml:space="preserve"> «О внесении изменений в решение Совета депутатов</w:t>
      </w:r>
      <w:r w:rsidR="008C1B71" w:rsidRPr="008C1B71">
        <w:rPr>
          <w:szCs w:val="28"/>
        </w:rPr>
        <w:t xml:space="preserve"> </w:t>
      </w:r>
      <w:proofErr w:type="spellStart"/>
      <w:r w:rsidR="008C1B71" w:rsidRPr="008C1B71">
        <w:rPr>
          <w:szCs w:val="28"/>
        </w:rPr>
        <w:t>Бырминского</w:t>
      </w:r>
      <w:proofErr w:type="spellEnd"/>
      <w:r w:rsidR="008C1B71" w:rsidRPr="008C1B71">
        <w:rPr>
          <w:szCs w:val="28"/>
        </w:rPr>
        <w:t xml:space="preserve"> сельского поселения</w:t>
      </w:r>
      <w:r w:rsidR="00216B27" w:rsidRPr="008C1B71">
        <w:rPr>
          <w:szCs w:val="28"/>
        </w:rPr>
        <w:t xml:space="preserve"> от 2</w:t>
      </w:r>
      <w:r w:rsidR="00FF4A7A" w:rsidRPr="008C1B71">
        <w:rPr>
          <w:szCs w:val="28"/>
        </w:rPr>
        <w:t>8</w:t>
      </w:r>
      <w:r w:rsidR="00216B27" w:rsidRPr="008C1B71">
        <w:rPr>
          <w:szCs w:val="28"/>
        </w:rPr>
        <w:t xml:space="preserve">.12.2016 № </w:t>
      </w:r>
      <w:r w:rsidR="008C1B71" w:rsidRPr="008C1B71">
        <w:rPr>
          <w:szCs w:val="28"/>
        </w:rPr>
        <w:t>155</w:t>
      </w:r>
      <w:r w:rsidR="00216B27" w:rsidRPr="008C1B71">
        <w:rPr>
          <w:szCs w:val="28"/>
        </w:rPr>
        <w:t xml:space="preserve"> «О бюджете </w:t>
      </w:r>
      <w:proofErr w:type="spellStart"/>
      <w:r w:rsidR="00AD1514" w:rsidRPr="008C1B71">
        <w:rPr>
          <w:szCs w:val="28"/>
        </w:rPr>
        <w:t>Бырмин</w:t>
      </w:r>
      <w:r w:rsidR="00216B27" w:rsidRPr="008C1B71">
        <w:rPr>
          <w:szCs w:val="28"/>
        </w:rPr>
        <w:t>ского</w:t>
      </w:r>
      <w:proofErr w:type="spellEnd"/>
      <w:r w:rsidR="00216B27" w:rsidRPr="008C1B71">
        <w:rPr>
          <w:szCs w:val="28"/>
        </w:rPr>
        <w:t xml:space="preserve"> сельского поселения  на 2017 год и  плановый период 2018 и 2019 годов»</w:t>
      </w:r>
      <w:r w:rsidR="00171460" w:rsidRPr="008C1B71">
        <w:rPr>
          <w:szCs w:val="28"/>
        </w:rPr>
        <w:t xml:space="preserve"> </w:t>
      </w:r>
      <w:r w:rsidR="00531482" w:rsidRPr="008C1B71">
        <w:rPr>
          <w:szCs w:val="28"/>
        </w:rPr>
        <w:t xml:space="preserve">соответствуют объему бюджетных ассигнований, предусмотренных </w:t>
      </w:r>
      <w:r w:rsidR="00531482" w:rsidRPr="008C1B71">
        <w:rPr>
          <w:color w:val="000000"/>
          <w:szCs w:val="28"/>
        </w:rPr>
        <w:t>уточненной бюджетной росписью</w:t>
      </w:r>
      <w:r w:rsidR="00531482" w:rsidRPr="008C1B71">
        <w:rPr>
          <w:szCs w:val="28"/>
        </w:rPr>
        <w:t>.</w:t>
      </w:r>
    </w:p>
    <w:p w:rsidR="001A41BD" w:rsidRPr="00C9589F" w:rsidRDefault="001A41BD" w:rsidP="001A41BD">
      <w:pPr>
        <w:autoSpaceDE w:val="0"/>
        <w:autoSpaceDN w:val="0"/>
        <w:adjustRightInd w:val="0"/>
        <w:ind w:firstLine="709"/>
        <w:jc w:val="both"/>
        <w:rPr>
          <w:szCs w:val="28"/>
        </w:rPr>
      </w:pPr>
      <w:r w:rsidRPr="00C9589F">
        <w:rPr>
          <w:szCs w:val="28"/>
        </w:rPr>
        <w:t>Годовые показатели по источникам финансирования дефицита соответствуют утвержденным показателям сводной бюджетной росписи отчетного финансового года.</w:t>
      </w:r>
    </w:p>
    <w:p w:rsidR="009168FC" w:rsidRDefault="005F485D" w:rsidP="005F485D">
      <w:pPr>
        <w:autoSpaceDE w:val="0"/>
        <w:autoSpaceDN w:val="0"/>
        <w:adjustRightInd w:val="0"/>
        <w:ind w:firstLine="709"/>
        <w:jc w:val="both"/>
        <w:rPr>
          <w:color w:val="000000"/>
          <w:szCs w:val="28"/>
        </w:rPr>
      </w:pPr>
      <w:r w:rsidRPr="009168FC">
        <w:rPr>
          <w:color w:val="000000"/>
          <w:szCs w:val="28"/>
        </w:rPr>
        <w:t>Кассовый план исполнения бюджета утвержден главой сельского поселения</w:t>
      </w:r>
      <w:r w:rsidR="009168FC" w:rsidRPr="009168FC">
        <w:rPr>
          <w:color w:val="000000"/>
          <w:szCs w:val="28"/>
        </w:rPr>
        <w:t>.</w:t>
      </w:r>
      <w:r w:rsidRPr="009168FC">
        <w:rPr>
          <w:color w:val="000000"/>
          <w:szCs w:val="28"/>
        </w:rPr>
        <w:t xml:space="preserve"> </w:t>
      </w:r>
    </w:p>
    <w:p w:rsidR="005F485D" w:rsidRPr="00696FBF" w:rsidRDefault="00326FF4" w:rsidP="005F485D">
      <w:pPr>
        <w:autoSpaceDE w:val="0"/>
        <w:autoSpaceDN w:val="0"/>
        <w:adjustRightInd w:val="0"/>
        <w:ind w:firstLine="709"/>
        <w:jc w:val="both"/>
        <w:rPr>
          <w:color w:val="000000"/>
          <w:szCs w:val="28"/>
        </w:rPr>
      </w:pPr>
      <w:r w:rsidRPr="00696FBF">
        <w:rPr>
          <w:b/>
          <w:i/>
          <w:color w:val="000000"/>
          <w:szCs w:val="28"/>
        </w:rPr>
        <w:t>В нарушение</w:t>
      </w:r>
      <w:r w:rsidRPr="00696FBF">
        <w:rPr>
          <w:color w:val="000000"/>
          <w:szCs w:val="28"/>
        </w:rPr>
        <w:t xml:space="preserve"> </w:t>
      </w:r>
      <w:r w:rsidR="007030F2" w:rsidRPr="00696FBF">
        <w:rPr>
          <w:color w:val="000000"/>
          <w:szCs w:val="28"/>
        </w:rPr>
        <w:t>п.</w:t>
      </w:r>
      <w:r w:rsidR="005F485D" w:rsidRPr="00696FBF">
        <w:rPr>
          <w:color w:val="000000"/>
          <w:szCs w:val="28"/>
        </w:rPr>
        <w:t>2</w:t>
      </w:r>
      <w:r w:rsidR="00696FBF" w:rsidRPr="00696FBF">
        <w:rPr>
          <w:color w:val="000000"/>
          <w:szCs w:val="28"/>
        </w:rPr>
        <w:t>, п.3, п.4</w:t>
      </w:r>
      <w:r w:rsidR="007030F2" w:rsidRPr="00696FBF">
        <w:rPr>
          <w:color w:val="000000"/>
          <w:szCs w:val="28"/>
        </w:rPr>
        <w:t xml:space="preserve"> </w:t>
      </w:r>
      <w:r w:rsidRPr="00696FBF">
        <w:rPr>
          <w:color w:val="000000"/>
          <w:szCs w:val="28"/>
        </w:rPr>
        <w:t xml:space="preserve">Порядка составления и ведения кассового плана исполнения  бюджета </w:t>
      </w:r>
      <w:proofErr w:type="spellStart"/>
      <w:r w:rsidR="00AD1514" w:rsidRPr="00696FBF">
        <w:rPr>
          <w:color w:val="000000"/>
          <w:szCs w:val="28"/>
        </w:rPr>
        <w:t>Бырмин</w:t>
      </w:r>
      <w:r w:rsidRPr="00696FBF">
        <w:rPr>
          <w:color w:val="000000"/>
          <w:szCs w:val="28"/>
        </w:rPr>
        <w:t>ского</w:t>
      </w:r>
      <w:proofErr w:type="spellEnd"/>
      <w:r w:rsidRPr="00696FBF">
        <w:rPr>
          <w:color w:val="000000"/>
          <w:szCs w:val="28"/>
        </w:rPr>
        <w:t xml:space="preserve"> сельского поселения, утвержденного </w:t>
      </w:r>
      <w:r w:rsidR="00696FBF" w:rsidRPr="00696FBF">
        <w:rPr>
          <w:color w:val="000000"/>
          <w:szCs w:val="28"/>
        </w:rPr>
        <w:t>постановлением главы</w:t>
      </w:r>
      <w:r w:rsidRPr="00696FBF">
        <w:rPr>
          <w:color w:val="000000"/>
          <w:szCs w:val="28"/>
        </w:rPr>
        <w:t xml:space="preserve"> администрации </w:t>
      </w:r>
      <w:proofErr w:type="spellStart"/>
      <w:r w:rsidR="00AD1514" w:rsidRPr="00696FBF">
        <w:rPr>
          <w:color w:val="000000"/>
          <w:szCs w:val="28"/>
        </w:rPr>
        <w:t>Бырмин</w:t>
      </w:r>
      <w:r w:rsidRPr="00696FBF">
        <w:rPr>
          <w:color w:val="000000"/>
          <w:szCs w:val="28"/>
        </w:rPr>
        <w:t>ского</w:t>
      </w:r>
      <w:proofErr w:type="spellEnd"/>
      <w:r w:rsidRPr="00696FBF">
        <w:rPr>
          <w:color w:val="000000"/>
          <w:szCs w:val="28"/>
        </w:rPr>
        <w:t xml:space="preserve"> сельского поселения от </w:t>
      </w:r>
      <w:r w:rsidR="00696FBF" w:rsidRPr="00490EED">
        <w:rPr>
          <w:color w:val="000000"/>
          <w:szCs w:val="28"/>
        </w:rPr>
        <w:t>12</w:t>
      </w:r>
      <w:r w:rsidRPr="00490EED">
        <w:rPr>
          <w:color w:val="000000"/>
          <w:szCs w:val="28"/>
        </w:rPr>
        <w:t>.</w:t>
      </w:r>
      <w:r w:rsidR="00696FBF" w:rsidRPr="00490EED">
        <w:rPr>
          <w:color w:val="000000"/>
          <w:szCs w:val="28"/>
        </w:rPr>
        <w:t>11</w:t>
      </w:r>
      <w:r w:rsidRPr="00490EED">
        <w:rPr>
          <w:color w:val="000000"/>
          <w:szCs w:val="28"/>
        </w:rPr>
        <w:t>.201</w:t>
      </w:r>
      <w:r w:rsidR="00696FBF" w:rsidRPr="00490EED">
        <w:rPr>
          <w:color w:val="000000"/>
          <w:szCs w:val="28"/>
        </w:rPr>
        <w:t>0</w:t>
      </w:r>
      <w:r w:rsidRPr="00696FBF">
        <w:rPr>
          <w:color w:val="000000"/>
          <w:szCs w:val="28"/>
        </w:rPr>
        <w:t xml:space="preserve"> № </w:t>
      </w:r>
      <w:r w:rsidR="00696FBF" w:rsidRPr="00696FBF">
        <w:rPr>
          <w:color w:val="000000"/>
          <w:szCs w:val="28"/>
        </w:rPr>
        <w:t>126</w:t>
      </w:r>
      <w:r w:rsidRPr="00696FBF">
        <w:rPr>
          <w:color w:val="000000"/>
          <w:szCs w:val="28"/>
        </w:rPr>
        <w:t>,</w:t>
      </w:r>
      <w:r w:rsidR="005F485D" w:rsidRPr="00696FBF">
        <w:rPr>
          <w:color w:val="000000"/>
          <w:szCs w:val="28"/>
        </w:rPr>
        <w:t xml:space="preserve"> </w:t>
      </w:r>
      <w:r w:rsidRPr="00696FBF">
        <w:rPr>
          <w:color w:val="000000"/>
          <w:szCs w:val="28"/>
        </w:rPr>
        <w:t xml:space="preserve"> кассовый план </w:t>
      </w:r>
      <w:r w:rsidR="005F485D" w:rsidRPr="00696FBF">
        <w:rPr>
          <w:color w:val="000000"/>
          <w:szCs w:val="28"/>
        </w:rPr>
        <w:t xml:space="preserve">составлен по форме </w:t>
      </w:r>
      <w:r w:rsidR="005F485D" w:rsidRPr="00696FBF">
        <w:rPr>
          <w:b/>
          <w:i/>
          <w:color w:val="000000"/>
          <w:szCs w:val="28"/>
        </w:rPr>
        <w:t>не соответствующей</w:t>
      </w:r>
      <w:r w:rsidR="005F485D" w:rsidRPr="00696FBF">
        <w:rPr>
          <w:color w:val="000000"/>
          <w:szCs w:val="28"/>
        </w:rPr>
        <w:t xml:space="preserve"> установленной данным </w:t>
      </w:r>
      <w:r w:rsidR="008E7DAB" w:rsidRPr="00696FBF">
        <w:rPr>
          <w:color w:val="000000"/>
          <w:szCs w:val="28"/>
        </w:rPr>
        <w:t>постановлением</w:t>
      </w:r>
      <w:r w:rsidR="005F485D" w:rsidRPr="00696FBF">
        <w:rPr>
          <w:color w:val="000000"/>
          <w:szCs w:val="28"/>
        </w:rPr>
        <w:t>.</w:t>
      </w:r>
    </w:p>
    <w:p w:rsidR="00C35207" w:rsidRPr="007F03C8" w:rsidRDefault="00D50063" w:rsidP="001A41BD">
      <w:pPr>
        <w:autoSpaceDE w:val="0"/>
        <w:autoSpaceDN w:val="0"/>
        <w:adjustRightInd w:val="0"/>
        <w:ind w:firstLine="709"/>
        <w:jc w:val="both"/>
      </w:pPr>
      <w:r w:rsidRPr="007F03C8">
        <w:rPr>
          <w:szCs w:val="28"/>
        </w:rPr>
        <w:t>Годовые показатели кассового плана по расходам соответствуют показателям бюджетных ассигнований по расходам сводной бюджетной росписи отчетного финансового года</w:t>
      </w:r>
      <w:r w:rsidR="00FF4A7A" w:rsidRPr="007F03C8">
        <w:rPr>
          <w:szCs w:val="28"/>
        </w:rPr>
        <w:t>.</w:t>
      </w:r>
      <w:r w:rsidRPr="007F03C8">
        <w:rPr>
          <w:szCs w:val="28"/>
        </w:rPr>
        <w:t xml:space="preserve">  </w:t>
      </w:r>
    </w:p>
    <w:p w:rsidR="00EF253A" w:rsidRPr="007F03C8" w:rsidRDefault="00EF253A" w:rsidP="00EF253A">
      <w:pPr>
        <w:autoSpaceDE w:val="0"/>
        <w:autoSpaceDN w:val="0"/>
        <w:adjustRightInd w:val="0"/>
        <w:ind w:firstLine="709"/>
        <w:jc w:val="both"/>
        <w:rPr>
          <w:szCs w:val="28"/>
        </w:rPr>
      </w:pPr>
      <w:r w:rsidRPr="007F03C8">
        <w:rPr>
          <w:szCs w:val="28"/>
        </w:rPr>
        <w:t xml:space="preserve">Далее по тексту заключения приводится анализ исполнения расходов бюджета за </w:t>
      </w:r>
      <w:r w:rsidR="008E06E2" w:rsidRPr="007F03C8">
        <w:rPr>
          <w:szCs w:val="28"/>
        </w:rPr>
        <w:t>201</w:t>
      </w:r>
      <w:r w:rsidR="001A41BD" w:rsidRPr="007F03C8">
        <w:rPr>
          <w:szCs w:val="28"/>
        </w:rPr>
        <w:t>7</w:t>
      </w:r>
      <w:r w:rsidRPr="007F03C8">
        <w:rPr>
          <w:szCs w:val="28"/>
        </w:rPr>
        <w:t xml:space="preserve"> год исходя из показателей сводной бюджетной росписи  на </w:t>
      </w:r>
      <w:r w:rsidR="008E06E2" w:rsidRPr="007F03C8">
        <w:rPr>
          <w:szCs w:val="28"/>
        </w:rPr>
        <w:t>201</w:t>
      </w:r>
      <w:r w:rsidR="001A41BD" w:rsidRPr="007F03C8">
        <w:rPr>
          <w:szCs w:val="28"/>
        </w:rPr>
        <w:t>7</w:t>
      </w:r>
      <w:r w:rsidRPr="007F03C8">
        <w:rPr>
          <w:szCs w:val="28"/>
        </w:rPr>
        <w:t xml:space="preserve"> год в редакции </w:t>
      </w:r>
      <w:r w:rsidR="007030F2" w:rsidRPr="007F03C8">
        <w:rPr>
          <w:szCs w:val="28"/>
        </w:rPr>
        <w:t>на</w:t>
      </w:r>
      <w:r w:rsidRPr="007F03C8">
        <w:rPr>
          <w:szCs w:val="28"/>
        </w:rPr>
        <w:t xml:space="preserve">  </w:t>
      </w:r>
      <w:r w:rsidR="005F485D" w:rsidRPr="007F03C8">
        <w:rPr>
          <w:szCs w:val="28"/>
        </w:rPr>
        <w:t>3</w:t>
      </w:r>
      <w:r w:rsidR="007030F2" w:rsidRPr="007F03C8">
        <w:rPr>
          <w:szCs w:val="28"/>
        </w:rPr>
        <w:t>1</w:t>
      </w:r>
      <w:r w:rsidRPr="007F03C8">
        <w:rPr>
          <w:szCs w:val="28"/>
        </w:rPr>
        <w:t>.</w:t>
      </w:r>
      <w:r w:rsidR="005F485D" w:rsidRPr="007F03C8">
        <w:rPr>
          <w:szCs w:val="28"/>
        </w:rPr>
        <w:t>12</w:t>
      </w:r>
      <w:r w:rsidRPr="007F03C8">
        <w:rPr>
          <w:szCs w:val="28"/>
        </w:rPr>
        <w:t>.</w:t>
      </w:r>
      <w:r w:rsidR="008E06E2" w:rsidRPr="007F03C8">
        <w:rPr>
          <w:szCs w:val="28"/>
        </w:rPr>
        <w:t>201</w:t>
      </w:r>
      <w:r w:rsidR="005F485D" w:rsidRPr="007F03C8">
        <w:rPr>
          <w:szCs w:val="28"/>
        </w:rPr>
        <w:t>7</w:t>
      </w:r>
      <w:r w:rsidRPr="007F03C8">
        <w:rPr>
          <w:szCs w:val="28"/>
        </w:rPr>
        <w:t>.</w:t>
      </w:r>
    </w:p>
    <w:p w:rsidR="00E856B4" w:rsidRPr="00AD1514" w:rsidRDefault="00E856B4" w:rsidP="009929FA">
      <w:pPr>
        <w:jc w:val="center"/>
        <w:rPr>
          <w:b/>
          <w:szCs w:val="28"/>
          <w:highlight w:val="yellow"/>
        </w:rPr>
      </w:pPr>
    </w:p>
    <w:p w:rsidR="006B3C4B" w:rsidRPr="00696FBF" w:rsidRDefault="00193EEC" w:rsidP="009929FA">
      <w:pPr>
        <w:jc w:val="center"/>
        <w:rPr>
          <w:szCs w:val="28"/>
        </w:rPr>
      </w:pPr>
      <w:r w:rsidRPr="00696FBF">
        <w:rPr>
          <w:b/>
          <w:szCs w:val="28"/>
        </w:rPr>
        <w:t>2</w:t>
      </w:r>
      <w:r w:rsidR="00AA3BCB" w:rsidRPr="00696FBF">
        <w:rPr>
          <w:b/>
          <w:szCs w:val="28"/>
        </w:rPr>
        <w:t xml:space="preserve">. </w:t>
      </w:r>
      <w:r w:rsidR="00621815" w:rsidRPr="00696FBF">
        <w:rPr>
          <w:b/>
          <w:szCs w:val="28"/>
        </w:rPr>
        <w:t xml:space="preserve">Анализ исполнения доходной части бюджета </w:t>
      </w:r>
      <w:proofErr w:type="spellStart"/>
      <w:r w:rsidR="00AD1514" w:rsidRPr="00696FBF">
        <w:rPr>
          <w:b/>
          <w:szCs w:val="28"/>
        </w:rPr>
        <w:t>Бырмин</w:t>
      </w:r>
      <w:r w:rsidR="006A595F" w:rsidRPr="00696FBF">
        <w:rPr>
          <w:b/>
          <w:szCs w:val="28"/>
        </w:rPr>
        <w:t>ского</w:t>
      </w:r>
      <w:proofErr w:type="spellEnd"/>
      <w:r w:rsidR="006A595F" w:rsidRPr="00696FBF">
        <w:rPr>
          <w:b/>
          <w:szCs w:val="28"/>
        </w:rPr>
        <w:t xml:space="preserve"> сельского поселения за 2017 год</w:t>
      </w:r>
    </w:p>
    <w:p w:rsidR="009929FA" w:rsidRPr="00AD1514" w:rsidRDefault="009929FA" w:rsidP="009929FA">
      <w:pPr>
        <w:jc w:val="center"/>
        <w:rPr>
          <w:szCs w:val="28"/>
          <w:highlight w:val="yellow"/>
        </w:rPr>
      </w:pPr>
    </w:p>
    <w:p w:rsidR="004B0395" w:rsidRPr="00BA37B7" w:rsidRDefault="009A48B7" w:rsidP="0003398C">
      <w:pPr>
        <w:ind w:firstLine="709"/>
        <w:jc w:val="both"/>
      </w:pPr>
      <w:r w:rsidRPr="00BA37B7">
        <w:t xml:space="preserve">В </w:t>
      </w:r>
      <w:r w:rsidR="008E06E2" w:rsidRPr="00BA37B7">
        <w:t>201</w:t>
      </w:r>
      <w:r w:rsidR="00C35279" w:rsidRPr="00BA37B7">
        <w:t>7</w:t>
      </w:r>
      <w:r w:rsidRPr="00BA37B7">
        <w:t xml:space="preserve"> году в бюджет </w:t>
      </w:r>
      <w:r w:rsidR="00C35279" w:rsidRPr="00BA37B7">
        <w:t>сельского поселения</w:t>
      </w:r>
      <w:r w:rsidRPr="00BA37B7">
        <w:t xml:space="preserve"> поступило </w:t>
      </w:r>
      <w:r w:rsidR="00696FBF" w:rsidRPr="00BA37B7">
        <w:rPr>
          <w:bCs/>
          <w:szCs w:val="28"/>
        </w:rPr>
        <w:t>10 131,2</w:t>
      </w:r>
      <w:r w:rsidR="00BD63D2" w:rsidRPr="00BA37B7">
        <w:t xml:space="preserve"> </w:t>
      </w:r>
      <w:r w:rsidR="00575D44" w:rsidRPr="00BA37B7">
        <w:t xml:space="preserve"> </w:t>
      </w:r>
      <w:r w:rsidR="004B0395" w:rsidRPr="00BA37B7">
        <w:t xml:space="preserve">тыс.руб., что составляет </w:t>
      </w:r>
      <w:r w:rsidR="00DB2930" w:rsidRPr="00BA37B7">
        <w:t>10</w:t>
      </w:r>
      <w:r w:rsidR="00696FBF" w:rsidRPr="00BA37B7">
        <w:t>1</w:t>
      </w:r>
      <w:r w:rsidR="004B0395" w:rsidRPr="00BA37B7">
        <w:t>% к уточненным бюджетным назначениям:</w:t>
      </w:r>
    </w:p>
    <w:p w:rsidR="004B0395" w:rsidRPr="006778C8" w:rsidRDefault="00187C71" w:rsidP="004B0395">
      <w:pPr>
        <w:ind w:firstLine="709"/>
        <w:jc w:val="right"/>
      </w:pPr>
      <w:r w:rsidRPr="006778C8">
        <w:t xml:space="preserve">Таблица </w:t>
      </w:r>
      <w:r w:rsidR="001A41BD" w:rsidRPr="006778C8">
        <w:t>3</w:t>
      </w:r>
      <w:r w:rsidR="004B0395" w:rsidRPr="006778C8">
        <w:t xml:space="preserve"> (тыс.руб.)</w:t>
      </w:r>
    </w:p>
    <w:tbl>
      <w:tblPr>
        <w:tblW w:w="10221" w:type="dxa"/>
        <w:tblInd w:w="93" w:type="dxa"/>
        <w:tblLook w:val="04A0" w:firstRow="1" w:lastRow="0" w:firstColumn="1" w:lastColumn="0" w:noHBand="0" w:noVBand="1"/>
      </w:tblPr>
      <w:tblGrid>
        <w:gridCol w:w="3843"/>
        <w:gridCol w:w="1125"/>
        <w:gridCol w:w="1426"/>
        <w:gridCol w:w="820"/>
        <w:gridCol w:w="1244"/>
        <w:gridCol w:w="1763"/>
      </w:tblGrid>
      <w:tr w:rsidR="00C35279" w:rsidRPr="006778C8" w:rsidTr="00C35279">
        <w:trPr>
          <w:trHeight w:val="127"/>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279" w:rsidRPr="006778C8" w:rsidRDefault="00C35279" w:rsidP="00C35279">
            <w:pPr>
              <w:jc w:val="center"/>
              <w:rPr>
                <w:sz w:val="20"/>
              </w:rPr>
            </w:pPr>
            <w:r w:rsidRPr="006778C8">
              <w:rPr>
                <w:sz w:val="20"/>
              </w:rPr>
              <w:t>Наименование</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C35279" w:rsidRPr="006778C8" w:rsidRDefault="00C35279" w:rsidP="00C35279">
            <w:pPr>
              <w:jc w:val="center"/>
              <w:rPr>
                <w:sz w:val="20"/>
              </w:rPr>
            </w:pPr>
            <w:r w:rsidRPr="006778C8">
              <w:rPr>
                <w:sz w:val="20"/>
              </w:rPr>
              <w:t>Бюджет</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C35279" w:rsidRPr="006778C8" w:rsidRDefault="00C35279" w:rsidP="00C35279">
            <w:pPr>
              <w:jc w:val="center"/>
              <w:rPr>
                <w:sz w:val="20"/>
              </w:rPr>
            </w:pPr>
            <w:r w:rsidRPr="006778C8">
              <w:rPr>
                <w:sz w:val="20"/>
              </w:rPr>
              <w:t>Отчет</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35279" w:rsidRPr="006778C8" w:rsidRDefault="00C35279" w:rsidP="00C35279">
            <w:pPr>
              <w:jc w:val="center"/>
              <w:rPr>
                <w:sz w:val="20"/>
              </w:rPr>
            </w:pPr>
            <w:r w:rsidRPr="006778C8">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C35279" w:rsidRPr="006778C8" w:rsidRDefault="00C35279" w:rsidP="00C35279">
            <w:pPr>
              <w:jc w:val="center"/>
              <w:rPr>
                <w:sz w:val="20"/>
              </w:rPr>
            </w:pPr>
            <w:r w:rsidRPr="006778C8">
              <w:rPr>
                <w:sz w:val="20"/>
              </w:rPr>
              <w:t>Отклонение</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C35279" w:rsidRPr="006778C8" w:rsidRDefault="00C35279" w:rsidP="00C35279">
            <w:pPr>
              <w:jc w:val="center"/>
              <w:rPr>
                <w:sz w:val="20"/>
              </w:rPr>
            </w:pPr>
            <w:r w:rsidRPr="006778C8">
              <w:rPr>
                <w:sz w:val="20"/>
              </w:rPr>
              <w:t>% выполнения</w:t>
            </w:r>
          </w:p>
        </w:tc>
      </w:tr>
      <w:tr w:rsidR="006778C8" w:rsidRPr="006778C8" w:rsidTr="00EF126D">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778C8" w:rsidRPr="006778C8" w:rsidRDefault="006778C8" w:rsidP="00C35279">
            <w:pPr>
              <w:rPr>
                <w:bCs/>
                <w:sz w:val="20"/>
              </w:rPr>
            </w:pPr>
            <w:r w:rsidRPr="006778C8">
              <w:rPr>
                <w:bCs/>
                <w:sz w:val="20"/>
              </w:rPr>
              <w:t xml:space="preserve">Доходы налоговые и неналоговые </w:t>
            </w:r>
          </w:p>
        </w:tc>
        <w:tc>
          <w:tcPr>
            <w:tcW w:w="1125" w:type="dxa"/>
            <w:tcBorders>
              <w:top w:val="nil"/>
              <w:left w:val="nil"/>
              <w:bottom w:val="single" w:sz="4" w:space="0" w:color="auto"/>
              <w:right w:val="single" w:sz="4" w:space="0" w:color="auto"/>
            </w:tcBorders>
            <w:shd w:val="clear" w:color="auto" w:fill="auto"/>
            <w:vAlign w:val="center"/>
          </w:tcPr>
          <w:p w:rsidR="006778C8" w:rsidRPr="006778C8" w:rsidRDefault="006778C8">
            <w:pPr>
              <w:jc w:val="center"/>
              <w:rPr>
                <w:bCs/>
                <w:sz w:val="20"/>
              </w:rPr>
            </w:pPr>
            <w:r w:rsidRPr="006778C8">
              <w:rPr>
                <w:bCs/>
                <w:sz w:val="20"/>
              </w:rPr>
              <w:t>3 089,4</w:t>
            </w:r>
          </w:p>
        </w:tc>
        <w:tc>
          <w:tcPr>
            <w:tcW w:w="1426" w:type="dxa"/>
            <w:tcBorders>
              <w:top w:val="nil"/>
              <w:left w:val="nil"/>
              <w:bottom w:val="single" w:sz="4" w:space="0" w:color="auto"/>
              <w:right w:val="single" w:sz="4" w:space="0" w:color="auto"/>
            </w:tcBorders>
            <w:shd w:val="clear" w:color="auto" w:fill="auto"/>
            <w:vAlign w:val="center"/>
          </w:tcPr>
          <w:p w:rsidR="006778C8" w:rsidRPr="006778C8" w:rsidRDefault="006778C8">
            <w:pPr>
              <w:jc w:val="center"/>
              <w:rPr>
                <w:bCs/>
                <w:sz w:val="20"/>
              </w:rPr>
            </w:pPr>
            <w:r w:rsidRPr="006778C8">
              <w:rPr>
                <w:bCs/>
                <w:sz w:val="20"/>
              </w:rPr>
              <w:t>3 173,0</w:t>
            </w:r>
          </w:p>
        </w:tc>
        <w:tc>
          <w:tcPr>
            <w:tcW w:w="820" w:type="dxa"/>
            <w:tcBorders>
              <w:top w:val="nil"/>
              <w:left w:val="nil"/>
              <w:bottom w:val="single" w:sz="4" w:space="0" w:color="auto"/>
              <w:right w:val="single" w:sz="4" w:space="0" w:color="auto"/>
            </w:tcBorders>
            <w:shd w:val="clear" w:color="auto" w:fill="auto"/>
            <w:vAlign w:val="center"/>
          </w:tcPr>
          <w:p w:rsidR="006778C8" w:rsidRPr="006778C8" w:rsidRDefault="006778C8">
            <w:pPr>
              <w:jc w:val="center"/>
              <w:rPr>
                <w:bCs/>
                <w:sz w:val="20"/>
              </w:rPr>
            </w:pPr>
            <w:r w:rsidRPr="006778C8">
              <w:rPr>
                <w:bCs/>
                <w:sz w:val="20"/>
              </w:rPr>
              <w:t>31</w:t>
            </w:r>
          </w:p>
        </w:tc>
        <w:tc>
          <w:tcPr>
            <w:tcW w:w="1244" w:type="dxa"/>
            <w:tcBorders>
              <w:top w:val="nil"/>
              <w:left w:val="nil"/>
              <w:bottom w:val="single" w:sz="4" w:space="0" w:color="auto"/>
              <w:right w:val="single" w:sz="4" w:space="0" w:color="auto"/>
            </w:tcBorders>
            <w:shd w:val="clear" w:color="auto" w:fill="auto"/>
            <w:vAlign w:val="center"/>
          </w:tcPr>
          <w:p w:rsidR="006778C8" w:rsidRPr="006778C8" w:rsidRDefault="006778C8">
            <w:pPr>
              <w:jc w:val="center"/>
              <w:rPr>
                <w:bCs/>
                <w:sz w:val="20"/>
              </w:rPr>
            </w:pPr>
            <w:r w:rsidRPr="006778C8">
              <w:rPr>
                <w:bCs/>
                <w:sz w:val="20"/>
              </w:rPr>
              <w:t>83,6</w:t>
            </w:r>
          </w:p>
        </w:tc>
        <w:tc>
          <w:tcPr>
            <w:tcW w:w="1763" w:type="dxa"/>
            <w:tcBorders>
              <w:top w:val="nil"/>
              <w:left w:val="nil"/>
              <w:bottom w:val="single" w:sz="4" w:space="0" w:color="auto"/>
              <w:right w:val="single" w:sz="4" w:space="0" w:color="auto"/>
            </w:tcBorders>
            <w:shd w:val="clear" w:color="auto" w:fill="auto"/>
            <w:vAlign w:val="bottom"/>
          </w:tcPr>
          <w:p w:rsidR="006778C8" w:rsidRPr="006778C8" w:rsidRDefault="006778C8">
            <w:pPr>
              <w:jc w:val="center"/>
              <w:rPr>
                <w:bCs/>
                <w:sz w:val="20"/>
              </w:rPr>
            </w:pPr>
            <w:r w:rsidRPr="006778C8">
              <w:rPr>
                <w:bCs/>
                <w:sz w:val="20"/>
              </w:rPr>
              <w:t>103</w:t>
            </w:r>
          </w:p>
        </w:tc>
      </w:tr>
      <w:tr w:rsidR="006778C8" w:rsidRPr="006778C8" w:rsidTr="00EF126D">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6778C8" w:rsidRPr="006778C8" w:rsidRDefault="006778C8" w:rsidP="00C35279">
            <w:pPr>
              <w:ind w:left="474"/>
              <w:rPr>
                <w:bCs/>
                <w:i/>
                <w:iCs/>
                <w:sz w:val="20"/>
              </w:rPr>
            </w:pPr>
            <w:r w:rsidRPr="006778C8">
              <w:rPr>
                <w:bCs/>
                <w:i/>
                <w:iCs/>
                <w:sz w:val="20"/>
              </w:rPr>
              <w:t>Налоговые доходы</w:t>
            </w:r>
          </w:p>
        </w:tc>
        <w:tc>
          <w:tcPr>
            <w:tcW w:w="1125" w:type="dxa"/>
            <w:tcBorders>
              <w:top w:val="nil"/>
              <w:left w:val="nil"/>
              <w:bottom w:val="single" w:sz="4" w:space="0" w:color="auto"/>
              <w:right w:val="single" w:sz="4" w:space="0" w:color="auto"/>
            </w:tcBorders>
            <w:shd w:val="clear" w:color="auto" w:fill="auto"/>
            <w:vAlign w:val="center"/>
          </w:tcPr>
          <w:p w:rsidR="006778C8" w:rsidRPr="006778C8" w:rsidRDefault="006778C8">
            <w:pPr>
              <w:jc w:val="center"/>
              <w:rPr>
                <w:bCs/>
                <w:i/>
                <w:iCs/>
                <w:sz w:val="20"/>
              </w:rPr>
            </w:pPr>
            <w:r w:rsidRPr="006778C8">
              <w:rPr>
                <w:bCs/>
                <w:i/>
                <w:iCs/>
                <w:sz w:val="20"/>
              </w:rPr>
              <w:t>2 556,3</w:t>
            </w:r>
          </w:p>
        </w:tc>
        <w:tc>
          <w:tcPr>
            <w:tcW w:w="1426" w:type="dxa"/>
            <w:tcBorders>
              <w:top w:val="nil"/>
              <w:left w:val="nil"/>
              <w:bottom w:val="single" w:sz="4" w:space="0" w:color="auto"/>
              <w:right w:val="single" w:sz="4" w:space="0" w:color="auto"/>
            </w:tcBorders>
            <w:shd w:val="clear" w:color="auto" w:fill="auto"/>
            <w:vAlign w:val="center"/>
          </w:tcPr>
          <w:p w:rsidR="006778C8" w:rsidRPr="006778C8" w:rsidRDefault="006778C8">
            <w:pPr>
              <w:jc w:val="center"/>
              <w:rPr>
                <w:bCs/>
                <w:i/>
                <w:iCs/>
                <w:sz w:val="20"/>
              </w:rPr>
            </w:pPr>
            <w:r w:rsidRPr="006778C8">
              <w:rPr>
                <w:bCs/>
                <w:i/>
                <w:iCs/>
                <w:sz w:val="20"/>
              </w:rPr>
              <w:t>2 639,9</w:t>
            </w:r>
          </w:p>
        </w:tc>
        <w:tc>
          <w:tcPr>
            <w:tcW w:w="820" w:type="dxa"/>
            <w:tcBorders>
              <w:top w:val="nil"/>
              <w:left w:val="nil"/>
              <w:bottom w:val="single" w:sz="4" w:space="0" w:color="auto"/>
              <w:right w:val="single" w:sz="4" w:space="0" w:color="auto"/>
            </w:tcBorders>
            <w:shd w:val="clear" w:color="auto" w:fill="auto"/>
            <w:vAlign w:val="center"/>
          </w:tcPr>
          <w:p w:rsidR="006778C8" w:rsidRPr="006778C8" w:rsidRDefault="006778C8">
            <w:pPr>
              <w:jc w:val="center"/>
              <w:rPr>
                <w:bCs/>
                <w:i/>
                <w:iCs/>
                <w:sz w:val="20"/>
              </w:rPr>
            </w:pPr>
            <w:r w:rsidRPr="006778C8">
              <w:rPr>
                <w:bCs/>
                <w:i/>
                <w:iCs/>
                <w:sz w:val="20"/>
              </w:rPr>
              <w:t>83</w:t>
            </w:r>
          </w:p>
        </w:tc>
        <w:tc>
          <w:tcPr>
            <w:tcW w:w="1244" w:type="dxa"/>
            <w:tcBorders>
              <w:top w:val="nil"/>
              <w:left w:val="nil"/>
              <w:bottom w:val="single" w:sz="4" w:space="0" w:color="auto"/>
              <w:right w:val="single" w:sz="4" w:space="0" w:color="auto"/>
            </w:tcBorders>
            <w:shd w:val="clear" w:color="auto" w:fill="auto"/>
            <w:vAlign w:val="center"/>
          </w:tcPr>
          <w:p w:rsidR="006778C8" w:rsidRPr="006778C8" w:rsidRDefault="006778C8">
            <w:pPr>
              <w:jc w:val="center"/>
              <w:rPr>
                <w:bCs/>
                <w:i/>
                <w:iCs/>
                <w:sz w:val="20"/>
              </w:rPr>
            </w:pPr>
            <w:r w:rsidRPr="006778C8">
              <w:rPr>
                <w:bCs/>
                <w:i/>
                <w:iCs/>
                <w:sz w:val="20"/>
              </w:rPr>
              <w:t>83,6</w:t>
            </w:r>
          </w:p>
        </w:tc>
        <w:tc>
          <w:tcPr>
            <w:tcW w:w="1763" w:type="dxa"/>
            <w:tcBorders>
              <w:top w:val="nil"/>
              <w:left w:val="nil"/>
              <w:bottom w:val="single" w:sz="4" w:space="0" w:color="auto"/>
              <w:right w:val="single" w:sz="4" w:space="0" w:color="auto"/>
            </w:tcBorders>
            <w:shd w:val="clear" w:color="auto" w:fill="auto"/>
            <w:vAlign w:val="bottom"/>
          </w:tcPr>
          <w:p w:rsidR="006778C8" w:rsidRPr="006778C8" w:rsidRDefault="006778C8">
            <w:pPr>
              <w:jc w:val="center"/>
              <w:rPr>
                <w:bCs/>
                <w:i/>
                <w:sz w:val="20"/>
              </w:rPr>
            </w:pPr>
            <w:r w:rsidRPr="006778C8">
              <w:rPr>
                <w:bCs/>
                <w:i/>
                <w:sz w:val="20"/>
              </w:rPr>
              <w:t>103</w:t>
            </w:r>
          </w:p>
        </w:tc>
      </w:tr>
      <w:tr w:rsidR="006778C8" w:rsidRPr="006778C8" w:rsidTr="00FF4A7A">
        <w:trPr>
          <w:trHeight w:val="27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6778C8" w:rsidRPr="006778C8" w:rsidRDefault="006778C8" w:rsidP="00C35279">
            <w:pPr>
              <w:ind w:left="474"/>
              <w:rPr>
                <w:bCs/>
                <w:i/>
                <w:iCs/>
                <w:sz w:val="20"/>
              </w:rPr>
            </w:pPr>
            <w:r w:rsidRPr="006778C8">
              <w:rPr>
                <w:bCs/>
                <w:i/>
                <w:iCs/>
                <w:sz w:val="20"/>
              </w:rPr>
              <w:t>Неналоговые доходы</w:t>
            </w:r>
          </w:p>
        </w:tc>
        <w:tc>
          <w:tcPr>
            <w:tcW w:w="1125" w:type="dxa"/>
            <w:tcBorders>
              <w:top w:val="nil"/>
              <w:left w:val="nil"/>
              <w:bottom w:val="single" w:sz="4" w:space="0" w:color="auto"/>
              <w:right w:val="single" w:sz="4" w:space="0" w:color="auto"/>
            </w:tcBorders>
            <w:shd w:val="clear" w:color="auto" w:fill="auto"/>
            <w:noWrap/>
            <w:vAlign w:val="bottom"/>
          </w:tcPr>
          <w:p w:rsidR="006778C8" w:rsidRPr="006778C8" w:rsidRDefault="006778C8">
            <w:pPr>
              <w:jc w:val="center"/>
              <w:rPr>
                <w:bCs/>
                <w:i/>
                <w:iCs/>
                <w:sz w:val="20"/>
              </w:rPr>
            </w:pPr>
            <w:r w:rsidRPr="006778C8">
              <w:rPr>
                <w:bCs/>
                <w:i/>
                <w:iCs/>
                <w:sz w:val="20"/>
              </w:rPr>
              <w:t>533,1</w:t>
            </w:r>
          </w:p>
        </w:tc>
        <w:tc>
          <w:tcPr>
            <w:tcW w:w="1426" w:type="dxa"/>
            <w:tcBorders>
              <w:top w:val="nil"/>
              <w:left w:val="nil"/>
              <w:bottom w:val="single" w:sz="4" w:space="0" w:color="auto"/>
              <w:right w:val="single" w:sz="4" w:space="0" w:color="auto"/>
            </w:tcBorders>
            <w:shd w:val="clear" w:color="auto" w:fill="auto"/>
            <w:noWrap/>
            <w:vAlign w:val="bottom"/>
          </w:tcPr>
          <w:p w:rsidR="006778C8" w:rsidRPr="006778C8" w:rsidRDefault="006778C8">
            <w:pPr>
              <w:jc w:val="center"/>
              <w:rPr>
                <w:bCs/>
                <w:i/>
                <w:iCs/>
                <w:sz w:val="20"/>
              </w:rPr>
            </w:pPr>
            <w:r w:rsidRPr="006778C8">
              <w:rPr>
                <w:bCs/>
                <w:i/>
                <w:iCs/>
                <w:sz w:val="20"/>
              </w:rPr>
              <w:t>533,1</w:t>
            </w:r>
          </w:p>
        </w:tc>
        <w:tc>
          <w:tcPr>
            <w:tcW w:w="820" w:type="dxa"/>
            <w:tcBorders>
              <w:top w:val="nil"/>
              <w:left w:val="nil"/>
              <w:bottom w:val="single" w:sz="4" w:space="0" w:color="auto"/>
              <w:right w:val="single" w:sz="4" w:space="0" w:color="auto"/>
            </w:tcBorders>
            <w:shd w:val="clear" w:color="auto" w:fill="auto"/>
            <w:noWrap/>
            <w:vAlign w:val="bottom"/>
          </w:tcPr>
          <w:p w:rsidR="006778C8" w:rsidRPr="006778C8" w:rsidRDefault="006778C8">
            <w:pPr>
              <w:jc w:val="center"/>
              <w:rPr>
                <w:bCs/>
                <w:i/>
                <w:iCs/>
                <w:sz w:val="20"/>
              </w:rPr>
            </w:pPr>
            <w:r w:rsidRPr="006778C8">
              <w:rPr>
                <w:bCs/>
                <w:i/>
                <w:iCs/>
                <w:sz w:val="20"/>
              </w:rPr>
              <w:t>17</w:t>
            </w:r>
          </w:p>
        </w:tc>
        <w:tc>
          <w:tcPr>
            <w:tcW w:w="1244" w:type="dxa"/>
            <w:tcBorders>
              <w:top w:val="nil"/>
              <w:left w:val="nil"/>
              <w:bottom w:val="single" w:sz="4" w:space="0" w:color="auto"/>
              <w:right w:val="single" w:sz="4" w:space="0" w:color="auto"/>
            </w:tcBorders>
            <w:shd w:val="clear" w:color="auto" w:fill="auto"/>
            <w:vAlign w:val="center"/>
          </w:tcPr>
          <w:p w:rsidR="006778C8" w:rsidRPr="006778C8" w:rsidRDefault="006778C8">
            <w:pPr>
              <w:jc w:val="center"/>
              <w:rPr>
                <w:bCs/>
                <w:i/>
                <w:iCs/>
                <w:sz w:val="20"/>
              </w:rPr>
            </w:pPr>
            <w:r w:rsidRPr="006778C8">
              <w:rPr>
                <w:bCs/>
                <w:i/>
                <w:iCs/>
                <w:sz w:val="20"/>
              </w:rPr>
              <w:t>0,0</w:t>
            </w:r>
          </w:p>
        </w:tc>
        <w:tc>
          <w:tcPr>
            <w:tcW w:w="1763" w:type="dxa"/>
            <w:tcBorders>
              <w:top w:val="nil"/>
              <w:left w:val="nil"/>
              <w:bottom w:val="single" w:sz="4" w:space="0" w:color="auto"/>
              <w:right w:val="single" w:sz="4" w:space="0" w:color="auto"/>
            </w:tcBorders>
            <w:shd w:val="clear" w:color="auto" w:fill="auto"/>
            <w:noWrap/>
            <w:vAlign w:val="bottom"/>
          </w:tcPr>
          <w:p w:rsidR="006778C8" w:rsidRPr="006778C8" w:rsidRDefault="006778C8">
            <w:pPr>
              <w:jc w:val="center"/>
              <w:rPr>
                <w:bCs/>
                <w:i/>
                <w:sz w:val="20"/>
              </w:rPr>
            </w:pPr>
            <w:r w:rsidRPr="006778C8">
              <w:rPr>
                <w:bCs/>
                <w:i/>
                <w:sz w:val="20"/>
              </w:rPr>
              <w:t>100</w:t>
            </w:r>
          </w:p>
        </w:tc>
      </w:tr>
      <w:tr w:rsidR="006778C8" w:rsidRPr="006778C8" w:rsidTr="00FF4A7A">
        <w:trPr>
          <w:trHeight w:val="27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8C8" w:rsidRPr="006778C8" w:rsidRDefault="006778C8" w:rsidP="00C35279">
            <w:pPr>
              <w:rPr>
                <w:bCs/>
                <w:sz w:val="20"/>
              </w:rPr>
            </w:pPr>
            <w:r w:rsidRPr="006778C8">
              <w:rPr>
                <w:bCs/>
                <w:sz w:val="20"/>
              </w:rPr>
              <w:t>Безвозмездные поступления</w:t>
            </w:r>
          </w:p>
        </w:tc>
        <w:tc>
          <w:tcPr>
            <w:tcW w:w="1125" w:type="dxa"/>
            <w:tcBorders>
              <w:top w:val="nil"/>
              <w:left w:val="nil"/>
              <w:bottom w:val="single" w:sz="4" w:space="0" w:color="auto"/>
              <w:right w:val="single" w:sz="4" w:space="0" w:color="auto"/>
            </w:tcBorders>
            <w:shd w:val="clear" w:color="auto" w:fill="auto"/>
            <w:noWrap/>
            <w:vAlign w:val="bottom"/>
          </w:tcPr>
          <w:p w:rsidR="006778C8" w:rsidRPr="006778C8" w:rsidRDefault="006778C8">
            <w:pPr>
              <w:jc w:val="center"/>
              <w:rPr>
                <w:bCs/>
                <w:sz w:val="20"/>
              </w:rPr>
            </w:pPr>
            <w:r w:rsidRPr="006778C8">
              <w:rPr>
                <w:bCs/>
                <w:sz w:val="20"/>
              </w:rPr>
              <w:t>6 959,7</w:t>
            </w:r>
          </w:p>
        </w:tc>
        <w:tc>
          <w:tcPr>
            <w:tcW w:w="1426" w:type="dxa"/>
            <w:tcBorders>
              <w:top w:val="nil"/>
              <w:left w:val="nil"/>
              <w:bottom w:val="single" w:sz="4" w:space="0" w:color="auto"/>
              <w:right w:val="single" w:sz="4" w:space="0" w:color="auto"/>
            </w:tcBorders>
            <w:shd w:val="clear" w:color="auto" w:fill="auto"/>
            <w:noWrap/>
            <w:vAlign w:val="bottom"/>
          </w:tcPr>
          <w:p w:rsidR="006778C8" w:rsidRPr="006778C8" w:rsidRDefault="006778C8">
            <w:pPr>
              <w:jc w:val="center"/>
              <w:rPr>
                <w:bCs/>
                <w:sz w:val="20"/>
              </w:rPr>
            </w:pPr>
            <w:r w:rsidRPr="006778C8">
              <w:rPr>
                <w:bCs/>
                <w:sz w:val="20"/>
              </w:rPr>
              <w:t>6 958,2</w:t>
            </w:r>
          </w:p>
        </w:tc>
        <w:tc>
          <w:tcPr>
            <w:tcW w:w="820" w:type="dxa"/>
            <w:tcBorders>
              <w:top w:val="nil"/>
              <w:left w:val="nil"/>
              <w:bottom w:val="single" w:sz="4" w:space="0" w:color="auto"/>
              <w:right w:val="single" w:sz="4" w:space="0" w:color="auto"/>
            </w:tcBorders>
            <w:shd w:val="clear" w:color="auto" w:fill="auto"/>
            <w:noWrap/>
            <w:vAlign w:val="bottom"/>
          </w:tcPr>
          <w:p w:rsidR="006778C8" w:rsidRPr="006778C8" w:rsidRDefault="006778C8">
            <w:pPr>
              <w:jc w:val="center"/>
              <w:rPr>
                <w:bCs/>
                <w:sz w:val="20"/>
              </w:rPr>
            </w:pPr>
            <w:r w:rsidRPr="006778C8">
              <w:rPr>
                <w:bCs/>
                <w:sz w:val="20"/>
              </w:rPr>
              <w:t>69</w:t>
            </w:r>
          </w:p>
        </w:tc>
        <w:tc>
          <w:tcPr>
            <w:tcW w:w="1244" w:type="dxa"/>
            <w:tcBorders>
              <w:top w:val="nil"/>
              <w:left w:val="nil"/>
              <w:bottom w:val="single" w:sz="4" w:space="0" w:color="auto"/>
              <w:right w:val="single" w:sz="4" w:space="0" w:color="auto"/>
            </w:tcBorders>
            <w:shd w:val="clear" w:color="auto" w:fill="auto"/>
            <w:vAlign w:val="center"/>
          </w:tcPr>
          <w:p w:rsidR="006778C8" w:rsidRPr="006778C8" w:rsidRDefault="006778C8">
            <w:pPr>
              <w:jc w:val="center"/>
              <w:rPr>
                <w:bCs/>
                <w:sz w:val="20"/>
              </w:rPr>
            </w:pPr>
            <w:r w:rsidRPr="006778C8">
              <w:rPr>
                <w:bCs/>
                <w:sz w:val="20"/>
              </w:rPr>
              <w:t>-1,5</w:t>
            </w:r>
          </w:p>
        </w:tc>
        <w:tc>
          <w:tcPr>
            <w:tcW w:w="1763" w:type="dxa"/>
            <w:tcBorders>
              <w:top w:val="nil"/>
              <w:left w:val="nil"/>
              <w:bottom w:val="single" w:sz="4" w:space="0" w:color="auto"/>
              <w:right w:val="single" w:sz="4" w:space="0" w:color="auto"/>
            </w:tcBorders>
            <w:shd w:val="clear" w:color="auto" w:fill="auto"/>
            <w:noWrap/>
            <w:vAlign w:val="bottom"/>
          </w:tcPr>
          <w:p w:rsidR="006778C8" w:rsidRPr="006778C8" w:rsidRDefault="006778C8">
            <w:pPr>
              <w:jc w:val="center"/>
              <w:rPr>
                <w:bCs/>
                <w:sz w:val="20"/>
              </w:rPr>
            </w:pPr>
            <w:r w:rsidRPr="006778C8">
              <w:rPr>
                <w:bCs/>
                <w:sz w:val="20"/>
              </w:rPr>
              <w:t>100</w:t>
            </w:r>
          </w:p>
        </w:tc>
      </w:tr>
      <w:tr w:rsidR="006778C8" w:rsidRPr="006778C8" w:rsidTr="006778C8">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6778C8" w:rsidRPr="006778C8" w:rsidRDefault="006778C8" w:rsidP="00C35279">
            <w:pPr>
              <w:rPr>
                <w:b/>
                <w:bCs/>
                <w:sz w:val="20"/>
              </w:rPr>
            </w:pPr>
            <w:r w:rsidRPr="006778C8">
              <w:rPr>
                <w:b/>
                <w:bCs/>
                <w:sz w:val="20"/>
              </w:rPr>
              <w:t>Всего доходов</w:t>
            </w:r>
          </w:p>
        </w:tc>
        <w:tc>
          <w:tcPr>
            <w:tcW w:w="1125" w:type="dxa"/>
            <w:tcBorders>
              <w:top w:val="nil"/>
              <w:left w:val="nil"/>
              <w:bottom w:val="single" w:sz="4" w:space="0" w:color="auto"/>
              <w:right w:val="single" w:sz="4" w:space="0" w:color="auto"/>
            </w:tcBorders>
            <w:shd w:val="clear" w:color="auto" w:fill="auto"/>
            <w:noWrap/>
            <w:vAlign w:val="bottom"/>
          </w:tcPr>
          <w:p w:rsidR="006778C8" w:rsidRPr="006778C8" w:rsidRDefault="006778C8">
            <w:pPr>
              <w:jc w:val="center"/>
              <w:rPr>
                <w:b/>
                <w:bCs/>
                <w:sz w:val="20"/>
              </w:rPr>
            </w:pPr>
            <w:r w:rsidRPr="006778C8">
              <w:rPr>
                <w:b/>
                <w:bCs/>
                <w:sz w:val="20"/>
              </w:rPr>
              <w:t>10 049,1</w:t>
            </w:r>
          </w:p>
        </w:tc>
        <w:tc>
          <w:tcPr>
            <w:tcW w:w="1426" w:type="dxa"/>
            <w:tcBorders>
              <w:top w:val="nil"/>
              <w:left w:val="nil"/>
              <w:bottom w:val="single" w:sz="4" w:space="0" w:color="auto"/>
              <w:right w:val="single" w:sz="4" w:space="0" w:color="auto"/>
            </w:tcBorders>
            <w:shd w:val="clear" w:color="auto" w:fill="auto"/>
            <w:noWrap/>
            <w:vAlign w:val="bottom"/>
          </w:tcPr>
          <w:p w:rsidR="006778C8" w:rsidRPr="006778C8" w:rsidRDefault="006778C8">
            <w:pPr>
              <w:jc w:val="center"/>
              <w:rPr>
                <w:b/>
                <w:bCs/>
                <w:sz w:val="20"/>
              </w:rPr>
            </w:pPr>
            <w:r w:rsidRPr="006778C8">
              <w:rPr>
                <w:b/>
                <w:bCs/>
                <w:sz w:val="20"/>
              </w:rPr>
              <w:t>10 131,2</w:t>
            </w:r>
          </w:p>
        </w:tc>
        <w:tc>
          <w:tcPr>
            <w:tcW w:w="820" w:type="dxa"/>
            <w:tcBorders>
              <w:top w:val="nil"/>
              <w:left w:val="nil"/>
              <w:bottom w:val="single" w:sz="4" w:space="0" w:color="auto"/>
              <w:right w:val="single" w:sz="4" w:space="0" w:color="auto"/>
            </w:tcBorders>
            <w:shd w:val="clear" w:color="auto" w:fill="auto"/>
            <w:noWrap/>
            <w:vAlign w:val="bottom"/>
          </w:tcPr>
          <w:p w:rsidR="006778C8" w:rsidRPr="006778C8" w:rsidRDefault="006778C8">
            <w:pPr>
              <w:jc w:val="center"/>
              <w:rPr>
                <w:b/>
                <w:bCs/>
                <w:sz w:val="20"/>
              </w:rPr>
            </w:pPr>
            <w:r w:rsidRPr="006778C8">
              <w:rPr>
                <w:b/>
                <w:bCs/>
                <w:sz w:val="20"/>
              </w:rPr>
              <w:t> 100</w:t>
            </w:r>
          </w:p>
        </w:tc>
        <w:tc>
          <w:tcPr>
            <w:tcW w:w="1244" w:type="dxa"/>
            <w:tcBorders>
              <w:top w:val="nil"/>
              <w:left w:val="nil"/>
              <w:bottom w:val="single" w:sz="4" w:space="0" w:color="auto"/>
              <w:right w:val="single" w:sz="4" w:space="0" w:color="auto"/>
            </w:tcBorders>
            <w:shd w:val="clear" w:color="auto" w:fill="auto"/>
            <w:vAlign w:val="center"/>
          </w:tcPr>
          <w:p w:rsidR="006778C8" w:rsidRPr="006778C8" w:rsidRDefault="006778C8">
            <w:pPr>
              <w:jc w:val="center"/>
              <w:rPr>
                <w:b/>
                <w:bCs/>
                <w:sz w:val="20"/>
              </w:rPr>
            </w:pPr>
            <w:r w:rsidRPr="006778C8">
              <w:rPr>
                <w:b/>
                <w:bCs/>
                <w:sz w:val="20"/>
              </w:rPr>
              <w:t>82,1</w:t>
            </w:r>
          </w:p>
        </w:tc>
        <w:tc>
          <w:tcPr>
            <w:tcW w:w="1763" w:type="dxa"/>
            <w:tcBorders>
              <w:top w:val="nil"/>
              <w:left w:val="nil"/>
              <w:bottom w:val="single" w:sz="4" w:space="0" w:color="auto"/>
              <w:right w:val="single" w:sz="4" w:space="0" w:color="auto"/>
            </w:tcBorders>
            <w:shd w:val="clear" w:color="auto" w:fill="auto"/>
            <w:noWrap/>
            <w:vAlign w:val="bottom"/>
          </w:tcPr>
          <w:p w:rsidR="006778C8" w:rsidRPr="006778C8" w:rsidRDefault="006778C8">
            <w:pPr>
              <w:jc w:val="center"/>
              <w:rPr>
                <w:b/>
                <w:bCs/>
                <w:sz w:val="20"/>
              </w:rPr>
            </w:pPr>
            <w:r w:rsidRPr="006778C8">
              <w:rPr>
                <w:b/>
                <w:bCs/>
                <w:sz w:val="20"/>
              </w:rPr>
              <w:t>101</w:t>
            </w:r>
          </w:p>
        </w:tc>
      </w:tr>
    </w:tbl>
    <w:p w:rsidR="001A41BD" w:rsidRPr="00AD1514" w:rsidRDefault="001A41BD" w:rsidP="004B0395">
      <w:pPr>
        <w:ind w:firstLine="709"/>
        <w:jc w:val="right"/>
        <w:rPr>
          <w:highlight w:val="yellow"/>
        </w:rPr>
      </w:pPr>
    </w:p>
    <w:p w:rsidR="00D052AD" w:rsidRPr="00BA37B7" w:rsidRDefault="007030F2" w:rsidP="00D052AD">
      <w:pPr>
        <w:autoSpaceDE w:val="0"/>
        <w:autoSpaceDN w:val="0"/>
        <w:adjustRightInd w:val="0"/>
        <w:ind w:firstLine="709"/>
        <w:jc w:val="both"/>
        <w:rPr>
          <w:szCs w:val="28"/>
        </w:rPr>
      </w:pPr>
      <w:r w:rsidRPr="00BA37B7">
        <w:rPr>
          <w:szCs w:val="28"/>
        </w:rPr>
        <w:t>Пере</w:t>
      </w:r>
      <w:r w:rsidR="00D052AD" w:rsidRPr="00BA37B7">
        <w:rPr>
          <w:szCs w:val="28"/>
        </w:rPr>
        <w:t>выполнени</w:t>
      </w:r>
      <w:r w:rsidR="00C35279" w:rsidRPr="00BA37B7">
        <w:rPr>
          <w:szCs w:val="28"/>
        </w:rPr>
        <w:t>ю</w:t>
      </w:r>
      <w:r w:rsidR="00D052AD" w:rsidRPr="00BA37B7">
        <w:rPr>
          <w:szCs w:val="28"/>
        </w:rPr>
        <w:t xml:space="preserve"> бюджетных назначений по доходам в </w:t>
      </w:r>
      <w:r w:rsidR="008E06E2" w:rsidRPr="00BA37B7">
        <w:rPr>
          <w:szCs w:val="28"/>
        </w:rPr>
        <w:t>201</w:t>
      </w:r>
      <w:r w:rsidR="00C35279" w:rsidRPr="00BA37B7">
        <w:rPr>
          <w:szCs w:val="28"/>
        </w:rPr>
        <w:t>7</w:t>
      </w:r>
      <w:r w:rsidR="00D052AD" w:rsidRPr="00BA37B7">
        <w:rPr>
          <w:szCs w:val="28"/>
        </w:rPr>
        <w:t xml:space="preserve"> году в общей сумме </w:t>
      </w:r>
      <w:r w:rsidR="00BA37B7" w:rsidRPr="00BA37B7">
        <w:rPr>
          <w:bCs/>
          <w:szCs w:val="28"/>
        </w:rPr>
        <w:t>82,1</w:t>
      </w:r>
      <w:r w:rsidR="00D052AD" w:rsidRPr="00BA37B7">
        <w:rPr>
          <w:szCs w:val="28"/>
        </w:rPr>
        <w:t xml:space="preserve"> тыс.руб. </w:t>
      </w:r>
      <w:r w:rsidR="00C35279" w:rsidRPr="00BA37B7">
        <w:rPr>
          <w:szCs w:val="28"/>
        </w:rPr>
        <w:t xml:space="preserve">послужило </w:t>
      </w:r>
      <w:r w:rsidRPr="00BA37B7">
        <w:rPr>
          <w:szCs w:val="28"/>
        </w:rPr>
        <w:t>пере</w:t>
      </w:r>
      <w:r w:rsidR="00C35279" w:rsidRPr="00BA37B7">
        <w:rPr>
          <w:szCs w:val="28"/>
        </w:rPr>
        <w:t>выполнение плана</w:t>
      </w:r>
      <w:r w:rsidR="00DE385D" w:rsidRPr="00BA37B7">
        <w:rPr>
          <w:szCs w:val="28"/>
        </w:rPr>
        <w:t xml:space="preserve"> </w:t>
      </w:r>
      <w:r w:rsidR="00D052AD" w:rsidRPr="00BA37B7">
        <w:rPr>
          <w:szCs w:val="28"/>
        </w:rPr>
        <w:t xml:space="preserve">по </w:t>
      </w:r>
      <w:r w:rsidR="00DE385D" w:rsidRPr="00BA37B7">
        <w:rPr>
          <w:szCs w:val="28"/>
        </w:rPr>
        <w:t xml:space="preserve">группе «Налоговые и неналоговые доходы» в сумме </w:t>
      </w:r>
      <w:r w:rsidR="00BA37B7" w:rsidRPr="00BA37B7">
        <w:rPr>
          <w:bCs/>
          <w:szCs w:val="28"/>
        </w:rPr>
        <w:t>83,6</w:t>
      </w:r>
      <w:r w:rsidR="00D052AD" w:rsidRPr="00BA37B7">
        <w:rPr>
          <w:szCs w:val="28"/>
        </w:rPr>
        <w:t xml:space="preserve"> тыс.руб.</w:t>
      </w:r>
      <w:r w:rsidR="00DE385D" w:rsidRPr="00BA37B7">
        <w:rPr>
          <w:szCs w:val="28"/>
        </w:rPr>
        <w:t>, в том числе:</w:t>
      </w:r>
      <w:r w:rsidR="00D052AD" w:rsidRPr="00BA37B7">
        <w:rPr>
          <w:szCs w:val="28"/>
        </w:rPr>
        <w:t xml:space="preserve"> </w:t>
      </w:r>
    </w:p>
    <w:p w:rsidR="00D052AD" w:rsidRPr="00222047" w:rsidRDefault="00D052AD" w:rsidP="00D052AD">
      <w:pPr>
        <w:autoSpaceDE w:val="0"/>
        <w:autoSpaceDN w:val="0"/>
        <w:adjustRightInd w:val="0"/>
        <w:ind w:firstLine="709"/>
        <w:jc w:val="both"/>
        <w:rPr>
          <w:szCs w:val="28"/>
        </w:rPr>
      </w:pPr>
      <w:r w:rsidRPr="00222047">
        <w:rPr>
          <w:szCs w:val="28"/>
        </w:rPr>
        <w:lastRenderedPageBreak/>
        <w:t xml:space="preserve">- налоговые доходы поступили в сумме </w:t>
      </w:r>
      <w:r w:rsidR="00222047" w:rsidRPr="00222047">
        <w:rPr>
          <w:bCs/>
          <w:iCs/>
          <w:szCs w:val="28"/>
        </w:rPr>
        <w:t>2 639,9</w:t>
      </w:r>
      <w:r w:rsidRPr="00222047">
        <w:rPr>
          <w:szCs w:val="28"/>
        </w:rPr>
        <w:t xml:space="preserve"> тыс.руб. или </w:t>
      </w:r>
      <w:r w:rsidR="007030F2" w:rsidRPr="00222047">
        <w:rPr>
          <w:szCs w:val="28"/>
        </w:rPr>
        <w:t>выше</w:t>
      </w:r>
      <w:r w:rsidR="00C35279" w:rsidRPr="00222047">
        <w:rPr>
          <w:szCs w:val="28"/>
        </w:rPr>
        <w:t xml:space="preserve"> плановых</w:t>
      </w:r>
      <w:r w:rsidRPr="00222047">
        <w:rPr>
          <w:szCs w:val="28"/>
        </w:rPr>
        <w:t xml:space="preserve"> назначений на </w:t>
      </w:r>
      <w:r w:rsidR="00222047" w:rsidRPr="00222047">
        <w:rPr>
          <w:szCs w:val="28"/>
        </w:rPr>
        <w:t>3</w:t>
      </w:r>
      <w:r w:rsidRPr="00222047">
        <w:rPr>
          <w:szCs w:val="28"/>
        </w:rPr>
        <w:t>%;</w:t>
      </w:r>
    </w:p>
    <w:p w:rsidR="00D052AD" w:rsidRPr="00222047" w:rsidRDefault="00D052AD" w:rsidP="00D052AD">
      <w:pPr>
        <w:autoSpaceDE w:val="0"/>
        <w:autoSpaceDN w:val="0"/>
        <w:adjustRightInd w:val="0"/>
        <w:ind w:firstLine="709"/>
        <w:jc w:val="both"/>
        <w:rPr>
          <w:szCs w:val="28"/>
        </w:rPr>
      </w:pPr>
      <w:r w:rsidRPr="00222047">
        <w:rPr>
          <w:szCs w:val="28"/>
        </w:rPr>
        <w:t xml:space="preserve">- неналоговые доходы поступили в сумме </w:t>
      </w:r>
      <w:r w:rsidR="00222047" w:rsidRPr="00222047">
        <w:rPr>
          <w:bCs/>
          <w:iCs/>
          <w:szCs w:val="28"/>
        </w:rPr>
        <w:t>533,1</w:t>
      </w:r>
      <w:r w:rsidR="00DE385D" w:rsidRPr="00222047">
        <w:rPr>
          <w:szCs w:val="28"/>
        </w:rPr>
        <w:t xml:space="preserve"> </w:t>
      </w:r>
      <w:r w:rsidRPr="00222047">
        <w:rPr>
          <w:szCs w:val="28"/>
        </w:rPr>
        <w:t xml:space="preserve">тыс.руб., что </w:t>
      </w:r>
      <w:r w:rsidR="00222047" w:rsidRPr="00222047">
        <w:rPr>
          <w:szCs w:val="28"/>
        </w:rPr>
        <w:t>составляет 100% плановых назначений</w:t>
      </w:r>
      <w:r w:rsidRPr="00222047">
        <w:rPr>
          <w:szCs w:val="28"/>
        </w:rPr>
        <w:t>.</w:t>
      </w:r>
    </w:p>
    <w:p w:rsidR="00DE385D" w:rsidRPr="00AD1514" w:rsidRDefault="00DE385D" w:rsidP="00D052AD">
      <w:pPr>
        <w:autoSpaceDE w:val="0"/>
        <w:autoSpaceDN w:val="0"/>
        <w:adjustRightInd w:val="0"/>
        <w:ind w:firstLine="709"/>
        <w:jc w:val="both"/>
        <w:rPr>
          <w:szCs w:val="28"/>
          <w:highlight w:val="yellow"/>
        </w:rPr>
      </w:pPr>
      <w:r w:rsidRPr="00222047">
        <w:rPr>
          <w:szCs w:val="28"/>
        </w:rPr>
        <w:t xml:space="preserve">По «Безвозмездным поступлениям» </w:t>
      </w:r>
      <w:r w:rsidR="00222047" w:rsidRPr="002A587A">
        <w:rPr>
          <w:szCs w:val="28"/>
        </w:rPr>
        <w:t>исполнение бюджетных назначений составило 1</w:t>
      </w:r>
      <w:r w:rsidR="00222047">
        <w:rPr>
          <w:szCs w:val="28"/>
        </w:rPr>
        <w:t>00</w:t>
      </w:r>
      <w:r w:rsidR="00222047" w:rsidRPr="002A587A">
        <w:rPr>
          <w:szCs w:val="28"/>
        </w:rPr>
        <w:t>%</w:t>
      </w:r>
      <w:r w:rsidR="008E7DAB">
        <w:rPr>
          <w:szCs w:val="28"/>
        </w:rPr>
        <w:t>, не поступило в бюджет 1,5 тыс. руб.</w:t>
      </w:r>
    </w:p>
    <w:p w:rsidR="00CB0593" w:rsidRPr="00222047" w:rsidRDefault="00CB0593" w:rsidP="00CB0593">
      <w:pPr>
        <w:ind w:firstLine="709"/>
        <w:jc w:val="both"/>
      </w:pPr>
      <w:r w:rsidRPr="00222047">
        <w:t xml:space="preserve">В структуре группы </w:t>
      </w:r>
      <w:r w:rsidRPr="00222047">
        <w:rPr>
          <w:i/>
        </w:rPr>
        <w:t>«Налоговые и неналоговые доходы»</w:t>
      </w:r>
      <w:r w:rsidRPr="00222047">
        <w:t xml:space="preserve"> удельный вес налоговых платежей составил </w:t>
      </w:r>
      <w:r w:rsidR="00222047" w:rsidRPr="00222047">
        <w:t>83</w:t>
      </w:r>
      <w:r w:rsidRPr="00222047">
        <w:t xml:space="preserve">%, доля неналоговых платежей составила </w:t>
      </w:r>
      <w:r w:rsidR="00222047" w:rsidRPr="00222047">
        <w:t>17</w:t>
      </w:r>
      <w:r w:rsidRPr="00222047">
        <w:t xml:space="preserve">%. </w:t>
      </w:r>
    </w:p>
    <w:p w:rsidR="00CB0593" w:rsidRPr="00637E21" w:rsidRDefault="00CB0593" w:rsidP="00CB0593">
      <w:pPr>
        <w:ind w:firstLine="709"/>
        <w:jc w:val="both"/>
      </w:pPr>
      <w:r w:rsidRPr="00637E21">
        <w:t>Бюджетные полномочия по администрированию большинства налогов, сборов и иных обязательных платежей осуществляла Федеральная налоговая служба, а именно: налога на доходы физических лиц, налогов на совокупный доход, налогов на имущество</w:t>
      </w:r>
      <w:r w:rsidR="00804351" w:rsidRPr="00637E21">
        <w:t>.</w:t>
      </w:r>
    </w:p>
    <w:p w:rsidR="00CB0593" w:rsidRPr="00637E21" w:rsidRDefault="00CB0593" w:rsidP="00CB0593">
      <w:pPr>
        <w:ind w:firstLine="709"/>
        <w:jc w:val="both"/>
      </w:pPr>
      <w:r w:rsidRPr="00637E21">
        <w:t>Администратором по налогам на товары (работы, услуги), реализуемые на территории Российской Федерации</w:t>
      </w:r>
      <w:r w:rsidR="00C15DAD" w:rsidRPr="00637E21">
        <w:t>,</w:t>
      </w:r>
      <w:r w:rsidRPr="00637E21">
        <w:t xml:space="preserve"> определено Федеральное казначейство.</w:t>
      </w:r>
    </w:p>
    <w:p w:rsidR="00DB4DC9" w:rsidRPr="00EB4D87" w:rsidRDefault="00CB0593" w:rsidP="00804351">
      <w:pPr>
        <w:autoSpaceDE w:val="0"/>
        <w:autoSpaceDN w:val="0"/>
        <w:adjustRightInd w:val="0"/>
        <w:ind w:firstLine="709"/>
        <w:jc w:val="both"/>
        <w:rPr>
          <w:szCs w:val="28"/>
        </w:rPr>
      </w:pPr>
      <w:r w:rsidRPr="00EB4D87">
        <w:t>Кроме этого</w:t>
      </w:r>
      <w:r w:rsidR="007A6338" w:rsidRPr="00EB4D87">
        <w:t>,</w:t>
      </w:r>
      <w:r w:rsidRPr="00EB4D87">
        <w:t xml:space="preserve"> </w:t>
      </w:r>
      <w:r w:rsidR="00EB4D87" w:rsidRPr="00EB4D87">
        <w:t>в  приложении 1</w:t>
      </w:r>
      <w:r w:rsidRPr="00EB4D87">
        <w:t xml:space="preserve"> к </w:t>
      </w:r>
      <w:r w:rsidRPr="00EB4D87">
        <w:rPr>
          <w:szCs w:val="28"/>
        </w:rPr>
        <w:t xml:space="preserve">решению </w:t>
      </w:r>
      <w:r w:rsidR="006A595F" w:rsidRPr="00EB4D87">
        <w:rPr>
          <w:szCs w:val="28"/>
        </w:rPr>
        <w:t xml:space="preserve">Совета депутатов </w:t>
      </w:r>
      <w:proofErr w:type="spellStart"/>
      <w:r w:rsidR="00AD1514" w:rsidRPr="00EB4D87">
        <w:rPr>
          <w:szCs w:val="28"/>
        </w:rPr>
        <w:t>Бырмин</w:t>
      </w:r>
      <w:r w:rsidR="006A595F" w:rsidRPr="00EB4D87">
        <w:rPr>
          <w:szCs w:val="28"/>
        </w:rPr>
        <w:t>ского</w:t>
      </w:r>
      <w:proofErr w:type="spellEnd"/>
      <w:r w:rsidR="006A595F" w:rsidRPr="00EB4D87">
        <w:rPr>
          <w:szCs w:val="28"/>
        </w:rPr>
        <w:t xml:space="preserve"> сельского поселения</w:t>
      </w:r>
      <w:r w:rsidRPr="00EB4D87">
        <w:rPr>
          <w:szCs w:val="28"/>
        </w:rPr>
        <w:t xml:space="preserve"> от </w:t>
      </w:r>
      <w:r w:rsidR="0085106B" w:rsidRPr="00EB4D87">
        <w:rPr>
          <w:szCs w:val="28"/>
        </w:rPr>
        <w:t>2</w:t>
      </w:r>
      <w:r w:rsidR="00C15DAD" w:rsidRPr="00EB4D87">
        <w:rPr>
          <w:szCs w:val="28"/>
        </w:rPr>
        <w:t>8</w:t>
      </w:r>
      <w:r w:rsidRPr="00EB4D87">
        <w:rPr>
          <w:szCs w:val="28"/>
        </w:rPr>
        <w:t>.12.201</w:t>
      </w:r>
      <w:r w:rsidR="00DB4DC9" w:rsidRPr="00EB4D87">
        <w:rPr>
          <w:szCs w:val="28"/>
        </w:rPr>
        <w:t>6</w:t>
      </w:r>
      <w:r w:rsidRPr="00EB4D87">
        <w:rPr>
          <w:szCs w:val="28"/>
        </w:rPr>
        <w:t xml:space="preserve"> № </w:t>
      </w:r>
      <w:r w:rsidR="00EB4D87" w:rsidRPr="00EB4D87">
        <w:rPr>
          <w:szCs w:val="28"/>
        </w:rPr>
        <w:t>155</w:t>
      </w:r>
      <w:r w:rsidRPr="00EB4D87">
        <w:rPr>
          <w:szCs w:val="28"/>
        </w:rPr>
        <w:t xml:space="preserve"> утверждён перечень </w:t>
      </w:r>
      <w:r w:rsidR="00DB4DC9" w:rsidRPr="00EB4D87">
        <w:rPr>
          <w:szCs w:val="28"/>
        </w:rPr>
        <w:t xml:space="preserve">закрепляемых  за главным администратором доходов бюджета – администрацией </w:t>
      </w:r>
      <w:proofErr w:type="spellStart"/>
      <w:r w:rsidR="00AD1514" w:rsidRPr="00EB4D87">
        <w:rPr>
          <w:szCs w:val="28"/>
        </w:rPr>
        <w:t>Бырмин</w:t>
      </w:r>
      <w:r w:rsidR="00DB4DC9" w:rsidRPr="00EB4D87">
        <w:rPr>
          <w:szCs w:val="28"/>
        </w:rPr>
        <w:t>ского</w:t>
      </w:r>
      <w:proofErr w:type="spellEnd"/>
      <w:r w:rsidR="00DB4DC9" w:rsidRPr="00EB4D87">
        <w:rPr>
          <w:szCs w:val="28"/>
        </w:rPr>
        <w:t xml:space="preserve"> сельского поселения   - видов (подвидов) доходов бюджета сельского поселения.</w:t>
      </w:r>
    </w:p>
    <w:p w:rsidR="00CB0593" w:rsidRPr="00AD1514" w:rsidRDefault="00DB4DC9" w:rsidP="00DB4DC9">
      <w:pPr>
        <w:ind w:firstLine="709"/>
        <w:jc w:val="both"/>
        <w:rPr>
          <w:szCs w:val="28"/>
          <w:highlight w:val="yellow"/>
        </w:rPr>
      </w:pPr>
      <w:r w:rsidRPr="00AD1514">
        <w:rPr>
          <w:szCs w:val="28"/>
          <w:highlight w:val="yellow"/>
        </w:rPr>
        <w:t xml:space="preserve"> </w:t>
      </w:r>
    </w:p>
    <w:p w:rsidR="004B0395" w:rsidRPr="00EB4D87" w:rsidRDefault="00FF3CE4" w:rsidP="00FF3CE4">
      <w:pPr>
        <w:autoSpaceDE w:val="0"/>
        <w:autoSpaceDN w:val="0"/>
        <w:adjustRightInd w:val="0"/>
        <w:ind w:firstLine="709"/>
        <w:jc w:val="both"/>
        <w:rPr>
          <w:szCs w:val="28"/>
        </w:rPr>
      </w:pPr>
      <w:r w:rsidRPr="00EB4D87">
        <w:rPr>
          <w:szCs w:val="28"/>
        </w:rPr>
        <w:t xml:space="preserve">Данные по исполнению доходной части бюджета за </w:t>
      </w:r>
      <w:r w:rsidR="008E06E2" w:rsidRPr="00EB4D87">
        <w:rPr>
          <w:szCs w:val="28"/>
        </w:rPr>
        <w:t>201</w:t>
      </w:r>
      <w:r w:rsidR="001C7AA7" w:rsidRPr="00EB4D87">
        <w:rPr>
          <w:szCs w:val="28"/>
        </w:rPr>
        <w:t>7</w:t>
      </w:r>
      <w:r w:rsidRPr="00EB4D87">
        <w:rPr>
          <w:szCs w:val="28"/>
        </w:rPr>
        <w:t xml:space="preserve"> год в сравнении с 201</w:t>
      </w:r>
      <w:r w:rsidR="001C7AA7" w:rsidRPr="00EB4D87">
        <w:rPr>
          <w:szCs w:val="28"/>
        </w:rPr>
        <w:t>6</w:t>
      </w:r>
      <w:r w:rsidRPr="00EB4D87">
        <w:rPr>
          <w:szCs w:val="28"/>
        </w:rPr>
        <w:t xml:space="preserve"> годом представлены в таблице:</w:t>
      </w:r>
    </w:p>
    <w:p w:rsidR="00FF3CE4" w:rsidRPr="006778C8" w:rsidRDefault="00FF3CE4" w:rsidP="00FF3CE4">
      <w:pPr>
        <w:ind w:firstLine="709"/>
        <w:jc w:val="right"/>
      </w:pPr>
      <w:r w:rsidRPr="006778C8">
        <w:t>Таблица</w:t>
      </w:r>
      <w:r w:rsidR="00187C71" w:rsidRPr="006778C8">
        <w:t xml:space="preserve"> </w:t>
      </w:r>
      <w:r w:rsidR="004009D2" w:rsidRPr="006778C8">
        <w:t>4</w:t>
      </w:r>
      <w:r w:rsidRPr="006778C8">
        <w:t xml:space="preserve"> (тыс.руб.)</w:t>
      </w:r>
    </w:p>
    <w:tbl>
      <w:tblPr>
        <w:tblW w:w="10191" w:type="dxa"/>
        <w:tblInd w:w="93" w:type="dxa"/>
        <w:tblLook w:val="04A0" w:firstRow="1" w:lastRow="0" w:firstColumn="1" w:lastColumn="0" w:noHBand="0" w:noVBand="1"/>
      </w:tblPr>
      <w:tblGrid>
        <w:gridCol w:w="2949"/>
        <w:gridCol w:w="960"/>
        <w:gridCol w:w="1493"/>
        <w:gridCol w:w="1060"/>
        <w:gridCol w:w="1491"/>
        <w:gridCol w:w="851"/>
        <w:gridCol w:w="1387"/>
      </w:tblGrid>
      <w:tr w:rsidR="001C7AA7" w:rsidRPr="00AD1514" w:rsidTr="001C7AA7">
        <w:trPr>
          <w:trHeight w:val="255"/>
        </w:trPr>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AA7" w:rsidRPr="00721E83" w:rsidRDefault="001C7AA7" w:rsidP="001C7AA7">
            <w:pPr>
              <w:jc w:val="center"/>
              <w:rPr>
                <w:sz w:val="20"/>
              </w:rPr>
            </w:pPr>
            <w:r w:rsidRPr="00721E83">
              <w:rPr>
                <w:sz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C7AA7" w:rsidRPr="00721E83" w:rsidRDefault="001C7AA7" w:rsidP="001C7AA7">
            <w:pPr>
              <w:jc w:val="center"/>
              <w:rPr>
                <w:sz w:val="20"/>
              </w:rPr>
            </w:pPr>
            <w:r w:rsidRPr="00721E83">
              <w:rPr>
                <w:sz w:val="20"/>
              </w:rPr>
              <w:t>Отчет 2016</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1C7AA7" w:rsidRPr="00721E83" w:rsidRDefault="001C7AA7" w:rsidP="001C7AA7">
            <w:pPr>
              <w:jc w:val="center"/>
              <w:rPr>
                <w:sz w:val="20"/>
              </w:rPr>
            </w:pPr>
            <w:r w:rsidRPr="00721E83">
              <w:rPr>
                <w:sz w:val="20"/>
              </w:rPr>
              <w:t xml:space="preserve">Структура доходов 2016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1C7AA7" w:rsidRPr="00721E83" w:rsidRDefault="001C7AA7" w:rsidP="001C7AA7">
            <w:pPr>
              <w:jc w:val="center"/>
              <w:rPr>
                <w:sz w:val="20"/>
              </w:rPr>
            </w:pPr>
            <w:r w:rsidRPr="00721E83">
              <w:rPr>
                <w:sz w:val="20"/>
              </w:rPr>
              <w:t>Отчет 2017</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1C7AA7" w:rsidRPr="00721E83" w:rsidRDefault="001C7AA7" w:rsidP="001C7AA7">
            <w:pPr>
              <w:jc w:val="center"/>
              <w:rPr>
                <w:sz w:val="20"/>
              </w:rPr>
            </w:pPr>
            <w:r w:rsidRPr="00721E83">
              <w:rPr>
                <w:sz w:val="20"/>
              </w:rPr>
              <w:t xml:space="preserve">Структура доходов 2017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C7AA7" w:rsidRPr="00721E83" w:rsidRDefault="001C7AA7" w:rsidP="001C7AA7">
            <w:pPr>
              <w:jc w:val="center"/>
              <w:rPr>
                <w:sz w:val="20"/>
              </w:rPr>
            </w:pPr>
            <w:r w:rsidRPr="00721E83">
              <w:rPr>
                <w:sz w:val="20"/>
              </w:rPr>
              <w:t>Откло-нение</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1C7AA7" w:rsidRPr="00721E83" w:rsidRDefault="001C7AA7" w:rsidP="001C7AA7">
            <w:pPr>
              <w:jc w:val="center"/>
              <w:rPr>
                <w:sz w:val="20"/>
              </w:rPr>
            </w:pPr>
            <w:r w:rsidRPr="00721E83">
              <w:rPr>
                <w:sz w:val="20"/>
              </w:rPr>
              <w:t>Темп роста/</w:t>
            </w:r>
          </w:p>
          <w:p w:rsidR="001C7AA7" w:rsidRPr="00721E83" w:rsidRDefault="001C7AA7" w:rsidP="001C7AA7">
            <w:pPr>
              <w:jc w:val="center"/>
              <w:rPr>
                <w:sz w:val="20"/>
              </w:rPr>
            </w:pPr>
            <w:r w:rsidRPr="00721E83">
              <w:rPr>
                <w:sz w:val="20"/>
              </w:rPr>
              <w:t>снижения</w:t>
            </w:r>
          </w:p>
        </w:tc>
      </w:tr>
      <w:tr w:rsidR="00721E83" w:rsidRPr="00AD1514" w:rsidTr="00EF126D">
        <w:trPr>
          <w:trHeight w:val="255"/>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721E83" w:rsidRPr="00721E83" w:rsidRDefault="00721E83" w:rsidP="001C7AA7">
            <w:pPr>
              <w:rPr>
                <w:sz w:val="20"/>
              </w:rPr>
            </w:pPr>
            <w:r w:rsidRPr="00721E83">
              <w:rPr>
                <w:sz w:val="20"/>
              </w:rPr>
              <w:t>Налоговые и неналоговые доходы</w:t>
            </w:r>
          </w:p>
        </w:tc>
        <w:tc>
          <w:tcPr>
            <w:tcW w:w="960"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sz w:val="20"/>
              </w:rPr>
            </w:pPr>
            <w:r w:rsidRPr="00721E83">
              <w:rPr>
                <w:sz w:val="20"/>
              </w:rPr>
              <w:t>5221,6</w:t>
            </w:r>
          </w:p>
        </w:tc>
        <w:tc>
          <w:tcPr>
            <w:tcW w:w="1493"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sz w:val="20"/>
              </w:rPr>
            </w:pPr>
            <w:r w:rsidRPr="00721E83">
              <w:rPr>
                <w:sz w:val="20"/>
              </w:rPr>
              <w:t>45</w:t>
            </w:r>
          </w:p>
        </w:tc>
        <w:tc>
          <w:tcPr>
            <w:tcW w:w="1060"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sz w:val="20"/>
              </w:rPr>
            </w:pPr>
            <w:r w:rsidRPr="00721E83">
              <w:rPr>
                <w:sz w:val="20"/>
              </w:rPr>
              <w:t>3173,0</w:t>
            </w:r>
          </w:p>
        </w:tc>
        <w:tc>
          <w:tcPr>
            <w:tcW w:w="1491"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sz w:val="20"/>
              </w:rPr>
            </w:pPr>
            <w:r w:rsidRPr="00721E83">
              <w:rPr>
                <w:sz w:val="20"/>
              </w:rPr>
              <w:t>31</w:t>
            </w:r>
          </w:p>
        </w:tc>
        <w:tc>
          <w:tcPr>
            <w:tcW w:w="851"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sz w:val="20"/>
              </w:rPr>
            </w:pPr>
            <w:r w:rsidRPr="00721E83">
              <w:rPr>
                <w:sz w:val="20"/>
              </w:rPr>
              <w:t>-2048,6</w:t>
            </w:r>
          </w:p>
        </w:tc>
        <w:tc>
          <w:tcPr>
            <w:tcW w:w="1387"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sz w:val="20"/>
              </w:rPr>
            </w:pPr>
            <w:r w:rsidRPr="00721E83">
              <w:rPr>
                <w:sz w:val="20"/>
              </w:rPr>
              <w:t>-39</w:t>
            </w:r>
          </w:p>
        </w:tc>
      </w:tr>
      <w:tr w:rsidR="00721E83" w:rsidRPr="00AD1514" w:rsidTr="00EF126D">
        <w:trPr>
          <w:trHeight w:val="255"/>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721E83" w:rsidRPr="00721E83" w:rsidRDefault="00721E83" w:rsidP="001C7AA7">
            <w:pPr>
              <w:ind w:left="474"/>
              <w:rPr>
                <w:i/>
                <w:sz w:val="20"/>
              </w:rPr>
            </w:pPr>
            <w:r w:rsidRPr="00721E83">
              <w:rPr>
                <w:i/>
                <w:sz w:val="20"/>
              </w:rPr>
              <w:t>Налоговые доходы</w:t>
            </w:r>
          </w:p>
        </w:tc>
        <w:tc>
          <w:tcPr>
            <w:tcW w:w="960" w:type="dxa"/>
            <w:tcBorders>
              <w:top w:val="nil"/>
              <w:left w:val="nil"/>
              <w:bottom w:val="single" w:sz="4" w:space="0" w:color="auto"/>
              <w:right w:val="single" w:sz="4" w:space="0" w:color="auto"/>
            </w:tcBorders>
            <w:shd w:val="clear" w:color="auto" w:fill="auto"/>
            <w:noWrap/>
            <w:vAlign w:val="center"/>
          </w:tcPr>
          <w:p w:rsidR="00721E83" w:rsidRPr="00721E83" w:rsidRDefault="00721E83">
            <w:pPr>
              <w:jc w:val="center"/>
              <w:rPr>
                <w:sz w:val="20"/>
              </w:rPr>
            </w:pPr>
            <w:r w:rsidRPr="00721E83">
              <w:rPr>
                <w:sz w:val="20"/>
              </w:rPr>
              <w:t>3849,2</w:t>
            </w:r>
          </w:p>
        </w:tc>
        <w:tc>
          <w:tcPr>
            <w:tcW w:w="1493"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sz w:val="20"/>
              </w:rPr>
            </w:pPr>
            <w:r w:rsidRPr="00721E83">
              <w:rPr>
                <w:sz w:val="20"/>
              </w:rPr>
              <w:t>74</w:t>
            </w:r>
          </w:p>
        </w:tc>
        <w:tc>
          <w:tcPr>
            <w:tcW w:w="1060"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sz w:val="20"/>
              </w:rPr>
            </w:pPr>
            <w:r w:rsidRPr="00721E83">
              <w:rPr>
                <w:sz w:val="20"/>
              </w:rPr>
              <w:t>2639,9</w:t>
            </w:r>
          </w:p>
        </w:tc>
        <w:tc>
          <w:tcPr>
            <w:tcW w:w="1491"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sz w:val="20"/>
              </w:rPr>
            </w:pPr>
            <w:r w:rsidRPr="00721E83">
              <w:rPr>
                <w:sz w:val="20"/>
              </w:rPr>
              <w:t>83</w:t>
            </w:r>
          </w:p>
        </w:tc>
        <w:tc>
          <w:tcPr>
            <w:tcW w:w="851"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sz w:val="20"/>
              </w:rPr>
            </w:pPr>
            <w:r w:rsidRPr="00721E83">
              <w:rPr>
                <w:sz w:val="20"/>
              </w:rPr>
              <w:t>-1209,3</w:t>
            </w:r>
          </w:p>
        </w:tc>
        <w:tc>
          <w:tcPr>
            <w:tcW w:w="1387"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sz w:val="20"/>
              </w:rPr>
            </w:pPr>
            <w:r w:rsidRPr="00721E83">
              <w:rPr>
                <w:sz w:val="20"/>
              </w:rPr>
              <w:t>-31</w:t>
            </w:r>
          </w:p>
        </w:tc>
      </w:tr>
      <w:tr w:rsidR="00721E83" w:rsidRPr="00AD1514" w:rsidTr="00EF126D">
        <w:trPr>
          <w:trHeight w:val="255"/>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721E83" w:rsidRPr="00721E83" w:rsidRDefault="00721E83" w:rsidP="001C7AA7">
            <w:pPr>
              <w:ind w:left="474"/>
              <w:rPr>
                <w:i/>
                <w:sz w:val="20"/>
              </w:rPr>
            </w:pPr>
            <w:r w:rsidRPr="00721E83">
              <w:rPr>
                <w:i/>
                <w:sz w:val="20"/>
              </w:rPr>
              <w:t>Неналоговые доходы</w:t>
            </w:r>
          </w:p>
        </w:tc>
        <w:tc>
          <w:tcPr>
            <w:tcW w:w="960" w:type="dxa"/>
            <w:tcBorders>
              <w:top w:val="nil"/>
              <w:left w:val="nil"/>
              <w:bottom w:val="single" w:sz="4" w:space="0" w:color="auto"/>
              <w:right w:val="single" w:sz="4" w:space="0" w:color="auto"/>
            </w:tcBorders>
            <w:shd w:val="clear" w:color="auto" w:fill="auto"/>
            <w:noWrap/>
            <w:vAlign w:val="center"/>
          </w:tcPr>
          <w:p w:rsidR="00721E83" w:rsidRPr="00721E83" w:rsidRDefault="00721E83">
            <w:pPr>
              <w:jc w:val="center"/>
              <w:rPr>
                <w:sz w:val="20"/>
              </w:rPr>
            </w:pPr>
            <w:r w:rsidRPr="00721E83">
              <w:rPr>
                <w:sz w:val="20"/>
              </w:rPr>
              <w:t>1372,4</w:t>
            </w:r>
          </w:p>
        </w:tc>
        <w:tc>
          <w:tcPr>
            <w:tcW w:w="1493"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sz w:val="20"/>
              </w:rPr>
            </w:pPr>
            <w:r w:rsidRPr="00721E83">
              <w:rPr>
                <w:sz w:val="20"/>
              </w:rPr>
              <w:t>26</w:t>
            </w:r>
          </w:p>
        </w:tc>
        <w:tc>
          <w:tcPr>
            <w:tcW w:w="1060"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sz w:val="20"/>
              </w:rPr>
            </w:pPr>
            <w:r w:rsidRPr="00721E83">
              <w:rPr>
                <w:sz w:val="20"/>
              </w:rPr>
              <w:t>533,1</w:t>
            </w:r>
          </w:p>
        </w:tc>
        <w:tc>
          <w:tcPr>
            <w:tcW w:w="1491"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sz w:val="20"/>
              </w:rPr>
            </w:pPr>
            <w:r w:rsidRPr="00721E83">
              <w:rPr>
                <w:sz w:val="20"/>
              </w:rPr>
              <w:t>17</w:t>
            </w:r>
          </w:p>
        </w:tc>
        <w:tc>
          <w:tcPr>
            <w:tcW w:w="851"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sz w:val="20"/>
              </w:rPr>
            </w:pPr>
            <w:r w:rsidRPr="00721E83">
              <w:rPr>
                <w:sz w:val="20"/>
              </w:rPr>
              <w:t>-839,3</w:t>
            </w:r>
          </w:p>
        </w:tc>
        <w:tc>
          <w:tcPr>
            <w:tcW w:w="1387"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sz w:val="20"/>
              </w:rPr>
            </w:pPr>
            <w:r w:rsidRPr="00721E83">
              <w:rPr>
                <w:sz w:val="20"/>
              </w:rPr>
              <w:t>-61</w:t>
            </w:r>
          </w:p>
        </w:tc>
      </w:tr>
      <w:tr w:rsidR="00721E83" w:rsidRPr="00AD1514" w:rsidTr="00805BBF">
        <w:trPr>
          <w:trHeight w:val="255"/>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721E83" w:rsidRPr="00721E83" w:rsidRDefault="00721E83" w:rsidP="001C7AA7">
            <w:pPr>
              <w:rPr>
                <w:sz w:val="20"/>
              </w:rPr>
            </w:pPr>
            <w:r w:rsidRPr="00721E83">
              <w:rPr>
                <w:sz w:val="20"/>
              </w:rPr>
              <w:t>Безвозмездные поступления</w:t>
            </w:r>
          </w:p>
        </w:tc>
        <w:tc>
          <w:tcPr>
            <w:tcW w:w="960"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sz w:val="20"/>
              </w:rPr>
            </w:pPr>
            <w:r w:rsidRPr="00721E83">
              <w:rPr>
                <w:sz w:val="20"/>
              </w:rPr>
              <w:t>6309,7</w:t>
            </w:r>
          </w:p>
        </w:tc>
        <w:tc>
          <w:tcPr>
            <w:tcW w:w="1493"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sz w:val="20"/>
              </w:rPr>
            </w:pPr>
            <w:r w:rsidRPr="00721E83">
              <w:rPr>
                <w:sz w:val="20"/>
              </w:rPr>
              <w:t>55</w:t>
            </w:r>
          </w:p>
        </w:tc>
        <w:tc>
          <w:tcPr>
            <w:tcW w:w="1060"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sz w:val="20"/>
              </w:rPr>
            </w:pPr>
            <w:r w:rsidRPr="00721E83">
              <w:rPr>
                <w:sz w:val="20"/>
              </w:rPr>
              <w:t>6958,2</w:t>
            </w:r>
          </w:p>
        </w:tc>
        <w:tc>
          <w:tcPr>
            <w:tcW w:w="1491"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sz w:val="20"/>
              </w:rPr>
            </w:pPr>
            <w:r w:rsidRPr="00721E83">
              <w:rPr>
                <w:sz w:val="20"/>
              </w:rPr>
              <w:t>69</w:t>
            </w:r>
          </w:p>
        </w:tc>
        <w:tc>
          <w:tcPr>
            <w:tcW w:w="851"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sz w:val="20"/>
              </w:rPr>
            </w:pPr>
            <w:r w:rsidRPr="00721E83">
              <w:rPr>
                <w:sz w:val="20"/>
              </w:rPr>
              <w:t>648,5</w:t>
            </w:r>
          </w:p>
        </w:tc>
        <w:tc>
          <w:tcPr>
            <w:tcW w:w="1387"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sz w:val="20"/>
              </w:rPr>
            </w:pPr>
            <w:r w:rsidRPr="00721E83">
              <w:rPr>
                <w:sz w:val="20"/>
              </w:rPr>
              <w:t>10</w:t>
            </w:r>
          </w:p>
        </w:tc>
      </w:tr>
      <w:tr w:rsidR="00721E83" w:rsidRPr="00AD1514" w:rsidTr="00805BBF">
        <w:trPr>
          <w:trHeight w:val="255"/>
        </w:trPr>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721E83" w:rsidRPr="00721E83" w:rsidRDefault="00721E83" w:rsidP="001C7AA7">
            <w:pPr>
              <w:rPr>
                <w:b/>
                <w:bCs/>
                <w:sz w:val="20"/>
              </w:rPr>
            </w:pPr>
            <w:r w:rsidRPr="00721E83">
              <w:rPr>
                <w:b/>
                <w:bCs/>
                <w:sz w:val="20"/>
              </w:rPr>
              <w:t>Всего доходов</w:t>
            </w:r>
          </w:p>
        </w:tc>
        <w:tc>
          <w:tcPr>
            <w:tcW w:w="960"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b/>
                <w:bCs/>
                <w:sz w:val="20"/>
              </w:rPr>
            </w:pPr>
            <w:r w:rsidRPr="00721E83">
              <w:rPr>
                <w:b/>
                <w:bCs/>
                <w:sz w:val="20"/>
              </w:rPr>
              <w:t>11531,3</w:t>
            </w:r>
          </w:p>
        </w:tc>
        <w:tc>
          <w:tcPr>
            <w:tcW w:w="1493"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b/>
                <w:bCs/>
                <w:sz w:val="20"/>
              </w:rPr>
            </w:pPr>
            <w:r w:rsidRPr="00721E83">
              <w:rPr>
                <w:b/>
                <w:bCs/>
                <w:sz w:val="20"/>
              </w:rPr>
              <w:t>100</w:t>
            </w:r>
          </w:p>
        </w:tc>
        <w:tc>
          <w:tcPr>
            <w:tcW w:w="1060"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b/>
                <w:bCs/>
                <w:sz w:val="20"/>
              </w:rPr>
            </w:pPr>
            <w:r w:rsidRPr="00721E83">
              <w:rPr>
                <w:b/>
                <w:bCs/>
                <w:sz w:val="20"/>
              </w:rPr>
              <w:t>10131,2</w:t>
            </w:r>
          </w:p>
        </w:tc>
        <w:tc>
          <w:tcPr>
            <w:tcW w:w="1491"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b/>
                <w:bCs/>
                <w:sz w:val="20"/>
              </w:rPr>
            </w:pPr>
            <w:r w:rsidRPr="00721E83">
              <w:rPr>
                <w:b/>
                <w:bCs/>
                <w:sz w:val="20"/>
              </w:rPr>
              <w:t>100</w:t>
            </w:r>
          </w:p>
        </w:tc>
        <w:tc>
          <w:tcPr>
            <w:tcW w:w="851"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b/>
                <w:bCs/>
                <w:sz w:val="20"/>
              </w:rPr>
            </w:pPr>
            <w:r w:rsidRPr="00721E83">
              <w:rPr>
                <w:b/>
                <w:bCs/>
                <w:sz w:val="20"/>
              </w:rPr>
              <w:t>-1400,1</w:t>
            </w:r>
          </w:p>
        </w:tc>
        <w:tc>
          <w:tcPr>
            <w:tcW w:w="1387" w:type="dxa"/>
            <w:tcBorders>
              <w:top w:val="nil"/>
              <w:left w:val="nil"/>
              <w:bottom w:val="single" w:sz="4" w:space="0" w:color="auto"/>
              <w:right w:val="single" w:sz="4" w:space="0" w:color="auto"/>
            </w:tcBorders>
            <w:shd w:val="clear" w:color="auto" w:fill="auto"/>
            <w:noWrap/>
            <w:vAlign w:val="bottom"/>
          </w:tcPr>
          <w:p w:rsidR="00721E83" w:rsidRPr="00721E83" w:rsidRDefault="00721E83">
            <w:pPr>
              <w:jc w:val="center"/>
              <w:rPr>
                <w:b/>
                <w:bCs/>
                <w:sz w:val="20"/>
              </w:rPr>
            </w:pPr>
            <w:r w:rsidRPr="00721E83">
              <w:rPr>
                <w:b/>
                <w:bCs/>
                <w:sz w:val="20"/>
              </w:rPr>
              <w:t>-12</w:t>
            </w:r>
          </w:p>
        </w:tc>
      </w:tr>
    </w:tbl>
    <w:p w:rsidR="004009D2" w:rsidRPr="00AD1514" w:rsidRDefault="004009D2" w:rsidP="00FF3CE4">
      <w:pPr>
        <w:ind w:firstLine="709"/>
        <w:jc w:val="right"/>
        <w:rPr>
          <w:highlight w:val="yellow"/>
        </w:rPr>
      </w:pPr>
    </w:p>
    <w:p w:rsidR="00EB4D87" w:rsidRPr="00805BBF" w:rsidRDefault="00EB4D87" w:rsidP="00EB4D87">
      <w:pPr>
        <w:autoSpaceDE w:val="0"/>
        <w:autoSpaceDN w:val="0"/>
        <w:adjustRightInd w:val="0"/>
        <w:ind w:firstLine="709"/>
        <w:jc w:val="both"/>
        <w:rPr>
          <w:szCs w:val="28"/>
        </w:rPr>
      </w:pPr>
      <w:r w:rsidRPr="00805BBF">
        <w:rPr>
          <w:szCs w:val="28"/>
        </w:rPr>
        <w:t xml:space="preserve">В отчетном году </w:t>
      </w:r>
      <w:r>
        <w:rPr>
          <w:szCs w:val="28"/>
        </w:rPr>
        <w:t xml:space="preserve">также как и в </w:t>
      </w:r>
      <w:r w:rsidRPr="00805BBF">
        <w:rPr>
          <w:szCs w:val="28"/>
        </w:rPr>
        <w:t>предыдуще</w:t>
      </w:r>
      <w:r>
        <w:rPr>
          <w:szCs w:val="28"/>
        </w:rPr>
        <w:t>м</w:t>
      </w:r>
      <w:r w:rsidRPr="00805BBF">
        <w:rPr>
          <w:szCs w:val="28"/>
        </w:rPr>
        <w:t xml:space="preserve"> год</w:t>
      </w:r>
      <w:r>
        <w:rPr>
          <w:szCs w:val="28"/>
        </w:rPr>
        <w:t>у</w:t>
      </w:r>
      <w:r w:rsidRPr="00805BBF">
        <w:rPr>
          <w:szCs w:val="28"/>
        </w:rPr>
        <w:t xml:space="preserve">, доля </w:t>
      </w:r>
      <w:r>
        <w:rPr>
          <w:szCs w:val="28"/>
        </w:rPr>
        <w:t>безвозмездных поступлений</w:t>
      </w:r>
      <w:r w:rsidRPr="00805BBF">
        <w:rPr>
          <w:szCs w:val="28"/>
        </w:rPr>
        <w:t xml:space="preserve"> занимает наибольший удельный вес – </w:t>
      </w:r>
      <w:r>
        <w:rPr>
          <w:szCs w:val="28"/>
        </w:rPr>
        <w:t>69</w:t>
      </w:r>
      <w:r w:rsidRPr="00805BBF">
        <w:rPr>
          <w:szCs w:val="28"/>
        </w:rPr>
        <w:t xml:space="preserve">%.  </w:t>
      </w:r>
    </w:p>
    <w:p w:rsidR="00EB4D87" w:rsidRPr="00D26CCC" w:rsidRDefault="00EB4D87" w:rsidP="00EB4D87">
      <w:pPr>
        <w:autoSpaceDE w:val="0"/>
        <w:autoSpaceDN w:val="0"/>
        <w:adjustRightInd w:val="0"/>
        <w:ind w:firstLine="709"/>
        <w:jc w:val="both"/>
        <w:rPr>
          <w:szCs w:val="28"/>
        </w:rPr>
      </w:pPr>
      <w:r w:rsidRPr="00D26CCC">
        <w:rPr>
          <w:szCs w:val="28"/>
        </w:rPr>
        <w:t xml:space="preserve">По отношению к 2016 году доходная часть бюджета сельского поселения уменьшилась на </w:t>
      </w:r>
      <w:r w:rsidRPr="00D26CCC">
        <w:rPr>
          <w:bCs/>
          <w:szCs w:val="28"/>
        </w:rPr>
        <w:t>1400,1</w:t>
      </w:r>
      <w:r w:rsidRPr="00D26CCC">
        <w:rPr>
          <w:szCs w:val="28"/>
        </w:rPr>
        <w:t xml:space="preserve"> тыс. руб. или на 12%, в том числе:</w:t>
      </w:r>
    </w:p>
    <w:p w:rsidR="00D26CCC" w:rsidRPr="008841E5" w:rsidRDefault="00EB4D87" w:rsidP="00D26CCC">
      <w:pPr>
        <w:autoSpaceDE w:val="0"/>
        <w:autoSpaceDN w:val="0"/>
        <w:adjustRightInd w:val="0"/>
        <w:ind w:firstLine="709"/>
        <w:jc w:val="both"/>
        <w:rPr>
          <w:szCs w:val="28"/>
        </w:rPr>
      </w:pPr>
      <w:r w:rsidRPr="00D26CCC">
        <w:rPr>
          <w:szCs w:val="28"/>
        </w:rPr>
        <w:t xml:space="preserve">- за счет уменьшения </w:t>
      </w:r>
      <w:r w:rsidR="00D26CCC" w:rsidRPr="00D26CCC">
        <w:rPr>
          <w:szCs w:val="28"/>
        </w:rPr>
        <w:t xml:space="preserve">по группе «Налоговые и неналоговые доходы»                  на 1209,3 тыс.руб. налоговых доходов </w:t>
      </w:r>
      <w:r w:rsidR="00D26CCC" w:rsidRPr="008841E5">
        <w:rPr>
          <w:szCs w:val="28"/>
        </w:rPr>
        <w:t>(</w:t>
      </w:r>
      <w:r w:rsidR="008841E5" w:rsidRPr="008841E5">
        <w:rPr>
          <w:szCs w:val="28"/>
        </w:rPr>
        <w:t>в связи с уменьшением поступлений акцизов)</w:t>
      </w:r>
      <w:r w:rsidR="00D26CCC" w:rsidRPr="008841E5">
        <w:rPr>
          <w:szCs w:val="28"/>
        </w:rPr>
        <w:t xml:space="preserve"> </w:t>
      </w:r>
      <w:r w:rsidR="00D26CCC" w:rsidRPr="00D26CCC">
        <w:t xml:space="preserve">и уменьшения неналоговых доходов на </w:t>
      </w:r>
      <w:r w:rsidR="00D26CCC" w:rsidRPr="00D26CCC">
        <w:rPr>
          <w:szCs w:val="28"/>
        </w:rPr>
        <w:t>839,3</w:t>
      </w:r>
      <w:r w:rsidR="00D26CCC" w:rsidRPr="00D26CCC">
        <w:t xml:space="preserve"> тыс.руб. </w:t>
      </w:r>
      <w:r w:rsidR="00D26CCC" w:rsidRPr="008841E5">
        <w:rPr>
          <w:szCs w:val="28"/>
        </w:rPr>
        <w:t>(</w:t>
      </w:r>
      <w:r w:rsidR="008E7DAB">
        <w:rPr>
          <w:szCs w:val="28"/>
        </w:rPr>
        <w:t xml:space="preserve">за счет </w:t>
      </w:r>
      <w:r w:rsidR="008841E5" w:rsidRPr="008841E5">
        <w:rPr>
          <w:szCs w:val="28"/>
        </w:rPr>
        <w:t>снижени</w:t>
      </w:r>
      <w:r w:rsidR="008E7DAB">
        <w:rPr>
          <w:szCs w:val="28"/>
        </w:rPr>
        <w:t>я</w:t>
      </w:r>
      <w:r w:rsidR="008841E5" w:rsidRPr="008841E5">
        <w:rPr>
          <w:szCs w:val="28"/>
        </w:rPr>
        <w:t xml:space="preserve"> доходов от использования имущества и не поступлением доходов от продажи материальных и нематериальных активов)</w:t>
      </w:r>
      <w:r w:rsidR="00D26CCC" w:rsidRPr="008841E5">
        <w:rPr>
          <w:szCs w:val="28"/>
        </w:rPr>
        <w:t>;</w:t>
      </w:r>
    </w:p>
    <w:p w:rsidR="00EB4D87" w:rsidRPr="00750208" w:rsidRDefault="00D26CCC" w:rsidP="00EB4D87">
      <w:pPr>
        <w:autoSpaceDE w:val="0"/>
        <w:autoSpaceDN w:val="0"/>
        <w:adjustRightInd w:val="0"/>
        <w:ind w:firstLine="709"/>
        <w:jc w:val="both"/>
        <w:rPr>
          <w:szCs w:val="28"/>
        </w:rPr>
      </w:pPr>
      <w:r w:rsidRPr="00750208">
        <w:rPr>
          <w:szCs w:val="28"/>
        </w:rPr>
        <w:t xml:space="preserve">- за счет увеличения </w:t>
      </w:r>
      <w:r w:rsidR="00EB4D87" w:rsidRPr="00750208">
        <w:rPr>
          <w:szCs w:val="28"/>
        </w:rPr>
        <w:t xml:space="preserve">объема  безвозмездных поступлений  на </w:t>
      </w:r>
      <w:r w:rsidRPr="00750208">
        <w:rPr>
          <w:szCs w:val="28"/>
        </w:rPr>
        <w:t>648,5</w:t>
      </w:r>
      <w:r w:rsidR="00EB4D87" w:rsidRPr="00750208">
        <w:rPr>
          <w:szCs w:val="28"/>
        </w:rPr>
        <w:t xml:space="preserve"> тыс.руб., в связи с выделением в 2017 году </w:t>
      </w:r>
      <w:r w:rsidR="008E7DAB">
        <w:rPr>
          <w:szCs w:val="28"/>
        </w:rPr>
        <w:t xml:space="preserve">прочих </w:t>
      </w:r>
      <w:r w:rsidR="008841E5" w:rsidRPr="00750208">
        <w:rPr>
          <w:szCs w:val="28"/>
        </w:rPr>
        <w:t>субсиди</w:t>
      </w:r>
      <w:r w:rsidR="00750208" w:rsidRPr="00750208">
        <w:rPr>
          <w:szCs w:val="28"/>
        </w:rPr>
        <w:t>й.</w:t>
      </w:r>
    </w:p>
    <w:p w:rsidR="00E43826" w:rsidRPr="00AD1514" w:rsidRDefault="00E43826" w:rsidP="00E92DE6">
      <w:pPr>
        <w:jc w:val="center"/>
        <w:rPr>
          <w:b/>
          <w:szCs w:val="28"/>
          <w:highlight w:val="yellow"/>
        </w:rPr>
      </w:pPr>
    </w:p>
    <w:p w:rsidR="00E92DE6" w:rsidRDefault="00E92DE6" w:rsidP="00E92DE6">
      <w:pPr>
        <w:autoSpaceDE w:val="0"/>
        <w:autoSpaceDN w:val="0"/>
        <w:adjustRightInd w:val="0"/>
        <w:ind w:firstLine="709"/>
        <w:jc w:val="both"/>
        <w:rPr>
          <w:szCs w:val="28"/>
        </w:rPr>
      </w:pPr>
      <w:r w:rsidRPr="00750208">
        <w:rPr>
          <w:szCs w:val="28"/>
        </w:rPr>
        <w:t xml:space="preserve">В </w:t>
      </w:r>
      <w:r w:rsidR="008E06E2" w:rsidRPr="00750208">
        <w:rPr>
          <w:szCs w:val="28"/>
        </w:rPr>
        <w:t>201</w:t>
      </w:r>
      <w:r w:rsidR="00B01B4B" w:rsidRPr="00750208">
        <w:rPr>
          <w:szCs w:val="28"/>
        </w:rPr>
        <w:t>7</w:t>
      </w:r>
      <w:r w:rsidRPr="00750208">
        <w:rPr>
          <w:szCs w:val="28"/>
        </w:rPr>
        <w:t xml:space="preserve"> г</w:t>
      </w:r>
      <w:r w:rsidR="00442471" w:rsidRPr="00750208">
        <w:rPr>
          <w:szCs w:val="28"/>
        </w:rPr>
        <w:t xml:space="preserve">оду налоговые доходы поступили </w:t>
      </w:r>
      <w:r w:rsidR="00533B8E" w:rsidRPr="00750208">
        <w:rPr>
          <w:szCs w:val="28"/>
        </w:rPr>
        <w:t>выше</w:t>
      </w:r>
      <w:r w:rsidRPr="00750208">
        <w:rPr>
          <w:szCs w:val="28"/>
        </w:rPr>
        <w:t xml:space="preserve"> утвержденных бюджетных назначений на</w:t>
      </w:r>
      <w:r w:rsidR="007A6338" w:rsidRPr="00750208">
        <w:rPr>
          <w:szCs w:val="28"/>
        </w:rPr>
        <w:t xml:space="preserve"> </w:t>
      </w:r>
      <w:r w:rsidR="00750208" w:rsidRPr="00750208">
        <w:rPr>
          <w:bCs/>
          <w:iCs/>
          <w:szCs w:val="28"/>
        </w:rPr>
        <w:t>83,6</w:t>
      </w:r>
      <w:r w:rsidRPr="00750208">
        <w:rPr>
          <w:szCs w:val="28"/>
        </w:rPr>
        <w:t xml:space="preserve"> тыс.руб. (на </w:t>
      </w:r>
      <w:r w:rsidR="00750208" w:rsidRPr="00750208">
        <w:rPr>
          <w:szCs w:val="28"/>
        </w:rPr>
        <w:t>3</w:t>
      </w:r>
      <w:r w:rsidRPr="00750208">
        <w:rPr>
          <w:szCs w:val="28"/>
        </w:rPr>
        <w:t xml:space="preserve">%) и составили </w:t>
      </w:r>
      <w:r w:rsidR="00750208" w:rsidRPr="00750208">
        <w:rPr>
          <w:bCs/>
          <w:iCs/>
          <w:szCs w:val="28"/>
        </w:rPr>
        <w:t>2 639,9</w:t>
      </w:r>
      <w:r w:rsidRPr="00750208">
        <w:rPr>
          <w:szCs w:val="28"/>
        </w:rPr>
        <w:t xml:space="preserve"> тыс.руб. Данные по исполнению утвержденных бюджетных назначений по налоговым доходам в </w:t>
      </w:r>
      <w:r w:rsidR="008E06E2" w:rsidRPr="00750208">
        <w:rPr>
          <w:szCs w:val="28"/>
        </w:rPr>
        <w:t>201</w:t>
      </w:r>
      <w:r w:rsidR="00AA72C1" w:rsidRPr="00750208">
        <w:rPr>
          <w:szCs w:val="28"/>
        </w:rPr>
        <w:t>7</w:t>
      </w:r>
      <w:r w:rsidRPr="00750208">
        <w:rPr>
          <w:szCs w:val="28"/>
        </w:rPr>
        <w:t xml:space="preserve"> году приведены в таблице:</w:t>
      </w:r>
    </w:p>
    <w:p w:rsidR="008E7DAB" w:rsidRPr="00750208" w:rsidRDefault="008E7DAB" w:rsidP="00E92DE6">
      <w:pPr>
        <w:autoSpaceDE w:val="0"/>
        <w:autoSpaceDN w:val="0"/>
        <w:adjustRightInd w:val="0"/>
        <w:ind w:firstLine="709"/>
        <w:jc w:val="both"/>
        <w:rPr>
          <w:szCs w:val="28"/>
        </w:rPr>
      </w:pPr>
    </w:p>
    <w:p w:rsidR="00E92DE6" w:rsidRPr="00573BBB" w:rsidRDefault="00E92DE6" w:rsidP="00E92DE6">
      <w:pPr>
        <w:ind w:firstLine="709"/>
        <w:jc w:val="right"/>
      </w:pPr>
      <w:r w:rsidRPr="00573BBB">
        <w:lastRenderedPageBreak/>
        <w:t xml:space="preserve">Таблица </w:t>
      </w:r>
      <w:r w:rsidR="00B01B4B" w:rsidRPr="00573BBB">
        <w:t>5</w:t>
      </w:r>
      <w:r w:rsidRPr="00573BBB">
        <w:t xml:space="preserve"> (тыс.руб.)</w:t>
      </w:r>
    </w:p>
    <w:tbl>
      <w:tblPr>
        <w:tblW w:w="10327" w:type="dxa"/>
        <w:tblInd w:w="93" w:type="dxa"/>
        <w:tblLook w:val="04A0" w:firstRow="1" w:lastRow="0" w:firstColumn="1" w:lastColumn="0" w:noHBand="0" w:noVBand="1"/>
      </w:tblPr>
      <w:tblGrid>
        <w:gridCol w:w="4410"/>
        <w:gridCol w:w="1234"/>
        <w:gridCol w:w="1012"/>
        <w:gridCol w:w="922"/>
        <w:gridCol w:w="1244"/>
        <w:gridCol w:w="1505"/>
      </w:tblGrid>
      <w:tr w:rsidR="00B01B4B" w:rsidRPr="00AD1514" w:rsidTr="00B01B4B">
        <w:trPr>
          <w:trHeight w:val="510"/>
        </w:trPr>
        <w:tc>
          <w:tcPr>
            <w:tcW w:w="4410" w:type="dxa"/>
            <w:tcBorders>
              <w:top w:val="single" w:sz="4" w:space="0" w:color="auto"/>
              <w:left w:val="single" w:sz="4" w:space="0" w:color="auto"/>
              <w:bottom w:val="single" w:sz="4" w:space="0" w:color="auto"/>
              <w:right w:val="nil"/>
            </w:tcBorders>
            <w:shd w:val="clear" w:color="auto" w:fill="auto"/>
            <w:noWrap/>
            <w:vAlign w:val="bottom"/>
            <w:hideMark/>
          </w:tcPr>
          <w:p w:rsidR="00B01B4B" w:rsidRPr="00D82BBC" w:rsidRDefault="00B01B4B" w:rsidP="00B01B4B">
            <w:pPr>
              <w:jc w:val="center"/>
              <w:rPr>
                <w:sz w:val="20"/>
              </w:rPr>
            </w:pPr>
            <w:r w:rsidRPr="00D82BBC">
              <w:rPr>
                <w:sz w:val="20"/>
              </w:rPr>
              <w:t>Наименование</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B4B" w:rsidRPr="00D82BBC" w:rsidRDefault="00B01B4B" w:rsidP="00B01B4B">
            <w:pPr>
              <w:jc w:val="center"/>
              <w:rPr>
                <w:sz w:val="20"/>
              </w:rPr>
            </w:pPr>
            <w:r w:rsidRPr="00D82BBC">
              <w:rPr>
                <w:sz w:val="20"/>
              </w:rPr>
              <w:t>Бюджет</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B01B4B" w:rsidRPr="00D82BBC" w:rsidRDefault="00B01B4B" w:rsidP="00B01B4B">
            <w:pPr>
              <w:jc w:val="center"/>
              <w:rPr>
                <w:sz w:val="20"/>
              </w:rPr>
            </w:pPr>
            <w:r w:rsidRPr="00D82BBC">
              <w:rPr>
                <w:sz w:val="20"/>
              </w:rPr>
              <w:t>Отчет</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B01B4B" w:rsidRPr="00D82BBC" w:rsidRDefault="00B01B4B" w:rsidP="00B01B4B">
            <w:pPr>
              <w:jc w:val="center"/>
              <w:rPr>
                <w:sz w:val="20"/>
              </w:rPr>
            </w:pPr>
            <w:r w:rsidRPr="00D82BBC">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B01B4B" w:rsidRPr="00D82BBC" w:rsidRDefault="00B01B4B" w:rsidP="00B01B4B">
            <w:pPr>
              <w:jc w:val="center"/>
              <w:rPr>
                <w:sz w:val="20"/>
              </w:rPr>
            </w:pPr>
            <w:r w:rsidRPr="00D82BBC">
              <w:rPr>
                <w:sz w:val="20"/>
              </w:rPr>
              <w:t>Отклонение</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B01B4B" w:rsidRPr="00D82BBC" w:rsidRDefault="00B01B4B" w:rsidP="00B01B4B">
            <w:pPr>
              <w:jc w:val="center"/>
              <w:rPr>
                <w:sz w:val="20"/>
              </w:rPr>
            </w:pPr>
            <w:r w:rsidRPr="00D82BBC">
              <w:rPr>
                <w:sz w:val="20"/>
              </w:rPr>
              <w:t>% выполнения</w:t>
            </w:r>
          </w:p>
        </w:tc>
      </w:tr>
      <w:tr w:rsidR="00D82BBC" w:rsidRPr="00AD1514" w:rsidTr="00EF126D">
        <w:trPr>
          <w:trHeight w:val="25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BBC" w:rsidRPr="00D82BBC" w:rsidRDefault="00D82BBC" w:rsidP="00B01B4B">
            <w:pPr>
              <w:rPr>
                <w:b/>
                <w:bCs/>
                <w:i/>
                <w:iCs/>
                <w:sz w:val="20"/>
              </w:rPr>
            </w:pPr>
            <w:r w:rsidRPr="00D82BBC">
              <w:rPr>
                <w:b/>
                <w:bCs/>
                <w:i/>
                <w:iCs/>
                <w:sz w:val="20"/>
              </w:rPr>
              <w:t>Налоговые доходы, всего</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D82BBC" w:rsidRDefault="00D82BBC">
            <w:pPr>
              <w:jc w:val="center"/>
              <w:rPr>
                <w:b/>
                <w:bCs/>
                <w:i/>
                <w:iCs/>
                <w:sz w:val="20"/>
              </w:rPr>
            </w:pPr>
            <w:r>
              <w:rPr>
                <w:b/>
                <w:bCs/>
                <w:i/>
                <w:iCs/>
                <w:sz w:val="20"/>
              </w:rPr>
              <w:t>2 556,3</w:t>
            </w:r>
          </w:p>
        </w:tc>
        <w:tc>
          <w:tcPr>
            <w:tcW w:w="1012" w:type="dxa"/>
            <w:tcBorders>
              <w:top w:val="nil"/>
              <w:left w:val="nil"/>
              <w:bottom w:val="single" w:sz="4" w:space="0" w:color="auto"/>
              <w:right w:val="single" w:sz="4" w:space="0" w:color="auto"/>
            </w:tcBorders>
            <w:shd w:val="clear" w:color="auto" w:fill="auto"/>
            <w:vAlign w:val="center"/>
            <w:hideMark/>
          </w:tcPr>
          <w:p w:rsidR="00D82BBC" w:rsidRDefault="00D82BBC">
            <w:pPr>
              <w:jc w:val="center"/>
              <w:rPr>
                <w:b/>
                <w:bCs/>
                <w:i/>
                <w:iCs/>
                <w:sz w:val="20"/>
              </w:rPr>
            </w:pPr>
            <w:r>
              <w:rPr>
                <w:b/>
                <w:bCs/>
                <w:i/>
                <w:iCs/>
                <w:sz w:val="20"/>
              </w:rPr>
              <w:t>2 639,9</w:t>
            </w:r>
          </w:p>
        </w:tc>
        <w:tc>
          <w:tcPr>
            <w:tcW w:w="922" w:type="dxa"/>
            <w:tcBorders>
              <w:top w:val="nil"/>
              <w:left w:val="nil"/>
              <w:bottom w:val="single" w:sz="4" w:space="0" w:color="auto"/>
              <w:right w:val="single" w:sz="4" w:space="0" w:color="auto"/>
            </w:tcBorders>
            <w:shd w:val="clear" w:color="auto" w:fill="auto"/>
            <w:vAlign w:val="center"/>
            <w:hideMark/>
          </w:tcPr>
          <w:p w:rsidR="00D82BBC" w:rsidRDefault="00550ECE">
            <w:pPr>
              <w:jc w:val="center"/>
              <w:rPr>
                <w:b/>
                <w:bCs/>
                <w:i/>
                <w:iCs/>
                <w:sz w:val="20"/>
              </w:rPr>
            </w:pPr>
            <w:r>
              <w:rPr>
                <w:b/>
                <w:bCs/>
                <w:i/>
                <w:iCs/>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D82BBC" w:rsidRDefault="00D82BBC">
            <w:pPr>
              <w:jc w:val="center"/>
              <w:rPr>
                <w:b/>
                <w:bCs/>
                <w:i/>
                <w:iCs/>
                <w:sz w:val="20"/>
              </w:rPr>
            </w:pPr>
            <w:r>
              <w:rPr>
                <w:b/>
                <w:bCs/>
                <w:i/>
                <w:iCs/>
                <w:sz w:val="20"/>
              </w:rPr>
              <w:t>83,6</w:t>
            </w:r>
          </w:p>
        </w:tc>
        <w:tc>
          <w:tcPr>
            <w:tcW w:w="1505" w:type="dxa"/>
            <w:tcBorders>
              <w:top w:val="nil"/>
              <w:left w:val="nil"/>
              <w:bottom w:val="single" w:sz="4" w:space="0" w:color="auto"/>
              <w:right w:val="single" w:sz="4" w:space="0" w:color="auto"/>
            </w:tcBorders>
            <w:shd w:val="clear" w:color="auto" w:fill="auto"/>
            <w:vAlign w:val="bottom"/>
            <w:hideMark/>
          </w:tcPr>
          <w:p w:rsidR="00D82BBC" w:rsidRPr="00FB2494" w:rsidRDefault="00D82BBC">
            <w:pPr>
              <w:jc w:val="center"/>
              <w:rPr>
                <w:b/>
                <w:bCs/>
                <w:i/>
                <w:sz w:val="20"/>
              </w:rPr>
            </w:pPr>
            <w:r w:rsidRPr="00FB2494">
              <w:rPr>
                <w:b/>
                <w:bCs/>
                <w:i/>
                <w:sz w:val="20"/>
              </w:rPr>
              <w:t>103</w:t>
            </w:r>
          </w:p>
        </w:tc>
      </w:tr>
      <w:tr w:rsidR="00D82BBC" w:rsidRPr="00AD1514"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D82BBC" w:rsidRPr="00D82BBC" w:rsidRDefault="00D82BBC" w:rsidP="00B01B4B">
            <w:pPr>
              <w:ind w:left="900"/>
              <w:rPr>
                <w:sz w:val="20"/>
              </w:rPr>
            </w:pPr>
            <w:r w:rsidRPr="00D82BBC">
              <w:rPr>
                <w:sz w:val="20"/>
              </w:rPr>
              <w:t>НДФЛ</w:t>
            </w:r>
          </w:p>
        </w:tc>
        <w:tc>
          <w:tcPr>
            <w:tcW w:w="1234" w:type="dxa"/>
            <w:tcBorders>
              <w:top w:val="nil"/>
              <w:left w:val="nil"/>
              <w:bottom w:val="single" w:sz="4" w:space="0" w:color="auto"/>
              <w:right w:val="single" w:sz="4" w:space="0" w:color="auto"/>
            </w:tcBorders>
            <w:shd w:val="clear" w:color="auto" w:fill="auto"/>
            <w:noWrap/>
            <w:vAlign w:val="bottom"/>
          </w:tcPr>
          <w:p w:rsidR="00D82BBC" w:rsidRDefault="00D82BBC">
            <w:pPr>
              <w:jc w:val="center"/>
              <w:rPr>
                <w:sz w:val="20"/>
              </w:rPr>
            </w:pPr>
            <w:r>
              <w:rPr>
                <w:sz w:val="20"/>
              </w:rPr>
              <w:t>388,8</w:t>
            </w:r>
          </w:p>
        </w:tc>
        <w:tc>
          <w:tcPr>
            <w:tcW w:w="1012" w:type="dxa"/>
            <w:tcBorders>
              <w:top w:val="nil"/>
              <w:left w:val="nil"/>
              <w:bottom w:val="single" w:sz="4" w:space="0" w:color="auto"/>
              <w:right w:val="single" w:sz="4" w:space="0" w:color="auto"/>
            </w:tcBorders>
            <w:shd w:val="clear" w:color="auto" w:fill="auto"/>
            <w:noWrap/>
            <w:vAlign w:val="bottom"/>
          </w:tcPr>
          <w:p w:rsidR="00D82BBC" w:rsidRDefault="00D82BBC">
            <w:pPr>
              <w:jc w:val="center"/>
              <w:rPr>
                <w:sz w:val="20"/>
              </w:rPr>
            </w:pPr>
            <w:r>
              <w:rPr>
                <w:sz w:val="20"/>
              </w:rPr>
              <w:t>392,1</w:t>
            </w:r>
          </w:p>
        </w:tc>
        <w:tc>
          <w:tcPr>
            <w:tcW w:w="922" w:type="dxa"/>
            <w:tcBorders>
              <w:top w:val="nil"/>
              <w:left w:val="nil"/>
              <w:bottom w:val="single" w:sz="4" w:space="0" w:color="auto"/>
              <w:right w:val="single" w:sz="4" w:space="0" w:color="auto"/>
            </w:tcBorders>
            <w:shd w:val="clear" w:color="auto" w:fill="auto"/>
            <w:noWrap/>
            <w:vAlign w:val="bottom"/>
          </w:tcPr>
          <w:p w:rsidR="00D82BBC" w:rsidRPr="00D50C67" w:rsidRDefault="00D82BBC">
            <w:pPr>
              <w:jc w:val="center"/>
              <w:rPr>
                <w:sz w:val="20"/>
              </w:rPr>
            </w:pPr>
            <w:r w:rsidRPr="00D50C67">
              <w:rPr>
                <w:sz w:val="20"/>
              </w:rPr>
              <w:t>1</w:t>
            </w:r>
            <w:r w:rsidR="00D50C67" w:rsidRPr="00D50C67">
              <w:rPr>
                <w:sz w:val="20"/>
              </w:rPr>
              <w:t>5</w:t>
            </w:r>
          </w:p>
        </w:tc>
        <w:tc>
          <w:tcPr>
            <w:tcW w:w="1244" w:type="dxa"/>
            <w:tcBorders>
              <w:top w:val="nil"/>
              <w:left w:val="nil"/>
              <w:bottom w:val="single" w:sz="4" w:space="0" w:color="auto"/>
              <w:right w:val="single" w:sz="4" w:space="0" w:color="auto"/>
            </w:tcBorders>
            <w:shd w:val="clear" w:color="auto" w:fill="auto"/>
            <w:vAlign w:val="center"/>
          </w:tcPr>
          <w:p w:rsidR="00D82BBC" w:rsidRDefault="00D82BBC">
            <w:pPr>
              <w:jc w:val="center"/>
              <w:rPr>
                <w:sz w:val="20"/>
              </w:rPr>
            </w:pPr>
            <w:r>
              <w:rPr>
                <w:sz w:val="20"/>
              </w:rPr>
              <w:t>3,3</w:t>
            </w:r>
          </w:p>
        </w:tc>
        <w:tc>
          <w:tcPr>
            <w:tcW w:w="1505" w:type="dxa"/>
            <w:tcBorders>
              <w:top w:val="nil"/>
              <w:left w:val="nil"/>
              <w:bottom w:val="single" w:sz="4" w:space="0" w:color="auto"/>
              <w:right w:val="single" w:sz="4" w:space="0" w:color="auto"/>
            </w:tcBorders>
            <w:shd w:val="clear" w:color="auto" w:fill="auto"/>
            <w:noWrap/>
            <w:vAlign w:val="bottom"/>
          </w:tcPr>
          <w:p w:rsidR="00D82BBC" w:rsidRPr="00573BBB" w:rsidRDefault="00D82BBC">
            <w:pPr>
              <w:jc w:val="center"/>
              <w:rPr>
                <w:bCs/>
                <w:sz w:val="20"/>
              </w:rPr>
            </w:pPr>
            <w:r w:rsidRPr="00573BBB">
              <w:rPr>
                <w:bCs/>
                <w:sz w:val="20"/>
              </w:rPr>
              <w:t>101</w:t>
            </w:r>
          </w:p>
        </w:tc>
      </w:tr>
      <w:tr w:rsidR="00D82BBC" w:rsidRPr="00AD1514"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D82BBC" w:rsidRPr="00D82BBC" w:rsidRDefault="00D82BBC" w:rsidP="00B01B4B">
            <w:pPr>
              <w:ind w:left="900"/>
              <w:rPr>
                <w:sz w:val="20"/>
              </w:rPr>
            </w:pPr>
            <w:r w:rsidRPr="00D82BBC">
              <w:rPr>
                <w:sz w:val="20"/>
              </w:rPr>
              <w:t xml:space="preserve">Акцизы </w:t>
            </w:r>
          </w:p>
        </w:tc>
        <w:tc>
          <w:tcPr>
            <w:tcW w:w="1234" w:type="dxa"/>
            <w:tcBorders>
              <w:top w:val="nil"/>
              <w:left w:val="nil"/>
              <w:bottom w:val="single" w:sz="4" w:space="0" w:color="auto"/>
              <w:right w:val="single" w:sz="4" w:space="0" w:color="auto"/>
            </w:tcBorders>
            <w:shd w:val="clear" w:color="auto" w:fill="auto"/>
            <w:noWrap/>
            <w:vAlign w:val="bottom"/>
          </w:tcPr>
          <w:p w:rsidR="00D82BBC" w:rsidRDefault="00D82BBC">
            <w:pPr>
              <w:jc w:val="center"/>
              <w:rPr>
                <w:sz w:val="20"/>
              </w:rPr>
            </w:pPr>
            <w:r>
              <w:rPr>
                <w:sz w:val="20"/>
              </w:rPr>
              <w:t>727,8</w:t>
            </w:r>
          </w:p>
        </w:tc>
        <w:tc>
          <w:tcPr>
            <w:tcW w:w="1012" w:type="dxa"/>
            <w:tcBorders>
              <w:top w:val="nil"/>
              <w:left w:val="nil"/>
              <w:bottom w:val="single" w:sz="4" w:space="0" w:color="auto"/>
              <w:right w:val="single" w:sz="4" w:space="0" w:color="auto"/>
            </w:tcBorders>
            <w:shd w:val="clear" w:color="auto" w:fill="auto"/>
            <w:noWrap/>
            <w:vAlign w:val="bottom"/>
          </w:tcPr>
          <w:p w:rsidR="00D82BBC" w:rsidRDefault="00D82BBC">
            <w:pPr>
              <w:jc w:val="center"/>
              <w:rPr>
                <w:sz w:val="20"/>
              </w:rPr>
            </w:pPr>
            <w:r>
              <w:rPr>
                <w:sz w:val="20"/>
              </w:rPr>
              <w:t>781,8</w:t>
            </w:r>
          </w:p>
        </w:tc>
        <w:tc>
          <w:tcPr>
            <w:tcW w:w="922" w:type="dxa"/>
            <w:tcBorders>
              <w:top w:val="nil"/>
              <w:left w:val="nil"/>
              <w:bottom w:val="single" w:sz="4" w:space="0" w:color="auto"/>
              <w:right w:val="single" w:sz="4" w:space="0" w:color="auto"/>
            </w:tcBorders>
            <w:shd w:val="clear" w:color="auto" w:fill="auto"/>
            <w:noWrap/>
            <w:vAlign w:val="bottom"/>
          </w:tcPr>
          <w:p w:rsidR="00D82BBC" w:rsidRPr="00D50C67" w:rsidRDefault="00D50C67">
            <w:pPr>
              <w:jc w:val="center"/>
              <w:rPr>
                <w:sz w:val="20"/>
              </w:rPr>
            </w:pPr>
            <w:r w:rsidRPr="00D50C67">
              <w:rPr>
                <w:sz w:val="20"/>
              </w:rPr>
              <w:t>30</w:t>
            </w:r>
          </w:p>
        </w:tc>
        <w:tc>
          <w:tcPr>
            <w:tcW w:w="1244" w:type="dxa"/>
            <w:tcBorders>
              <w:top w:val="nil"/>
              <w:left w:val="nil"/>
              <w:bottom w:val="single" w:sz="4" w:space="0" w:color="auto"/>
              <w:right w:val="single" w:sz="4" w:space="0" w:color="auto"/>
            </w:tcBorders>
            <w:shd w:val="clear" w:color="auto" w:fill="auto"/>
            <w:vAlign w:val="center"/>
          </w:tcPr>
          <w:p w:rsidR="00D82BBC" w:rsidRDefault="00D82BBC">
            <w:pPr>
              <w:jc w:val="center"/>
              <w:rPr>
                <w:sz w:val="20"/>
              </w:rPr>
            </w:pPr>
            <w:r>
              <w:rPr>
                <w:sz w:val="20"/>
              </w:rPr>
              <w:t>54,0</w:t>
            </w:r>
          </w:p>
        </w:tc>
        <w:tc>
          <w:tcPr>
            <w:tcW w:w="1505" w:type="dxa"/>
            <w:tcBorders>
              <w:top w:val="nil"/>
              <w:left w:val="nil"/>
              <w:bottom w:val="single" w:sz="4" w:space="0" w:color="auto"/>
              <w:right w:val="single" w:sz="4" w:space="0" w:color="auto"/>
            </w:tcBorders>
            <w:shd w:val="clear" w:color="auto" w:fill="auto"/>
            <w:noWrap/>
            <w:vAlign w:val="bottom"/>
          </w:tcPr>
          <w:p w:rsidR="00D82BBC" w:rsidRPr="00573BBB" w:rsidRDefault="00D82BBC">
            <w:pPr>
              <w:jc w:val="center"/>
              <w:rPr>
                <w:bCs/>
                <w:sz w:val="20"/>
              </w:rPr>
            </w:pPr>
            <w:r w:rsidRPr="00573BBB">
              <w:rPr>
                <w:bCs/>
                <w:sz w:val="20"/>
              </w:rPr>
              <w:t>107</w:t>
            </w:r>
          </w:p>
        </w:tc>
      </w:tr>
      <w:tr w:rsidR="00D82BBC" w:rsidRPr="00AD1514"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D82BBC" w:rsidRPr="00D82BBC" w:rsidRDefault="00D82BBC" w:rsidP="00B01B4B">
            <w:pPr>
              <w:ind w:left="900"/>
              <w:rPr>
                <w:sz w:val="20"/>
              </w:rPr>
            </w:pPr>
            <w:r w:rsidRPr="00D82BBC">
              <w:rPr>
                <w:sz w:val="20"/>
              </w:rPr>
              <w:t>ЕСХН</w:t>
            </w:r>
          </w:p>
        </w:tc>
        <w:tc>
          <w:tcPr>
            <w:tcW w:w="1234" w:type="dxa"/>
            <w:tcBorders>
              <w:top w:val="nil"/>
              <w:left w:val="nil"/>
              <w:bottom w:val="single" w:sz="4" w:space="0" w:color="auto"/>
              <w:right w:val="single" w:sz="4" w:space="0" w:color="auto"/>
            </w:tcBorders>
            <w:shd w:val="clear" w:color="auto" w:fill="auto"/>
            <w:noWrap/>
            <w:vAlign w:val="bottom"/>
          </w:tcPr>
          <w:p w:rsidR="00D82BBC" w:rsidRDefault="00D82BBC">
            <w:pPr>
              <w:jc w:val="center"/>
              <w:rPr>
                <w:sz w:val="20"/>
              </w:rPr>
            </w:pPr>
            <w:r>
              <w:rPr>
                <w:sz w:val="20"/>
              </w:rPr>
              <w:t>58,1</w:t>
            </w:r>
          </w:p>
        </w:tc>
        <w:tc>
          <w:tcPr>
            <w:tcW w:w="1012" w:type="dxa"/>
            <w:tcBorders>
              <w:top w:val="nil"/>
              <w:left w:val="nil"/>
              <w:bottom w:val="single" w:sz="4" w:space="0" w:color="auto"/>
              <w:right w:val="single" w:sz="4" w:space="0" w:color="auto"/>
            </w:tcBorders>
            <w:shd w:val="clear" w:color="auto" w:fill="auto"/>
            <w:noWrap/>
            <w:vAlign w:val="bottom"/>
          </w:tcPr>
          <w:p w:rsidR="00D82BBC" w:rsidRDefault="00D82BBC">
            <w:pPr>
              <w:jc w:val="center"/>
              <w:rPr>
                <w:sz w:val="20"/>
              </w:rPr>
            </w:pPr>
            <w:r>
              <w:rPr>
                <w:sz w:val="20"/>
              </w:rPr>
              <w:t>58,7</w:t>
            </w:r>
          </w:p>
        </w:tc>
        <w:tc>
          <w:tcPr>
            <w:tcW w:w="922" w:type="dxa"/>
            <w:tcBorders>
              <w:top w:val="nil"/>
              <w:left w:val="nil"/>
              <w:bottom w:val="single" w:sz="4" w:space="0" w:color="auto"/>
              <w:right w:val="single" w:sz="4" w:space="0" w:color="auto"/>
            </w:tcBorders>
            <w:shd w:val="clear" w:color="auto" w:fill="auto"/>
            <w:noWrap/>
            <w:vAlign w:val="bottom"/>
          </w:tcPr>
          <w:p w:rsidR="00D82BBC" w:rsidRPr="00D50C67" w:rsidRDefault="00D82BBC">
            <w:pPr>
              <w:jc w:val="center"/>
              <w:rPr>
                <w:sz w:val="20"/>
              </w:rPr>
            </w:pPr>
            <w:r w:rsidRPr="00D50C67">
              <w:rPr>
                <w:sz w:val="20"/>
              </w:rPr>
              <w:t>2</w:t>
            </w:r>
          </w:p>
        </w:tc>
        <w:tc>
          <w:tcPr>
            <w:tcW w:w="1244" w:type="dxa"/>
            <w:tcBorders>
              <w:top w:val="nil"/>
              <w:left w:val="nil"/>
              <w:bottom w:val="single" w:sz="4" w:space="0" w:color="auto"/>
              <w:right w:val="single" w:sz="4" w:space="0" w:color="auto"/>
            </w:tcBorders>
            <w:shd w:val="clear" w:color="auto" w:fill="auto"/>
            <w:vAlign w:val="center"/>
          </w:tcPr>
          <w:p w:rsidR="00D82BBC" w:rsidRDefault="00D82BBC">
            <w:pPr>
              <w:jc w:val="center"/>
              <w:rPr>
                <w:sz w:val="20"/>
              </w:rPr>
            </w:pPr>
            <w:r>
              <w:rPr>
                <w:sz w:val="20"/>
              </w:rPr>
              <w:t>0,6</w:t>
            </w:r>
          </w:p>
        </w:tc>
        <w:tc>
          <w:tcPr>
            <w:tcW w:w="1505" w:type="dxa"/>
            <w:tcBorders>
              <w:top w:val="nil"/>
              <w:left w:val="nil"/>
              <w:bottom w:val="single" w:sz="4" w:space="0" w:color="auto"/>
              <w:right w:val="single" w:sz="4" w:space="0" w:color="auto"/>
            </w:tcBorders>
            <w:shd w:val="clear" w:color="auto" w:fill="auto"/>
            <w:noWrap/>
            <w:vAlign w:val="bottom"/>
          </w:tcPr>
          <w:p w:rsidR="00D82BBC" w:rsidRPr="00573BBB" w:rsidRDefault="00D82BBC">
            <w:pPr>
              <w:jc w:val="center"/>
              <w:rPr>
                <w:bCs/>
                <w:sz w:val="20"/>
              </w:rPr>
            </w:pPr>
            <w:r w:rsidRPr="00573BBB">
              <w:rPr>
                <w:bCs/>
                <w:sz w:val="20"/>
              </w:rPr>
              <w:t>101</w:t>
            </w:r>
          </w:p>
        </w:tc>
      </w:tr>
      <w:tr w:rsidR="00D82BBC" w:rsidRPr="00AD1514"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D82BBC" w:rsidRPr="00D82BBC" w:rsidRDefault="00D82BBC" w:rsidP="00A61BF8">
            <w:pPr>
              <w:ind w:left="900"/>
              <w:rPr>
                <w:sz w:val="20"/>
              </w:rPr>
            </w:pPr>
            <w:r w:rsidRPr="00D82BBC">
              <w:rPr>
                <w:sz w:val="20"/>
              </w:rPr>
              <w:t>Налог на имущество</w:t>
            </w:r>
          </w:p>
        </w:tc>
        <w:tc>
          <w:tcPr>
            <w:tcW w:w="1234" w:type="dxa"/>
            <w:tcBorders>
              <w:top w:val="nil"/>
              <w:left w:val="nil"/>
              <w:bottom w:val="single" w:sz="4" w:space="0" w:color="auto"/>
              <w:right w:val="single" w:sz="4" w:space="0" w:color="auto"/>
            </w:tcBorders>
            <w:shd w:val="clear" w:color="auto" w:fill="auto"/>
            <w:noWrap/>
            <w:vAlign w:val="bottom"/>
          </w:tcPr>
          <w:p w:rsidR="00D82BBC" w:rsidRDefault="00D82BBC">
            <w:pPr>
              <w:jc w:val="center"/>
              <w:rPr>
                <w:sz w:val="20"/>
              </w:rPr>
            </w:pPr>
            <w:r>
              <w:rPr>
                <w:sz w:val="20"/>
              </w:rPr>
              <w:t>188,4</w:t>
            </w:r>
          </w:p>
        </w:tc>
        <w:tc>
          <w:tcPr>
            <w:tcW w:w="1012" w:type="dxa"/>
            <w:tcBorders>
              <w:top w:val="nil"/>
              <w:left w:val="nil"/>
              <w:bottom w:val="single" w:sz="4" w:space="0" w:color="auto"/>
              <w:right w:val="single" w:sz="4" w:space="0" w:color="auto"/>
            </w:tcBorders>
            <w:shd w:val="clear" w:color="auto" w:fill="auto"/>
            <w:noWrap/>
            <w:vAlign w:val="bottom"/>
          </w:tcPr>
          <w:p w:rsidR="00D82BBC" w:rsidRDefault="00D82BBC">
            <w:pPr>
              <w:jc w:val="center"/>
              <w:rPr>
                <w:sz w:val="20"/>
              </w:rPr>
            </w:pPr>
            <w:r>
              <w:rPr>
                <w:sz w:val="20"/>
              </w:rPr>
              <w:t>191,3</w:t>
            </w:r>
          </w:p>
        </w:tc>
        <w:tc>
          <w:tcPr>
            <w:tcW w:w="922" w:type="dxa"/>
            <w:tcBorders>
              <w:top w:val="nil"/>
              <w:left w:val="nil"/>
              <w:bottom w:val="single" w:sz="4" w:space="0" w:color="auto"/>
              <w:right w:val="single" w:sz="4" w:space="0" w:color="auto"/>
            </w:tcBorders>
            <w:shd w:val="clear" w:color="auto" w:fill="auto"/>
            <w:noWrap/>
            <w:vAlign w:val="bottom"/>
          </w:tcPr>
          <w:p w:rsidR="00D82BBC" w:rsidRPr="00D50C67" w:rsidRDefault="00D82BBC">
            <w:pPr>
              <w:jc w:val="center"/>
              <w:rPr>
                <w:sz w:val="20"/>
              </w:rPr>
            </w:pPr>
            <w:r w:rsidRPr="00D50C67">
              <w:rPr>
                <w:sz w:val="20"/>
              </w:rPr>
              <w:t>7</w:t>
            </w:r>
          </w:p>
        </w:tc>
        <w:tc>
          <w:tcPr>
            <w:tcW w:w="1244" w:type="dxa"/>
            <w:tcBorders>
              <w:top w:val="nil"/>
              <w:left w:val="nil"/>
              <w:bottom w:val="single" w:sz="4" w:space="0" w:color="auto"/>
              <w:right w:val="single" w:sz="4" w:space="0" w:color="auto"/>
            </w:tcBorders>
            <w:shd w:val="clear" w:color="auto" w:fill="auto"/>
            <w:vAlign w:val="center"/>
          </w:tcPr>
          <w:p w:rsidR="00D82BBC" w:rsidRDefault="00D82BBC">
            <w:pPr>
              <w:jc w:val="center"/>
              <w:rPr>
                <w:sz w:val="20"/>
              </w:rPr>
            </w:pPr>
            <w:r>
              <w:rPr>
                <w:sz w:val="20"/>
              </w:rPr>
              <w:t>2,9</w:t>
            </w:r>
          </w:p>
        </w:tc>
        <w:tc>
          <w:tcPr>
            <w:tcW w:w="1505" w:type="dxa"/>
            <w:tcBorders>
              <w:top w:val="nil"/>
              <w:left w:val="nil"/>
              <w:bottom w:val="single" w:sz="4" w:space="0" w:color="auto"/>
              <w:right w:val="single" w:sz="4" w:space="0" w:color="auto"/>
            </w:tcBorders>
            <w:shd w:val="clear" w:color="auto" w:fill="auto"/>
            <w:noWrap/>
            <w:vAlign w:val="bottom"/>
          </w:tcPr>
          <w:p w:rsidR="00D82BBC" w:rsidRPr="00573BBB" w:rsidRDefault="00D82BBC">
            <w:pPr>
              <w:jc w:val="center"/>
              <w:rPr>
                <w:bCs/>
                <w:sz w:val="20"/>
              </w:rPr>
            </w:pPr>
            <w:r w:rsidRPr="00573BBB">
              <w:rPr>
                <w:bCs/>
                <w:sz w:val="20"/>
              </w:rPr>
              <w:t>102</w:t>
            </w:r>
          </w:p>
        </w:tc>
      </w:tr>
      <w:tr w:rsidR="00D82BBC" w:rsidRPr="00AD1514"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D82BBC" w:rsidRPr="00D82BBC" w:rsidRDefault="00D82BBC" w:rsidP="00B01B4B">
            <w:pPr>
              <w:ind w:left="900"/>
              <w:rPr>
                <w:sz w:val="20"/>
              </w:rPr>
            </w:pPr>
            <w:r w:rsidRPr="00D82BBC">
              <w:rPr>
                <w:sz w:val="20"/>
              </w:rPr>
              <w:t>Транспортный налог</w:t>
            </w:r>
          </w:p>
        </w:tc>
        <w:tc>
          <w:tcPr>
            <w:tcW w:w="1234" w:type="dxa"/>
            <w:tcBorders>
              <w:top w:val="nil"/>
              <w:left w:val="nil"/>
              <w:bottom w:val="single" w:sz="4" w:space="0" w:color="auto"/>
              <w:right w:val="single" w:sz="4" w:space="0" w:color="auto"/>
            </w:tcBorders>
            <w:shd w:val="clear" w:color="auto" w:fill="auto"/>
            <w:noWrap/>
            <w:vAlign w:val="bottom"/>
          </w:tcPr>
          <w:p w:rsidR="00D82BBC" w:rsidRDefault="00D82BBC">
            <w:pPr>
              <w:jc w:val="center"/>
              <w:rPr>
                <w:sz w:val="20"/>
              </w:rPr>
            </w:pPr>
            <w:r>
              <w:rPr>
                <w:sz w:val="20"/>
              </w:rPr>
              <w:t>457,2</w:t>
            </w:r>
          </w:p>
        </w:tc>
        <w:tc>
          <w:tcPr>
            <w:tcW w:w="1012" w:type="dxa"/>
            <w:tcBorders>
              <w:top w:val="nil"/>
              <w:left w:val="nil"/>
              <w:bottom w:val="single" w:sz="4" w:space="0" w:color="auto"/>
              <w:right w:val="single" w:sz="4" w:space="0" w:color="auto"/>
            </w:tcBorders>
            <w:shd w:val="clear" w:color="auto" w:fill="auto"/>
            <w:noWrap/>
            <w:vAlign w:val="bottom"/>
          </w:tcPr>
          <w:p w:rsidR="00D82BBC" w:rsidRDefault="00D82BBC">
            <w:pPr>
              <w:jc w:val="center"/>
              <w:rPr>
                <w:sz w:val="20"/>
              </w:rPr>
            </w:pPr>
            <w:r>
              <w:rPr>
                <w:sz w:val="20"/>
              </w:rPr>
              <w:t>472,2</w:t>
            </w:r>
          </w:p>
        </w:tc>
        <w:tc>
          <w:tcPr>
            <w:tcW w:w="922" w:type="dxa"/>
            <w:tcBorders>
              <w:top w:val="nil"/>
              <w:left w:val="nil"/>
              <w:bottom w:val="single" w:sz="4" w:space="0" w:color="auto"/>
              <w:right w:val="single" w:sz="4" w:space="0" w:color="auto"/>
            </w:tcBorders>
            <w:shd w:val="clear" w:color="auto" w:fill="auto"/>
            <w:noWrap/>
            <w:vAlign w:val="bottom"/>
          </w:tcPr>
          <w:p w:rsidR="00D82BBC" w:rsidRPr="00D50C67" w:rsidRDefault="00D82BBC">
            <w:pPr>
              <w:jc w:val="center"/>
              <w:rPr>
                <w:sz w:val="20"/>
              </w:rPr>
            </w:pPr>
            <w:r w:rsidRPr="00D50C67">
              <w:rPr>
                <w:sz w:val="20"/>
              </w:rPr>
              <w:t>1</w:t>
            </w:r>
            <w:r w:rsidR="00D50C67" w:rsidRPr="00D50C67">
              <w:rPr>
                <w:sz w:val="20"/>
              </w:rPr>
              <w:t>8</w:t>
            </w:r>
          </w:p>
        </w:tc>
        <w:tc>
          <w:tcPr>
            <w:tcW w:w="1244" w:type="dxa"/>
            <w:tcBorders>
              <w:top w:val="nil"/>
              <w:left w:val="nil"/>
              <w:bottom w:val="single" w:sz="4" w:space="0" w:color="auto"/>
              <w:right w:val="single" w:sz="4" w:space="0" w:color="auto"/>
            </w:tcBorders>
            <w:shd w:val="clear" w:color="auto" w:fill="auto"/>
            <w:vAlign w:val="center"/>
          </w:tcPr>
          <w:p w:rsidR="00D82BBC" w:rsidRDefault="00D82BBC">
            <w:pPr>
              <w:jc w:val="center"/>
              <w:rPr>
                <w:sz w:val="20"/>
              </w:rPr>
            </w:pPr>
            <w:r>
              <w:rPr>
                <w:sz w:val="20"/>
              </w:rPr>
              <w:t>15,0</w:t>
            </w:r>
          </w:p>
        </w:tc>
        <w:tc>
          <w:tcPr>
            <w:tcW w:w="1505" w:type="dxa"/>
            <w:tcBorders>
              <w:top w:val="nil"/>
              <w:left w:val="nil"/>
              <w:bottom w:val="single" w:sz="4" w:space="0" w:color="auto"/>
              <w:right w:val="single" w:sz="4" w:space="0" w:color="auto"/>
            </w:tcBorders>
            <w:shd w:val="clear" w:color="auto" w:fill="auto"/>
            <w:noWrap/>
            <w:vAlign w:val="bottom"/>
          </w:tcPr>
          <w:p w:rsidR="00D82BBC" w:rsidRPr="00573BBB" w:rsidRDefault="00D82BBC">
            <w:pPr>
              <w:jc w:val="center"/>
              <w:rPr>
                <w:bCs/>
                <w:sz w:val="20"/>
              </w:rPr>
            </w:pPr>
            <w:r w:rsidRPr="00573BBB">
              <w:rPr>
                <w:bCs/>
                <w:sz w:val="20"/>
              </w:rPr>
              <w:t>103</w:t>
            </w:r>
          </w:p>
        </w:tc>
      </w:tr>
      <w:tr w:rsidR="00D82BBC" w:rsidRPr="00AD1514"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D82BBC" w:rsidRPr="00D82BBC" w:rsidRDefault="00D82BBC" w:rsidP="00B01B4B">
            <w:pPr>
              <w:ind w:left="900"/>
              <w:rPr>
                <w:sz w:val="20"/>
              </w:rPr>
            </w:pPr>
            <w:r w:rsidRPr="00D82BBC">
              <w:rPr>
                <w:sz w:val="20"/>
              </w:rPr>
              <w:t>Земельный налог</w:t>
            </w:r>
          </w:p>
        </w:tc>
        <w:tc>
          <w:tcPr>
            <w:tcW w:w="1234" w:type="dxa"/>
            <w:tcBorders>
              <w:top w:val="nil"/>
              <w:left w:val="nil"/>
              <w:bottom w:val="single" w:sz="4" w:space="0" w:color="auto"/>
              <w:right w:val="single" w:sz="4" w:space="0" w:color="auto"/>
            </w:tcBorders>
            <w:shd w:val="clear" w:color="auto" w:fill="auto"/>
            <w:noWrap/>
            <w:vAlign w:val="bottom"/>
          </w:tcPr>
          <w:p w:rsidR="00D82BBC" w:rsidRDefault="00D82BBC">
            <w:pPr>
              <w:jc w:val="center"/>
              <w:rPr>
                <w:sz w:val="20"/>
              </w:rPr>
            </w:pPr>
            <w:r>
              <w:rPr>
                <w:sz w:val="20"/>
              </w:rPr>
              <w:t>718,8</w:t>
            </w:r>
          </w:p>
        </w:tc>
        <w:tc>
          <w:tcPr>
            <w:tcW w:w="1012" w:type="dxa"/>
            <w:tcBorders>
              <w:top w:val="nil"/>
              <w:left w:val="nil"/>
              <w:bottom w:val="single" w:sz="4" w:space="0" w:color="auto"/>
              <w:right w:val="single" w:sz="4" w:space="0" w:color="auto"/>
            </w:tcBorders>
            <w:shd w:val="clear" w:color="auto" w:fill="auto"/>
            <w:noWrap/>
            <w:vAlign w:val="bottom"/>
          </w:tcPr>
          <w:p w:rsidR="00D82BBC" w:rsidRDefault="00D82BBC">
            <w:pPr>
              <w:jc w:val="center"/>
              <w:rPr>
                <w:sz w:val="20"/>
              </w:rPr>
            </w:pPr>
            <w:r>
              <w:rPr>
                <w:sz w:val="20"/>
              </w:rPr>
              <w:t>726,2</w:t>
            </w:r>
          </w:p>
        </w:tc>
        <w:tc>
          <w:tcPr>
            <w:tcW w:w="922" w:type="dxa"/>
            <w:tcBorders>
              <w:top w:val="nil"/>
              <w:left w:val="nil"/>
              <w:bottom w:val="single" w:sz="4" w:space="0" w:color="auto"/>
              <w:right w:val="single" w:sz="4" w:space="0" w:color="auto"/>
            </w:tcBorders>
            <w:shd w:val="clear" w:color="auto" w:fill="auto"/>
            <w:noWrap/>
            <w:vAlign w:val="bottom"/>
          </w:tcPr>
          <w:p w:rsidR="00D82BBC" w:rsidRPr="00D50C67" w:rsidRDefault="00D82BBC">
            <w:pPr>
              <w:jc w:val="center"/>
              <w:rPr>
                <w:sz w:val="20"/>
              </w:rPr>
            </w:pPr>
            <w:r w:rsidRPr="00D50C67">
              <w:rPr>
                <w:sz w:val="20"/>
              </w:rPr>
              <w:t>2</w:t>
            </w:r>
            <w:r w:rsidR="00D50C67" w:rsidRPr="00D50C67">
              <w:rPr>
                <w:sz w:val="20"/>
              </w:rPr>
              <w:t>8</w:t>
            </w:r>
          </w:p>
        </w:tc>
        <w:tc>
          <w:tcPr>
            <w:tcW w:w="1244" w:type="dxa"/>
            <w:tcBorders>
              <w:top w:val="nil"/>
              <w:left w:val="nil"/>
              <w:bottom w:val="single" w:sz="4" w:space="0" w:color="auto"/>
              <w:right w:val="single" w:sz="4" w:space="0" w:color="auto"/>
            </w:tcBorders>
            <w:shd w:val="clear" w:color="auto" w:fill="auto"/>
            <w:vAlign w:val="center"/>
          </w:tcPr>
          <w:p w:rsidR="00D82BBC" w:rsidRDefault="00D82BBC">
            <w:pPr>
              <w:jc w:val="center"/>
              <w:rPr>
                <w:sz w:val="20"/>
              </w:rPr>
            </w:pPr>
            <w:r>
              <w:rPr>
                <w:sz w:val="20"/>
              </w:rPr>
              <w:t>7,4</w:t>
            </w:r>
          </w:p>
        </w:tc>
        <w:tc>
          <w:tcPr>
            <w:tcW w:w="1505" w:type="dxa"/>
            <w:tcBorders>
              <w:top w:val="nil"/>
              <w:left w:val="nil"/>
              <w:bottom w:val="single" w:sz="4" w:space="0" w:color="auto"/>
              <w:right w:val="single" w:sz="4" w:space="0" w:color="auto"/>
            </w:tcBorders>
            <w:shd w:val="clear" w:color="auto" w:fill="auto"/>
            <w:noWrap/>
            <w:vAlign w:val="bottom"/>
          </w:tcPr>
          <w:p w:rsidR="00D82BBC" w:rsidRPr="00573BBB" w:rsidRDefault="00D82BBC">
            <w:pPr>
              <w:jc w:val="center"/>
              <w:rPr>
                <w:bCs/>
                <w:sz w:val="20"/>
              </w:rPr>
            </w:pPr>
            <w:r w:rsidRPr="00573BBB">
              <w:rPr>
                <w:bCs/>
                <w:sz w:val="20"/>
              </w:rPr>
              <w:t>101</w:t>
            </w:r>
          </w:p>
        </w:tc>
      </w:tr>
      <w:tr w:rsidR="00D82BBC" w:rsidRPr="00AD1514" w:rsidTr="00805BBF">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D82BBC" w:rsidRPr="00D82BBC" w:rsidRDefault="00D82BBC" w:rsidP="00B01B4B">
            <w:pPr>
              <w:ind w:left="900"/>
              <w:rPr>
                <w:sz w:val="20"/>
              </w:rPr>
            </w:pPr>
            <w:r w:rsidRPr="00D82BBC">
              <w:rPr>
                <w:sz w:val="20"/>
              </w:rPr>
              <w:t>Госпошлина</w:t>
            </w:r>
          </w:p>
        </w:tc>
        <w:tc>
          <w:tcPr>
            <w:tcW w:w="1234" w:type="dxa"/>
            <w:tcBorders>
              <w:top w:val="nil"/>
              <w:left w:val="nil"/>
              <w:bottom w:val="single" w:sz="4" w:space="0" w:color="auto"/>
              <w:right w:val="single" w:sz="4" w:space="0" w:color="auto"/>
            </w:tcBorders>
            <w:shd w:val="clear" w:color="auto" w:fill="auto"/>
            <w:noWrap/>
            <w:vAlign w:val="bottom"/>
          </w:tcPr>
          <w:p w:rsidR="00D82BBC" w:rsidRDefault="00D82BBC">
            <w:pPr>
              <w:jc w:val="center"/>
              <w:rPr>
                <w:sz w:val="20"/>
              </w:rPr>
            </w:pPr>
            <w:r>
              <w:rPr>
                <w:sz w:val="20"/>
              </w:rPr>
              <w:t>17,2</w:t>
            </w:r>
          </w:p>
        </w:tc>
        <w:tc>
          <w:tcPr>
            <w:tcW w:w="1012" w:type="dxa"/>
            <w:tcBorders>
              <w:top w:val="nil"/>
              <w:left w:val="nil"/>
              <w:bottom w:val="single" w:sz="4" w:space="0" w:color="auto"/>
              <w:right w:val="single" w:sz="4" w:space="0" w:color="auto"/>
            </w:tcBorders>
            <w:shd w:val="clear" w:color="auto" w:fill="auto"/>
            <w:noWrap/>
            <w:vAlign w:val="bottom"/>
          </w:tcPr>
          <w:p w:rsidR="00D82BBC" w:rsidRDefault="00D82BBC">
            <w:pPr>
              <w:jc w:val="center"/>
              <w:rPr>
                <w:sz w:val="20"/>
              </w:rPr>
            </w:pPr>
            <w:r>
              <w:rPr>
                <w:sz w:val="20"/>
              </w:rPr>
              <w:t>17,6</w:t>
            </w:r>
          </w:p>
        </w:tc>
        <w:tc>
          <w:tcPr>
            <w:tcW w:w="922" w:type="dxa"/>
            <w:tcBorders>
              <w:top w:val="nil"/>
              <w:left w:val="nil"/>
              <w:bottom w:val="single" w:sz="4" w:space="0" w:color="auto"/>
              <w:right w:val="single" w:sz="4" w:space="0" w:color="auto"/>
            </w:tcBorders>
            <w:shd w:val="clear" w:color="auto" w:fill="auto"/>
            <w:noWrap/>
            <w:vAlign w:val="bottom"/>
          </w:tcPr>
          <w:p w:rsidR="00D82BBC" w:rsidRPr="00D50C67" w:rsidRDefault="00D50C67" w:rsidP="00D50C67">
            <w:pPr>
              <w:jc w:val="center"/>
              <w:rPr>
                <w:sz w:val="20"/>
              </w:rPr>
            </w:pPr>
            <w:r w:rsidRPr="00D50C67">
              <w:rPr>
                <w:sz w:val="20"/>
              </w:rPr>
              <w:t>0</w:t>
            </w:r>
          </w:p>
        </w:tc>
        <w:tc>
          <w:tcPr>
            <w:tcW w:w="1244" w:type="dxa"/>
            <w:tcBorders>
              <w:top w:val="nil"/>
              <w:left w:val="nil"/>
              <w:bottom w:val="single" w:sz="4" w:space="0" w:color="auto"/>
              <w:right w:val="single" w:sz="4" w:space="0" w:color="auto"/>
            </w:tcBorders>
            <w:shd w:val="clear" w:color="auto" w:fill="auto"/>
            <w:vAlign w:val="center"/>
          </w:tcPr>
          <w:p w:rsidR="00D82BBC" w:rsidRDefault="00D82BBC">
            <w:pPr>
              <w:jc w:val="center"/>
              <w:rPr>
                <w:sz w:val="20"/>
              </w:rPr>
            </w:pPr>
            <w:r>
              <w:rPr>
                <w:sz w:val="20"/>
              </w:rPr>
              <w:t>0,4</w:t>
            </w:r>
          </w:p>
        </w:tc>
        <w:tc>
          <w:tcPr>
            <w:tcW w:w="1505" w:type="dxa"/>
            <w:tcBorders>
              <w:top w:val="nil"/>
              <w:left w:val="nil"/>
              <w:bottom w:val="single" w:sz="4" w:space="0" w:color="auto"/>
              <w:right w:val="single" w:sz="4" w:space="0" w:color="auto"/>
            </w:tcBorders>
            <w:shd w:val="clear" w:color="auto" w:fill="auto"/>
            <w:noWrap/>
            <w:vAlign w:val="bottom"/>
          </w:tcPr>
          <w:p w:rsidR="00D82BBC" w:rsidRPr="00573BBB" w:rsidRDefault="00D82BBC">
            <w:pPr>
              <w:jc w:val="center"/>
              <w:rPr>
                <w:bCs/>
                <w:sz w:val="20"/>
              </w:rPr>
            </w:pPr>
            <w:r w:rsidRPr="00573BBB">
              <w:rPr>
                <w:bCs/>
                <w:sz w:val="20"/>
              </w:rPr>
              <w:t>102</w:t>
            </w:r>
          </w:p>
        </w:tc>
      </w:tr>
    </w:tbl>
    <w:p w:rsidR="00B01B4B" w:rsidRPr="00AD1514" w:rsidRDefault="00B01B4B" w:rsidP="00E92DE6">
      <w:pPr>
        <w:ind w:firstLine="709"/>
        <w:jc w:val="right"/>
        <w:rPr>
          <w:highlight w:val="yellow"/>
        </w:rPr>
      </w:pPr>
    </w:p>
    <w:p w:rsidR="008E7DAB" w:rsidRDefault="008E7DAB" w:rsidP="00250C5B">
      <w:pPr>
        <w:autoSpaceDE w:val="0"/>
        <w:autoSpaceDN w:val="0"/>
        <w:adjustRightInd w:val="0"/>
        <w:ind w:firstLine="709"/>
        <w:jc w:val="both"/>
        <w:rPr>
          <w:szCs w:val="28"/>
        </w:rPr>
      </w:pPr>
      <w:r>
        <w:rPr>
          <w:szCs w:val="28"/>
        </w:rPr>
        <w:t>План выполнен по всем налоговым доходам.</w:t>
      </w:r>
    </w:p>
    <w:p w:rsidR="00743FAD" w:rsidRPr="00750208" w:rsidRDefault="00750208" w:rsidP="00250C5B">
      <w:pPr>
        <w:autoSpaceDE w:val="0"/>
        <w:autoSpaceDN w:val="0"/>
        <w:adjustRightInd w:val="0"/>
        <w:ind w:firstLine="709"/>
        <w:jc w:val="both"/>
        <w:rPr>
          <w:szCs w:val="28"/>
        </w:rPr>
      </w:pPr>
      <w:r w:rsidRPr="00750208">
        <w:rPr>
          <w:szCs w:val="28"/>
        </w:rPr>
        <w:t>Основное пере</w:t>
      </w:r>
      <w:r w:rsidR="0012079E" w:rsidRPr="00750208">
        <w:rPr>
          <w:szCs w:val="28"/>
        </w:rPr>
        <w:t xml:space="preserve">выполнение </w:t>
      </w:r>
      <w:r w:rsidR="00533B8E" w:rsidRPr="00750208">
        <w:rPr>
          <w:szCs w:val="28"/>
        </w:rPr>
        <w:t xml:space="preserve">плана по поступлениям налоговых доходов в </w:t>
      </w:r>
      <w:r w:rsidR="008E06E2" w:rsidRPr="00750208">
        <w:rPr>
          <w:szCs w:val="28"/>
        </w:rPr>
        <w:t>201</w:t>
      </w:r>
      <w:r w:rsidR="00B01B4B" w:rsidRPr="00750208">
        <w:rPr>
          <w:szCs w:val="28"/>
        </w:rPr>
        <w:t>7</w:t>
      </w:r>
      <w:r w:rsidR="00533B8E" w:rsidRPr="00750208">
        <w:rPr>
          <w:szCs w:val="28"/>
        </w:rPr>
        <w:t xml:space="preserve"> году относительно утвержденных бюджетных назначений отмечается </w:t>
      </w:r>
      <w:r w:rsidR="00743FAD" w:rsidRPr="00750208">
        <w:rPr>
          <w:szCs w:val="28"/>
        </w:rPr>
        <w:t xml:space="preserve">по </w:t>
      </w:r>
      <w:r w:rsidRPr="00750208">
        <w:rPr>
          <w:szCs w:val="28"/>
        </w:rPr>
        <w:t xml:space="preserve">акцизам </w:t>
      </w:r>
      <w:r w:rsidR="00743FAD" w:rsidRPr="00750208">
        <w:rPr>
          <w:szCs w:val="28"/>
        </w:rPr>
        <w:t>в сумме 5</w:t>
      </w:r>
      <w:r w:rsidRPr="00750208">
        <w:rPr>
          <w:szCs w:val="28"/>
        </w:rPr>
        <w:t>4</w:t>
      </w:r>
      <w:r w:rsidR="00743FAD" w:rsidRPr="00750208">
        <w:rPr>
          <w:szCs w:val="28"/>
        </w:rPr>
        <w:t>,</w:t>
      </w:r>
      <w:r w:rsidRPr="00750208">
        <w:rPr>
          <w:szCs w:val="28"/>
        </w:rPr>
        <w:t>0</w:t>
      </w:r>
      <w:r w:rsidR="00743FAD" w:rsidRPr="00750208">
        <w:rPr>
          <w:szCs w:val="28"/>
        </w:rPr>
        <w:t xml:space="preserve"> тыс.руб., </w:t>
      </w:r>
      <w:r w:rsidRPr="00750208">
        <w:rPr>
          <w:szCs w:val="28"/>
        </w:rPr>
        <w:t>или на 7%</w:t>
      </w:r>
      <w:r w:rsidR="00743FAD" w:rsidRPr="00750208">
        <w:rPr>
          <w:szCs w:val="28"/>
        </w:rPr>
        <w:t>.</w:t>
      </w:r>
    </w:p>
    <w:p w:rsidR="00937FB8" w:rsidRPr="00B46DAF" w:rsidRDefault="00743FAD" w:rsidP="00E5064D">
      <w:pPr>
        <w:ind w:firstLine="708"/>
        <w:jc w:val="both"/>
        <w:rPr>
          <w:szCs w:val="28"/>
        </w:rPr>
      </w:pPr>
      <w:r w:rsidRPr="00750208">
        <w:rPr>
          <w:szCs w:val="28"/>
        </w:rPr>
        <w:t>В</w:t>
      </w:r>
      <w:r w:rsidR="00250C5B" w:rsidRPr="00750208">
        <w:rPr>
          <w:szCs w:val="28"/>
        </w:rPr>
        <w:t xml:space="preserve"> структуре налоговых доходов</w:t>
      </w:r>
      <w:r w:rsidR="00250C5B" w:rsidRPr="00750208">
        <w:t xml:space="preserve"> бюджета поселения в 2017 году </w:t>
      </w:r>
      <w:r w:rsidR="0012190A" w:rsidRPr="00750208">
        <w:t xml:space="preserve">основную часть </w:t>
      </w:r>
      <w:r w:rsidR="00250C5B" w:rsidRPr="00750208">
        <w:t>занима</w:t>
      </w:r>
      <w:r w:rsidR="00750208" w:rsidRPr="00750208">
        <w:t>ют</w:t>
      </w:r>
      <w:r w:rsidR="00250C5B" w:rsidRPr="00750208">
        <w:t xml:space="preserve"> </w:t>
      </w:r>
      <w:r w:rsidR="00750208" w:rsidRPr="00750208">
        <w:rPr>
          <w:i/>
        </w:rPr>
        <w:t>акцизы</w:t>
      </w:r>
      <w:r w:rsidR="00250C5B" w:rsidRPr="00750208">
        <w:t xml:space="preserve">  – 3</w:t>
      </w:r>
      <w:r w:rsidR="00750208" w:rsidRPr="00750208">
        <w:t>0</w:t>
      </w:r>
      <w:r w:rsidR="00250C5B" w:rsidRPr="00B46DAF">
        <w:t xml:space="preserve">%. </w:t>
      </w:r>
      <w:r w:rsidR="00250C5B" w:rsidRPr="00B46DAF">
        <w:rPr>
          <w:szCs w:val="28"/>
        </w:rPr>
        <w:t xml:space="preserve">Также в состав </w:t>
      </w:r>
      <w:proofErr w:type="spellStart"/>
      <w:r w:rsidR="00250C5B" w:rsidRPr="00B46DAF">
        <w:rPr>
          <w:szCs w:val="28"/>
        </w:rPr>
        <w:t>доходообразующих</w:t>
      </w:r>
      <w:proofErr w:type="spellEnd"/>
      <w:r w:rsidR="00250C5B" w:rsidRPr="00B46DAF">
        <w:rPr>
          <w:szCs w:val="28"/>
        </w:rPr>
        <w:t xml:space="preserve"> налоговых доходов входят: </w:t>
      </w:r>
      <w:r w:rsidR="00B46DAF" w:rsidRPr="00B46DAF">
        <w:rPr>
          <w:szCs w:val="28"/>
        </w:rPr>
        <w:t>земельный налог,</w:t>
      </w:r>
      <w:r w:rsidR="00B46DAF" w:rsidRPr="00B46DAF">
        <w:t xml:space="preserve"> транспортный налог и </w:t>
      </w:r>
      <w:r w:rsidR="00250C5B" w:rsidRPr="00B46DAF">
        <w:t>налог на доходы фи</w:t>
      </w:r>
      <w:r w:rsidR="00B46DAF" w:rsidRPr="00B46DAF">
        <w:t>зических лиц</w:t>
      </w:r>
      <w:r w:rsidRPr="00B46DAF">
        <w:t>.</w:t>
      </w:r>
    </w:p>
    <w:p w:rsidR="00E92DE6" w:rsidRPr="00B46DAF" w:rsidRDefault="009E409D" w:rsidP="004664F1">
      <w:pPr>
        <w:ind w:firstLine="709"/>
        <w:jc w:val="both"/>
        <w:rPr>
          <w:szCs w:val="28"/>
        </w:rPr>
      </w:pPr>
      <w:r w:rsidRPr="00B46DAF">
        <w:t>По состоянию на 01.01.201</w:t>
      </w:r>
      <w:r w:rsidR="00E5064D" w:rsidRPr="00B46DAF">
        <w:t>8</w:t>
      </w:r>
      <w:r w:rsidRPr="00B46DAF">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rsidR="00B46DAF" w:rsidRPr="00B46DAF">
        <w:t>726,0</w:t>
      </w:r>
      <w:r w:rsidRPr="00B46DAF">
        <w:t xml:space="preserve"> тыс.руб., сумма </w:t>
      </w:r>
      <w:r w:rsidR="00671FD5" w:rsidRPr="00B46DAF">
        <w:t>у</w:t>
      </w:r>
      <w:r w:rsidR="00B46DAF" w:rsidRPr="00B46DAF">
        <w:t>меньшилась</w:t>
      </w:r>
      <w:r w:rsidRPr="00B46DAF">
        <w:t xml:space="preserve"> на </w:t>
      </w:r>
      <w:r w:rsidR="00B46DAF" w:rsidRPr="00B46DAF">
        <w:t>63</w:t>
      </w:r>
      <w:r w:rsidR="00E5064D" w:rsidRPr="00B46DAF">
        <w:t>,0</w:t>
      </w:r>
      <w:r w:rsidR="00215D8A" w:rsidRPr="00B46DAF">
        <w:t xml:space="preserve"> </w:t>
      </w:r>
      <w:r w:rsidRPr="00B46DAF">
        <w:t xml:space="preserve">тыс.руб. или на </w:t>
      </w:r>
      <w:r w:rsidR="00B46DAF" w:rsidRPr="00B46DAF">
        <w:t>8</w:t>
      </w:r>
      <w:r w:rsidRPr="00B46DAF">
        <w:t xml:space="preserve">% по отношению к началу года. Наибольший удельный вес в сумме недоимки занимает транспортный налог - </w:t>
      </w:r>
      <w:r w:rsidR="00E5064D" w:rsidRPr="00B46DAF">
        <w:t>6</w:t>
      </w:r>
      <w:r w:rsidR="00B46DAF" w:rsidRPr="00B46DAF">
        <w:t>2</w:t>
      </w:r>
      <w:r w:rsidRPr="00B46DAF">
        <w:rPr>
          <w:szCs w:val="28"/>
        </w:rPr>
        <w:t>% от общей суммы задолженности по налоговым платежам.</w:t>
      </w:r>
      <w:r w:rsidR="00937FB8" w:rsidRPr="00B46DAF">
        <w:rPr>
          <w:szCs w:val="28"/>
        </w:rPr>
        <w:t xml:space="preserve"> Рост недоимки объясняется неуплатой текущих платежей налогоплательщиками.</w:t>
      </w:r>
    </w:p>
    <w:p w:rsidR="00324040" w:rsidRPr="00AD1514" w:rsidRDefault="00324040" w:rsidP="007D1404">
      <w:pPr>
        <w:jc w:val="center"/>
        <w:rPr>
          <w:b/>
          <w:szCs w:val="28"/>
          <w:highlight w:val="yellow"/>
        </w:rPr>
      </w:pPr>
    </w:p>
    <w:p w:rsidR="007D1404" w:rsidRPr="00324C48" w:rsidRDefault="007D1404" w:rsidP="007D1404">
      <w:pPr>
        <w:autoSpaceDE w:val="0"/>
        <w:autoSpaceDN w:val="0"/>
        <w:adjustRightInd w:val="0"/>
        <w:ind w:firstLine="709"/>
        <w:jc w:val="both"/>
        <w:rPr>
          <w:szCs w:val="28"/>
        </w:rPr>
      </w:pPr>
      <w:r w:rsidRPr="00324C48">
        <w:rPr>
          <w:szCs w:val="28"/>
        </w:rPr>
        <w:t xml:space="preserve">По отношению к бюджетным назначениям неналоговые поступления в </w:t>
      </w:r>
      <w:r w:rsidR="008E06E2" w:rsidRPr="00324C48">
        <w:rPr>
          <w:szCs w:val="28"/>
        </w:rPr>
        <w:t>201</w:t>
      </w:r>
      <w:r w:rsidR="00E5064D" w:rsidRPr="00324C48">
        <w:rPr>
          <w:szCs w:val="28"/>
        </w:rPr>
        <w:t>7</w:t>
      </w:r>
      <w:r w:rsidRPr="00324C48">
        <w:rPr>
          <w:szCs w:val="28"/>
        </w:rPr>
        <w:t xml:space="preserve"> году составили </w:t>
      </w:r>
      <w:r w:rsidR="00324C48" w:rsidRPr="00324C48">
        <w:rPr>
          <w:szCs w:val="28"/>
        </w:rPr>
        <w:t>100</w:t>
      </w:r>
      <w:r w:rsidRPr="00324C48">
        <w:rPr>
          <w:szCs w:val="28"/>
        </w:rPr>
        <w:t xml:space="preserve">% или </w:t>
      </w:r>
      <w:r w:rsidR="00324C48" w:rsidRPr="00324C48">
        <w:rPr>
          <w:szCs w:val="28"/>
        </w:rPr>
        <w:t>533,1</w:t>
      </w:r>
      <w:r w:rsidRPr="00324C48">
        <w:rPr>
          <w:szCs w:val="28"/>
        </w:rPr>
        <w:t xml:space="preserve"> тыс.руб.</w:t>
      </w:r>
    </w:p>
    <w:p w:rsidR="001D6012" w:rsidRPr="00324C48" w:rsidRDefault="007D1404" w:rsidP="00186489">
      <w:pPr>
        <w:autoSpaceDE w:val="0"/>
        <w:autoSpaceDN w:val="0"/>
        <w:adjustRightInd w:val="0"/>
        <w:ind w:firstLine="709"/>
        <w:jc w:val="both"/>
      </w:pPr>
      <w:r w:rsidRPr="00324C48">
        <w:rPr>
          <w:szCs w:val="28"/>
        </w:rPr>
        <w:t xml:space="preserve">Основные показатели, характеризующие исполнение бюджета по неналоговым доходам в </w:t>
      </w:r>
      <w:r w:rsidR="008E06E2" w:rsidRPr="00324C48">
        <w:rPr>
          <w:szCs w:val="28"/>
        </w:rPr>
        <w:t>201</w:t>
      </w:r>
      <w:r w:rsidR="0012190A" w:rsidRPr="00324C48">
        <w:rPr>
          <w:szCs w:val="28"/>
        </w:rPr>
        <w:t>7</w:t>
      </w:r>
      <w:r w:rsidRPr="00324C48">
        <w:rPr>
          <w:szCs w:val="28"/>
        </w:rPr>
        <w:t xml:space="preserve"> году, приведены в таблице</w:t>
      </w:r>
      <w:r w:rsidR="0028212A" w:rsidRPr="00324C48">
        <w:rPr>
          <w:szCs w:val="28"/>
        </w:rPr>
        <w:t>:</w:t>
      </w:r>
    </w:p>
    <w:p w:rsidR="0028212A" w:rsidRPr="00573BBB" w:rsidRDefault="0028212A" w:rsidP="0028212A">
      <w:pPr>
        <w:ind w:firstLine="709"/>
        <w:jc w:val="right"/>
      </w:pPr>
      <w:r w:rsidRPr="00573BBB">
        <w:t xml:space="preserve">Таблица </w:t>
      </w:r>
      <w:r w:rsidR="00E5064D" w:rsidRPr="00573BBB">
        <w:t>6</w:t>
      </w:r>
      <w:r w:rsidRPr="00573BBB">
        <w:t xml:space="preserve"> (тыс.руб.)</w:t>
      </w:r>
    </w:p>
    <w:tbl>
      <w:tblPr>
        <w:tblW w:w="10242" w:type="dxa"/>
        <w:tblInd w:w="93" w:type="dxa"/>
        <w:tblLook w:val="04A0" w:firstRow="1" w:lastRow="0" w:firstColumn="1" w:lastColumn="0" w:noHBand="0" w:noVBand="1"/>
      </w:tblPr>
      <w:tblGrid>
        <w:gridCol w:w="5118"/>
        <w:gridCol w:w="897"/>
        <w:gridCol w:w="725"/>
        <w:gridCol w:w="666"/>
        <w:gridCol w:w="1244"/>
        <w:gridCol w:w="1592"/>
      </w:tblGrid>
      <w:tr w:rsidR="00E5064D" w:rsidRPr="00573BBB" w:rsidTr="00FB2494">
        <w:trPr>
          <w:trHeight w:val="241"/>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64D" w:rsidRPr="00573BBB" w:rsidRDefault="00E5064D" w:rsidP="0012190A">
            <w:pPr>
              <w:jc w:val="center"/>
              <w:rPr>
                <w:sz w:val="20"/>
              </w:rPr>
            </w:pPr>
            <w:r w:rsidRPr="00573BBB">
              <w:rPr>
                <w:sz w:val="20"/>
              </w:rPr>
              <w:t>Наименование</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E5064D" w:rsidRPr="00573BBB" w:rsidRDefault="00E5064D" w:rsidP="00E5064D">
            <w:pPr>
              <w:jc w:val="center"/>
              <w:rPr>
                <w:sz w:val="20"/>
              </w:rPr>
            </w:pPr>
            <w:r w:rsidRPr="00573BBB">
              <w:rPr>
                <w:sz w:val="20"/>
              </w:rPr>
              <w:t>Бюджет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E5064D" w:rsidRPr="00573BBB" w:rsidRDefault="00E5064D" w:rsidP="00E5064D">
            <w:pPr>
              <w:jc w:val="center"/>
              <w:rPr>
                <w:sz w:val="20"/>
              </w:rPr>
            </w:pPr>
            <w:r w:rsidRPr="00573BBB">
              <w:rPr>
                <w:sz w:val="20"/>
              </w:rPr>
              <w:t>Отчет</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E5064D" w:rsidRPr="00573BBB" w:rsidRDefault="00E5064D" w:rsidP="00E5064D">
            <w:pPr>
              <w:jc w:val="center"/>
              <w:rPr>
                <w:sz w:val="20"/>
              </w:rPr>
            </w:pPr>
            <w:r w:rsidRPr="00573BBB">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E5064D" w:rsidRPr="00573BBB" w:rsidRDefault="00E5064D" w:rsidP="00E5064D">
            <w:pPr>
              <w:jc w:val="center"/>
              <w:rPr>
                <w:sz w:val="20"/>
              </w:rPr>
            </w:pPr>
            <w:r w:rsidRPr="00573BBB">
              <w:rPr>
                <w:sz w:val="20"/>
              </w:rPr>
              <w:t>Отклонение</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E5064D" w:rsidRPr="00573BBB" w:rsidRDefault="00E5064D" w:rsidP="00E5064D">
            <w:pPr>
              <w:jc w:val="center"/>
              <w:rPr>
                <w:sz w:val="20"/>
              </w:rPr>
            </w:pPr>
            <w:r w:rsidRPr="00573BBB">
              <w:rPr>
                <w:sz w:val="20"/>
              </w:rPr>
              <w:t>% выполнения</w:t>
            </w:r>
          </w:p>
        </w:tc>
      </w:tr>
      <w:tr w:rsidR="00573BBB" w:rsidRPr="00AD1514" w:rsidTr="00FB2494">
        <w:trPr>
          <w:trHeight w:val="270"/>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BBB" w:rsidRPr="00573BBB" w:rsidRDefault="00573BBB" w:rsidP="00E5064D">
            <w:pPr>
              <w:rPr>
                <w:b/>
                <w:bCs/>
                <w:i/>
                <w:iCs/>
                <w:sz w:val="20"/>
              </w:rPr>
            </w:pPr>
            <w:r w:rsidRPr="00573BBB">
              <w:rPr>
                <w:b/>
                <w:bCs/>
                <w:i/>
                <w:iCs/>
                <w:sz w:val="20"/>
              </w:rPr>
              <w:t>Неналоговые доходы, всего</w:t>
            </w:r>
          </w:p>
        </w:tc>
        <w:tc>
          <w:tcPr>
            <w:tcW w:w="897" w:type="dxa"/>
            <w:tcBorders>
              <w:top w:val="nil"/>
              <w:left w:val="nil"/>
              <w:bottom w:val="single" w:sz="4" w:space="0" w:color="auto"/>
              <w:right w:val="single" w:sz="4" w:space="0" w:color="auto"/>
            </w:tcBorders>
            <w:shd w:val="clear" w:color="auto" w:fill="auto"/>
            <w:noWrap/>
            <w:vAlign w:val="bottom"/>
          </w:tcPr>
          <w:p w:rsidR="00573BBB" w:rsidRDefault="00573BBB">
            <w:pPr>
              <w:jc w:val="center"/>
              <w:rPr>
                <w:b/>
                <w:bCs/>
                <w:i/>
                <w:iCs/>
                <w:sz w:val="20"/>
              </w:rPr>
            </w:pPr>
            <w:r>
              <w:rPr>
                <w:b/>
                <w:bCs/>
                <w:i/>
                <w:iCs/>
                <w:sz w:val="20"/>
              </w:rPr>
              <w:t>533,1</w:t>
            </w:r>
          </w:p>
        </w:tc>
        <w:tc>
          <w:tcPr>
            <w:tcW w:w="725" w:type="dxa"/>
            <w:tcBorders>
              <w:top w:val="nil"/>
              <w:left w:val="nil"/>
              <w:bottom w:val="single" w:sz="4" w:space="0" w:color="auto"/>
              <w:right w:val="single" w:sz="4" w:space="0" w:color="auto"/>
            </w:tcBorders>
            <w:shd w:val="clear" w:color="auto" w:fill="auto"/>
            <w:noWrap/>
            <w:vAlign w:val="bottom"/>
          </w:tcPr>
          <w:p w:rsidR="00573BBB" w:rsidRDefault="00573BBB">
            <w:pPr>
              <w:jc w:val="center"/>
              <w:rPr>
                <w:b/>
                <w:bCs/>
                <w:i/>
                <w:iCs/>
                <w:sz w:val="20"/>
              </w:rPr>
            </w:pPr>
            <w:r>
              <w:rPr>
                <w:b/>
                <w:bCs/>
                <w:i/>
                <w:iCs/>
                <w:sz w:val="20"/>
              </w:rPr>
              <w:t>533,1</w:t>
            </w:r>
          </w:p>
        </w:tc>
        <w:tc>
          <w:tcPr>
            <w:tcW w:w="666" w:type="dxa"/>
            <w:tcBorders>
              <w:top w:val="nil"/>
              <w:left w:val="nil"/>
              <w:bottom w:val="single" w:sz="4" w:space="0" w:color="auto"/>
              <w:right w:val="single" w:sz="4" w:space="0" w:color="auto"/>
            </w:tcBorders>
            <w:shd w:val="clear" w:color="auto" w:fill="auto"/>
            <w:noWrap/>
            <w:vAlign w:val="bottom"/>
          </w:tcPr>
          <w:p w:rsidR="00573BBB" w:rsidRDefault="00C56BC5">
            <w:pPr>
              <w:jc w:val="center"/>
              <w:rPr>
                <w:b/>
                <w:bCs/>
                <w:i/>
                <w:iCs/>
                <w:sz w:val="20"/>
              </w:rPr>
            </w:pPr>
            <w:r>
              <w:rPr>
                <w:b/>
                <w:bCs/>
                <w:i/>
                <w:iCs/>
                <w:sz w:val="20"/>
              </w:rPr>
              <w:t>100</w:t>
            </w:r>
          </w:p>
        </w:tc>
        <w:tc>
          <w:tcPr>
            <w:tcW w:w="1244" w:type="dxa"/>
            <w:tcBorders>
              <w:top w:val="nil"/>
              <w:left w:val="nil"/>
              <w:bottom w:val="single" w:sz="4" w:space="0" w:color="auto"/>
              <w:right w:val="single" w:sz="4" w:space="0" w:color="auto"/>
            </w:tcBorders>
            <w:shd w:val="clear" w:color="auto" w:fill="auto"/>
            <w:vAlign w:val="center"/>
          </w:tcPr>
          <w:p w:rsidR="00573BBB" w:rsidRDefault="00573BBB">
            <w:pPr>
              <w:jc w:val="center"/>
              <w:rPr>
                <w:b/>
                <w:bCs/>
                <w:i/>
                <w:iCs/>
                <w:sz w:val="20"/>
              </w:rPr>
            </w:pPr>
            <w:r>
              <w:rPr>
                <w:b/>
                <w:bCs/>
                <w:i/>
                <w:iCs/>
                <w:sz w:val="20"/>
              </w:rPr>
              <w:t>0,0</w:t>
            </w:r>
          </w:p>
        </w:tc>
        <w:tc>
          <w:tcPr>
            <w:tcW w:w="1592" w:type="dxa"/>
            <w:tcBorders>
              <w:top w:val="nil"/>
              <w:left w:val="nil"/>
              <w:bottom w:val="single" w:sz="4" w:space="0" w:color="auto"/>
              <w:right w:val="single" w:sz="4" w:space="0" w:color="auto"/>
            </w:tcBorders>
            <w:shd w:val="clear" w:color="auto" w:fill="auto"/>
            <w:noWrap/>
            <w:vAlign w:val="bottom"/>
          </w:tcPr>
          <w:p w:rsidR="00573BBB" w:rsidRPr="00FB2494" w:rsidRDefault="00573BBB">
            <w:pPr>
              <w:jc w:val="center"/>
              <w:rPr>
                <w:b/>
                <w:bCs/>
                <w:i/>
                <w:sz w:val="20"/>
              </w:rPr>
            </w:pPr>
            <w:r w:rsidRPr="00FB2494">
              <w:rPr>
                <w:b/>
                <w:bCs/>
                <w:i/>
                <w:sz w:val="20"/>
              </w:rPr>
              <w:t>100</w:t>
            </w:r>
          </w:p>
        </w:tc>
      </w:tr>
      <w:tr w:rsidR="00573BBB" w:rsidRPr="00AD1514" w:rsidTr="00FB2494">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BBB" w:rsidRPr="00573BBB" w:rsidRDefault="00573BBB" w:rsidP="0012190A">
            <w:pPr>
              <w:ind w:left="474"/>
              <w:rPr>
                <w:sz w:val="20"/>
              </w:rPr>
            </w:pPr>
            <w:r w:rsidRPr="00573BBB">
              <w:rPr>
                <w:sz w:val="20"/>
              </w:rPr>
              <w:t>Аренда имущества</w:t>
            </w:r>
          </w:p>
        </w:tc>
        <w:tc>
          <w:tcPr>
            <w:tcW w:w="897" w:type="dxa"/>
            <w:tcBorders>
              <w:top w:val="nil"/>
              <w:left w:val="nil"/>
              <w:bottom w:val="single" w:sz="4" w:space="0" w:color="auto"/>
              <w:right w:val="single" w:sz="4" w:space="0" w:color="auto"/>
            </w:tcBorders>
            <w:shd w:val="clear" w:color="auto" w:fill="auto"/>
            <w:noWrap/>
            <w:vAlign w:val="bottom"/>
          </w:tcPr>
          <w:p w:rsidR="00573BBB" w:rsidRDefault="00573BBB">
            <w:pPr>
              <w:jc w:val="center"/>
              <w:rPr>
                <w:sz w:val="20"/>
              </w:rPr>
            </w:pPr>
            <w:r>
              <w:rPr>
                <w:sz w:val="20"/>
              </w:rPr>
              <w:t>26,0</w:t>
            </w:r>
          </w:p>
        </w:tc>
        <w:tc>
          <w:tcPr>
            <w:tcW w:w="725" w:type="dxa"/>
            <w:tcBorders>
              <w:top w:val="nil"/>
              <w:left w:val="nil"/>
              <w:bottom w:val="single" w:sz="4" w:space="0" w:color="auto"/>
              <w:right w:val="single" w:sz="4" w:space="0" w:color="auto"/>
            </w:tcBorders>
            <w:shd w:val="clear" w:color="auto" w:fill="auto"/>
            <w:noWrap/>
            <w:vAlign w:val="bottom"/>
          </w:tcPr>
          <w:p w:rsidR="00573BBB" w:rsidRDefault="00573BBB">
            <w:pPr>
              <w:jc w:val="center"/>
              <w:rPr>
                <w:sz w:val="20"/>
              </w:rPr>
            </w:pPr>
            <w:r>
              <w:rPr>
                <w:sz w:val="20"/>
              </w:rPr>
              <w:t>26,0</w:t>
            </w:r>
          </w:p>
        </w:tc>
        <w:tc>
          <w:tcPr>
            <w:tcW w:w="666" w:type="dxa"/>
            <w:tcBorders>
              <w:top w:val="nil"/>
              <w:left w:val="nil"/>
              <w:bottom w:val="single" w:sz="4" w:space="0" w:color="auto"/>
              <w:right w:val="single" w:sz="4" w:space="0" w:color="auto"/>
            </w:tcBorders>
            <w:shd w:val="clear" w:color="auto" w:fill="auto"/>
            <w:noWrap/>
            <w:vAlign w:val="bottom"/>
          </w:tcPr>
          <w:p w:rsidR="00573BBB" w:rsidRPr="00D50C67" w:rsidRDefault="00573BBB">
            <w:pPr>
              <w:jc w:val="center"/>
              <w:rPr>
                <w:sz w:val="20"/>
              </w:rPr>
            </w:pPr>
            <w:r w:rsidRPr="00D50C67">
              <w:rPr>
                <w:sz w:val="20"/>
              </w:rPr>
              <w:t>5</w:t>
            </w:r>
          </w:p>
        </w:tc>
        <w:tc>
          <w:tcPr>
            <w:tcW w:w="1244" w:type="dxa"/>
            <w:tcBorders>
              <w:top w:val="nil"/>
              <w:left w:val="nil"/>
              <w:bottom w:val="single" w:sz="4" w:space="0" w:color="auto"/>
              <w:right w:val="single" w:sz="4" w:space="0" w:color="auto"/>
            </w:tcBorders>
            <w:shd w:val="clear" w:color="auto" w:fill="auto"/>
            <w:vAlign w:val="center"/>
          </w:tcPr>
          <w:p w:rsidR="00573BBB" w:rsidRDefault="00573BBB">
            <w:pPr>
              <w:jc w:val="center"/>
              <w:rPr>
                <w:sz w:val="20"/>
              </w:rPr>
            </w:pPr>
            <w:r>
              <w:rPr>
                <w:sz w:val="20"/>
              </w:rPr>
              <w:t>0,0</w:t>
            </w:r>
          </w:p>
        </w:tc>
        <w:tc>
          <w:tcPr>
            <w:tcW w:w="1592" w:type="dxa"/>
            <w:tcBorders>
              <w:top w:val="nil"/>
              <w:left w:val="nil"/>
              <w:bottom w:val="single" w:sz="4" w:space="0" w:color="auto"/>
              <w:right w:val="single" w:sz="4" w:space="0" w:color="auto"/>
            </w:tcBorders>
            <w:shd w:val="clear" w:color="auto" w:fill="auto"/>
            <w:noWrap/>
            <w:vAlign w:val="bottom"/>
          </w:tcPr>
          <w:p w:rsidR="00573BBB" w:rsidRPr="00573BBB" w:rsidRDefault="00573BBB">
            <w:pPr>
              <w:jc w:val="center"/>
              <w:rPr>
                <w:bCs/>
                <w:sz w:val="20"/>
              </w:rPr>
            </w:pPr>
            <w:r w:rsidRPr="00573BBB">
              <w:rPr>
                <w:bCs/>
                <w:sz w:val="20"/>
              </w:rPr>
              <w:t>100</w:t>
            </w:r>
          </w:p>
        </w:tc>
      </w:tr>
      <w:tr w:rsidR="00573BBB" w:rsidRPr="00AD1514" w:rsidTr="00FB2494">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BBB" w:rsidRPr="00573BBB" w:rsidRDefault="00573BBB" w:rsidP="0012190A">
            <w:pPr>
              <w:ind w:left="474"/>
              <w:rPr>
                <w:sz w:val="20"/>
              </w:rPr>
            </w:pPr>
            <w:r w:rsidRPr="00573BBB">
              <w:rPr>
                <w:sz w:val="20"/>
              </w:rPr>
              <w:t>Прочие доходы от использования имущества</w:t>
            </w:r>
          </w:p>
        </w:tc>
        <w:tc>
          <w:tcPr>
            <w:tcW w:w="897" w:type="dxa"/>
            <w:tcBorders>
              <w:top w:val="nil"/>
              <w:left w:val="nil"/>
              <w:bottom w:val="single" w:sz="4" w:space="0" w:color="auto"/>
              <w:right w:val="single" w:sz="4" w:space="0" w:color="auto"/>
            </w:tcBorders>
            <w:shd w:val="clear" w:color="auto" w:fill="auto"/>
            <w:noWrap/>
            <w:vAlign w:val="bottom"/>
          </w:tcPr>
          <w:p w:rsidR="00573BBB" w:rsidRDefault="00573BBB">
            <w:pPr>
              <w:jc w:val="center"/>
              <w:rPr>
                <w:sz w:val="20"/>
              </w:rPr>
            </w:pPr>
            <w:r>
              <w:rPr>
                <w:sz w:val="20"/>
              </w:rPr>
              <w:t>5,5</w:t>
            </w:r>
          </w:p>
        </w:tc>
        <w:tc>
          <w:tcPr>
            <w:tcW w:w="725" w:type="dxa"/>
            <w:tcBorders>
              <w:top w:val="nil"/>
              <w:left w:val="nil"/>
              <w:bottom w:val="single" w:sz="4" w:space="0" w:color="auto"/>
              <w:right w:val="single" w:sz="4" w:space="0" w:color="auto"/>
            </w:tcBorders>
            <w:shd w:val="clear" w:color="auto" w:fill="auto"/>
            <w:noWrap/>
            <w:vAlign w:val="bottom"/>
          </w:tcPr>
          <w:p w:rsidR="00573BBB" w:rsidRDefault="00573BBB">
            <w:pPr>
              <w:jc w:val="center"/>
              <w:rPr>
                <w:sz w:val="20"/>
              </w:rPr>
            </w:pPr>
            <w:r>
              <w:rPr>
                <w:sz w:val="20"/>
              </w:rPr>
              <w:t>5,5</w:t>
            </w:r>
          </w:p>
        </w:tc>
        <w:tc>
          <w:tcPr>
            <w:tcW w:w="666" w:type="dxa"/>
            <w:tcBorders>
              <w:top w:val="nil"/>
              <w:left w:val="nil"/>
              <w:bottom w:val="single" w:sz="4" w:space="0" w:color="auto"/>
              <w:right w:val="single" w:sz="4" w:space="0" w:color="auto"/>
            </w:tcBorders>
            <w:shd w:val="clear" w:color="auto" w:fill="auto"/>
            <w:noWrap/>
            <w:vAlign w:val="bottom"/>
          </w:tcPr>
          <w:p w:rsidR="00573BBB" w:rsidRPr="00D50C67" w:rsidRDefault="00573BBB">
            <w:pPr>
              <w:jc w:val="center"/>
              <w:rPr>
                <w:sz w:val="20"/>
              </w:rPr>
            </w:pPr>
            <w:r w:rsidRPr="00D50C67">
              <w:rPr>
                <w:sz w:val="20"/>
              </w:rPr>
              <w:t>1</w:t>
            </w:r>
          </w:p>
        </w:tc>
        <w:tc>
          <w:tcPr>
            <w:tcW w:w="1244" w:type="dxa"/>
            <w:tcBorders>
              <w:top w:val="nil"/>
              <w:left w:val="nil"/>
              <w:bottom w:val="single" w:sz="4" w:space="0" w:color="auto"/>
              <w:right w:val="single" w:sz="4" w:space="0" w:color="auto"/>
            </w:tcBorders>
            <w:shd w:val="clear" w:color="auto" w:fill="auto"/>
            <w:vAlign w:val="center"/>
          </w:tcPr>
          <w:p w:rsidR="00573BBB" w:rsidRDefault="00573BBB">
            <w:pPr>
              <w:jc w:val="center"/>
              <w:rPr>
                <w:sz w:val="20"/>
              </w:rPr>
            </w:pPr>
            <w:r>
              <w:rPr>
                <w:sz w:val="20"/>
              </w:rPr>
              <w:t>0,0</w:t>
            </w:r>
          </w:p>
        </w:tc>
        <w:tc>
          <w:tcPr>
            <w:tcW w:w="1592" w:type="dxa"/>
            <w:tcBorders>
              <w:top w:val="nil"/>
              <w:left w:val="nil"/>
              <w:bottom w:val="single" w:sz="4" w:space="0" w:color="auto"/>
              <w:right w:val="single" w:sz="4" w:space="0" w:color="auto"/>
            </w:tcBorders>
            <w:shd w:val="clear" w:color="auto" w:fill="auto"/>
            <w:noWrap/>
            <w:vAlign w:val="bottom"/>
          </w:tcPr>
          <w:p w:rsidR="00573BBB" w:rsidRPr="00573BBB" w:rsidRDefault="00573BBB">
            <w:pPr>
              <w:jc w:val="center"/>
              <w:rPr>
                <w:bCs/>
                <w:sz w:val="20"/>
              </w:rPr>
            </w:pPr>
            <w:r w:rsidRPr="00573BBB">
              <w:rPr>
                <w:bCs/>
                <w:sz w:val="20"/>
              </w:rPr>
              <w:t>100</w:t>
            </w:r>
          </w:p>
        </w:tc>
      </w:tr>
      <w:tr w:rsidR="00FB2494" w:rsidRPr="00AD1514" w:rsidTr="00FB2494">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2494" w:rsidRPr="00573BBB" w:rsidRDefault="00FB2494" w:rsidP="0012190A">
            <w:pPr>
              <w:ind w:left="474"/>
              <w:rPr>
                <w:sz w:val="20"/>
              </w:rPr>
            </w:pPr>
            <w:r w:rsidRPr="00573BBB">
              <w:rPr>
                <w:sz w:val="20"/>
              </w:rPr>
              <w:t>Прочие доходы от компенсации затрат бюджетов сельских поселений</w:t>
            </w:r>
          </w:p>
        </w:tc>
        <w:tc>
          <w:tcPr>
            <w:tcW w:w="897" w:type="dxa"/>
            <w:tcBorders>
              <w:top w:val="nil"/>
              <w:left w:val="nil"/>
              <w:bottom w:val="single" w:sz="4" w:space="0" w:color="auto"/>
              <w:right w:val="single" w:sz="4" w:space="0" w:color="auto"/>
            </w:tcBorders>
            <w:shd w:val="clear" w:color="auto" w:fill="auto"/>
            <w:noWrap/>
            <w:vAlign w:val="bottom"/>
          </w:tcPr>
          <w:p w:rsidR="00FB2494" w:rsidRDefault="00FB2494" w:rsidP="00FB2494">
            <w:pPr>
              <w:jc w:val="center"/>
              <w:rPr>
                <w:sz w:val="20"/>
              </w:rPr>
            </w:pPr>
            <w:r>
              <w:rPr>
                <w:sz w:val="20"/>
              </w:rPr>
              <w:t>471,6</w:t>
            </w:r>
          </w:p>
        </w:tc>
        <w:tc>
          <w:tcPr>
            <w:tcW w:w="725" w:type="dxa"/>
            <w:tcBorders>
              <w:top w:val="nil"/>
              <w:left w:val="nil"/>
              <w:bottom w:val="single" w:sz="4" w:space="0" w:color="auto"/>
              <w:right w:val="single" w:sz="4" w:space="0" w:color="auto"/>
            </w:tcBorders>
            <w:shd w:val="clear" w:color="auto" w:fill="auto"/>
            <w:noWrap/>
            <w:vAlign w:val="bottom"/>
          </w:tcPr>
          <w:p w:rsidR="00FB2494" w:rsidRDefault="00FB2494" w:rsidP="00FB2494">
            <w:pPr>
              <w:jc w:val="center"/>
              <w:rPr>
                <w:sz w:val="20"/>
              </w:rPr>
            </w:pPr>
            <w:r>
              <w:rPr>
                <w:sz w:val="20"/>
              </w:rPr>
              <w:t>471,6</w:t>
            </w:r>
          </w:p>
        </w:tc>
        <w:tc>
          <w:tcPr>
            <w:tcW w:w="666" w:type="dxa"/>
            <w:tcBorders>
              <w:top w:val="nil"/>
              <w:left w:val="nil"/>
              <w:bottom w:val="single" w:sz="4" w:space="0" w:color="auto"/>
              <w:right w:val="single" w:sz="4" w:space="0" w:color="auto"/>
            </w:tcBorders>
            <w:shd w:val="clear" w:color="auto" w:fill="auto"/>
            <w:noWrap/>
            <w:vAlign w:val="bottom"/>
          </w:tcPr>
          <w:p w:rsidR="00FB2494" w:rsidRPr="00D50C67" w:rsidRDefault="00FB2494" w:rsidP="00D50C67">
            <w:pPr>
              <w:jc w:val="center"/>
              <w:rPr>
                <w:sz w:val="20"/>
              </w:rPr>
            </w:pPr>
            <w:r w:rsidRPr="00D50C67">
              <w:rPr>
                <w:sz w:val="20"/>
              </w:rPr>
              <w:t>88</w:t>
            </w:r>
          </w:p>
        </w:tc>
        <w:tc>
          <w:tcPr>
            <w:tcW w:w="1244" w:type="dxa"/>
            <w:tcBorders>
              <w:top w:val="nil"/>
              <w:left w:val="nil"/>
              <w:bottom w:val="single" w:sz="4" w:space="0" w:color="auto"/>
              <w:right w:val="single" w:sz="4" w:space="0" w:color="auto"/>
            </w:tcBorders>
            <w:shd w:val="clear" w:color="auto" w:fill="auto"/>
            <w:vAlign w:val="bottom"/>
          </w:tcPr>
          <w:p w:rsidR="00FB2494" w:rsidRDefault="00FB2494" w:rsidP="00FB2494">
            <w:pPr>
              <w:jc w:val="center"/>
              <w:rPr>
                <w:sz w:val="20"/>
              </w:rPr>
            </w:pPr>
            <w:r>
              <w:rPr>
                <w:sz w:val="20"/>
              </w:rPr>
              <w:t>0,0</w:t>
            </w:r>
          </w:p>
        </w:tc>
        <w:tc>
          <w:tcPr>
            <w:tcW w:w="1592" w:type="dxa"/>
            <w:tcBorders>
              <w:top w:val="nil"/>
              <w:left w:val="nil"/>
              <w:bottom w:val="single" w:sz="4" w:space="0" w:color="auto"/>
              <w:right w:val="single" w:sz="4" w:space="0" w:color="auto"/>
            </w:tcBorders>
            <w:shd w:val="clear" w:color="auto" w:fill="auto"/>
            <w:noWrap/>
            <w:vAlign w:val="bottom"/>
          </w:tcPr>
          <w:p w:rsidR="00FB2494" w:rsidRPr="00FB2494" w:rsidRDefault="00FB2494" w:rsidP="00FB2494">
            <w:pPr>
              <w:jc w:val="center"/>
              <w:rPr>
                <w:bCs/>
                <w:sz w:val="20"/>
              </w:rPr>
            </w:pPr>
            <w:r w:rsidRPr="00FB2494">
              <w:rPr>
                <w:bCs/>
                <w:sz w:val="20"/>
              </w:rPr>
              <w:t>100</w:t>
            </w:r>
          </w:p>
        </w:tc>
      </w:tr>
      <w:tr w:rsidR="00573BBB" w:rsidRPr="00AD1514" w:rsidTr="00FB2494">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BBB" w:rsidRPr="00573BBB" w:rsidRDefault="00573BBB" w:rsidP="00A61BF8">
            <w:pPr>
              <w:ind w:left="474"/>
              <w:rPr>
                <w:color w:val="000000"/>
                <w:sz w:val="20"/>
              </w:rPr>
            </w:pPr>
            <w:r w:rsidRPr="00573BBB">
              <w:rPr>
                <w:color w:val="000000"/>
                <w:sz w:val="20"/>
              </w:rPr>
              <w:t>Штрафы, санкции, возмещение ущерба</w:t>
            </w:r>
          </w:p>
        </w:tc>
        <w:tc>
          <w:tcPr>
            <w:tcW w:w="897" w:type="dxa"/>
            <w:tcBorders>
              <w:top w:val="nil"/>
              <w:left w:val="nil"/>
              <w:bottom w:val="single" w:sz="4" w:space="0" w:color="auto"/>
              <w:right w:val="single" w:sz="4" w:space="0" w:color="auto"/>
            </w:tcBorders>
            <w:shd w:val="clear" w:color="auto" w:fill="auto"/>
            <w:noWrap/>
            <w:vAlign w:val="bottom"/>
          </w:tcPr>
          <w:p w:rsidR="00573BBB" w:rsidRDefault="00573BBB">
            <w:pPr>
              <w:jc w:val="center"/>
              <w:rPr>
                <w:sz w:val="20"/>
              </w:rPr>
            </w:pPr>
            <w:r>
              <w:rPr>
                <w:sz w:val="20"/>
              </w:rPr>
              <w:t>30,0</w:t>
            </w:r>
          </w:p>
        </w:tc>
        <w:tc>
          <w:tcPr>
            <w:tcW w:w="725" w:type="dxa"/>
            <w:tcBorders>
              <w:top w:val="nil"/>
              <w:left w:val="nil"/>
              <w:bottom w:val="single" w:sz="4" w:space="0" w:color="auto"/>
              <w:right w:val="single" w:sz="4" w:space="0" w:color="auto"/>
            </w:tcBorders>
            <w:shd w:val="clear" w:color="auto" w:fill="auto"/>
            <w:noWrap/>
            <w:vAlign w:val="bottom"/>
          </w:tcPr>
          <w:p w:rsidR="00573BBB" w:rsidRDefault="00573BBB">
            <w:pPr>
              <w:jc w:val="center"/>
              <w:rPr>
                <w:sz w:val="20"/>
              </w:rPr>
            </w:pPr>
            <w:r>
              <w:rPr>
                <w:sz w:val="20"/>
              </w:rPr>
              <w:t>30,0</w:t>
            </w:r>
          </w:p>
        </w:tc>
        <w:tc>
          <w:tcPr>
            <w:tcW w:w="666" w:type="dxa"/>
            <w:tcBorders>
              <w:top w:val="nil"/>
              <w:left w:val="nil"/>
              <w:bottom w:val="single" w:sz="4" w:space="0" w:color="auto"/>
              <w:right w:val="single" w:sz="4" w:space="0" w:color="auto"/>
            </w:tcBorders>
            <w:shd w:val="clear" w:color="auto" w:fill="auto"/>
            <w:noWrap/>
            <w:vAlign w:val="bottom"/>
          </w:tcPr>
          <w:p w:rsidR="00573BBB" w:rsidRPr="00D50C67" w:rsidRDefault="00D50C67">
            <w:pPr>
              <w:jc w:val="center"/>
              <w:rPr>
                <w:sz w:val="20"/>
              </w:rPr>
            </w:pPr>
            <w:r w:rsidRPr="00D50C67">
              <w:rPr>
                <w:sz w:val="20"/>
              </w:rPr>
              <w:t>6</w:t>
            </w:r>
          </w:p>
        </w:tc>
        <w:tc>
          <w:tcPr>
            <w:tcW w:w="1244" w:type="dxa"/>
            <w:tcBorders>
              <w:top w:val="nil"/>
              <w:left w:val="nil"/>
              <w:bottom w:val="single" w:sz="4" w:space="0" w:color="auto"/>
              <w:right w:val="single" w:sz="4" w:space="0" w:color="auto"/>
            </w:tcBorders>
            <w:shd w:val="clear" w:color="auto" w:fill="auto"/>
            <w:vAlign w:val="center"/>
          </w:tcPr>
          <w:p w:rsidR="00573BBB" w:rsidRDefault="00573BBB">
            <w:pPr>
              <w:jc w:val="center"/>
              <w:rPr>
                <w:sz w:val="20"/>
              </w:rPr>
            </w:pPr>
            <w:r>
              <w:rPr>
                <w:sz w:val="20"/>
              </w:rPr>
              <w:t>0,0</w:t>
            </w:r>
          </w:p>
        </w:tc>
        <w:tc>
          <w:tcPr>
            <w:tcW w:w="1592" w:type="dxa"/>
            <w:tcBorders>
              <w:top w:val="nil"/>
              <w:left w:val="nil"/>
              <w:bottom w:val="single" w:sz="4" w:space="0" w:color="auto"/>
              <w:right w:val="single" w:sz="4" w:space="0" w:color="auto"/>
            </w:tcBorders>
            <w:shd w:val="clear" w:color="auto" w:fill="auto"/>
            <w:noWrap/>
            <w:vAlign w:val="bottom"/>
          </w:tcPr>
          <w:p w:rsidR="00573BBB" w:rsidRPr="00FB2494" w:rsidRDefault="00573BBB">
            <w:pPr>
              <w:jc w:val="center"/>
              <w:rPr>
                <w:bCs/>
                <w:sz w:val="20"/>
              </w:rPr>
            </w:pPr>
            <w:r w:rsidRPr="00FB2494">
              <w:rPr>
                <w:bCs/>
                <w:sz w:val="20"/>
              </w:rPr>
              <w:t>100</w:t>
            </w:r>
          </w:p>
        </w:tc>
      </w:tr>
    </w:tbl>
    <w:p w:rsidR="00E5064D" w:rsidRPr="00AD1514" w:rsidRDefault="00E5064D" w:rsidP="0028212A">
      <w:pPr>
        <w:ind w:firstLine="709"/>
        <w:jc w:val="right"/>
        <w:rPr>
          <w:highlight w:val="yellow"/>
        </w:rPr>
      </w:pPr>
    </w:p>
    <w:p w:rsidR="008E7DAB" w:rsidRDefault="008E7DAB" w:rsidP="008E7DAB">
      <w:pPr>
        <w:autoSpaceDE w:val="0"/>
        <w:autoSpaceDN w:val="0"/>
        <w:adjustRightInd w:val="0"/>
        <w:ind w:firstLine="709"/>
        <w:jc w:val="both"/>
        <w:rPr>
          <w:szCs w:val="28"/>
        </w:rPr>
      </w:pPr>
      <w:r>
        <w:rPr>
          <w:szCs w:val="28"/>
        </w:rPr>
        <w:t xml:space="preserve">План выполнен по всем </w:t>
      </w:r>
      <w:r>
        <w:rPr>
          <w:szCs w:val="28"/>
        </w:rPr>
        <w:t>не</w:t>
      </w:r>
      <w:r>
        <w:rPr>
          <w:szCs w:val="28"/>
        </w:rPr>
        <w:t>налоговым доходам.</w:t>
      </w:r>
    </w:p>
    <w:p w:rsidR="009824EA" w:rsidRPr="00324C48" w:rsidRDefault="009824EA" w:rsidP="009824EA">
      <w:pPr>
        <w:autoSpaceDE w:val="0"/>
        <w:autoSpaceDN w:val="0"/>
        <w:adjustRightInd w:val="0"/>
        <w:ind w:firstLine="709"/>
        <w:jc w:val="both"/>
        <w:rPr>
          <w:szCs w:val="28"/>
        </w:rPr>
      </w:pPr>
      <w:r w:rsidRPr="00324C48">
        <w:rPr>
          <w:szCs w:val="28"/>
        </w:rPr>
        <w:t xml:space="preserve">Как видно из таблицы, в структуре неналоговых доходов основную долю занимают </w:t>
      </w:r>
      <w:r w:rsidR="00324C48" w:rsidRPr="00324C48">
        <w:rPr>
          <w:szCs w:val="28"/>
        </w:rPr>
        <w:t>прочие доходы от компенсации затрат бюджетов сельских поселений</w:t>
      </w:r>
      <w:r w:rsidR="0012190A" w:rsidRPr="00324C48">
        <w:rPr>
          <w:szCs w:val="28"/>
        </w:rPr>
        <w:t xml:space="preserve"> </w:t>
      </w:r>
      <w:r w:rsidRPr="00324C48">
        <w:rPr>
          <w:szCs w:val="28"/>
        </w:rPr>
        <w:t>(</w:t>
      </w:r>
      <w:r w:rsidR="00324C48" w:rsidRPr="00324C48">
        <w:rPr>
          <w:szCs w:val="28"/>
        </w:rPr>
        <w:t>88</w:t>
      </w:r>
      <w:r w:rsidRPr="00324C48">
        <w:rPr>
          <w:szCs w:val="28"/>
        </w:rPr>
        <w:t>%)</w:t>
      </w:r>
      <w:r w:rsidR="00D976C5" w:rsidRPr="00324C48">
        <w:rPr>
          <w:szCs w:val="28"/>
        </w:rPr>
        <w:t>.</w:t>
      </w:r>
    </w:p>
    <w:p w:rsidR="000A5C9D" w:rsidRPr="00AD1514" w:rsidRDefault="000A5C9D" w:rsidP="00040900">
      <w:pPr>
        <w:autoSpaceDE w:val="0"/>
        <w:autoSpaceDN w:val="0"/>
        <w:adjustRightInd w:val="0"/>
        <w:ind w:firstLine="709"/>
        <w:jc w:val="both"/>
        <w:rPr>
          <w:szCs w:val="28"/>
          <w:highlight w:val="yellow"/>
        </w:rPr>
      </w:pPr>
    </w:p>
    <w:p w:rsidR="00040900" w:rsidRPr="00324C48" w:rsidRDefault="00040900" w:rsidP="00040900">
      <w:pPr>
        <w:autoSpaceDE w:val="0"/>
        <w:autoSpaceDN w:val="0"/>
        <w:adjustRightInd w:val="0"/>
        <w:ind w:firstLine="709"/>
        <w:jc w:val="both"/>
        <w:rPr>
          <w:szCs w:val="28"/>
        </w:rPr>
      </w:pPr>
      <w:r w:rsidRPr="00324C48">
        <w:rPr>
          <w:szCs w:val="28"/>
        </w:rPr>
        <w:t xml:space="preserve">Объем поступивших в </w:t>
      </w:r>
      <w:r w:rsidR="008E06E2" w:rsidRPr="00324C48">
        <w:rPr>
          <w:szCs w:val="28"/>
        </w:rPr>
        <w:t>201</w:t>
      </w:r>
      <w:r w:rsidR="000A5C9D" w:rsidRPr="00324C48">
        <w:rPr>
          <w:szCs w:val="28"/>
        </w:rPr>
        <w:t>7</w:t>
      </w:r>
      <w:r w:rsidRPr="00324C48">
        <w:rPr>
          <w:szCs w:val="28"/>
        </w:rPr>
        <w:t xml:space="preserve"> году в бюджет </w:t>
      </w:r>
      <w:r w:rsidR="000A5C9D" w:rsidRPr="00324C48">
        <w:rPr>
          <w:szCs w:val="28"/>
        </w:rPr>
        <w:t>сельского поселения</w:t>
      </w:r>
      <w:r w:rsidRPr="00324C48">
        <w:rPr>
          <w:szCs w:val="28"/>
        </w:rPr>
        <w:t xml:space="preserve"> безвозмездных средств составил </w:t>
      </w:r>
      <w:r w:rsidR="00324C48" w:rsidRPr="00324C48">
        <w:rPr>
          <w:bCs/>
          <w:szCs w:val="28"/>
        </w:rPr>
        <w:t>6 958,2</w:t>
      </w:r>
      <w:r w:rsidRPr="00324C48">
        <w:rPr>
          <w:szCs w:val="28"/>
        </w:rPr>
        <w:t xml:space="preserve"> тыс.руб., что на </w:t>
      </w:r>
      <w:r w:rsidR="00324C48" w:rsidRPr="00324C48">
        <w:rPr>
          <w:szCs w:val="28"/>
        </w:rPr>
        <w:t>1,5</w:t>
      </w:r>
      <w:r w:rsidRPr="00324C48">
        <w:rPr>
          <w:szCs w:val="28"/>
        </w:rPr>
        <w:t xml:space="preserve"> тыс.руб. меньше утвержденных бюджетных назначений</w:t>
      </w:r>
      <w:r w:rsidR="00324C48" w:rsidRPr="00324C48">
        <w:rPr>
          <w:szCs w:val="28"/>
        </w:rPr>
        <w:t>.</w:t>
      </w:r>
      <w:r w:rsidR="006D7D20" w:rsidRPr="00324C48">
        <w:rPr>
          <w:szCs w:val="28"/>
        </w:rPr>
        <w:t xml:space="preserve"> </w:t>
      </w:r>
    </w:p>
    <w:p w:rsidR="001A28D8" w:rsidRPr="00324C48" w:rsidRDefault="00040900" w:rsidP="00040900">
      <w:pPr>
        <w:ind w:firstLine="709"/>
        <w:jc w:val="both"/>
        <w:rPr>
          <w:szCs w:val="28"/>
        </w:rPr>
      </w:pPr>
      <w:r w:rsidRPr="00324C48">
        <w:rPr>
          <w:szCs w:val="28"/>
        </w:rPr>
        <w:t>Данные о безвозмездных поступлениях приведены в таблице:</w:t>
      </w:r>
    </w:p>
    <w:p w:rsidR="00040900" w:rsidRPr="00C56BC5" w:rsidRDefault="00040900" w:rsidP="003E1597">
      <w:pPr>
        <w:autoSpaceDE w:val="0"/>
        <w:autoSpaceDN w:val="0"/>
        <w:adjustRightInd w:val="0"/>
        <w:ind w:firstLine="709"/>
        <w:jc w:val="right"/>
      </w:pPr>
      <w:r w:rsidRPr="00C56BC5">
        <w:lastRenderedPageBreak/>
        <w:t xml:space="preserve">Таблица </w:t>
      </w:r>
      <w:r w:rsidR="000A5C9D" w:rsidRPr="00C56BC5">
        <w:t>7</w:t>
      </w:r>
      <w:r w:rsidRPr="00C56BC5">
        <w:t xml:space="preserve"> (тыс.руб.)</w:t>
      </w:r>
    </w:p>
    <w:tbl>
      <w:tblPr>
        <w:tblW w:w="10222" w:type="dxa"/>
        <w:tblInd w:w="93" w:type="dxa"/>
        <w:tblLook w:val="04A0" w:firstRow="1" w:lastRow="0" w:firstColumn="1" w:lastColumn="0" w:noHBand="0" w:noVBand="1"/>
      </w:tblPr>
      <w:tblGrid>
        <w:gridCol w:w="4977"/>
        <w:gridCol w:w="897"/>
        <w:gridCol w:w="946"/>
        <w:gridCol w:w="645"/>
        <w:gridCol w:w="1244"/>
        <w:gridCol w:w="1513"/>
      </w:tblGrid>
      <w:tr w:rsidR="00251B6F" w:rsidRPr="00C56BC5" w:rsidTr="00251B6F">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B6F" w:rsidRPr="00C56BC5" w:rsidRDefault="00251B6F" w:rsidP="00251B6F">
            <w:pPr>
              <w:jc w:val="center"/>
              <w:rPr>
                <w:sz w:val="20"/>
              </w:rPr>
            </w:pPr>
            <w:r w:rsidRPr="00C56BC5">
              <w:rPr>
                <w:sz w:val="20"/>
              </w:rPr>
              <w:t>Наименование</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251B6F" w:rsidRPr="00C56BC5" w:rsidRDefault="00251B6F" w:rsidP="00251B6F">
            <w:pPr>
              <w:jc w:val="center"/>
              <w:rPr>
                <w:sz w:val="20"/>
              </w:rPr>
            </w:pPr>
            <w:r w:rsidRPr="00C56BC5">
              <w:rPr>
                <w:sz w:val="20"/>
              </w:rPr>
              <w:t>Бюджет</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251B6F" w:rsidRPr="00C56BC5" w:rsidRDefault="00251B6F" w:rsidP="00251B6F">
            <w:pPr>
              <w:jc w:val="center"/>
              <w:rPr>
                <w:sz w:val="20"/>
              </w:rPr>
            </w:pPr>
            <w:r w:rsidRPr="00C56BC5">
              <w:rPr>
                <w:sz w:val="20"/>
              </w:rPr>
              <w:t>Отчет</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251B6F" w:rsidRPr="00C56BC5" w:rsidRDefault="00251B6F" w:rsidP="00251B6F">
            <w:pPr>
              <w:jc w:val="center"/>
              <w:rPr>
                <w:sz w:val="20"/>
              </w:rPr>
            </w:pPr>
            <w:r w:rsidRPr="00C56BC5">
              <w:rPr>
                <w:sz w:val="20"/>
              </w:rPr>
              <w:t>Доля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251B6F" w:rsidRPr="00C56BC5" w:rsidRDefault="00251B6F" w:rsidP="00251B6F">
            <w:pPr>
              <w:jc w:val="center"/>
              <w:rPr>
                <w:sz w:val="20"/>
              </w:rPr>
            </w:pPr>
            <w:r w:rsidRPr="00C56BC5">
              <w:rPr>
                <w:sz w:val="20"/>
              </w:rPr>
              <w:t>Отклонение</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251B6F" w:rsidRPr="00C56BC5" w:rsidRDefault="00251B6F" w:rsidP="00251B6F">
            <w:pPr>
              <w:jc w:val="center"/>
              <w:rPr>
                <w:sz w:val="20"/>
              </w:rPr>
            </w:pPr>
            <w:r w:rsidRPr="00C56BC5">
              <w:rPr>
                <w:sz w:val="20"/>
              </w:rPr>
              <w:t>% выполнения</w:t>
            </w:r>
          </w:p>
        </w:tc>
      </w:tr>
      <w:tr w:rsidR="00FB2494" w:rsidRPr="00C56BC5" w:rsidTr="00EF126D">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B2494" w:rsidRPr="00C56BC5" w:rsidRDefault="00FB2494" w:rsidP="00251B6F">
            <w:pPr>
              <w:rPr>
                <w:b/>
                <w:bCs/>
                <w:sz w:val="20"/>
              </w:rPr>
            </w:pPr>
            <w:r w:rsidRPr="00C56BC5">
              <w:rPr>
                <w:b/>
                <w:bCs/>
                <w:sz w:val="20"/>
              </w:rPr>
              <w:t>Безвозмездные поступления, всего</w:t>
            </w:r>
          </w:p>
        </w:tc>
        <w:tc>
          <w:tcPr>
            <w:tcW w:w="897" w:type="dxa"/>
            <w:tcBorders>
              <w:top w:val="nil"/>
              <w:left w:val="nil"/>
              <w:bottom w:val="single" w:sz="4" w:space="0" w:color="auto"/>
              <w:right w:val="single" w:sz="4" w:space="0" w:color="auto"/>
            </w:tcBorders>
            <w:shd w:val="clear" w:color="auto" w:fill="auto"/>
            <w:noWrap/>
            <w:vAlign w:val="bottom"/>
          </w:tcPr>
          <w:p w:rsidR="00FB2494" w:rsidRPr="00C56BC5" w:rsidRDefault="00FB2494">
            <w:pPr>
              <w:jc w:val="center"/>
              <w:rPr>
                <w:b/>
                <w:bCs/>
                <w:sz w:val="20"/>
              </w:rPr>
            </w:pPr>
            <w:r w:rsidRPr="00C56BC5">
              <w:rPr>
                <w:b/>
                <w:bCs/>
                <w:sz w:val="20"/>
              </w:rPr>
              <w:t>6 959,7</w:t>
            </w:r>
          </w:p>
        </w:tc>
        <w:tc>
          <w:tcPr>
            <w:tcW w:w="946" w:type="dxa"/>
            <w:tcBorders>
              <w:top w:val="nil"/>
              <w:left w:val="nil"/>
              <w:bottom w:val="single" w:sz="4" w:space="0" w:color="auto"/>
              <w:right w:val="single" w:sz="4" w:space="0" w:color="auto"/>
            </w:tcBorders>
            <w:shd w:val="clear" w:color="auto" w:fill="auto"/>
            <w:noWrap/>
            <w:vAlign w:val="bottom"/>
          </w:tcPr>
          <w:p w:rsidR="00FB2494" w:rsidRPr="00C56BC5" w:rsidRDefault="00FB2494">
            <w:pPr>
              <w:jc w:val="center"/>
              <w:rPr>
                <w:b/>
                <w:bCs/>
                <w:sz w:val="20"/>
              </w:rPr>
            </w:pPr>
            <w:r w:rsidRPr="00C56BC5">
              <w:rPr>
                <w:b/>
                <w:bCs/>
                <w:sz w:val="20"/>
              </w:rPr>
              <w:t>6 958,2</w:t>
            </w:r>
          </w:p>
        </w:tc>
        <w:tc>
          <w:tcPr>
            <w:tcW w:w="645" w:type="dxa"/>
            <w:tcBorders>
              <w:top w:val="nil"/>
              <w:left w:val="nil"/>
              <w:bottom w:val="single" w:sz="4" w:space="0" w:color="auto"/>
              <w:right w:val="single" w:sz="4" w:space="0" w:color="auto"/>
            </w:tcBorders>
            <w:shd w:val="clear" w:color="auto" w:fill="auto"/>
            <w:noWrap/>
            <w:vAlign w:val="bottom"/>
          </w:tcPr>
          <w:p w:rsidR="00FB2494" w:rsidRPr="00C56BC5" w:rsidRDefault="00C56BC5">
            <w:pPr>
              <w:jc w:val="center"/>
              <w:rPr>
                <w:b/>
                <w:bCs/>
                <w:sz w:val="20"/>
              </w:rPr>
            </w:pPr>
            <w:r>
              <w:rPr>
                <w:b/>
                <w:bCs/>
                <w:sz w:val="20"/>
              </w:rPr>
              <w:t>100</w:t>
            </w:r>
          </w:p>
        </w:tc>
        <w:tc>
          <w:tcPr>
            <w:tcW w:w="1244" w:type="dxa"/>
            <w:tcBorders>
              <w:top w:val="nil"/>
              <w:left w:val="nil"/>
              <w:bottom w:val="single" w:sz="4" w:space="0" w:color="auto"/>
              <w:right w:val="single" w:sz="4" w:space="0" w:color="auto"/>
            </w:tcBorders>
            <w:shd w:val="clear" w:color="auto" w:fill="auto"/>
            <w:noWrap/>
            <w:vAlign w:val="center"/>
          </w:tcPr>
          <w:p w:rsidR="00FB2494" w:rsidRPr="00C56BC5" w:rsidRDefault="00FB2494">
            <w:pPr>
              <w:jc w:val="center"/>
              <w:rPr>
                <w:b/>
                <w:bCs/>
                <w:sz w:val="20"/>
              </w:rPr>
            </w:pPr>
            <w:r w:rsidRPr="00C56BC5">
              <w:rPr>
                <w:b/>
                <w:bCs/>
                <w:sz w:val="20"/>
              </w:rPr>
              <w:t>-1,5</w:t>
            </w:r>
          </w:p>
        </w:tc>
        <w:tc>
          <w:tcPr>
            <w:tcW w:w="1513" w:type="dxa"/>
            <w:tcBorders>
              <w:top w:val="nil"/>
              <w:left w:val="nil"/>
              <w:bottom w:val="single" w:sz="4" w:space="0" w:color="auto"/>
              <w:right w:val="single" w:sz="4" w:space="0" w:color="auto"/>
            </w:tcBorders>
            <w:shd w:val="clear" w:color="auto" w:fill="auto"/>
            <w:noWrap/>
            <w:vAlign w:val="bottom"/>
          </w:tcPr>
          <w:p w:rsidR="00FB2494" w:rsidRPr="00C56BC5" w:rsidRDefault="00FB2494">
            <w:pPr>
              <w:jc w:val="center"/>
              <w:rPr>
                <w:b/>
                <w:bCs/>
                <w:sz w:val="20"/>
              </w:rPr>
            </w:pPr>
            <w:r w:rsidRPr="00C56BC5">
              <w:rPr>
                <w:b/>
                <w:bCs/>
                <w:sz w:val="20"/>
              </w:rPr>
              <w:t>100</w:t>
            </w:r>
          </w:p>
        </w:tc>
      </w:tr>
      <w:tr w:rsidR="00FB2494" w:rsidRPr="00C56BC5" w:rsidTr="00FB2494">
        <w:trPr>
          <w:trHeight w:val="27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B2494" w:rsidRPr="00C56BC5" w:rsidRDefault="00FB2494" w:rsidP="00251B6F">
            <w:pPr>
              <w:rPr>
                <w:b/>
                <w:bCs/>
                <w:i/>
                <w:iCs/>
                <w:sz w:val="20"/>
              </w:rPr>
            </w:pPr>
            <w:r w:rsidRPr="00C56BC5">
              <w:rPr>
                <w:b/>
                <w:bCs/>
                <w:i/>
                <w:iCs/>
                <w:sz w:val="20"/>
              </w:rPr>
              <w:t>Безвозмездные поступления от других бюджетов бюджетной системы РФ</w:t>
            </w:r>
          </w:p>
        </w:tc>
        <w:tc>
          <w:tcPr>
            <w:tcW w:w="897" w:type="dxa"/>
            <w:tcBorders>
              <w:top w:val="nil"/>
              <w:left w:val="nil"/>
              <w:bottom w:val="single" w:sz="4" w:space="0" w:color="auto"/>
              <w:right w:val="single" w:sz="4" w:space="0" w:color="auto"/>
            </w:tcBorders>
            <w:shd w:val="clear" w:color="auto" w:fill="auto"/>
            <w:noWrap/>
            <w:vAlign w:val="bottom"/>
          </w:tcPr>
          <w:p w:rsidR="00FB2494" w:rsidRPr="00C56BC5" w:rsidRDefault="00C56BC5" w:rsidP="00FB2494">
            <w:pPr>
              <w:jc w:val="center"/>
              <w:rPr>
                <w:b/>
                <w:bCs/>
                <w:sz w:val="20"/>
              </w:rPr>
            </w:pPr>
            <w:r>
              <w:rPr>
                <w:b/>
                <w:bCs/>
                <w:sz w:val="20"/>
              </w:rPr>
              <w:t>7298,9</w:t>
            </w:r>
          </w:p>
        </w:tc>
        <w:tc>
          <w:tcPr>
            <w:tcW w:w="946" w:type="dxa"/>
            <w:tcBorders>
              <w:top w:val="nil"/>
              <w:left w:val="nil"/>
              <w:bottom w:val="single" w:sz="4" w:space="0" w:color="auto"/>
              <w:right w:val="single" w:sz="4" w:space="0" w:color="auto"/>
            </w:tcBorders>
            <w:shd w:val="clear" w:color="auto" w:fill="auto"/>
            <w:noWrap/>
            <w:vAlign w:val="bottom"/>
          </w:tcPr>
          <w:p w:rsidR="00FB2494" w:rsidRPr="00C56BC5" w:rsidRDefault="00C56BC5" w:rsidP="009168FC">
            <w:pPr>
              <w:jc w:val="center"/>
              <w:rPr>
                <w:b/>
                <w:bCs/>
                <w:sz w:val="20"/>
              </w:rPr>
            </w:pPr>
            <w:r>
              <w:rPr>
                <w:b/>
                <w:bCs/>
                <w:sz w:val="20"/>
              </w:rPr>
              <w:t>729</w:t>
            </w:r>
            <w:r w:rsidR="009168FC">
              <w:rPr>
                <w:b/>
                <w:bCs/>
                <w:sz w:val="20"/>
              </w:rPr>
              <w:t>7</w:t>
            </w:r>
            <w:r>
              <w:rPr>
                <w:b/>
                <w:bCs/>
                <w:sz w:val="20"/>
              </w:rPr>
              <w:t>,</w:t>
            </w:r>
            <w:r w:rsidR="009168FC">
              <w:rPr>
                <w:b/>
                <w:bCs/>
                <w:sz w:val="20"/>
              </w:rPr>
              <w:t>4</w:t>
            </w:r>
            <w:r w:rsidR="00637A82">
              <w:rPr>
                <w:b/>
                <w:bCs/>
                <w:sz w:val="20"/>
              </w:rPr>
              <w:t xml:space="preserve"> </w:t>
            </w:r>
          </w:p>
        </w:tc>
        <w:tc>
          <w:tcPr>
            <w:tcW w:w="645" w:type="dxa"/>
            <w:tcBorders>
              <w:top w:val="nil"/>
              <w:left w:val="nil"/>
              <w:bottom w:val="single" w:sz="4" w:space="0" w:color="auto"/>
              <w:right w:val="single" w:sz="4" w:space="0" w:color="auto"/>
            </w:tcBorders>
            <w:shd w:val="clear" w:color="auto" w:fill="auto"/>
            <w:noWrap/>
            <w:vAlign w:val="bottom"/>
          </w:tcPr>
          <w:p w:rsidR="00FB2494" w:rsidRPr="00C56BC5" w:rsidRDefault="00C56BC5" w:rsidP="00FB2494">
            <w:pPr>
              <w:jc w:val="center"/>
              <w:rPr>
                <w:b/>
                <w:bCs/>
                <w:sz w:val="20"/>
              </w:rPr>
            </w:pPr>
            <w:r>
              <w:rPr>
                <w:b/>
                <w:bCs/>
                <w:sz w:val="20"/>
              </w:rPr>
              <w:t>10</w:t>
            </w:r>
            <w:r w:rsidR="008E7DAB">
              <w:rPr>
                <w:b/>
                <w:bCs/>
                <w:sz w:val="20"/>
              </w:rPr>
              <w:t>0</w:t>
            </w:r>
          </w:p>
        </w:tc>
        <w:tc>
          <w:tcPr>
            <w:tcW w:w="1244" w:type="dxa"/>
            <w:tcBorders>
              <w:top w:val="nil"/>
              <w:left w:val="nil"/>
              <w:bottom w:val="single" w:sz="4" w:space="0" w:color="auto"/>
              <w:right w:val="single" w:sz="4" w:space="0" w:color="auto"/>
            </w:tcBorders>
            <w:shd w:val="clear" w:color="auto" w:fill="auto"/>
            <w:noWrap/>
            <w:vAlign w:val="bottom"/>
          </w:tcPr>
          <w:p w:rsidR="00FB2494" w:rsidRPr="00C56BC5" w:rsidRDefault="00FB2494" w:rsidP="00FB2494">
            <w:pPr>
              <w:jc w:val="center"/>
              <w:rPr>
                <w:b/>
                <w:bCs/>
                <w:sz w:val="20"/>
              </w:rPr>
            </w:pPr>
            <w:r w:rsidRPr="00C56BC5">
              <w:rPr>
                <w:b/>
                <w:bCs/>
                <w:sz w:val="20"/>
              </w:rPr>
              <w:t>-1,5</w:t>
            </w:r>
          </w:p>
        </w:tc>
        <w:tc>
          <w:tcPr>
            <w:tcW w:w="1513" w:type="dxa"/>
            <w:tcBorders>
              <w:top w:val="nil"/>
              <w:left w:val="nil"/>
              <w:bottom w:val="single" w:sz="4" w:space="0" w:color="auto"/>
              <w:right w:val="single" w:sz="4" w:space="0" w:color="auto"/>
            </w:tcBorders>
            <w:shd w:val="clear" w:color="auto" w:fill="auto"/>
            <w:noWrap/>
            <w:vAlign w:val="bottom"/>
          </w:tcPr>
          <w:p w:rsidR="00FB2494" w:rsidRPr="00C56BC5" w:rsidRDefault="00FB2494" w:rsidP="00FB2494">
            <w:pPr>
              <w:jc w:val="center"/>
              <w:rPr>
                <w:b/>
                <w:bCs/>
                <w:sz w:val="20"/>
              </w:rPr>
            </w:pPr>
            <w:r w:rsidRPr="00C56BC5">
              <w:rPr>
                <w:b/>
                <w:bCs/>
                <w:sz w:val="20"/>
              </w:rPr>
              <w:t>100</w:t>
            </w:r>
          </w:p>
        </w:tc>
      </w:tr>
      <w:tr w:rsidR="00FB2494" w:rsidRPr="00C56BC5" w:rsidTr="00EF126D">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B2494" w:rsidRPr="00C56BC5" w:rsidRDefault="00FB2494" w:rsidP="00251B6F">
            <w:pPr>
              <w:rPr>
                <w:sz w:val="20"/>
              </w:rPr>
            </w:pPr>
            <w:r w:rsidRPr="00C56BC5">
              <w:rPr>
                <w:sz w:val="20"/>
              </w:rPr>
              <w:t>Дотации бюджетам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bottom"/>
          </w:tcPr>
          <w:p w:rsidR="00FB2494" w:rsidRPr="00C56BC5" w:rsidRDefault="00FB2494">
            <w:pPr>
              <w:jc w:val="center"/>
              <w:rPr>
                <w:sz w:val="20"/>
              </w:rPr>
            </w:pPr>
            <w:r w:rsidRPr="00C56BC5">
              <w:rPr>
                <w:sz w:val="20"/>
              </w:rPr>
              <w:t>5 624,3</w:t>
            </w:r>
          </w:p>
        </w:tc>
        <w:tc>
          <w:tcPr>
            <w:tcW w:w="946" w:type="dxa"/>
            <w:tcBorders>
              <w:top w:val="nil"/>
              <w:left w:val="nil"/>
              <w:bottom w:val="single" w:sz="4" w:space="0" w:color="auto"/>
              <w:right w:val="single" w:sz="4" w:space="0" w:color="auto"/>
            </w:tcBorders>
            <w:shd w:val="clear" w:color="auto" w:fill="auto"/>
            <w:noWrap/>
            <w:vAlign w:val="bottom"/>
          </w:tcPr>
          <w:p w:rsidR="00FB2494" w:rsidRPr="00C56BC5" w:rsidRDefault="00FB2494">
            <w:pPr>
              <w:jc w:val="center"/>
              <w:rPr>
                <w:sz w:val="20"/>
              </w:rPr>
            </w:pPr>
            <w:r w:rsidRPr="00C56BC5">
              <w:rPr>
                <w:sz w:val="20"/>
              </w:rPr>
              <w:t>5 624,3</w:t>
            </w:r>
          </w:p>
        </w:tc>
        <w:tc>
          <w:tcPr>
            <w:tcW w:w="645" w:type="dxa"/>
            <w:tcBorders>
              <w:top w:val="nil"/>
              <w:left w:val="nil"/>
              <w:bottom w:val="single" w:sz="4" w:space="0" w:color="auto"/>
              <w:right w:val="single" w:sz="4" w:space="0" w:color="auto"/>
            </w:tcBorders>
            <w:shd w:val="clear" w:color="auto" w:fill="auto"/>
            <w:noWrap/>
            <w:vAlign w:val="bottom"/>
          </w:tcPr>
          <w:p w:rsidR="00FB2494" w:rsidRPr="00D50C67" w:rsidRDefault="008E7DAB">
            <w:pPr>
              <w:jc w:val="center"/>
              <w:rPr>
                <w:sz w:val="20"/>
              </w:rPr>
            </w:pPr>
            <w:r>
              <w:rPr>
                <w:sz w:val="20"/>
              </w:rPr>
              <w:t>77</w:t>
            </w:r>
          </w:p>
        </w:tc>
        <w:tc>
          <w:tcPr>
            <w:tcW w:w="1244" w:type="dxa"/>
            <w:tcBorders>
              <w:top w:val="nil"/>
              <w:left w:val="nil"/>
              <w:bottom w:val="single" w:sz="4" w:space="0" w:color="auto"/>
              <w:right w:val="single" w:sz="4" w:space="0" w:color="auto"/>
            </w:tcBorders>
            <w:shd w:val="clear" w:color="auto" w:fill="auto"/>
            <w:noWrap/>
            <w:vAlign w:val="center"/>
          </w:tcPr>
          <w:p w:rsidR="00FB2494" w:rsidRPr="00C56BC5" w:rsidRDefault="00FB2494">
            <w:pPr>
              <w:jc w:val="center"/>
              <w:rPr>
                <w:sz w:val="20"/>
              </w:rPr>
            </w:pPr>
            <w:r w:rsidRPr="00C56BC5">
              <w:rPr>
                <w:sz w:val="20"/>
              </w:rPr>
              <w:t>0,0</w:t>
            </w:r>
          </w:p>
        </w:tc>
        <w:tc>
          <w:tcPr>
            <w:tcW w:w="1513" w:type="dxa"/>
            <w:tcBorders>
              <w:top w:val="nil"/>
              <w:left w:val="nil"/>
              <w:bottom w:val="single" w:sz="4" w:space="0" w:color="auto"/>
              <w:right w:val="single" w:sz="4" w:space="0" w:color="auto"/>
            </w:tcBorders>
            <w:shd w:val="clear" w:color="auto" w:fill="auto"/>
            <w:noWrap/>
            <w:vAlign w:val="bottom"/>
          </w:tcPr>
          <w:p w:rsidR="00FB2494" w:rsidRPr="00C56BC5" w:rsidRDefault="00FB2494">
            <w:pPr>
              <w:jc w:val="center"/>
              <w:rPr>
                <w:bCs/>
                <w:sz w:val="20"/>
              </w:rPr>
            </w:pPr>
            <w:r w:rsidRPr="00C56BC5">
              <w:rPr>
                <w:bCs/>
                <w:sz w:val="20"/>
              </w:rPr>
              <w:t>100</w:t>
            </w:r>
          </w:p>
        </w:tc>
      </w:tr>
      <w:tr w:rsidR="00FB2494" w:rsidRPr="00C56BC5" w:rsidTr="00EF126D">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B2494" w:rsidRPr="00C56BC5" w:rsidRDefault="00FB2494" w:rsidP="00251B6F">
            <w:pPr>
              <w:rPr>
                <w:sz w:val="20"/>
              </w:rPr>
            </w:pPr>
            <w:r w:rsidRPr="00C56BC5">
              <w:rPr>
                <w:sz w:val="20"/>
              </w:rPr>
              <w:t>Субсидии бюджетам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bottom"/>
          </w:tcPr>
          <w:p w:rsidR="00FB2494" w:rsidRPr="00C56BC5" w:rsidRDefault="00FB2494">
            <w:pPr>
              <w:jc w:val="center"/>
              <w:rPr>
                <w:sz w:val="20"/>
              </w:rPr>
            </w:pPr>
            <w:r w:rsidRPr="00C56BC5">
              <w:rPr>
                <w:sz w:val="20"/>
              </w:rPr>
              <w:t>519,5</w:t>
            </w:r>
          </w:p>
        </w:tc>
        <w:tc>
          <w:tcPr>
            <w:tcW w:w="946" w:type="dxa"/>
            <w:tcBorders>
              <w:top w:val="nil"/>
              <w:left w:val="nil"/>
              <w:bottom w:val="single" w:sz="4" w:space="0" w:color="auto"/>
              <w:right w:val="single" w:sz="4" w:space="0" w:color="auto"/>
            </w:tcBorders>
            <w:shd w:val="clear" w:color="auto" w:fill="auto"/>
            <w:noWrap/>
            <w:vAlign w:val="bottom"/>
          </w:tcPr>
          <w:p w:rsidR="00FB2494" w:rsidRPr="00C56BC5" w:rsidRDefault="00FB2494">
            <w:pPr>
              <w:jc w:val="center"/>
              <w:rPr>
                <w:sz w:val="20"/>
              </w:rPr>
            </w:pPr>
            <w:r w:rsidRPr="00C56BC5">
              <w:rPr>
                <w:sz w:val="20"/>
              </w:rPr>
              <w:t>518,0</w:t>
            </w:r>
          </w:p>
        </w:tc>
        <w:tc>
          <w:tcPr>
            <w:tcW w:w="645" w:type="dxa"/>
            <w:tcBorders>
              <w:top w:val="nil"/>
              <w:left w:val="nil"/>
              <w:bottom w:val="single" w:sz="4" w:space="0" w:color="auto"/>
              <w:right w:val="single" w:sz="4" w:space="0" w:color="auto"/>
            </w:tcBorders>
            <w:shd w:val="clear" w:color="auto" w:fill="auto"/>
            <w:noWrap/>
            <w:vAlign w:val="bottom"/>
          </w:tcPr>
          <w:p w:rsidR="00FB2494" w:rsidRPr="00D50C67" w:rsidRDefault="00FB2494">
            <w:pPr>
              <w:jc w:val="center"/>
              <w:rPr>
                <w:sz w:val="20"/>
              </w:rPr>
            </w:pPr>
            <w:r w:rsidRPr="00D50C67">
              <w:rPr>
                <w:sz w:val="20"/>
              </w:rPr>
              <w:t>7</w:t>
            </w:r>
          </w:p>
        </w:tc>
        <w:tc>
          <w:tcPr>
            <w:tcW w:w="1244" w:type="dxa"/>
            <w:tcBorders>
              <w:top w:val="nil"/>
              <w:left w:val="nil"/>
              <w:bottom w:val="single" w:sz="4" w:space="0" w:color="auto"/>
              <w:right w:val="single" w:sz="4" w:space="0" w:color="auto"/>
            </w:tcBorders>
            <w:shd w:val="clear" w:color="auto" w:fill="auto"/>
            <w:noWrap/>
            <w:vAlign w:val="center"/>
          </w:tcPr>
          <w:p w:rsidR="00FB2494" w:rsidRPr="00C56BC5" w:rsidRDefault="00FB2494">
            <w:pPr>
              <w:jc w:val="center"/>
              <w:rPr>
                <w:sz w:val="20"/>
              </w:rPr>
            </w:pPr>
            <w:r w:rsidRPr="00C56BC5">
              <w:rPr>
                <w:sz w:val="20"/>
              </w:rPr>
              <w:t>-1,5</w:t>
            </w:r>
          </w:p>
        </w:tc>
        <w:tc>
          <w:tcPr>
            <w:tcW w:w="1513" w:type="dxa"/>
            <w:tcBorders>
              <w:top w:val="nil"/>
              <w:left w:val="nil"/>
              <w:bottom w:val="single" w:sz="4" w:space="0" w:color="auto"/>
              <w:right w:val="single" w:sz="4" w:space="0" w:color="auto"/>
            </w:tcBorders>
            <w:shd w:val="clear" w:color="auto" w:fill="auto"/>
            <w:noWrap/>
            <w:vAlign w:val="bottom"/>
          </w:tcPr>
          <w:p w:rsidR="00FB2494" w:rsidRPr="00C56BC5" w:rsidRDefault="00FB2494">
            <w:pPr>
              <w:jc w:val="center"/>
              <w:rPr>
                <w:bCs/>
                <w:sz w:val="20"/>
              </w:rPr>
            </w:pPr>
            <w:r w:rsidRPr="00C56BC5">
              <w:rPr>
                <w:bCs/>
                <w:sz w:val="20"/>
              </w:rPr>
              <w:t>100</w:t>
            </w:r>
          </w:p>
        </w:tc>
      </w:tr>
      <w:tr w:rsidR="00FB2494" w:rsidRPr="00C56BC5" w:rsidTr="00EF126D">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B2494" w:rsidRPr="00C56BC5" w:rsidRDefault="00FB2494" w:rsidP="00251B6F">
            <w:pPr>
              <w:rPr>
                <w:sz w:val="20"/>
              </w:rPr>
            </w:pPr>
            <w:r w:rsidRPr="00C56BC5">
              <w:rPr>
                <w:sz w:val="20"/>
              </w:rPr>
              <w:t>Субвенции бюджетам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bottom"/>
          </w:tcPr>
          <w:p w:rsidR="00FB2494" w:rsidRPr="00C56BC5" w:rsidRDefault="00FB2494">
            <w:pPr>
              <w:jc w:val="center"/>
              <w:rPr>
                <w:sz w:val="20"/>
              </w:rPr>
            </w:pPr>
            <w:r w:rsidRPr="00C56BC5">
              <w:rPr>
                <w:sz w:val="20"/>
              </w:rPr>
              <w:t>188,1</w:t>
            </w:r>
          </w:p>
        </w:tc>
        <w:tc>
          <w:tcPr>
            <w:tcW w:w="946" w:type="dxa"/>
            <w:tcBorders>
              <w:top w:val="nil"/>
              <w:left w:val="nil"/>
              <w:bottom w:val="single" w:sz="4" w:space="0" w:color="auto"/>
              <w:right w:val="single" w:sz="4" w:space="0" w:color="auto"/>
            </w:tcBorders>
            <w:shd w:val="clear" w:color="auto" w:fill="auto"/>
            <w:noWrap/>
            <w:vAlign w:val="bottom"/>
          </w:tcPr>
          <w:p w:rsidR="00FB2494" w:rsidRPr="00C56BC5" w:rsidRDefault="00FB2494">
            <w:pPr>
              <w:jc w:val="center"/>
              <w:rPr>
                <w:sz w:val="20"/>
              </w:rPr>
            </w:pPr>
            <w:r w:rsidRPr="00C56BC5">
              <w:rPr>
                <w:sz w:val="20"/>
              </w:rPr>
              <w:t>188,1</w:t>
            </w:r>
          </w:p>
        </w:tc>
        <w:tc>
          <w:tcPr>
            <w:tcW w:w="645" w:type="dxa"/>
            <w:tcBorders>
              <w:top w:val="nil"/>
              <w:left w:val="nil"/>
              <w:bottom w:val="single" w:sz="4" w:space="0" w:color="auto"/>
              <w:right w:val="single" w:sz="4" w:space="0" w:color="auto"/>
            </w:tcBorders>
            <w:shd w:val="clear" w:color="auto" w:fill="auto"/>
            <w:noWrap/>
            <w:vAlign w:val="bottom"/>
          </w:tcPr>
          <w:p w:rsidR="00FB2494" w:rsidRPr="00D50C67" w:rsidRDefault="00D50C67">
            <w:pPr>
              <w:jc w:val="center"/>
              <w:rPr>
                <w:sz w:val="20"/>
              </w:rPr>
            </w:pPr>
            <w:r w:rsidRPr="00D50C67">
              <w:rPr>
                <w:sz w:val="20"/>
              </w:rPr>
              <w:t>3</w:t>
            </w:r>
          </w:p>
        </w:tc>
        <w:tc>
          <w:tcPr>
            <w:tcW w:w="1244" w:type="dxa"/>
            <w:tcBorders>
              <w:top w:val="nil"/>
              <w:left w:val="nil"/>
              <w:bottom w:val="single" w:sz="4" w:space="0" w:color="auto"/>
              <w:right w:val="single" w:sz="4" w:space="0" w:color="auto"/>
            </w:tcBorders>
            <w:shd w:val="clear" w:color="auto" w:fill="auto"/>
            <w:noWrap/>
            <w:vAlign w:val="center"/>
          </w:tcPr>
          <w:p w:rsidR="00FB2494" w:rsidRPr="00C56BC5" w:rsidRDefault="00FB2494">
            <w:pPr>
              <w:jc w:val="center"/>
              <w:rPr>
                <w:sz w:val="20"/>
              </w:rPr>
            </w:pPr>
            <w:r w:rsidRPr="00C56BC5">
              <w:rPr>
                <w:sz w:val="20"/>
              </w:rPr>
              <w:t>0,0</w:t>
            </w:r>
          </w:p>
        </w:tc>
        <w:tc>
          <w:tcPr>
            <w:tcW w:w="1513" w:type="dxa"/>
            <w:tcBorders>
              <w:top w:val="nil"/>
              <w:left w:val="nil"/>
              <w:bottom w:val="single" w:sz="4" w:space="0" w:color="auto"/>
              <w:right w:val="single" w:sz="4" w:space="0" w:color="auto"/>
            </w:tcBorders>
            <w:shd w:val="clear" w:color="auto" w:fill="auto"/>
            <w:noWrap/>
            <w:vAlign w:val="bottom"/>
          </w:tcPr>
          <w:p w:rsidR="00FB2494" w:rsidRPr="00C56BC5" w:rsidRDefault="00FB2494">
            <w:pPr>
              <w:jc w:val="center"/>
              <w:rPr>
                <w:bCs/>
                <w:sz w:val="20"/>
              </w:rPr>
            </w:pPr>
            <w:r w:rsidRPr="00C56BC5">
              <w:rPr>
                <w:bCs/>
                <w:sz w:val="20"/>
              </w:rPr>
              <w:t>100</w:t>
            </w:r>
          </w:p>
        </w:tc>
      </w:tr>
      <w:tr w:rsidR="00FB2494" w:rsidRPr="00C56BC5" w:rsidTr="00EF126D">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B2494" w:rsidRPr="00C56BC5" w:rsidRDefault="00FB2494" w:rsidP="00251B6F">
            <w:pPr>
              <w:rPr>
                <w:sz w:val="20"/>
              </w:rPr>
            </w:pPr>
            <w:r w:rsidRPr="00C56BC5">
              <w:rPr>
                <w:sz w:val="20"/>
              </w:rPr>
              <w:t>Иные межбюджетные трансферты</w:t>
            </w:r>
          </w:p>
        </w:tc>
        <w:tc>
          <w:tcPr>
            <w:tcW w:w="897" w:type="dxa"/>
            <w:tcBorders>
              <w:top w:val="nil"/>
              <w:left w:val="nil"/>
              <w:bottom w:val="single" w:sz="4" w:space="0" w:color="auto"/>
              <w:right w:val="single" w:sz="4" w:space="0" w:color="auto"/>
            </w:tcBorders>
            <w:shd w:val="clear" w:color="auto" w:fill="auto"/>
            <w:noWrap/>
            <w:vAlign w:val="bottom"/>
          </w:tcPr>
          <w:p w:rsidR="00FB2494" w:rsidRPr="00C56BC5" w:rsidRDefault="00FB2494">
            <w:pPr>
              <w:jc w:val="center"/>
              <w:rPr>
                <w:sz w:val="20"/>
              </w:rPr>
            </w:pPr>
            <w:r w:rsidRPr="00C56BC5">
              <w:rPr>
                <w:sz w:val="20"/>
              </w:rPr>
              <w:t>967,0</w:t>
            </w:r>
          </w:p>
        </w:tc>
        <w:tc>
          <w:tcPr>
            <w:tcW w:w="946" w:type="dxa"/>
            <w:tcBorders>
              <w:top w:val="nil"/>
              <w:left w:val="nil"/>
              <w:bottom w:val="single" w:sz="4" w:space="0" w:color="auto"/>
              <w:right w:val="single" w:sz="4" w:space="0" w:color="auto"/>
            </w:tcBorders>
            <w:shd w:val="clear" w:color="auto" w:fill="auto"/>
            <w:noWrap/>
            <w:vAlign w:val="bottom"/>
          </w:tcPr>
          <w:p w:rsidR="00FB2494" w:rsidRPr="00C56BC5" w:rsidRDefault="00FB2494">
            <w:pPr>
              <w:jc w:val="center"/>
              <w:rPr>
                <w:sz w:val="20"/>
              </w:rPr>
            </w:pPr>
            <w:r w:rsidRPr="00C56BC5">
              <w:rPr>
                <w:sz w:val="20"/>
              </w:rPr>
              <w:t>967,0</w:t>
            </w:r>
          </w:p>
        </w:tc>
        <w:tc>
          <w:tcPr>
            <w:tcW w:w="645" w:type="dxa"/>
            <w:tcBorders>
              <w:top w:val="nil"/>
              <w:left w:val="nil"/>
              <w:bottom w:val="single" w:sz="4" w:space="0" w:color="auto"/>
              <w:right w:val="single" w:sz="4" w:space="0" w:color="auto"/>
            </w:tcBorders>
            <w:shd w:val="clear" w:color="auto" w:fill="auto"/>
            <w:noWrap/>
            <w:vAlign w:val="bottom"/>
          </w:tcPr>
          <w:p w:rsidR="00FB2494" w:rsidRPr="00D50C67" w:rsidRDefault="00FB2494">
            <w:pPr>
              <w:jc w:val="center"/>
              <w:rPr>
                <w:sz w:val="20"/>
              </w:rPr>
            </w:pPr>
            <w:r w:rsidRPr="00D50C67">
              <w:rPr>
                <w:sz w:val="20"/>
              </w:rPr>
              <w:t>1</w:t>
            </w:r>
            <w:r w:rsidR="008E7DAB">
              <w:rPr>
                <w:sz w:val="20"/>
              </w:rPr>
              <w:t>3</w:t>
            </w:r>
          </w:p>
        </w:tc>
        <w:tc>
          <w:tcPr>
            <w:tcW w:w="1244" w:type="dxa"/>
            <w:tcBorders>
              <w:top w:val="nil"/>
              <w:left w:val="nil"/>
              <w:bottom w:val="single" w:sz="4" w:space="0" w:color="auto"/>
              <w:right w:val="single" w:sz="4" w:space="0" w:color="auto"/>
            </w:tcBorders>
            <w:shd w:val="clear" w:color="auto" w:fill="auto"/>
            <w:noWrap/>
            <w:vAlign w:val="center"/>
          </w:tcPr>
          <w:p w:rsidR="00FB2494" w:rsidRPr="00C56BC5" w:rsidRDefault="00FB2494">
            <w:pPr>
              <w:jc w:val="center"/>
              <w:rPr>
                <w:sz w:val="20"/>
              </w:rPr>
            </w:pPr>
            <w:r w:rsidRPr="00C56BC5">
              <w:rPr>
                <w:sz w:val="20"/>
              </w:rPr>
              <w:t>0,0</w:t>
            </w:r>
          </w:p>
        </w:tc>
        <w:tc>
          <w:tcPr>
            <w:tcW w:w="1513" w:type="dxa"/>
            <w:tcBorders>
              <w:top w:val="nil"/>
              <w:left w:val="nil"/>
              <w:bottom w:val="single" w:sz="4" w:space="0" w:color="auto"/>
              <w:right w:val="single" w:sz="4" w:space="0" w:color="auto"/>
            </w:tcBorders>
            <w:shd w:val="clear" w:color="auto" w:fill="auto"/>
            <w:noWrap/>
            <w:vAlign w:val="bottom"/>
          </w:tcPr>
          <w:p w:rsidR="00FB2494" w:rsidRPr="00C56BC5" w:rsidRDefault="00FB2494">
            <w:pPr>
              <w:jc w:val="center"/>
              <w:rPr>
                <w:bCs/>
                <w:sz w:val="20"/>
              </w:rPr>
            </w:pPr>
            <w:r w:rsidRPr="00C56BC5">
              <w:rPr>
                <w:bCs/>
                <w:sz w:val="20"/>
              </w:rPr>
              <w:t>100</w:t>
            </w:r>
          </w:p>
        </w:tc>
      </w:tr>
      <w:tr w:rsidR="00FB2494" w:rsidRPr="00C56BC5" w:rsidTr="00FB2494">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tcPr>
          <w:p w:rsidR="00FB2494" w:rsidRPr="00C56BC5" w:rsidRDefault="00FB2494" w:rsidP="00250185">
            <w:pPr>
              <w:rPr>
                <w:b/>
                <w:bCs/>
                <w:i/>
                <w:iCs/>
                <w:sz w:val="20"/>
              </w:rPr>
            </w:pPr>
            <w:r w:rsidRPr="00C56BC5">
              <w:rPr>
                <w:b/>
                <w:bCs/>
                <w:i/>
                <w:iCs/>
                <w:sz w:val="20"/>
              </w:rPr>
              <w:t>Доходы бюджетов сельских поселений от возврата бюджетными учреждениями остатков субсидий прошлых лет</w:t>
            </w:r>
          </w:p>
        </w:tc>
        <w:tc>
          <w:tcPr>
            <w:tcW w:w="897" w:type="dxa"/>
            <w:tcBorders>
              <w:top w:val="nil"/>
              <w:left w:val="nil"/>
              <w:bottom w:val="single" w:sz="4" w:space="0" w:color="auto"/>
              <w:right w:val="single" w:sz="4" w:space="0" w:color="auto"/>
            </w:tcBorders>
            <w:shd w:val="clear" w:color="auto" w:fill="auto"/>
            <w:noWrap/>
            <w:vAlign w:val="bottom"/>
          </w:tcPr>
          <w:p w:rsidR="00FB2494" w:rsidRPr="00C56BC5" w:rsidRDefault="00FB2494" w:rsidP="00FB2494">
            <w:pPr>
              <w:jc w:val="center"/>
              <w:rPr>
                <w:sz w:val="20"/>
              </w:rPr>
            </w:pPr>
            <w:r w:rsidRPr="00C56BC5">
              <w:rPr>
                <w:sz w:val="20"/>
              </w:rPr>
              <w:t>15,8</w:t>
            </w:r>
          </w:p>
        </w:tc>
        <w:tc>
          <w:tcPr>
            <w:tcW w:w="946" w:type="dxa"/>
            <w:tcBorders>
              <w:top w:val="nil"/>
              <w:left w:val="nil"/>
              <w:bottom w:val="single" w:sz="4" w:space="0" w:color="auto"/>
              <w:right w:val="single" w:sz="4" w:space="0" w:color="auto"/>
            </w:tcBorders>
            <w:shd w:val="clear" w:color="auto" w:fill="auto"/>
            <w:noWrap/>
            <w:vAlign w:val="bottom"/>
          </w:tcPr>
          <w:p w:rsidR="00FB2494" w:rsidRPr="00C56BC5" w:rsidRDefault="00FB2494" w:rsidP="00FB2494">
            <w:pPr>
              <w:jc w:val="center"/>
              <w:rPr>
                <w:sz w:val="20"/>
              </w:rPr>
            </w:pPr>
            <w:r w:rsidRPr="00C56BC5">
              <w:rPr>
                <w:sz w:val="20"/>
              </w:rPr>
              <w:t>15,8</w:t>
            </w:r>
          </w:p>
        </w:tc>
        <w:tc>
          <w:tcPr>
            <w:tcW w:w="645" w:type="dxa"/>
            <w:tcBorders>
              <w:top w:val="nil"/>
              <w:left w:val="nil"/>
              <w:bottom w:val="single" w:sz="4" w:space="0" w:color="auto"/>
              <w:right w:val="single" w:sz="4" w:space="0" w:color="auto"/>
            </w:tcBorders>
            <w:shd w:val="clear" w:color="auto" w:fill="auto"/>
            <w:noWrap/>
            <w:vAlign w:val="bottom"/>
          </w:tcPr>
          <w:p w:rsidR="00FB2494" w:rsidRPr="00C56BC5" w:rsidRDefault="00C56BC5" w:rsidP="00FB2494">
            <w:pPr>
              <w:jc w:val="center"/>
              <w:rPr>
                <w:sz w:val="20"/>
              </w:rPr>
            </w:pPr>
            <w:r>
              <w:rPr>
                <w:sz w:val="20"/>
              </w:rPr>
              <w:t>0</w:t>
            </w:r>
          </w:p>
        </w:tc>
        <w:tc>
          <w:tcPr>
            <w:tcW w:w="1244" w:type="dxa"/>
            <w:tcBorders>
              <w:top w:val="nil"/>
              <w:left w:val="nil"/>
              <w:bottom w:val="single" w:sz="4" w:space="0" w:color="auto"/>
              <w:right w:val="single" w:sz="4" w:space="0" w:color="auto"/>
            </w:tcBorders>
            <w:shd w:val="clear" w:color="auto" w:fill="auto"/>
            <w:noWrap/>
            <w:vAlign w:val="bottom"/>
          </w:tcPr>
          <w:p w:rsidR="00FB2494" w:rsidRPr="00C56BC5" w:rsidRDefault="00FB2494" w:rsidP="00FB2494">
            <w:pPr>
              <w:jc w:val="center"/>
              <w:rPr>
                <w:sz w:val="20"/>
              </w:rPr>
            </w:pPr>
            <w:r w:rsidRPr="00C56BC5">
              <w:rPr>
                <w:sz w:val="20"/>
              </w:rPr>
              <w:t>0,0</w:t>
            </w:r>
          </w:p>
        </w:tc>
        <w:tc>
          <w:tcPr>
            <w:tcW w:w="1513" w:type="dxa"/>
            <w:tcBorders>
              <w:top w:val="nil"/>
              <w:left w:val="nil"/>
              <w:bottom w:val="single" w:sz="4" w:space="0" w:color="auto"/>
              <w:right w:val="single" w:sz="4" w:space="0" w:color="auto"/>
            </w:tcBorders>
            <w:shd w:val="clear" w:color="auto" w:fill="auto"/>
            <w:noWrap/>
            <w:vAlign w:val="bottom"/>
          </w:tcPr>
          <w:p w:rsidR="00FB2494" w:rsidRPr="00C56BC5" w:rsidRDefault="00FB2494" w:rsidP="00FB2494">
            <w:pPr>
              <w:jc w:val="center"/>
              <w:rPr>
                <w:bCs/>
                <w:sz w:val="20"/>
              </w:rPr>
            </w:pPr>
            <w:r w:rsidRPr="00C56BC5">
              <w:rPr>
                <w:bCs/>
                <w:sz w:val="20"/>
              </w:rPr>
              <w:t>100</w:t>
            </w:r>
          </w:p>
        </w:tc>
      </w:tr>
      <w:tr w:rsidR="00FB2494" w:rsidRPr="00C56BC5" w:rsidTr="00FB2494">
        <w:trPr>
          <w:trHeight w:val="27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FB2494" w:rsidRPr="00C56BC5" w:rsidRDefault="00FB2494" w:rsidP="00251B6F">
            <w:pPr>
              <w:rPr>
                <w:b/>
                <w:bCs/>
                <w:i/>
                <w:iCs/>
                <w:sz w:val="20"/>
              </w:rPr>
            </w:pPr>
            <w:r w:rsidRPr="00C56BC5">
              <w:rPr>
                <w:b/>
                <w:bCs/>
                <w:i/>
                <w:iCs/>
                <w:sz w:val="20"/>
              </w:rPr>
              <w:t>Возврат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bottom"/>
          </w:tcPr>
          <w:p w:rsidR="00FB2494" w:rsidRPr="00C56BC5" w:rsidRDefault="00FB2494" w:rsidP="00FB2494">
            <w:pPr>
              <w:jc w:val="center"/>
              <w:rPr>
                <w:sz w:val="20"/>
              </w:rPr>
            </w:pPr>
            <w:r w:rsidRPr="00C56BC5">
              <w:rPr>
                <w:sz w:val="20"/>
              </w:rPr>
              <w:t>-355,0</w:t>
            </w:r>
          </w:p>
        </w:tc>
        <w:tc>
          <w:tcPr>
            <w:tcW w:w="946" w:type="dxa"/>
            <w:tcBorders>
              <w:top w:val="nil"/>
              <w:left w:val="nil"/>
              <w:bottom w:val="single" w:sz="4" w:space="0" w:color="auto"/>
              <w:right w:val="single" w:sz="4" w:space="0" w:color="auto"/>
            </w:tcBorders>
            <w:shd w:val="clear" w:color="auto" w:fill="auto"/>
            <w:noWrap/>
            <w:vAlign w:val="bottom"/>
          </w:tcPr>
          <w:p w:rsidR="00FB2494" w:rsidRPr="00C56BC5" w:rsidRDefault="00FB2494" w:rsidP="00FB2494">
            <w:pPr>
              <w:jc w:val="center"/>
              <w:rPr>
                <w:sz w:val="20"/>
              </w:rPr>
            </w:pPr>
            <w:r w:rsidRPr="00C56BC5">
              <w:rPr>
                <w:sz w:val="20"/>
              </w:rPr>
              <w:t>-355,0</w:t>
            </w:r>
          </w:p>
        </w:tc>
        <w:tc>
          <w:tcPr>
            <w:tcW w:w="645" w:type="dxa"/>
            <w:tcBorders>
              <w:top w:val="nil"/>
              <w:left w:val="nil"/>
              <w:bottom w:val="single" w:sz="4" w:space="0" w:color="auto"/>
              <w:right w:val="single" w:sz="4" w:space="0" w:color="auto"/>
            </w:tcBorders>
            <w:shd w:val="clear" w:color="auto" w:fill="auto"/>
            <w:noWrap/>
            <w:vAlign w:val="bottom"/>
          </w:tcPr>
          <w:p w:rsidR="00FB2494" w:rsidRPr="00C56BC5" w:rsidRDefault="008E7DAB" w:rsidP="00FB2494">
            <w:pPr>
              <w:jc w:val="center"/>
              <w:rPr>
                <w:sz w:val="20"/>
              </w:rPr>
            </w:pPr>
            <w:r>
              <w:rPr>
                <w:sz w:val="20"/>
              </w:rPr>
              <w:t>0</w:t>
            </w:r>
          </w:p>
        </w:tc>
        <w:tc>
          <w:tcPr>
            <w:tcW w:w="1244" w:type="dxa"/>
            <w:tcBorders>
              <w:top w:val="nil"/>
              <w:left w:val="nil"/>
              <w:bottom w:val="single" w:sz="4" w:space="0" w:color="auto"/>
              <w:right w:val="single" w:sz="4" w:space="0" w:color="auto"/>
            </w:tcBorders>
            <w:shd w:val="clear" w:color="auto" w:fill="auto"/>
            <w:noWrap/>
            <w:vAlign w:val="bottom"/>
          </w:tcPr>
          <w:p w:rsidR="00FB2494" w:rsidRPr="00C56BC5" w:rsidRDefault="00FB2494" w:rsidP="00FB2494">
            <w:pPr>
              <w:jc w:val="center"/>
              <w:rPr>
                <w:sz w:val="20"/>
              </w:rPr>
            </w:pPr>
            <w:r w:rsidRPr="00C56BC5">
              <w:rPr>
                <w:sz w:val="20"/>
              </w:rPr>
              <w:t>0,0</w:t>
            </w:r>
          </w:p>
        </w:tc>
        <w:tc>
          <w:tcPr>
            <w:tcW w:w="1513" w:type="dxa"/>
            <w:tcBorders>
              <w:top w:val="nil"/>
              <w:left w:val="nil"/>
              <w:bottom w:val="single" w:sz="4" w:space="0" w:color="auto"/>
              <w:right w:val="single" w:sz="4" w:space="0" w:color="auto"/>
            </w:tcBorders>
            <w:shd w:val="clear" w:color="auto" w:fill="auto"/>
            <w:noWrap/>
            <w:vAlign w:val="bottom"/>
          </w:tcPr>
          <w:p w:rsidR="00FB2494" w:rsidRPr="00C56BC5" w:rsidRDefault="00FB2494" w:rsidP="00FB2494">
            <w:pPr>
              <w:jc w:val="center"/>
              <w:rPr>
                <w:bCs/>
                <w:sz w:val="20"/>
              </w:rPr>
            </w:pPr>
            <w:r w:rsidRPr="00C56BC5">
              <w:rPr>
                <w:bCs/>
                <w:sz w:val="20"/>
              </w:rPr>
              <w:t>100</w:t>
            </w:r>
          </w:p>
        </w:tc>
      </w:tr>
    </w:tbl>
    <w:p w:rsidR="00251B6F" w:rsidRPr="00AD1514" w:rsidRDefault="00251B6F" w:rsidP="003E1597">
      <w:pPr>
        <w:autoSpaceDE w:val="0"/>
        <w:autoSpaceDN w:val="0"/>
        <w:adjustRightInd w:val="0"/>
        <w:ind w:firstLine="709"/>
        <w:jc w:val="right"/>
        <w:rPr>
          <w:highlight w:val="yellow"/>
        </w:rPr>
      </w:pPr>
    </w:p>
    <w:p w:rsidR="009071C8" w:rsidRPr="001B6890" w:rsidRDefault="003E1597" w:rsidP="003E1597">
      <w:pPr>
        <w:autoSpaceDE w:val="0"/>
        <w:autoSpaceDN w:val="0"/>
        <w:adjustRightInd w:val="0"/>
        <w:ind w:firstLine="709"/>
        <w:jc w:val="both"/>
        <w:rPr>
          <w:szCs w:val="28"/>
        </w:rPr>
      </w:pPr>
      <w:r w:rsidRPr="001B6890">
        <w:rPr>
          <w:szCs w:val="28"/>
        </w:rPr>
        <w:t xml:space="preserve">Безвозмездные поступления в виде дотаций, субвенций, субсидий и иных межбюджетных трансфертов поступили в бюджет </w:t>
      </w:r>
      <w:r w:rsidR="00C702F0" w:rsidRPr="001B6890">
        <w:rPr>
          <w:szCs w:val="28"/>
        </w:rPr>
        <w:t>поселения</w:t>
      </w:r>
      <w:r w:rsidRPr="001B6890">
        <w:rPr>
          <w:szCs w:val="28"/>
        </w:rPr>
        <w:t xml:space="preserve"> в сумме </w:t>
      </w:r>
      <w:r w:rsidR="00324C48" w:rsidRPr="001B6890">
        <w:rPr>
          <w:bCs/>
          <w:szCs w:val="28"/>
        </w:rPr>
        <w:t>729</w:t>
      </w:r>
      <w:r w:rsidR="009168FC">
        <w:rPr>
          <w:bCs/>
          <w:szCs w:val="28"/>
        </w:rPr>
        <w:t>7,4</w:t>
      </w:r>
      <w:r w:rsidR="005438A2" w:rsidRPr="001B6890">
        <w:rPr>
          <w:szCs w:val="28"/>
        </w:rPr>
        <w:t xml:space="preserve"> </w:t>
      </w:r>
      <w:r w:rsidRPr="001B6890">
        <w:rPr>
          <w:szCs w:val="28"/>
        </w:rPr>
        <w:t xml:space="preserve"> тыс. руб. В структуре безвозмездных поступлений от других бюджетов бюджетной системы РФ основную долю </w:t>
      </w:r>
      <w:r w:rsidR="00C702F0" w:rsidRPr="001B6890">
        <w:rPr>
          <w:szCs w:val="28"/>
        </w:rPr>
        <w:t>(</w:t>
      </w:r>
      <w:r w:rsidR="00324C48" w:rsidRPr="001B6890">
        <w:rPr>
          <w:szCs w:val="28"/>
        </w:rPr>
        <w:t>81</w:t>
      </w:r>
      <w:r w:rsidRPr="001B6890">
        <w:rPr>
          <w:szCs w:val="28"/>
        </w:rPr>
        <w:t>%</w:t>
      </w:r>
      <w:r w:rsidR="00C702F0" w:rsidRPr="001B6890">
        <w:rPr>
          <w:szCs w:val="28"/>
        </w:rPr>
        <w:t>)</w:t>
      </w:r>
      <w:r w:rsidRPr="001B6890">
        <w:rPr>
          <w:szCs w:val="28"/>
        </w:rPr>
        <w:t xml:space="preserve"> составляют</w:t>
      </w:r>
      <w:r w:rsidR="00431483" w:rsidRPr="001B6890">
        <w:rPr>
          <w:szCs w:val="28"/>
        </w:rPr>
        <w:t xml:space="preserve"> </w:t>
      </w:r>
      <w:r w:rsidR="00251B6F" w:rsidRPr="001B6890">
        <w:rPr>
          <w:szCs w:val="28"/>
        </w:rPr>
        <w:t>дотации</w:t>
      </w:r>
      <w:r w:rsidR="00431483" w:rsidRPr="001B6890">
        <w:rPr>
          <w:szCs w:val="28"/>
        </w:rPr>
        <w:t xml:space="preserve">, </w:t>
      </w:r>
      <w:r w:rsidR="00C702F0" w:rsidRPr="001B6890">
        <w:rPr>
          <w:szCs w:val="28"/>
        </w:rPr>
        <w:t>1</w:t>
      </w:r>
      <w:r w:rsidR="001B6890" w:rsidRPr="001B6890">
        <w:rPr>
          <w:szCs w:val="28"/>
        </w:rPr>
        <w:t>4</w:t>
      </w:r>
      <w:r w:rsidRPr="001B6890">
        <w:rPr>
          <w:szCs w:val="28"/>
        </w:rPr>
        <w:t>% поступлений приходится на</w:t>
      </w:r>
      <w:r w:rsidR="005438A2" w:rsidRPr="001B6890">
        <w:rPr>
          <w:szCs w:val="28"/>
        </w:rPr>
        <w:t xml:space="preserve"> </w:t>
      </w:r>
      <w:r w:rsidR="00251B6F" w:rsidRPr="001B6890">
        <w:rPr>
          <w:szCs w:val="28"/>
        </w:rPr>
        <w:t>иные межбюджетные трансферты</w:t>
      </w:r>
      <w:r w:rsidRPr="001B6890">
        <w:rPr>
          <w:szCs w:val="28"/>
        </w:rPr>
        <w:t xml:space="preserve">, </w:t>
      </w:r>
      <w:r w:rsidR="001B6890" w:rsidRPr="001B6890">
        <w:rPr>
          <w:szCs w:val="28"/>
        </w:rPr>
        <w:t>7</w:t>
      </w:r>
      <w:r w:rsidRPr="001B6890">
        <w:rPr>
          <w:szCs w:val="28"/>
        </w:rPr>
        <w:t xml:space="preserve">% составляют </w:t>
      </w:r>
      <w:r w:rsidR="00431483" w:rsidRPr="001B6890">
        <w:rPr>
          <w:szCs w:val="28"/>
        </w:rPr>
        <w:t xml:space="preserve"> субсидии, </w:t>
      </w:r>
      <w:r w:rsidR="001B6890" w:rsidRPr="001B6890">
        <w:rPr>
          <w:szCs w:val="28"/>
        </w:rPr>
        <w:t>3</w:t>
      </w:r>
      <w:r w:rsidR="00431483" w:rsidRPr="001B6890">
        <w:rPr>
          <w:szCs w:val="28"/>
        </w:rPr>
        <w:t>%</w:t>
      </w:r>
      <w:r w:rsidRPr="001B6890">
        <w:rPr>
          <w:szCs w:val="28"/>
        </w:rPr>
        <w:t xml:space="preserve"> приходится на </w:t>
      </w:r>
      <w:r w:rsidR="00251B6F" w:rsidRPr="001B6890">
        <w:rPr>
          <w:szCs w:val="28"/>
        </w:rPr>
        <w:t>субвенции</w:t>
      </w:r>
      <w:r w:rsidRPr="001B6890">
        <w:rPr>
          <w:szCs w:val="28"/>
        </w:rPr>
        <w:t>.</w:t>
      </w:r>
      <w:r w:rsidR="009071C8" w:rsidRPr="001B6890">
        <w:rPr>
          <w:szCs w:val="28"/>
        </w:rPr>
        <w:t xml:space="preserve"> </w:t>
      </w:r>
    </w:p>
    <w:p w:rsidR="005D0BCB" w:rsidRDefault="00965CAD" w:rsidP="00935998">
      <w:pPr>
        <w:autoSpaceDE w:val="0"/>
        <w:autoSpaceDN w:val="0"/>
        <w:adjustRightInd w:val="0"/>
        <w:ind w:firstLine="709"/>
        <w:jc w:val="both"/>
        <w:outlineLvl w:val="0"/>
        <w:rPr>
          <w:szCs w:val="28"/>
        </w:rPr>
      </w:pPr>
      <w:r w:rsidRPr="001B6890">
        <w:rPr>
          <w:szCs w:val="28"/>
        </w:rPr>
        <w:t xml:space="preserve">Неисполнение бюджетных назначений по подгруппе «Безвозмездные поступления» составило </w:t>
      </w:r>
      <w:r w:rsidR="001B6890" w:rsidRPr="001B6890">
        <w:rPr>
          <w:szCs w:val="28"/>
        </w:rPr>
        <w:t>1,5</w:t>
      </w:r>
      <w:r w:rsidR="008D40D8" w:rsidRPr="001B6890">
        <w:rPr>
          <w:szCs w:val="28"/>
        </w:rPr>
        <w:t xml:space="preserve"> </w:t>
      </w:r>
      <w:r w:rsidRPr="001B6890">
        <w:rPr>
          <w:szCs w:val="28"/>
        </w:rPr>
        <w:t xml:space="preserve"> тыс.руб.  по </w:t>
      </w:r>
      <w:r w:rsidR="008D40D8" w:rsidRPr="001B6890">
        <w:rPr>
          <w:szCs w:val="28"/>
        </w:rPr>
        <w:t xml:space="preserve">прочим субсидиям бюджетам </w:t>
      </w:r>
      <w:r w:rsidR="00251B6F" w:rsidRPr="001B6890">
        <w:rPr>
          <w:szCs w:val="28"/>
        </w:rPr>
        <w:t>сельских поселений</w:t>
      </w:r>
      <w:r w:rsidR="00935998" w:rsidRPr="001B6890">
        <w:rPr>
          <w:szCs w:val="28"/>
        </w:rPr>
        <w:t xml:space="preserve">. </w:t>
      </w:r>
      <w:r w:rsidR="00935998" w:rsidRPr="00E82327">
        <w:rPr>
          <w:szCs w:val="28"/>
        </w:rPr>
        <w:t xml:space="preserve">Неиспользованная сумма </w:t>
      </w:r>
      <w:r w:rsidR="00E82327" w:rsidRPr="00E82327">
        <w:rPr>
          <w:szCs w:val="28"/>
        </w:rPr>
        <w:t xml:space="preserve">субсидии на ремонт участков автомобильной дороги в д. </w:t>
      </w:r>
      <w:proofErr w:type="spellStart"/>
      <w:r w:rsidR="00E82327" w:rsidRPr="00E82327">
        <w:rPr>
          <w:szCs w:val="28"/>
        </w:rPr>
        <w:t>Талачик</w:t>
      </w:r>
      <w:proofErr w:type="spellEnd"/>
      <w:r w:rsidR="00E82327" w:rsidRPr="00E82327">
        <w:rPr>
          <w:szCs w:val="28"/>
        </w:rPr>
        <w:t xml:space="preserve"> ул. Заречная </w:t>
      </w:r>
      <w:r w:rsidR="00935998" w:rsidRPr="00E82327">
        <w:rPr>
          <w:szCs w:val="28"/>
        </w:rPr>
        <w:t>перечислена в бюджет Пермского края 1</w:t>
      </w:r>
      <w:r w:rsidR="00E82327" w:rsidRPr="00E82327">
        <w:rPr>
          <w:szCs w:val="28"/>
        </w:rPr>
        <w:t>4</w:t>
      </w:r>
      <w:r w:rsidR="00935998" w:rsidRPr="00E82327">
        <w:rPr>
          <w:szCs w:val="28"/>
        </w:rPr>
        <w:t>.</w:t>
      </w:r>
      <w:r w:rsidR="00E82327" w:rsidRPr="00E82327">
        <w:rPr>
          <w:szCs w:val="28"/>
        </w:rPr>
        <w:t>09.2017 г.</w:t>
      </w:r>
      <w:r w:rsidR="005D0BCB">
        <w:rPr>
          <w:szCs w:val="28"/>
        </w:rPr>
        <w:t xml:space="preserve">, </w:t>
      </w:r>
      <w:r w:rsidR="005D0BCB" w:rsidRPr="006E353E">
        <w:rPr>
          <w:szCs w:val="28"/>
        </w:rPr>
        <w:t xml:space="preserve">изменения в </w:t>
      </w:r>
      <w:hyperlink r:id="rId10" w:history="1">
        <w:r w:rsidR="005D0BCB" w:rsidRPr="006E353E">
          <w:rPr>
            <w:szCs w:val="28"/>
          </w:rPr>
          <w:t>Закон</w:t>
        </w:r>
      </w:hyperlink>
      <w:r w:rsidR="005D0BCB" w:rsidRPr="006E353E">
        <w:rPr>
          <w:szCs w:val="28"/>
        </w:rPr>
        <w:t xml:space="preserve"> Пермского края от 29.12.2016 № 34-ПК «О бюджете Пермского края на 2017 год и на плановый период 2018 и 2019 годов» не внесены.</w:t>
      </w:r>
    </w:p>
    <w:p w:rsidR="00935998" w:rsidRPr="00E82327" w:rsidRDefault="00935998" w:rsidP="00935998">
      <w:pPr>
        <w:autoSpaceDE w:val="0"/>
        <w:autoSpaceDN w:val="0"/>
        <w:adjustRightInd w:val="0"/>
        <w:ind w:firstLine="709"/>
        <w:jc w:val="both"/>
        <w:outlineLvl w:val="0"/>
        <w:rPr>
          <w:szCs w:val="28"/>
        </w:rPr>
      </w:pPr>
      <w:r w:rsidRPr="00E82327">
        <w:rPr>
          <w:szCs w:val="28"/>
        </w:rPr>
        <w:t xml:space="preserve"> </w:t>
      </w:r>
    </w:p>
    <w:p w:rsidR="00233D6C" w:rsidRPr="001B6890" w:rsidRDefault="005143F2" w:rsidP="0036072D">
      <w:pPr>
        <w:autoSpaceDE w:val="0"/>
        <w:autoSpaceDN w:val="0"/>
        <w:adjustRightInd w:val="0"/>
        <w:ind w:firstLine="709"/>
        <w:jc w:val="both"/>
      </w:pPr>
      <w:r w:rsidRPr="001B6890">
        <w:t xml:space="preserve">Доходы бюджетов сельских поселений от возврата бюджетными учреждениями остатков субсидий прошлых лет составили </w:t>
      </w:r>
      <w:r w:rsidR="001B6890" w:rsidRPr="001B6890">
        <w:t>15</w:t>
      </w:r>
      <w:r w:rsidRPr="001B6890">
        <w:t>,8 тыс.руб.</w:t>
      </w:r>
    </w:p>
    <w:p w:rsidR="00FC52C1" w:rsidRPr="0095127A" w:rsidRDefault="00B66753" w:rsidP="00FC52C1">
      <w:pPr>
        <w:autoSpaceDE w:val="0"/>
        <w:autoSpaceDN w:val="0"/>
        <w:adjustRightInd w:val="0"/>
        <w:ind w:firstLine="709"/>
        <w:jc w:val="both"/>
        <w:rPr>
          <w:szCs w:val="28"/>
          <w:highlight w:val="yellow"/>
        </w:rPr>
      </w:pPr>
      <w:r w:rsidRPr="0095127A">
        <w:rPr>
          <w:szCs w:val="28"/>
        </w:rPr>
        <w:t xml:space="preserve">Из бюджета </w:t>
      </w:r>
      <w:r w:rsidR="00251B6F" w:rsidRPr="0095127A">
        <w:rPr>
          <w:szCs w:val="28"/>
        </w:rPr>
        <w:t>сельского поселения</w:t>
      </w:r>
      <w:r w:rsidRPr="0095127A">
        <w:rPr>
          <w:szCs w:val="28"/>
        </w:rPr>
        <w:t xml:space="preserve"> </w:t>
      </w:r>
      <w:r w:rsidR="00B00EAD" w:rsidRPr="0095127A">
        <w:rPr>
          <w:szCs w:val="28"/>
        </w:rPr>
        <w:t xml:space="preserve"> произведен возврат остатков субвенций</w:t>
      </w:r>
      <w:r w:rsidR="00E82327" w:rsidRPr="0095127A">
        <w:rPr>
          <w:szCs w:val="28"/>
        </w:rPr>
        <w:t xml:space="preserve"> на составление протоколов об административных правонарушениях</w:t>
      </w:r>
      <w:r w:rsidR="00AC1F36" w:rsidRPr="0095127A">
        <w:rPr>
          <w:szCs w:val="28"/>
        </w:rPr>
        <w:t>,</w:t>
      </w:r>
      <w:r w:rsidR="00B00EAD" w:rsidRPr="0095127A">
        <w:rPr>
          <w:szCs w:val="28"/>
        </w:rPr>
        <w:t xml:space="preserve"> не использованных по состоянию</w:t>
      </w:r>
      <w:r w:rsidR="00B00EAD" w:rsidRPr="0095127A">
        <w:rPr>
          <w:i/>
          <w:szCs w:val="28"/>
        </w:rPr>
        <w:t xml:space="preserve"> </w:t>
      </w:r>
      <w:r w:rsidR="00B00EAD" w:rsidRPr="0095127A">
        <w:rPr>
          <w:szCs w:val="28"/>
        </w:rPr>
        <w:t>на 01.01.</w:t>
      </w:r>
      <w:r w:rsidR="008E06E2" w:rsidRPr="0095127A">
        <w:rPr>
          <w:szCs w:val="28"/>
        </w:rPr>
        <w:t>201</w:t>
      </w:r>
      <w:r w:rsidR="00251B6F" w:rsidRPr="0095127A">
        <w:rPr>
          <w:szCs w:val="28"/>
        </w:rPr>
        <w:t>7</w:t>
      </w:r>
      <w:r w:rsidR="00AC1F36" w:rsidRPr="0095127A">
        <w:rPr>
          <w:szCs w:val="28"/>
        </w:rPr>
        <w:t>,</w:t>
      </w:r>
      <w:r w:rsidR="00B00EAD" w:rsidRPr="0095127A">
        <w:rPr>
          <w:i/>
          <w:szCs w:val="28"/>
        </w:rPr>
        <w:t xml:space="preserve"> </w:t>
      </w:r>
      <w:r w:rsidR="00B00EAD" w:rsidRPr="0095127A">
        <w:rPr>
          <w:szCs w:val="28"/>
        </w:rPr>
        <w:t>в доход бюджета Пермского края</w:t>
      </w:r>
      <w:r w:rsidR="00AC1F36" w:rsidRPr="0095127A">
        <w:rPr>
          <w:szCs w:val="28"/>
        </w:rPr>
        <w:t xml:space="preserve"> в  сумме </w:t>
      </w:r>
      <w:r w:rsidR="00E82327" w:rsidRPr="0095127A">
        <w:rPr>
          <w:szCs w:val="28"/>
        </w:rPr>
        <w:t>0,6</w:t>
      </w:r>
      <w:r w:rsidR="00AC1F36" w:rsidRPr="0095127A">
        <w:rPr>
          <w:szCs w:val="28"/>
        </w:rPr>
        <w:t xml:space="preserve"> тыс.руб.</w:t>
      </w:r>
      <w:r w:rsidR="0095127A" w:rsidRPr="0095127A">
        <w:rPr>
          <w:szCs w:val="28"/>
        </w:rPr>
        <w:t xml:space="preserve">, </w:t>
      </w:r>
      <w:r w:rsidR="0095127A" w:rsidRPr="0095127A">
        <w:rPr>
          <w:bCs/>
          <w:iCs/>
          <w:szCs w:val="28"/>
        </w:rPr>
        <w:t>межбюджетных трансфертов в бюджет Кунгурского муниципального  района в сумме 354,4 тыс. руб.</w:t>
      </w:r>
      <w:r w:rsidR="005D0BCB">
        <w:rPr>
          <w:bCs/>
          <w:iCs/>
          <w:szCs w:val="28"/>
        </w:rPr>
        <w:t xml:space="preserve"> (заявки на возврат от 19.01.2017 г.).</w:t>
      </w:r>
    </w:p>
    <w:p w:rsidR="006B0004" w:rsidRPr="00AD1514" w:rsidRDefault="006B0004" w:rsidP="00FC52C1">
      <w:pPr>
        <w:autoSpaceDE w:val="0"/>
        <w:autoSpaceDN w:val="0"/>
        <w:adjustRightInd w:val="0"/>
        <w:ind w:firstLine="709"/>
        <w:jc w:val="both"/>
        <w:rPr>
          <w:highlight w:val="yellow"/>
        </w:rPr>
      </w:pPr>
    </w:p>
    <w:p w:rsidR="00282D2F" w:rsidRPr="00461F19" w:rsidRDefault="006E6A4D" w:rsidP="003655F6">
      <w:pPr>
        <w:jc w:val="center"/>
        <w:rPr>
          <w:b/>
          <w:szCs w:val="28"/>
        </w:rPr>
      </w:pPr>
      <w:r w:rsidRPr="00461F19">
        <w:rPr>
          <w:b/>
          <w:szCs w:val="28"/>
        </w:rPr>
        <w:t>3</w:t>
      </w:r>
      <w:r w:rsidR="00A27251" w:rsidRPr="00461F19">
        <w:rPr>
          <w:b/>
          <w:szCs w:val="28"/>
        </w:rPr>
        <w:t xml:space="preserve">. </w:t>
      </w:r>
      <w:r w:rsidR="00B04CE2" w:rsidRPr="00461F19">
        <w:rPr>
          <w:b/>
          <w:szCs w:val="28"/>
        </w:rPr>
        <w:t xml:space="preserve">Анализ исполнения расходной части  бюджета </w:t>
      </w:r>
      <w:proofErr w:type="spellStart"/>
      <w:r w:rsidR="00AD1514" w:rsidRPr="00461F19">
        <w:rPr>
          <w:b/>
          <w:szCs w:val="28"/>
        </w:rPr>
        <w:t>Бырмин</w:t>
      </w:r>
      <w:r w:rsidR="00966997" w:rsidRPr="00461F19">
        <w:rPr>
          <w:b/>
          <w:szCs w:val="28"/>
        </w:rPr>
        <w:t>ского</w:t>
      </w:r>
      <w:proofErr w:type="spellEnd"/>
      <w:r w:rsidR="00966997" w:rsidRPr="00461F19">
        <w:rPr>
          <w:b/>
          <w:szCs w:val="28"/>
        </w:rPr>
        <w:t xml:space="preserve"> сельского поселения</w:t>
      </w:r>
    </w:p>
    <w:p w:rsidR="00D366E2" w:rsidRPr="00AD1514" w:rsidRDefault="00D366E2" w:rsidP="001D1E2A">
      <w:pPr>
        <w:autoSpaceDE w:val="0"/>
        <w:autoSpaceDN w:val="0"/>
        <w:adjustRightInd w:val="0"/>
        <w:ind w:firstLine="540"/>
        <w:jc w:val="both"/>
        <w:rPr>
          <w:szCs w:val="28"/>
          <w:highlight w:val="yellow"/>
        </w:rPr>
      </w:pPr>
    </w:p>
    <w:p w:rsidR="00763164" w:rsidRPr="00461F19" w:rsidRDefault="00FF13A0" w:rsidP="001D1E2A">
      <w:pPr>
        <w:autoSpaceDE w:val="0"/>
        <w:autoSpaceDN w:val="0"/>
        <w:adjustRightInd w:val="0"/>
        <w:ind w:firstLine="540"/>
        <w:jc w:val="both"/>
        <w:rPr>
          <w:szCs w:val="24"/>
        </w:rPr>
      </w:pPr>
      <w:r w:rsidRPr="00461F19">
        <w:rPr>
          <w:szCs w:val="28"/>
        </w:rPr>
        <w:t xml:space="preserve">При утверждении бюджета на </w:t>
      </w:r>
      <w:r w:rsidR="008E06E2" w:rsidRPr="00461F19">
        <w:rPr>
          <w:szCs w:val="28"/>
        </w:rPr>
        <w:t>201</w:t>
      </w:r>
      <w:r w:rsidR="00D366E2" w:rsidRPr="00461F19">
        <w:rPr>
          <w:szCs w:val="28"/>
        </w:rPr>
        <w:t>7</w:t>
      </w:r>
      <w:r w:rsidRPr="00461F19">
        <w:rPr>
          <w:szCs w:val="28"/>
        </w:rPr>
        <w:t xml:space="preserve"> </w:t>
      </w:r>
      <w:r w:rsidR="000C578B" w:rsidRPr="00461F19">
        <w:rPr>
          <w:szCs w:val="28"/>
        </w:rPr>
        <w:t xml:space="preserve"> год на расходы предполагалось направить  </w:t>
      </w:r>
      <w:r w:rsidR="0095127A" w:rsidRPr="00461F19">
        <w:rPr>
          <w:bCs/>
          <w:szCs w:val="28"/>
        </w:rPr>
        <w:t>8868,9</w:t>
      </w:r>
      <w:r w:rsidR="009F46E4" w:rsidRPr="00461F19">
        <w:rPr>
          <w:szCs w:val="28"/>
        </w:rPr>
        <w:t xml:space="preserve"> </w:t>
      </w:r>
      <w:r w:rsidR="000C578B" w:rsidRPr="00461F19">
        <w:rPr>
          <w:szCs w:val="28"/>
        </w:rPr>
        <w:t xml:space="preserve">тыс.руб. </w:t>
      </w:r>
      <w:r w:rsidR="009F46E4" w:rsidRPr="00461F19">
        <w:rPr>
          <w:szCs w:val="28"/>
        </w:rPr>
        <w:t>Уточненной б</w:t>
      </w:r>
      <w:r w:rsidR="00DF2792" w:rsidRPr="00461F19">
        <w:rPr>
          <w:szCs w:val="28"/>
        </w:rPr>
        <w:t xml:space="preserve">юджетной росписью утверждены расходы </w:t>
      </w:r>
      <w:r w:rsidR="00D778A9" w:rsidRPr="00461F19">
        <w:rPr>
          <w:szCs w:val="28"/>
        </w:rPr>
        <w:t xml:space="preserve">в сумме </w:t>
      </w:r>
      <w:r w:rsidR="0095127A" w:rsidRPr="00461F19">
        <w:rPr>
          <w:szCs w:val="28"/>
        </w:rPr>
        <w:t xml:space="preserve">   </w:t>
      </w:r>
      <w:r w:rsidR="0095127A" w:rsidRPr="00461F19">
        <w:rPr>
          <w:bCs/>
          <w:szCs w:val="28"/>
        </w:rPr>
        <w:t>10905,9</w:t>
      </w:r>
      <w:r w:rsidR="000C578B" w:rsidRPr="00461F19">
        <w:rPr>
          <w:szCs w:val="28"/>
        </w:rPr>
        <w:t xml:space="preserve"> тыс.руб. </w:t>
      </w:r>
      <w:r w:rsidR="00774ECB" w:rsidRPr="00461F19">
        <w:rPr>
          <w:szCs w:val="24"/>
        </w:rPr>
        <w:t>В течение 201</w:t>
      </w:r>
      <w:r w:rsidR="00D366E2" w:rsidRPr="00461F19">
        <w:rPr>
          <w:szCs w:val="24"/>
        </w:rPr>
        <w:t>7</w:t>
      </w:r>
      <w:r w:rsidR="00774ECB" w:rsidRPr="00461F19">
        <w:rPr>
          <w:szCs w:val="24"/>
        </w:rPr>
        <w:t xml:space="preserve"> года бюджетные ассигнования уточнялись по </w:t>
      </w:r>
      <w:r w:rsidR="00461F19" w:rsidRPr="00461F19">
        <w:rPr>
          <w:szCs w:val="24"/>
        </w:rPr>
        <w:t>пяти</w:t>
      </w:r>
      <w:r w:rsidR="00774ECB" w:rsidRPr="00461F19">
        <w:rPr>
          <w:szCs w:val="24"/>
        </w:rPr>
        <w:t xml:space="preserve"> разделам классификации расходов бюджета, за исключением </w:t>
      </w:r>
      <w:r w:rsidR="00D366E2" w:rsidRPr="00461F19">
        <w:rPr>
          <w:szCs w:val="24"/>
        </w:rPr>
        <w:t>0200</w:t>
      </w:r>
      <w:r w:rsidR="001D1E2A" w:rsidRPr="00461F19">
        <w:rPr>
          <w:szCs w:val="24"/>
        </w:rPr>
        <w:t xml:space="preserve"> «</w:t>
      </w:r>
      <w:r w:rsidR="00D366E2" w:rsidRPr="00461F19">
        <w:rPr>
          <w:szCs w:val="24"/>
        </w:rPr>
        <w:t>Национальная оборона</w:t>
      </w:r>
      <w:r w:rsidR="001D1E2A" w:rsidRPr="00461F19">
        <w:rPr>
          <w:szCs w:val="28"/>
        </w:rPr>
        <w:t>»</w:t>
      </w:r>
      <w:r w:rsidR="00461F19" w:rsidRPr="00461F19">
        <w:rPr>
          <w:szCs w:val="28"/>
        </w:rPr>
        <w:t>, 0300 «</w:t>
      </w:r>
      <w:r w:rsidR="00461F19" w:rsidRPr="00461F19">
        <w:rPr>
          <w:bCs/>
          <w:szCs w:val="28"/>
        </w:rPr>
        <w:t>Национальная безопасность</w:t>
      </w:r>
      <w:r w:rsidR="005D0BCB">
        <w:rPr>
          <w:bCs/>
          <w:szCs w:val="28"/>
        </w:rPr>
        <w:t xml:space="preserve"> и правоохранительная деятельность</w:t>
      </w:r>
      <w:r w:rsidR="00461F19" w:rsidRPr="00461F19">
        <w:rPr>
          <w:bCs/>
          <w:szCs w:val="28"/>
        </w:rPr>
        <w:t>»,</w:t>
      </w:r>
      <w:r w:rsidR="00461F19">
        <w:rPr>
          <w:bCs/>
          <w:sz w:val="20"/>
        </w:rPr>
        <w:t xml:space="preserve"> </w:t>
      </w:r>
      <w:r w:rsidR="00461F19" w:rsidRPr="00461F19">
        <w:rPr>
          <w:bCs/>
          <w:szCs w:val="28"/>
        </w:rPr>
        <w:t>0800 «Культура, кинематография»</w:t>
      </w:r>
      <w:r w:rsidR="001D1E2A" w:rsidRPr="00461F19">
        <w:rPr>
          <w:szCs w:val="28"/>
        </w:rPr>
        <w:t>. В</w:t>
      </w:r>
      <w:r w:rsidR="00774ECB" w:rsidRPr="00461F19">
        <w:rPr>
          <w:szCs w:val="24"/>
        </w:rPr>
        <w:t xml:space="preserve"> результате изменение плановых назначений по расходам выглядит следующим образом</w:t>
      </w:r>
      <w:r w:rsidR="00047BEE" w:rsidRPr="00461F19">
        <w:rPr>
          <w:szCs w:val="24"/>
        </w:rPr>
        <w:t>:</w:t>
      </w:r>
    </w:p>
    <w:p w:rsidR="004879AD" w:rsidRDefault="004879AD" w:rsidP="001D1E2A">
      <w:pPr>
        <w:autoSpaceDE w:val="0"/>
        <w:autoSpaceDN w:val="0"/>
        <w:adjustRightInd w:val="0"/>
        <w:ind w:firstLine="540"/>
        <w:jc w:val="both"/>
        <w:rPr>
          <w:szCs w:val="24"/>
          <w:highlight w:val="yellow"/>
        </w:rPr>
      </w:pPr>
    </w:p>
    <w:p w:rsidR="004879AD" w:rsidRDefault="004879AD" w:rsidP="001D1E2A">
      <w:pPr>
        <w:autoSpaceDE w:val="0"/>
        <w:autoSpaceDN w:val="0"/>
        <w:adjustRightInd w:val="0"/>
        <w:ind w:firstLine="540"/>
        <w:jc w:val="both"/>
        <w:rPr>
          <w:szCs w:val="24"/>
          <w:highlight w:val="yellow"/>
        </w:rPr>
      </w:pPr>
    </w:p>
    <w:p w:rsidR="009168FC" w:rsidRDefault="009168FC" w:rsidP="001D1E2A">
      <w:pPr>
        <w:autoSpaceDE w:val="0"/>
        <w:autoSpaceDN w:val="0"/>
        <w:adjustRightInd w:val="0"/>
        <w:ind w:firstLine="540"/>
        <w:jc w:val="both"/>
        <w:rPr>
          <w:szCs w:val="24"/>
          <w:highlight w:val="yellow"/>
        </w:rPr>
      </w:pPr>
    </w:p>
    <w:p w:rsidR="009168FC" w:rsidRDefault="009168FC" w:rsidP="001D1E2A">
      <w:pPr>
        <w:autoSpaceDE w:val="0"/>
        <w:autoSpaceDN w:val="0"/>
        <w:adjustRightInd w:val="0"/>
        <w:ind w:firstLine="540"/>
        <w:jc w:val="both"/>
        <w:rPr>
          <w:szCs w:val="24"/>
          <w:highlight w:val="yellow"/>
        </w:rPr>
      </w:pPr>
    </w:p>
    <w:p w:rsidR="009168FC" w:rsidRDefault="009168FC" w:rsidP="001D1E2A">
      <w:pPr>
        <w:autoSpaceDE w:val="0"/>
        <w:autoSpaceDN w:val="0"/>
        <w:adjustRightInd w:val="0"/>
        <w:ind w:firstLine="540"/>
        <w:jc w:val="both"/>
        <w:rPr>
          <w:szCs w:val="24"/>
          <w:highlight w:val="yellow"/>
        </w:rPr>
      </w:pPr>
    </w:p>
    <w:p w:rsidR="00763164" w:rsidRPr="00973FBC" w:rsidRDefault="00715660" w:rsidP="00763164">
      <w:pPr>
        <w:ind w:firstLine="709"/>
        <w:jc w:val="right"/>
        <w:rPr>
          <w:szCs w:val="28"/>
        </w:rPr>
      </w:pPr>
      <w:r w:rsidRPr="00973FBC">
        <w:rPr>
          <w:szCs w:val="28"/>
        </w:rPr>
        <w:t xml:space="preserve">Таблица </w:t>
      </w:r>
      <w:r w:rsidR="00D366E2" w:rsidRPr="00973FBC">
        <w:rPr>
          <w:szCs w:val="28"/>
        </w:rPr>
        <w:t>8</w:t>
      </w:r>
      <w:r w:rsidRPr="00973FBC">
        <w:rPr>
          <w:szCs w:val="28"/>
        </w:rPr>
        <w:t xml:space="preserve"> </w:t>
      </w:r>
      <w:r w:rsidR="00763164" w:rsidRPr="00973FBC">
        <w:rPr>
          <w:szCs w:val="28"/>
        </w:rPr>
        <w:t>(тыс.руб.)</w:t>
      </w:r>
    </w:p>
    <w:tbl>
      <w:tblPr>
        <w:tblW w:w="10221" w:type="dxa"/>
        <w:tblInd w:w="93" w:type="dxa"/>
        <w:tblLook w:val="04A0" w:firstRow="1" w:lastRow="0" w:firstColumn="1" w:lastColumn="0" w:noHBand="0" w:noVBand="1"/>
      </w:tblPr>
      <w:tblGrid>
        <w:gridCol w:w="616"/>
        <w:gridCol w:w="3295"/>
        <w:gridCol w:w="1669"/>
        <w:gridCol w:w="1665"/>
        <w:gridCol w:w="1244"/>
        <w:gridCol w:w="1732"/>
      </w:tblGrid>
      <w:tr w:rsidR="00D366E2" w:rsidRPr="00973FBC" w:rsidTr="00D366E2">
        <w:trPr>
          <w:trHeight w:val="411"/>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6E2" w:rsidRPr="00973FBC" w:rsidRDefault="00D366E2" w:rsidP="00D366E2">
            <w:pPr>
              <w:rPr>
                <w:sz w:val="20"/>
              </w:rPr>
            </w:pPr>
            <w:r w:rsidRPr="00973FBC">
              <w:rPr>
                <w:sz w:val="20"/>
              </w:rPr>
              <w:t> </w:t>
            </w:r>
          </w:p>
        </w:tc>
        <w:tc>
          <w:tcPr>
            <w:tcW w:w="3295" w:type="dxa"/>
            <w:tcBorders>
              <w:top w:val="single" w:sz="4" w:space="0" w:color="auto"/>
              <w:left w:val="nil"/>
              <w:bottom w:val="single" w:sz="4" w:space="0" w:color="auto"/>
              <w:right w:val="single" w:sz="4" w:space="0" w:color="auto"/>
            </w:tcBorders>
            <w:shd w:val="clear" w:color="auto" w:fill="auto"/>
            <w:noWrap/>
            <w:vAlign w:val="bottom"/>
            <w:hideMark/>
          </w:tcPr>
          <w:p w:rsidR="00D366E2" w:rsidRPr="00973FBC" w:rsidRDefault="00D366E2" w:rsidP="00D366E2">
            <w:pPr>
              <w:jc w:val="center"/>
              <w:rPr>
                <w:sz w:val="20"/>
              </w:rPr>
            </w:pPr>
            <w:r w:rsidRPr="00973FBC">
              <w:rPr>
                <w:sz w:val="20"/>
              </w:rPr>
              <w:t>Наименование</w:t>
            </w:r>
          </w:p>
        </w:tc>
        <w:tc>
          <w:tcPr>
            <w:tcW w:w="1669" w:type="dxa"/>
            <w:tcBorders>
              <w:top w:val="single" w:sz="4" w:space="0" w:color="auto"/>
              <w:left w:val="nil"/>
              <w:bottom w:val="single" w:sz="4" w:space="0" w:color="auto"/>
              <w:right w:val="nil"/>
            </w:tcBorders>
            <w:shd w:val="clear" w:color="auto" w:fill="auto"/>
            <w:noWrap/>
            <w:vAlign w:val="bottom"/>
            <w:hideMark/>
          </w:tcPr>
          <w:p w:rsidR="00D366E2" w:rsidRPr="00973FBC" w:rsidRDefault="00D366E2" w:rsidP="00D366E2">
            <w:pPr>
              <w:jc w:val="center"/>
              <w:rPr>
                <w:sz w:val="20"/>
              </w:rPr>
            </w:pPr>
            <w:r w:rsidRPr="00973FBC">
              <w:rPr>
                <w:sz w:val="20"/>
              </w:rPr>
              <w:t>Первоначальный бюджет</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6E2" w:rsidRPr="00973FBC" w:rsidRDefault="00D366E2" w:rsidP="00D366E2">
            <w:pPr>
              <w:jc w:val="center"/>
              <w:rPr>
                <w:sz w:val="20"/>
              </w:rPr>
            </w:pPr>
            <w:r w:rsidRPr="00973FBC">
              <w:rPr>
                <w:sz w:val="20"/>
              </w:rPr>
              <w:t>Уточненный план</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D366E2" w:rsidRPr="00973FBC" w:rsidRDefault="00D366E2" w:rsidP="00D366E2">
            <w:pPr>
              <w:jc w:val="center"/>
              <w:rPr>
                <w:sz w:val="20"/>
              </w:rPr>
            </w:pPr>
            <w:r w:rsidRPr="00973FBC">
              <w:rPr>
                <w:sz w:val="20"/>
              </w:rPr>
              <w:t>Отклонение</w:t>
            </w:r>
          </w:p>
        </w:tc>
        <w:tc>
          <w:tcPr>
            <w:tcW w:w="1732" w:type="dxa"/>
            <w:tcBorders>
              <w:top w:val="single" w:sz="4" w:space="0" w:color="auto"/>
              <w:left w:val="nil"/>
              <w:bottom w:val="single" w:sz="4" w:space="0" w:color="auto"/>
              <w:right w:val="single" w:sz="4" w:space="0" w:color="auto"/>
            </w:tcBorders>
            <w:shd w:val="clear" w:color="auto" w:fill="auto"/>
            <w:vAlign w:val="bottom"/>
            <w:hideMark/>
          </w:tcPr>
          <w:p w:rsidR="00D366E2" w:rsidRPr="00973FBC" w:rsidRDefault="00D366E2" w:rsidP="00D366E2">
            <w:pPr>
              <w:jc w:val="center"/>
              <w:rPr>
                <w:sz w:val="20"/>
              </w:rPr>
            </w:pPr>
            <w:r w:rsidRPr="00973FBC">
              <w:rPr>
                <w:sz w:val="20"/>
              </w:rPr>
              <w:t>% роста/</w:t>
            </w:r>
          </w:p>
          <w:p w:rsidR="00D366E2" w:rsidRPr="00973FBC" w:rsidRDefault="00D366E2" w:rsidP="00D366E2">
            <w:pPr>
              <w:jc w:val="center"/>
              <w:rPr>
                <w:sz w:val="20"/>
              </w:rPr>
            </w:pPr>
            <w:r w:rsidRPr="00973FBC">
              <w:rPr>
                <w:sz w:val="20"/>
              </w:rPr>
              <w:t>снижения</w:t>
            </w:r>
          </w:p>
        </w:tc>
      </w:tr>
      <w:tr w:rsidR="00973FBC" w:rsidRPr="00973FBC" w:rsidTr="00973FBC">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FBC" w:rsidRPr="00973FBC" w:rsidRDefault="00973FBC" w:rsidP="00D366E2">
            <w:pPr>
              <w:jc w:val="center"/>
              <w:rPr>
                <w:bCs/>
                <w:sz w:val="20"/>
              </w:rPr>
            </w:pPr>
            <w:r w:rsidRPr="00973FBC">
              <w:rPr>
                <w:bCs/>
                <w:sz w:val="20"/>
              </w:rPr>
              <w:t>0100</w:t>
            </w:r>
          </w:p>
        </w:tc>
        <w:tc>
          <w:tcPr>
            <w:tcW w:w="3295" w:type="dxa"/>
            <w:tcBorders>
              <w:top w:val="single" w:sz="4" w:space="0" w:color="auto"/>
              <w:left w:val="nil"/>
              <w:bottom w:val="single" w:sz="4" w:space="0" w:color="auto"/>
              <w:right w:val="single" w:sz="4" w:space="0" w:color="auto"/>
            </w:tcBorders>
            <w:shd w:val="clear" w:color="auto" w:fill="auto"/>
            <w:vAlign w:val="center"/>
            <w:hideMark/>
          </w:tcPr>
          <w:p w:rsidR="00973FBC" w:rsidRPr="00973FBC" w:rsidRDefault="00973FBC" w:rsidP="00D366E2">
            <w:pPr>
              <w:rPr>
                <w:bCs/>
                <w:sz w:val="20"/>
              </w:rPr>
            </w:pPr>
            <w:r w:rsidRPr="00973FBC">
              <w:rPr>
                <w:bCs/>
                <w:sz w:val="20"/>
              </w:rPr>
              <w:t>Общегосударственные вопросы</w:t>
            </w:r>
          </w:p>
        </w:tc>
        <w:tc>
          <w:tcPr>
            <w:tcW w:w="1669" w:type="dxa"/>
            <w:tcBorders>
              <w:top w:val="single" w:sz="4" w:space="0" w:color="auto"/>
              <w:left w:val="nil"/>
              <w:bottom w:val="single" w:sz="4" w:space="0" w:color="auto"/>
              <w:right w:val="single" w:sz="4" w:space="0" w:color="auto"/>
            </w:tcBorders>
            <w:shd w:val="clear" w:color="auto" w:fill="auto"/>
            <w:vAlign w:val="center"/>
          </w:tcPr>
          <w:p w:rsidR="00973FBC" w:rsidRPr="00973FBC" w:rsidRDefault="00973FBC">
            <w:pPr>
              <w:jc w:val="center"/>
              <w:rPr>
                <w:sz w:val="20"/>
              </w:rPr>
            </w:pPr>
            <w:r w:rsidRPr="00973FBC">
              <w:rPr>
                <w:sz w:val="20"/>
              </w:rPr>
              <w:t>3327,5</w:t>
            </w:r>
          </w:p>
        </w:tc>
        <w:tc>
          <w:tcPr>
            <w:tcW w:w="1665" w:type="dxa"/>
            <w:tcBorders>
              <w:top w:val="single" w:sz="4" w:space="0" w:color="auto"/>
              <w:left w:val="nil"/>
              <w:bottom w:val="single" w:sz="4" w:space="0" w:color="auto"/>
              <w:right w:val="single" w:sz="4" w:space="0" w:color="auto"/>
            </w:tcBorders>
            <w:shd w:val="clear" w:color="auto" w:fill="auto"/>
            <w:vAlign w:val="center"/>
          </w:tcPr>
          <w:p w:rsidR="00973FBC" w:rsidRPr="00973FBC" w:rsidRDefault="00973FBC">
            <w:pPr>
              <w:jc w:val="center"/>
              <w:rPr>
                <w:sz w:val="20"/>
              </w:rPr>
            </w:pPr>
            <w:r w:rsidRPr="00973FBC">
              <w:rPr>
                <w:sz w:val="20"/>
              </w:rPr>
              <w:t>3579,4</w:t>
            </w:r>
          </w:p>
        </w:tc>
        <w:tc>
          <w:tcPr>
            <w:tcW w:w="1244" w:type="dxa"/>
            <w:tcBorders>
              <w:top w:val="single" w:sz="4" w:space="0" w:color="auto"/>
              <w:left w:val="nil"/>
              <w:bottom w:val="single" w:sz="4" w:space="0" w:color="auto"/>
              <w:right w:val="single" w:sz="4" w:space="0" w:color="auto"/>
            </w:tcBorders>
            <w:shd w:val="clear" w:color="auto" w:fill="auto"/>
            <w:noWrap/>
            <w:vAlign w:val="center"/>
          </w:tcPr>
          <w:p w:rsidR="00973FBC" w:rsidRPr="00973FBC" w:rsidRDefault="00973FBC">
            <w:pPr>
              <w:jc w:val="center"/>
              <w:rPr>
                <w:sz w:val="20"/>
              </w:rPr>
            </w:pPr>
            <w:r w:rsidRPr="00973FBC">
              <w:rPr>
                <w:sz w:val="20"/>
              </w:rPr>
              <w:t>251,9</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973FBC" w:rsidRPr="00973FBC" w:rsidRDefault="00973FBC">
            <w:pPr>
              <w:jc w:val="center"/>
              <w:rPr>
                <w:sz w:val="20"/>
              </w:rPr>
            </w:pPr>
            <w:r w:rsidRPr="00973FBC">
              <w:rPr>
                <w:sz w:val="20"/>
              </w:rPr>
              <w:t>8</w:t>
            </w:r>
          </w:p>
        </w:tc>
      </w:tr>
      <w:tr w:rsidR="00973FBC" w:rsidRPr="00973FBC" w:rsidTr="00973FBC">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73FBC" w:rsidRPr="00973FBC" w:rsidRDefault="00973FBC" w:rsidP="00D366E2">
            <w:pPr>
              <w:jc w:val="center"/>
              <w:rPr>
                <w:bCs/>
                <w:sz w:val="20"/>
              </w:rPr>
            </w:pPr>
            <w:r w:rsidRPr="00973FBC">
              <w:rPr>
                <w:bCs/>
                <w:sz w:val="20"/>
              </w:rPr>
              <w:t>0200</w:t>
            </w:r>
          </w:p>
        </w:tc>
        <w:tc>
          <w:tcPr>
            <w:tcW w:w="3295" w:type="dxa"/>
            <w:tcBorders>
              <w:top w:val="nil"/>
              <w:left w:val="nil"/>
              <w:bottom w:val="single" w:sz="4" w:space="0" w:color="auto"/>
              <w:right w:val="single" w:sz="4" w:space="0" w:color="auto"/>
            </w:tcBorders>
            <w:shd w:val="clear" w:color="auto" w:fill="auto"/>
            <w:vAlign w:val="center"/>
            <w:hideMark/>
          </w:tcPr>
          <w:p w:rsidR="00973FBC" w:rsidRPr="00973FBC" w:rsidRDefault="00973FBC" w:rsidP="00D366E2">
            <w:pPr>
              <w:rPr>
                <w:bCs/>
                <w:sz w:val="20"/>
              </w:rPr>
            </w:pPr>
            <w:r w:rsidRPr="00973FBC">
              <w:rPr>
                <w:bCs/>
                <w:sz w:val="20"/>
              </w:rPr>
              <w:t>Национальная оборона</w:t>
            </w:r>
          </w:p>
        </w:tc>
        <w:tc>
          <w:tcPr>
            <w:tcW w:w="1669" w:type="dxa"/>
            <w:tcBorders>
              <w:top w:val="nil"/>
              <w:left w:val="nil"/>
              <w:bottom w:val="single" w:sz="4" w:space="0" w:color="auto"/>
              <w:right w:val="single" w:sz="4" w:space="0" w:color="auto"/>
            </w:tcBorders>
            <w:shd w:val="clear" w:color="auto" w:fill="auto"/>
            <w:vAlign w:val="bottom"/>
          </w:tcPr>
          <w:p w:rsidR="00973FBC" w:rsidRPr="00973FBC" w:rsidRDefault="00973FBC">
            <w:pPr>
              <w:jc w:val="center"/>
              <w:rPr>
                <w:sz w:val="20"/>
              </w:rPr>
            </w:pPr>
            <w:r w:rsidRPr="00973FBC">
              <w:rPr>
                <w:sz w:val="20"/>
              </w:rPr>
              <w:t>72,7</w:t>
            </w:r>
          </w:p>
        </w:tc>
        <w:tc>
          <w:tcPr>
            <w:tcW w:w="1665" w:type="dxa"/>
            <w:tcBorders>
              <w:top w:val="nil"/>
              <w:left w:val="nil"/>
              <w:bottom w:val="single" w:sz="4" w:space="0" w:color="auto"/>
              <w:right w:val="single" w:sz="4" w:space="0" w:color="auto"/>
            </w:tcBorders>
            <w:shd w:val="clear" w:color="auto" w:fill="auto"/>
            <w:vAlign w:val="bottom"/>
          </w:tcPr>
          <w:p w:rsidR="00973FBC" w:rsidRPr="00973FBC" w:rsidRDefault="00973FBC">
            <w:pPr>
              <w:jc w:val="center"/>
              <w:rPr>
                <w:sz w:val="20"/>
              </w:rPr>
            </w:pPr>
            <w:r w:rsidRPr="00973FBC">
              <w:rPr>
                <w:sz w:val="20"/>
              </w:rPr>
              <w:t>72,7</w:t>
            </w:r>
          </w:p>
        </w:tc>
        <w:tc>
          <w:tcPr>
            <w:tcW w:w="1244" w:type="dxa"/>
            <w:tcBorders>
              <w:top w:val="nil"/>
              <w:left w:val="nil"/>
              <w:bottom w:val="single" w:sz="4" w:space="0" w:color="auto"/>
              <w:right w:val="single" w:sz="4" w:space="0" w:color="auto"/>
            </w:tcBorders>
            <w:shd w:val="clear" w:color="auto" w:fill="auto"/>
            <w:noWrap/>
            <w:vAlign w:val="center"/>
          </w:tcPr>
          <w:p w:rsidR="00973FBC" w:rsidRPr="00973FBC" w:rsidRDefault="00973FBC">
            <w:pPr>
              <w:jc w:val="center"/>
              <w:rPr>
                <w:sz w:val="20"/>
              </w:rPr>
            </w:pPr>
            <w:r w:rsidRPr="00973FBC">
              <w:rPr>
                <w:sz w:val="20"/>
              </w:rPr>
              <w:t>0,0</w:t>
            </w:r>
          </w:p>
        </w:tc>
        <w:tc>
          <w:tcPr>
            <w:tcW w:w="1732" w:type="dxa"/>
            <w:tcBorders>
              <w:top w:val="nil"/>
              <w:left w:val="nil"/>
              <w:bottom w:val="single" w:sz="4" w:space="0" w:color="auto"/>
              <w:right w:val="single" w:sz="4" w:space="0" w:color="auto"/>
            </w:tcBorders>
            <w:shd w:val="clear" w:color="auto" w:fill="auto"/>
            <w:noWrap/>
            <w:vAlign w:val="center"/>
          </w:tcPr>
          <w:p w:rsidR="00973FBC" w:rsidRPr="00973FBC" w:rsidRDefault="00973FBC">
            <w:pPr>
              <w:jc w:val="center"/>
              <w:rPr>
                <w:sz w:val="20"/>
              </w:rPr>
            </w:pPr>
            <w:r w:rsidRPr="00973FBC">
              <w:rPr>
                <w:sz w:val="20"/>
              </w:rPr>
              <w:t>0</w:t>
            </w:r>
          </w:p>
        </w:tc>
      </w:tr>
      <w:tr w:rsidR="00973FBC" w:rsidRPr="00973FBC" w:rsidTr="00973FBC">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tcPr>
          <w:p w:rsidR="00973FBC" w:rsidRPr="00973FBC" w:rsidRDefault="00973FBC" w:rsidP="00D366E2">
            <w:pPr>
              <w:jc w:val="center"/>
              <w:rPr>
                <w:bCs/>
                <w:sz w:val="20"/>
              </w:rPr>
            </w:pPr>
            <w:r w:rsidRPr="00973FBC">
              <w:rPr>
                <w:bCs/>
                <w:sz w:val="20"/>
              </w:rPr>
              <w:t>0300</w:t>
            </w:r>
          </w:p>
        </w:tc>
        <w:tc>
          <w:tcPr>
            <w:tcW w:w="3295" w:type="dxa"/>
            <w:tcBorders>
              <w:top w:val="nil"/>
              <w:left w:val="nil"/>
              <w:bottom w:val="single" w:sz="4" w:space="0" w:color="auto"/>
              <w:right w:val="single" w:sz="4" w:space="0" w:color="auto"/>
            </w:tcBorders>
            <w:shd w:val="clear" w:color="auto" w:fill="auto"/>
            <w:vAlign w:val="center"/>
          </w:tcPr>
          <w:p w:rsidR="00973FBC" w:rsidRPr="00973FBC" w:rsidRDefault="00973FBC" w:rsidP="00D366E2">
            <w:pPr>
              <w:rPr>
                <w:bCs/>
                <w:sz w:val="20"/>
              </w:rPr>
            </w:pPr>
            <w:r w:rsidRPr="00973FBC">
              <w:rPr>
                <w:bCs/>
                <w:sz w:val="20"/>
              </w:rPr>
              <w:t>Национальная безопасность</w:t>
            </w:r>
            <w:r w:rsidR="005D0BCB">
              <w:rPr>
                <w:bCs/>
                <w:szCs w:val="28"/>
              </w:rPr>
              <w:t xml:space="preserve"> </w:t>
            </w:r>
            <w:r w:rsidR="005D0BCB" w:rsidRPr="005D0BCB">
              <w:rPr>
                <w:bCs/>
                <w:sz w:val="20"/>
              </w:rPr>
              <w:t>и правоохранительная деятельность</w:t>
            </w:r>
          </w:p>
        </w:tc>
        <w:tc>
          <w:tcPr>
            <w:tcW w:w="1669" w:type="dxa"/>
            <w:tcBorders>
              <w:top w:val="nil"/>
              <w:left w:val="nil"/>
              <w:bottom w:val="single" w:sz="4" w:space="0" w:color="auto"/>
              <w:right w:val="single" w:sz="4" w:space="0" w:color="auto"/>
            </w:tcBorders>
            <w:shd w:val="clear" w:color="auto" w:fill="auto"/>
            <w:vAlign w:val="bottom"/>
          </w:tcPr>
          <w:p w:rsidR="00973FBC" w:rsidRPr="00973FBC" w:rsidRDefault="00973FBC">
            <w:pPr>
              <w:jc w:val="center"/>
              <w:rPr>
                <w:sz w:val="20"/>
              </w:rPr>
            </w:pPr>
            <w:r w:rsidRPr="00973FBC">
              <w:rPr>
                <w:sz w:val="20"/>
              </w:rPr>
              <w:t>687,1</w:t>
            </w:r>
          </w:p>
        </w:tc>
        <w:tc>
          <w:tcPr>
            <w:tcW w:w="1665" w:type="dxa"/>
            <w:tcBorders>
              <w:top w:val="nil"/>
              <w:left w:val="nil"/>
              <w:bottom w:val="single" w:sz="4" w:space="0" w:color="auto"/>
              <w:right w:val="single" w:sz="4" w:space="0" w:color="auto"/>
            </w:tcBorders>
            <w:shd w:val="clear" w:color="auto" w:fill="auto"/>
            <w:vAlign w:val="bottom"/>
          </w:tcPr>
          <w:p w:rsidR="00973FBC" w:rsidRPr="00973FBC" w:rsidRDefault="00973FBC">
            <w:pPr>
              <w:jc w:val="center"/>
              <w:rPr>
                <w:sz w:val="20"/>
              </w:rPr>
            </w:pPr>
            <w:r w:rsidRPr="00973FBC">
              <w:rPr>
                <w:sz w:val="20"/>
              </w:rPr>
              <w:t>687,1</w:t>
            </w:r>
          </w:p>
        </w:tc>
        <w:tc>
          <w:tcPr>
            <w:tcW w:w="1244" w:type="dxa"/>
            <w:tcBorders>
              <w:top w:val="nil"/>
              <w:left w:val="nil"/>
              <w:bottom w:val="single" w:sz="4" w:space="0" w:color="auto"/>
              <w:right w:val="single" w:sz="4" w:space="0" w:color="auto"/>
            </w:tcBorders>
            <w:shd w:val="clear" w:color="auto" w:fill="auto"/>
            <w:noWrap/>
            <w:vAlign w:val="center"/>
          </w:tcPr>
          <w:p w:rsidR="00973FBC" w:rsidRPr="00973FBC" w:rsidRDefault="00973FBC">
            <w:pPr>
              <w:jc w:val="center"/>
              <w:rPr>
                <w:sz w:val="20"/>
              </w:rPr>
            </w:pPr>
            <w:r w:rsidRPr="00973FBC">
              <w:rPr>
                <w:sz w:val="20"/>
              </w:rPr>
              <w:t>0,0</w:t>
            </w:r>
          </w:p>
        </w:tc>
        <w:tc>
          <w:tcPr>
            <w:tcW w:w="1732" w:type="dxa"/>
            <w:tcBorders>
              <w:top w:val="nil"/>
              <w:left w:val="nil"/>
              <w:bottom w:val="single" w:sz="4" w:space="0" w:color="auto"/>
              <w:right w:val="single" w:sz="4" w:space="0" w:color="auto"/>
            </w:tcBorders>
            <w:shd w:val="clear" w:color="auto" w:fill="auto"/>
            <w:noWrap/>
            <w:vAlign w:val="center"/>
          </w:tcPr>
          <w:p w:rsidR="00973FBC" w:rsidRPr="00973FBC" w:rsidRDefault="00973FBC">
            <w:pPr>
              <w:jc w:val="center"/>
              <w:rPr>
                <w:sz w:val="20"/>
              </w:rPr>
            </w:pPr>
            <w:r w:rsidRPr="00973FBC">
              <w:rPr>
                <w:sz w:val="20"/>
              </w:rPr>
              <w:t>0</w:t>
            </w:r>
          </w:p>
        </w:tc>
      </w:tr>
      <w:tr w:rsidR="00973FBC" w:rsidRPr="00973FBC" w:rsidTr="00973FBC">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73FBC" w:rsidRPr="00973FBC" w:rsidRDefault="00973FBC" w:rsidP="00D366E2">
            <w:pPr>
              <w:jc w:val="center"/>
              <w:rPr>
                <w:bCs/>
                <w:sz w:val="20"/>
              </w:rPr>
            </w:pPr>
            <w:r w:rsidRPr="00973FBC">
              <w:rPr>
                <w:bCs/>
                <w:sz w:val="20"/>
              </w:rPr>
              <w:t>0400</w:t>
            </w:r>
          </w:p>
        </w:tc>
        <w:tc>
          <w:tcPr>
            <w:tcW w:w="3295" w:type="dxa"/>
            <w:tcBorders>
              <w:top w:val="nil"/>
              <w:left w:val="nil"/>
              <w:bottom w:val="single" w:sz="4" w:space="0" w:color="auto"/>
              <w:right w:val="single" w:sz="4" w:space="0" w:color="auto"/>
            </w:tcBorders>
            <w:shd w:val="clear" w:color="auto" w:fill="auto"/>
            <w:noWrap/>
            <w:vAlign w:val="bottom"/>
            <w:hideMark/>
          </w:tcPr>
          <w:p w:rsidR="00973FBC" w:rsidRPr="00973FBC" w:rsidRDefault="00973FBC" w:rsidP="00D366E2">
            <w:pPr>
              <w:rPr>
                <w:bCs/>
                <w:sz w:val="20"/>
              </w:rPr>
            </w:pPr>
            <w:r w:rsidRPr="00973FBC">
              <w:rPr>
                <w:bCs/>
                <w:sz w:val="20"/>
              </w:rPr>
              <w:t>Национальная экономика</w:t>
            </w:r>
          </w:p>
        </w:tc>
        <w:tc>
          <w:tcPr>
            <w:tcW w:w="1669"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968,9</w:t>
            </w:r>
          </w:p>
        </w:tc>
        <w:tc>
          <w:tcPr>
            <w:tcW w:w="1665"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1308,0</w:t>
            </w:r>
          </w:p>
        </w:tc>
        <w:tc>
          <w:tcPr>
            <w:tcW w:w="1244" w:type="dxa"/>
            <w:tcBorders>
              <w:top w:val="nil"/>
              <w:left w:val="nil"/>
              <w:bottom w:val="single" w:sz="4" w:space="0" w:color="auto"/>
              <w:right w:val="single" w:sz="4" w:space="0" w:color="auto"/>
            </w:tcBorders>
            <w:shd w:val="clear" w:color="auto" w:fill="auto"/>
            <w:noWrap/>
            <w:vAlign w:val="center"/>
          </w:tcPr>
          <w:p w:rsidR="00973FBC" w:rsidRPr="00973FBC" w:rsidRDefault="00973FBC">
            <w:pPr>
              <w:jc w:val="center"/>
              <w:rPr>
                <w:sz w:val="20"/>
              </w:rPr>
            </w:pPr>
            <w:r w:rsidRPr="00973FBC">
              <w:rPr>
                <w:sz w:val="20"/>
              </w:rPr>
              <w:t>339,1</w:t>
            </w:r>
          </w:p>
        </w:tc>
        <w:tc>
          <w:tcPr>
            <w:tcW w:w="1732" w:type="dxa"/>
            <w:tcBorders>
              <w:top w:val="nil"/>
              <w:left w:val="nil"/>
              <w:bottom w:val="single" w:sz="4" w:space="0" w:color="auto"/>
              <w:right w:val="single" w:sz="4" w:space="0" w:color="auto"/>
            </w:tcBorders>
            <w:shd w:val="clear" w:color="auto" w:fill="auto"/>
            <w:noWrap/>
            <w:vAlign w:val="center"/>
          </w:tcPr>
          <w:p w:rsidR="00973FBC" w:rsidRPr="00973FBC" w:rsidRDefault="00973FBC">
            <w:pPr>
              <w:jc w:val="center"/>
              <w:rPr>
                <w:sz w:val="20"/>
              </w:rPr>
            </w:pPr>
            <w:r w:rsidRPr="00973FBC">
              <w:rPr>
                <w:sz w:val="20"/>
              </w:rPr>
              <w:t>35</w:t>
            </w:r>
          </w:p>
        </w:tc>
      </w:tr>
      <w:tr w:rsidR="00973FBC" w:rsidRPr="00973FBC" w:rsidTr="00973FBC">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73FBC" w:rsidRPr="00973FBC" w:rsidRDefault="00973FBC" w:rsidP="00D366E2">
            <w:pPr>
              <w:jc w:val="center"/>
              <w:rPr>
                <w:bCs/>
                <w:sz w:val="20"/>
              </w:rPr>
            </w:pPr>
            <w:r w:rsidRPr="00973FBC">
              <w:rPr>
                <w:bCs/>
                <w:sz w:val="20"/>
              </w:rPr>
              <w:t>0500</w:t>
            </w:r>
          </w:p>
        </w:tc>
        <w:tc>
          <w:tcPr>
            <w:tcW w:w="3295" w:type="dxa"/>
            <w:tcBorders>
              <w:top w:val="nil"/>
              <w:left w:val="nil"/>
              <w:bottom w:val="single" w:sz="4" w:space="0" w:color="auto"/>
              <w:right w:val="single" w:sz="4" w:space="0" w:color="auto"/>
            </w:tcBorders>
            <w:shd w:val="clear" w:color="auto" w:fill="auto"/>
            <w:noWrap/>
            <w:vAlign w:val="bottom"/>
            <w:hideMark/>
          </w:tcPr>
          <w:p w:rsidR="00973FBC" w:rsidRPr="00973FBC" w:rsidRDefault="00973FBC" w:rsidP="00D366E2">
            <w:pPr>
              <w:rPr>
                <w:bCs/>
                <w:sz w:val="20"/>
              </w:rPr>
            </w:pPr>
            <w:r w:rsidRPr="00973FBC">
              <w:rPr>
                <w:bCs/>
                <w:sz w:val="20"/>
              </w:rPr>
              <w:t>Жилищно-коммунальное хозяйство</w:t>
            </w:r>
          </w:p>
        </w:tc>
        <w:tc>
          <w:tcPr>
            <w:tcW w:w="1669" w:type="dxa"/>
            <w:tcBorders>
              <w:top w:val="nil"/>
              <w:left w:val="nil"/>
              <w:bottom w:val="single" w:sz="4" w:space="0" w:color="auto"/>
              <w:right w:val="single" w:sz="4" w:space="0" w:color="auto"/>
            </w:tcBorders>
            <w:shd w:val="clear" w:color="000000" w:fill="FFFFFF"/>
            <w:noWrap/>
            <w:vAlign w:val="bottom"/>
          </w:tcPr>
          <w:p w:rsidR="00973FBC" w:rsidRPr="00973FBC" w:rsidRDefault="00973FBC">
            <w:pPr>
              <w:jc w:val="center"/>
              <w:rPr>
                <w:sz w:val="20"/>
              </w:rPr>
            </w:pPr>
            <w:r w:rsidRPr="00973FBC">
              <w:rPr>
                <w:sz w:val="20"/>
              </w:rPr>
              <w:t>600,5</w:t>
            </w:r>
          </w:p>
        </w:tc>
        <w:tc>
          <w:tcPr>
            <w:tcW w:w="1665" w:type="dxa"/>
            <w:tcBorders>
              <w:top w:val="nil"/>
              <w:left w:val="nil"/>
              <w:bottom w:val="single" w:sz="4" w:space="0" w:color="auto"/>
              <w:right w:val="single" w:sz="4" w:space="0" w:color="auto"/>
            </w:tcBorders>
            <w:shd w:val="clear" w:color="000000" w:fill="FFFFFF"/>
            <w:noWrap/>
            <w:vAlign w:val="bottom"/>
          </w:tcPr>
          <w:p w:rsidR="00973FBC" w:rsidRPr="00973FBC" w:rsidRDefault="00973FBC">
            <w:pPr>
              <w:jc w:val="center"/>
              <w:rPr>
                <w:sz w:val="20"/>
              </w:rPr>
            </w:pPr>
            <w:r w:rsidRPr="00973FBC">
              <w:rPr>
                <w:sz w:val="20"/>
              </w:rPr>
              <w:t>2029,8</w:t>
            </w:r>
          </w:p>
        </w:tc>
        <w:tc>
          <w:tcPr>
            <w:tcW w:w="1244" w:type="dxa"/>
            <w:tcBorders>
              <w:top w:val="nil"/>
              <w:left w:val="nil"/>
              <w:bottom w:val="single" w:sz="4" w:space="0" w:color="auto"/>
              <w:right w:val="single" w:sz="4" w:space="0" w:color="auto"/>
            </w:tcBorders>
            <w:shd w:val="clear" w:color="auto" w:fill="auto"/>
            <w:noWrap/>
            <w:vAlign w:val="center"/>
          </w:tcPr>
          <w:p w:rsidR="00973FBC" w:rsidRPr="00973FBC" w:rsidRDefault="00973FBC">
            <w:pPr>
              <w:jc w:val="center"/>
              <w:rPr>
                <w:sz w:val="20"/>
              </w:rPr>
            </w:pPr>
            <w:r w:rsidRPr="00973FBC">
              <w:rPr>
                <w:sz w:val="20"/>
              </w:rPr>
              <w:t>1 429,3</w:t>
            </w:r>
          </w:p>
        </w:tc>
        <w:tc>
          <w:tcPr>
            <w:tcW w:w="1732" w:type="dxa"/>
            <w:tcBorders>
              <w:top w:val="nil"/>
              <w:left w:val="nil"/>
              <w:bottom w:val="single" w:sz="4" w:space="0" w:color="auto"/>
              <w:right w:val="single" w:sz="4" w:space="0" w:color="auto"/>
            </w:tcBorders>
            <w:shd w:val="clear" w:color="auto" w:fill="auto"/>
            <w:noWrap/>
            <w:vAlign w:val="center"/>
          </w:tcPr>
          <w:p w:rsidR="00973FBC" w:rsidRPr="00973FBC" w:rsidRDefault="00973FBC">
            <w:pPr>
              <w:jc w:val="center"/>
              <w:rPr>
                <w:sz w:val="20"/>
              </w:rPr>
            </w:pPr>
            <w:r w:rsidRPr="00973FBC">
              <w:rPr>
                <w:sz w:val="20"/>
              </w:rPr>
              <w:t>238</w:t>
            </w:r>
          </w:p>
        </w:tc>
      </w:tr>
      <w:tr w:rsidR="00973FBC" w:rsidRPr="00973FBC" w:rsidTr="00973FBC">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73FBC" w:rsidRPr="00973FBC" w:rsidRDefault="00973FBC" w:rsidP="00D366E2">
            <w:pPr>
              <w:jc w:val="center"/>
              <w:rPr>
                <w:bCs/>
                <w:sz w:val="20"/>
              </w:rPr>
            </w:pPr>
            <w:r w:rsidRPr="00973FBC">
              <w:rPr>
                <w:bCs/>
                <w:sz w:val="20"/>
              </w:rPr>
              <w:t>0800</w:t>
            </w:r>
          </w:p>
        </w:tc>
        <w:tc>
          <w:tcPr>
            <w:tcW w:w="3295" w:type="dxa"/>
            <w:tcBorders>
              <w:top w:val="nil"/>
              <w:left w:val="nil"/>
              <w:bottom w:val="single" w:sz="4" w:space="0" w:color="auto"/>
              <w:right w:val="single" w:sz="4" w:space="0" w:color="auto"/>
            </w:tcBorders>
            <w:shd w:val="clear" w:color="auto" w:fill="auto"/>
            <w:noWrap/>
            <w:vAlign w:val="bottom"/>
            <w:hideMark/>
          </w:tcPr>
          <w:p w:rsidR="00973FBC" w:rsidRPr="00973FBC" w:rsidRDefault="00973FBC" w:rsidP="00D366E2">
            <w:pPr>
              <w:rPr>
                <w:bCs/>
                <w:sz w:val="20"/>
              </w:rPr>
            </w:pPr>
            <w:r w:rsidRPr="00973FBC">
              <w:rPr>
                <w:bCs/>
                <w:sz w:val="20"/>
              </w:rPr>
              <w:t>Культура, кинематография</w:t>
            </w:r>
          </w:p>
        </w:tc>
        <w:tc>
          <w:tcPr>
            <w:tcW w:w="1669"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3031,6</w:t>
            </w:r>
          </w:p>
        </w:tc>
        <w:tc>
          <w:tcPr>
            <w:tcW w:w="1665"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3031,6</w:t>
            </w:r>
          </w:p>
        </w:tc>
        <w:tc>
          <w:tcPr>
            <w:tcW w:w="1244" w:type="dxa"/>
            <w:tcBorders>
              <w:top w:val="nil"/>
              <w:left w:val="nil"/>
              <w:bottom w:val="single" w:sz="4" w:space="0" w:color="auto"/>
              <w:right w:val="single" w:sz="4" w:space="0" w:color="auto"/>
            </w:tcBorders>
            <w:shd w:val="clear" w:color="auto" w:fill="auto"/>
            <w:noWrap/>
            <w:vAlign w:val="center"/>
          </w:tcPr>
          <w:p w:rsidR="00973FBC" w:rsidRPr="00973FBC" w:rsidRDefault="00973FBC">
            <w:pPr>
              <w:jc w:val="center"/>
              <w:rPr>
                <w:sz w:val="20"/>
              </w:rPr>
            </w:pPr>
            <w:r w:rsidRPr="00973FBC">
              <w:rPr>
                <w:sz w:val="20"/>
              </w:rPr>
              <w:t>0,0</w:t>
            </w:r>
          </w:p>
        </w:tc>
        <w:tc>
          <w:tcPr>
            <w:tcW w:w="1732" w:type="dxa"/>
            <w:tcBorders>
              <w:top w:val="nil"/>
              <w:left w:val="nil"/>
              <w:bottom w:val="single" w:sz="4" w:space="0" w:color="auto"/>
              <w:right w:val="single" w:sz="4" w:space="0" w:color="auto"/>
            </w:tcBorders>
            <w:shd w:val="clear" w:color="auto" w:fill="auto"/>
            <w:noWrap/>
            <w:vAlign w:val="center"/>
          </w:tcPr>
          <w:p w:rsidR="00973FBC" w:rsidRPr="00973FBC" w:rsidRDefault="00973FBC">
            <w:pPr>
              <w:jc w:val="center"/>
              <w:rPr>
                <w:sz w:val="20"/>
              </w:rPr>
            </w:pPr>
            <w:r w:rsidRPr="00973FBC">
              <w:rPr>
                <w:sz w:val="20"/>
              </w:rPr>
              <w:t>0</w:t>
            </w:r>
          </w:p>
        </w:tc>
      </w:tr>
      <w:tr w:rsidR="00973FBC" w:rsidRPr="00973FBC" w:rsidTr="00973FBC">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73FBC" w:rsidRPr="00973FBC" w:rsidRDefault="00973FBC" w:rsidP="00D366E2">
            <w:pPr>
              <w:jc w:val="center"/>
              <w:rPr>
                <w:bCs/>
                <w:sz w:val="20"/>
              </w:rPr>
            </w:pPr>
            <w:r w:rsidRPr="00973FBC">
              <w:rPr>
                <w:bCs/>
                <w:sz w:val="20"/>
              </w:rPr>
              <w:t>1000</w:t>
            </w:r>
          </w:p>
        </w:tc>
        <w:tc>
          <w:tcPr>
            <w:tcW w:w="3295" w:type="dxa"/>
            <w:tcBorders>
              <w:top w:val="nil"/>
              <w:left w:val="nil"/>
              <w:bottom w:val="single" w:sz="4" w:space="0" w:color="auto"/>
              <w:right w:val="single" w:sz="4" w:space="0" w:color="auto"/>
            </w:tcBorders>
            <w:shd w:val="clear" w:color="auto" w:fill="auto"/>
            <w:noWrap/>
            <w:vAlign w:val="bottom"/>
            <w:hideMark/>
          </w:tcPr>
          <w:p w:rsidR="00973FBC" w:rsidRPr="00973FBC" w:rsidRDefault="00973FBC" w:rsidP="00D366E2">
            <w:pPr>
              <w:rPr>
                <w:bCs/>
                <w:sz w:val="20"/>
              </w:rPr>
            </w:pPr>
            <w:r w:rsidRPr="00973FBC">
              <w:rPr>
                <w:bCs/>
                <w:sz w:val="20"/>
              </w:rPr>
              <w:t>Социальная политика</w:t>
            </w:r>
          </w:p>
        </w:tc>
        <w:tc>
          <w:tcPr>
            <w:tcW w:w="1669"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168,6</w:t>
            </w:r>
          </w:p>
        </w:tc>
        <w:tc>
          <w:tcPr>
            <w:tcW w:w="1665"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180,8</w:t>
            </w:r>
          </w:p>
        </w:tc>
        <w:tc>
          <w:tcPr>
            <w:tcW w:w="1244" w:type="dxa"/>
            <w:tcBorders>
              <w:top w:val="nil"/>
              <w:left w:val="nil"/>
              <w:bottom w:val="single" w:sz="4" w:space="0" w:color="auto"/>
              <w:right w:val="single" w:sz="4" w:space="0" w:color="auto"/>
            </w:tcBorders>
            <w:shd w:val="clear" w:color="auto" w:fill="auto"/>
            <w:noWrap/>
            <w:vAlign w:val="center"/>
          </w:tcPr>
          <w:p w:rsidR="00973FBC" w:rsidRPr="00973FBC" w:rsidRDefault="00973FBC">
            <w:pPr>
              <w:jc w:val="center"/>
              <w:rPr>
                <w:sz w:val="20"/>
              </w:rPr>
            </w:pPr>
            <w:r w:rsidRPr="00973FBC">
              <w:rPr>
                <w:sz w:val="20"/>
              </w:rPr>
              <w:t>12,2</w:t>
            </w:r>
          </w:p>
        </w:tc>
        <w:tc>
          <w:tcPr>
            <w:tcW w:w="1732" w:type="dxa"/>
            <w:tcBorders>
              <w:top w:val="nil"/>
              <w:left w:val="nil"/>
              <w:bottom w:val="single" w:sz="4" w:space="0" w:color="auto"/>
              <w:right w:val="single" w:sz="4" w:space="0" w:color="auto"/>
            </w:tcBorders>
            <w:shd w:val="clear" w:color="auto" w:fill="auto"/>
            <w:noWrap/>
            <w:vAlign w:val="center"/>
          </w:tcPr>
          <w:p w:rsidR="00973FBC" w:rsidRPr="00973FBC" w:rsidRDefault="00973FBC">
            <w:pPr>
              <w:jc w:val="center"/>
              <w:rPr>
                <w:sz w:val="20"/>
              </w:rPr>
            </w:pPr>
            <w:r w:rsidRPr="00973FBC">
              <w:rPr>
                <w:sz w:val="20"/>
              </w:rPr>
              <w:t>7</w:t>
            </w:r>
          </w:p>
        </w:tc>
      </w:tr>
      <w:tr w:rsidR="00973FBC" w:rsidRPr="00973FBC" w:rsidTr="00973FBC">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73FBC" w:rsidRPr="00973FBC" w:rsidRDefault="00973FBC" w:rsidP="00D366E2">
            <w:pPr>
              <w:jc w:val="center"/>
              <w:rPr>
                <w:bCs/>
                <w:sz w:val="20"/>
              </w:rPr>
            </w:pPr>
            <w:r w:rsidRPr="00973FBC">
              <w:rPr>
                <w:bCs/>
                <w:sz w:val="20"/>
              </w:rPr>
              <w:t>1100</w:t>
            </w:r>
          </w:p>
        </w:tc>
        <w:tc>
          <w:tcPr>
            <w:tcW w:w="3295" w:type="dxa"/>
            <w:tcBorders>
              <w:top w:val="nil"/>
              <w:left w:val="nil"/>
              <w:bottom w:val="single" w:sz="4" w:space="0" w:color="auto"/>
              <w:right w:val="single" w:sz="4" w:space="0" w:color="auto"/>
            </w:tcBorders>
            <w:shd w:val="clear" w:color="auto" w:fill="auto"/>
            <w:noWrap/>
            <w:vAlign w:val="bottom"/>
            <w:hideMark/>
          </w:tcPr>
          <w:p w:rsidR="00973FBC" w:rsidRPr="00973FBC" w:rsidRDefault="00973FBC" w:rsidP="00D366E2">
            <w:pPr>
              <w:rPr>
                <w:bCs/>
                <w:sz w:val="20"/>
              </w:rPr>
            </w:pPr>
            <w:r w:rsidRPr="00973FBC">
              <w:rPr>
                <w:bCs/>
                <w:sz w:val="20"/>
              </w:rPr>
              <w:t>Физическая культура и спорт</w:t>
            </w:r>
          </w:p>
        </w:tc>
        <w:tc>
          <w:tcPr>
            <w:tcW w:w="1669"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12,0</w:t>
            </w:r>
          </w:p>
        </w:tc>
        <w:tc>
          <w:tcPr>
            <w:tcW w:w="1665"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16,5</w:t>
            </w:r>
          </w:p>
        </w:tc>
        <w:tc>
          <w:tcPr>
            <w:tcW w:w="1244" w:type="dxa"/>
            <w:tcBorders>
              <w:top w:val="nil"/>
              <w:left w:val="nil"/>
              <w:bottom w:val="single" w:sz="4" w:space="0" w:color="auto"/>
              <w:right w:val="single" w:sz="4" w:space="0" w:color="auto"/>
            </w:tcBorders>
            <w:shd w:val="clear" w:color="auto" w:fill="auto"/>
            <w:noWrap/>
            <w:vAlign w:val="center"/>
          </w:tcPr>
          <w:p w:rsidR="00973FBC" w:rsidRPr="00973FBC" w:rsidRDefault="00973FBC">
            <w:pPr>
              <w:jc w:val="center"/>
              <w:rPr>
                <w:sz w:val="20"/>
              </w:rPr>
            </w:pPr>
            <w:r w:rsidRPr="00973FBC">
              <w:rPr>
                <w:sz w:val="20"/>
              </w:rPr>
              <w:t>4,5</w:t>
            </w:r>
          </w:p>
        </w:tc>
        <w:tc>
          <w:tcPr>
            <w:tcW w:w="1732" w:type="dxa"/>
            <w:tcBorders>
              <w:top w:val="nil"/>
              <w:left w:val="nil"/>
              <w:bottom w:val="single" w:sz="4" w:space="0" w:color="auto"/>
              <w:right w:val="single" w:sz="4" w:space="0" w:color="auto"/>
            </w:tcBorders>
            <w:shd w:val="clear" w:color="auto" w:fill="auto"/>
            <w:noWrap/>
            <w:vAlign w:val="center"/>
          </w:tcPr>
          <w:p w:rsidR="00973FBC" w:rsidRPr="00973FBC" w:rsidRDefault="00973FBC">
            <w:pPr>
              <w:jc w:val="center"/>
              <w:rPr>
                <w:sz w:val="20"/>
              </w:rPr>
            </w:pPr>
            <w:r w:rsidRPr="00973FBC">
              <w:rPr>
                <w:sz w:val="20"/>
              </w:rPr>
              <w:t>38</w:t>
            </w:r>
          </w:p>
        </w:tc>
      </w:tr>
      <w:tr w:rsidR="00973FBC" w:rsidRPr="00AD1514" w:rsidTr="00973FBC">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73FBC" w:rsidRPr="00973FBC" w:rsidRDefault="00973FBC" w:rsidP="00D366E2">
            <w:pPr>
              <w:jc w:val="center"/>
              <w:rPr>
                <w:sz w:val="20"/>
              </w:rPr>
            </w:pPr>
            <w:r w:rsidRPr="00973FBC">
              <w:rPr>
                <w:sz w:val="20"/>
              </w:rPr>
              <w:t> </w:t>
            </w:r>
          </w:p>
        </w:tc>
        <w:tc>
          <w:tcPr>
            <w:tcW w:w="3295" w:type="dxa"/>
            <w:tcBorders>
              <w:top w:val="nil"/>
              <w:left w:val="nil"/>
              <w:bottom w:val="single" w:sz="4" w:space="0" w:color="auto"/>
              <w:right w:val="single" w:sz="4" w:space="0" w:color="auto"/>
            </w:tcBorders>
            <w:shd w:val="clear" w:color="auto" w:fill="auto"/>
            <w:noWrap/>
            <w:vAlign w:val="bottom"/>
            <w:hideMark/>
          </w:tcPr>
          <w:p w:rsidR="00973FBC" w:rsidRPr="00973FBC" w:rsidRDefault="00973FBC" w:rsidP="00D366E2">
            <w:pPr>
              <w:rPr>
                <w:b/>
                <w:bCs/>
                <w:sz w:val="20"/>
              </w:rPr>
            </w:pPr>
            <w:r w:rsidRPr="00973FBC">
              <w:rPr>
                <w:b/>
                <w:bCs/>
                <w:sz w:val="20"/>
              </w:rPr>
              <w:t>Всего расходов</w:t>
            </w:r>
          </w:p>
        </w:tc>
        <w:tc>
          <w:tcPr>
            <w:tcW w:w="1669"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b/>
                <w:bCs/>
                <w:sz w:val="20"/>
              </w:rPr>
            </w:pPr>
            <w:r w:rsidRPr="00973FBC">
              <w:rPr>
                <w:b/>
                <w:bCs/>
                <w:sz w:val="20"/>
              </w:rPr>
              <w:t>8868,9</w:t>
            </w:r>
          </w:p>
        </w:tc>
        <w:tc>
          <w:tcPr>
            <w:tcW w:w="1665"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b/>
                <w:bCs/>
                <w:sz w:val="20"/>
              </w:rPr>
            </w:pPr>
            <w:r w:rsidRPr="00973FBC">
              <w:rPr>
                <w:b/>
                <w:bCs/>
                <w:sz w:val="20"/>
              </w:rPr>
              <w:t>10 905,9</w:t>
            </w:r>
          </w:p>
        </w:tc>
        <w:tc>
          <w:tcPr>
            <w:tcW w:w="1244" w:type="dxa"/>
            <w:tcBorders>
              <w:top w:val="nil"/>
              <w:left w:val="nil"/>
              <w:bottom w:val="single" w:sz="4" w:space="0" w:color="auto"/>
              <w:right w:val="single" w:sz="4" w:space="0" w:color="auto"/>
            </w:tcBorders>
            <w:shd w:val="clear" w:color="auto" w:fill="auto"/>
            <w:noWrap/>
            <w:vAlign w:val="center"/>
          </w:tcPr>
          <w:p w:rsidR="00973FBC" w:rsidRPr="00973FBC" w:rsidRDefault="00973FBC">
            <w:pPr>
              <w:jc w:val="center"/>
              <w:rPr>
                <w:b/>
                <w:bCs/>
                <w:sz w:val="20"/>
              </w:rPr>
            </w:pPr>
            <w:r w:rsidRPr="00973FBC">
              <w:rPr>
                <w:b/>
                <w:bCs/>
                <w:sz w:val="20"/>
              </w:rPr>
              <w:t>2 037,0</w:t>
            </w:r>
          </w:p>
        </w:tc>
        <w:tc>
          <w:tcPr>
            <w:tcW w:w="1732" w:type="dxa"/>
            <w:tcBorders>
              <w:top w:val="nil"/>
              <w:left w:val="nil"/>
              <w:bottom w:val="single" w:sz="4" w:space="0" w:color="auto"/>
              <w:right w:val="single" w:sz="4" w:space="0" w:color="auto"/>
            </w:tcBorders>
            <w:shd w:val="clear" w:color="auto" w:fill="auto"/>
            <w:noWrap/>
            <w:vAlign w:val="center"/>
          </w:tcPr>
          <w:p w:rsidR="00973FBC" w:rsidRDefault="00973FBC">
            <w:pPr>
              <w:jc w:val="center"/>
              <w:rPr>
                <w:b/>
                <w:bCs/>
                <w:sz w:val="20"/>
              </w:rPr>
            </w:pPr>
            <w:r w:rsidRPr="00973FBC">
              <w:rPr>
                <w:b/>
                <w:bCs/>
                <w:sz w:val="20"/>
              </w:rPr>
              <w:t>23</w:t>
            </w:r>
          </w:p>
        </w:tc>
      </w:tr>
    </w:tbl>
    <w:p w:rsidR="00D366E2" w:rsidRPr="00AD1514" w:rsidRDefault="00D366E2" w:rsidP="00763164">
      <w:pPr>
        <w:ind w:firstLine="709"/>
        <w:jc w:val="right"/>
        <w:rPr>
          <w:szCs w:val="28"/>
          <w:highlight w:val="yellow"/>
        </w:rPr>
      </w:pPr>
    </w:p>
    <w:p w:rsidR="00FC5595" w:rsidRPr="00AD1514" w:rsidRDefault="00DF2792" w:rsidP="00CA5AB1">
      <w:pPr>
        <w:autoSpaceDE w:val="0"/>
        <w:autoSpaceDN w:val="0"/>
        <w:adjustRightInd w:val="0"/>
        <w:ind w:firstLine="540"/>
        <w:jc w:val="both"/>
        <w:rPr>
          <w:highlight w:val="yellow"/>
        </w:rPr>
      </w:pPr>
      <w:proofErr w:type="gramStart"/>
      <w:r w:rsidRPr="00461F19">
        <w:rPr>
          <w:szCs w:val="28"/>
        </w:rPr>
        <w:t xml:space="preserve">По сравнению с первоначально утвержденным бюджетом произошло увеличение расходной части </w:t>
      </w:r>
      <w:r w:rsidR="008E06E2" w:rsidRPr="00461F19">
        <w:rPr>
          <w:szCs w:val="28"/>
        </w:rPr>
        <w:t>201</w:t>
      </w:r>
      <w:r w:rsidR="00D366E2" w:rsidRPr="00461F19">
        <w:rPr>
          <w:szCs w:val="28"/>
        </w:rPr>
        <w:t>7</w:t>
      </w:r>
      <w:r w:rsidRPr="00461F19">
        <w:rPr>
          <w:szCs w:val="28"/>
        </w:rPr>
        <w:t xml:space="preserve"> года на </w:t>
      </w:r>
      <w:r w:rsidR="00461F19" w:rsidRPr="00461F19">
        <w:rPr>
          <w:bCs/>
          <w:szCs w:val="28"/>
        </w:rPr>
        <w:t>2 037,0</w:t>
      </w:r>
      <w:r w:rsidRPr="00461F19">
        <w:rPr>
          <w:szCs w:val="28"/>
        </w:rPr>
        <w:t xml:space="preserve"> тыс. руб. или на </w:t>
      </w:r>
      <w:r w:rsidR="00731593" w:rsidRPr="00461F19">
        <w:rPr>
          <w:szCs w:val="28"/>
        </w:rPr>
        <w:t>2</w:t>
      </w:r>
      <w:r w:rsidR="00461F19" w:rsidRPr="00461F19">
        <w:rPr>
          <w:szCs w:val="28"/>
        </w:rPr>
        <w:t>3</w:t>
      </w:r>
      <w:r w:rsidRPr="00461F19">
        <w:rPr>
          <w:szCs w:val="28"/>
        </w:rPr>
        <w:t xml:space="preserve">%. </w:t>
      </w:r>
      <w:r w:rsidR="005D0BCB">
        <w:rPr>
          <w:szCs w:val="28"/>
        </w:rPr>
        <w:t>Более чем в 3</w:t>
      </w:r>
      <w:r w:rsidR="00461F19">
        <w:rPr>
          <w:szCs w:val="28"/>
        </w:rPr>
        <w:t xml:space="preserve"> раза </w:t>
      </w:r>
      <w:r w:rsidR="00461F19" w:rsidRPr="00461F19">
        <w:rPr>
          <w:szCs w:val="28"/>
        </w:rPr>
        <w:t>увеличились</w:t>
      </w:r>
      <w:r w:rsidR="00763164" w:rsidRPr="00461F19">
        <w:t xml:space="preserve"> расходы бюджета </w:t>
      </w:r>
      <w:r w:rsidR="00D366E2" w:rsidRPr="00461F19">
        <w:t>сельского поселения</w:t>
      </w:r>
      <w:r w:rsidR="00763164" w:rsidRPr="00461F19">
        <w:t xml:space="preserve"> по  раздел</w:t>
      </w:r>
      <w:r w:rsidR="00D366E2" w:rsidRPr="00461F19">
        <w:t xml:space="preserve">у </w:t>
      </w:r>
      <w:r w:rsidR="00402211" w:rsidRPr="00461F19">
        <w:t>0</w:t>
      </w:r>
      <w:r w:rsidR="00461F19" w:rsidRPr="00461F19">
        <w:t>5</w:t>
      </w:r>
      <w:r w:rsidR="00763164" w:rsidRPr="00461F19">
        <w:t xml:space="preserve">00 </w:t>
      </w:r>
      <w:r w:rsidR="00763164" w:rsidRPr="00461F19">
        <w:rPr>
          <w:szCs w:val="28"/>
        </w:rPr>
        <w:t>«</w:t>
      </w:r>
      <w:r w:rsidR="00461F19" w:rsidRPr="00461F19">
        <w:rPr>
          <w:bCs/>
          <w:szCs w:val="28"/>
        </w:rPr>
        <w:t>Жилищно-коммунальное хозяйство</w:t>
      </w:r>
      <w:r w:rsidRPr="00486E9A">
        <w:t>»</w:t>
      </w:r>
      <w:r w:rsidR="008934F6" w:rsidRPr="00486E9A">
        <w:t>,</w:t>
      </w:r>
      <w:r w:rsidR="00C07A2E" w:rsidRPr="00486E9A">
        <w:t xml:space="preserve"> </w:t>
      </w:r>
      <w:r w:rsidR="00605F87" w:rsidRPr="00486E9A">
        <w:t xml:space="preserve">в связи с </w:t>
      </w:r>
      <w:r w:rsidR="00486E9A" w:rsidRPr="00486E9A">
        <w:t>направлением иных межбюджетных трансфертов</w:t>
      </w:r>
      <w:r w:rsidR="009A3802">
        <w:t xml:space="preserve"> </w:t>
      </w:r>
      <w:r w:rsidR="009A3802" w:rsidRPr="009A3802">
        <w:t>по муниципальной программе «Развитие жилищно-коммунального хозяйства, дорожной и уличной сети  Кунгурского муниципального района» на ремонт обвязки колодца от</w:t>
      </w:r>
      <w:proofErr w:type="gramEnd"/>
      <w:r w:rsidR="009A3802" w:rsidRPr="009A3802">
        <w:t xml:space="preserve"> скважины и водонапорной башни, бурение скважины д. В.Турка  и ремонт утепления водонапорной башни в д. Верх-Турка</w:t>
      </w:r>
      <w:r w:rsidR="009A3802">
        <w:t xml:space="preserve"> </w:t>
      </w:r>
      <w:r w:rsidR="00486E9A">
        <w:t>в сумме 967,0 тыс. руб.</w:t>
      </w:r>
      <w:r w:rsidR="00603986">
        <w:t>,</w:t>
      </w:r>
      <w:r w:rsidR="00486E9A" w:rsidRPr="00486E9A">
        <w:t xml:space="preserve">  </w:t>
      </w:r>
      <w:r w:rsidR="009168FC">
        <w:t>увеличе</w:t>
      </w:r>
      <w:r w:rsidR="00011CF5">
        <w:t xml:space="preserve">нием </w:t>
      </w:r>
      <w:r w:rsidR="00603986" w:rsidRPr="00603986">
        <w:t>расходов на мероприятия в области жилищного хозяйства и организацию благоустройства территории поселения.</w:t>
      </w:r>
      <w:r w:rsidR="00603986">
        <w:rPr>
          <w:highlight w:val="yellow"/>
        </w:rPr>
        <w:t xml:space="preserve"> </w:t>
      </w:r>
      <w:r w:rsidR="00EA3354" w:rsidRPr="00AD1514">
        <w:rPr>
          <w:highlight w:val="yellow"/>
        </w:rPr>
        <w:t xml:space="preserve"> </w:t>
      </w:r>
    </w:p>
    <w:p w:rsidR="00DF2792" w:rsidRPr="00603986" w:rsidRDefault="00DF2792" w:rsidP="001E02BC">
      <w:pPr>
        <w:ind w:firstLine="709"/>
        <w:jc w:val="both"/>
        <w:rPr>
          <w:szCs w:val="28"/>
        </w:rPr>
      </w:pPr>
      <w:r w:rsidRPr="00603986">
        <w:rPr>
          <w:szCs w:val="28"/>
        </w:rPr>
        <w:t>По сравнению с 201</w:t>
      </w:r>
      <w:r w:rsidR="008C12AE" w:rsidRPr="00603986">
        <w:rPr>
          <w:szCs w:val="28"/>
        </w:rPr>
        <w:t>6</w:t>
      </w:r>
      <w:r w:rsidRPr="00603986">
        <w:rPr>
          <w:szCs w:val="28"/>
        </w:rPr>
        <w:t xml:space="preserve"> годом расходы </w:t>
      </w:r>
      <w:r w:rsidR="008C12AE" w:rsidRPr="00603986">
        <w:rPr>
          <w:szCs w:val="28"/>
        </w:rPr>
        <w:t>у</w:t>
      </w:r>
      <w:r w:rsidR="00603986" w:rsidRPr="00603986">
        <w:rPr>
          <w:szCs w:val="28"/>
        </w:rPr>
        <w:t xml:space="preserve">меньшились </w:t>
      </w:r>
      <w:r w:rsidR="00C76AB6" w:rsidRPr="00603986">
        <w:rPr>
          <w:szCs w:val="28"/>
        </w:rPr>
        <w:t xml:space="preserve">на </w:t>
      </w:r>
      <w:r w:rsidR="00603986" w:rsidRPr="00603986">
        <w:rPr>
          <w:bCs/>
          <w:szCs w:val="28"/>
        </w:rPr>
        <w:t>1052,9</w:t>
      </w:r>
      <w:r w:rsidRPr="00603986">
        <w:rPr>
          <w:szCs w:val="28"/>
        </w:rPr>
        <w:t xml:space="preserve"> тыс.руб</w:t>
      </w:r>
      <w:r w:rsidR="008F6ECE" w:rsidRPr="00603986">
        <w:rPr>
          <w:szCs w:val="28"/>
        </w:rPr>
        <w:t>.</w:t>
      </w:r>
      <w:r w:rsidRPr="00603986">
        <w:rPr>
          <w:szCs w:val="28"/>
        </w:rPr>
        <w:t xml:space="preserve"> или на </w:t>
      </w:r>
      <w:r w:rsidR="00603986" w:rsidRPr="00603986">
        <w:rPr>
          <w:szCs w:val="28"/>
        </w:rPr>
        <w:t>9</w:t>
      </w:r>
      <w:r w:rsidR="008F6ECE" w:rsidRPr="00603986">
        <w:rPr>
          <w:szCs w:val="28"/>
        </w:rPr>
        <w:t>%</w:t>
      </w:r>
      <w:r w:rsidRPr="00603986">
        <w:rPr>
          <w:szCs w:val="28"/>
        </w:rPr>
        <w:t>. Исполнение расходов по функциональной структуре за последние два года представлено в таблице:</w:t>
      </w:r>
    </w:p>
    <w:p w:rsidR="00DF2792" w:rsidRPr="00973FBC" w:rsidRDefault="00DF2792" w:rsidP="00DF2792">
      <w:pPr>
        <w:ind w:firstLine="709"/>
        <w:jc w:val="right"/>
        <w:rPr>
          <w:szCs w:val="28"/>
        </w:rPr>
      </w:pPr>
      <w:r w:rsidRPr="00973FBC">
        <w:rPr>
          <w:szCs w:val="28"/>
        </w:rPr>
        <w:t xml:space="preserve">Таблица </w:t>
      </w:r>
      <w:r w:rsidR="00733973" w:rsidRPr="00973FBC">
        <w:rPr>
          <w:szCs w:val="28"/>
        </w:rPr>
        <w:t>9</w:t>
      </w:r>
      <w:r w:rsidRPr="00973FBC">
        <w:rPr>
          <w:szCs w:val="28"/>
        </w:rPr>
        <w:t xml:space="preserve"> (тыс.руб.)</w:t>
      </w:r>
    </w:p>
    <w:tbl>
      <w:tblPr>
        <w:tblW w:w="10314" w:type="dxa"/>
        <w:tblInd w:w="93" w:type="dxa"/>
        <w:tblLook w:val="04A0" w:firstRow="1" w:lastRow="0" w:firstColumn="1" w:lastColumn="0" w:noHBand="0" w:noVBand="1"/>
      </w:tblPr>
      <w:tblGrid>
        <w:gridCol w:w="616"/>
        <w:gridCol w:w="3085"/>
        <w:gridCol w:w="992"/>
        <w:gridCol w:w="1111"/>
        <w:gridCol w:w="1108"/>
        <w:gridCol w:w="1111"/>
        <w:gridCol w:w="1016"/>
        <w:gridCol w:w="1275"/>
      </w:tblGrid>
      <w:tr w:rsidR="008C12AE" w:rsidRPr="00973FBC" w:rsidTr="008C12AE">
        <w:trPr>
          <w:trHeight w:val="255"/>
        </w:trPr>
        <w:tc>
          <w:tcPr>
            <w:tcW w:w="616" w:type="dxa"/>
            <w:tcBorders>
              <w:top w:val="single" w:sz="4" w:space="0" w:color="auto"/>
              <w:left w:val="single" w:sz="4" w:space="0" w:color="auto"/>
              <w:bottom w:val="single" w:sz="4" w:space="0" w:color="auto"/>
              <w:right w:val="single" w:sz="4" w:space="0" w:color="auto"/>
            </w:tcBorders>
          </w:tcPr>
          <w:p w:rsidR="008C12AE" w:rsidRPr="00973FBC" w:rsidRDefault="008C12AE" w:rsidP="00733973">
            <w:pPr>
              <w:jc w:val="center"/>
              <w:rPr>
                <w:sz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2AE" w:rsidRPr="00973FBC" w:rsidRDefault="008C12AE" w:rsidP="00733973">
            <w:pPr>
              <w:jc w:val="center"/>
              <w:rPr>
                <w:sz w:val="20"/>
              </w:rPr>
            </w:pPr>
            <w:r w:rsidRPr="00973FBC">
              <w:rPr>
                <w:sz w:val="20"/>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C12AE" w:rsidRPr="00973FBC" w:rsidRDefault="008C12AE" w:rsidP="00733973">
            <w:pPr>
              <w:jc w:val="center"/>
              <w:rPr>
                <w:sz w:val="20"/>
              </w:rPr>
            </w:pPr>
            <w:r w:rsidRPr="00973FBC">
              <w:rPr>
                <w:sz w:val="20"/>
              </w:rPr>
              <w:t>Отчет 2016</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8C12AE" w:rsidRPr="00973FBC" w:rsidRDefault="008C12AE" w:rsidP="00733973">
            <w:pPr>
              <w:jc w:val="center"/>
              <w:rPr>
                <w:sz w:val="20"/>
              </w:rPr>
            </w:pPr>
            <w:r w:rsidRPr="00973FBC">
              <w:rPr>
                <w:sz w:val="20"/>
              </w:rPr>
              <w:t>Структура  отчета 2016</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8C12AE" w:rsidRPr="00973FBC" w:rsidRDefault="008C12AE" w:rsidP="00733973">
            <w:pPr>
              <w:jc w:val="center"/>
              <w:rPr>
                <w:sz w:val="20"/>
              </w:rPr>
            </w:pPr>
            <w:r w:rsidRPr="00973FBC">
              <w:rPr>
                <w:sz w:val="20"/>
              </w:rPr>
              <w:t>Отчет 2017</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8C12AE" w:rsidRPr="00973FBC" w:rsidRDefault="008C12AE" w:rsidP="00733973">
            <w:pPr>
              <w:jc w:val="center"/>
              <w:rPr>
                <w:sz w:val="20"/>
              </w:rPr>
            </w:pPr>
            <w:r w:rsidRPr="00973FBC">
              <w:rPr>
                <w:sz w:val="20"/>
              </w:rPr>
              <w:t>Структура  отчета 2017</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C12AE" w:rsidRPr="00973FBC" w:rsidRDefault="008C12AE" w:rsidP="00733973">
            <w:pPr>
              <w:jc w:val="center"/>
              <w:rPr>
                <w:sz w:val="20"/>
              </w:rPr>
            </w:pPr>
            <w:r w:rsidRPr="00973FBC">
              <w:rPr>
                <w:sz w:val="20"/>
              </w:rPr>
              <w:t>Откло-нение</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C12AE" w:rsidRPr="00973FBC" w:rsidRDefault="008C12AE" w:rsidP="00733973">
            <w:pPr>
              <w:jc w:val="center"/>
              <w:rPr>
                <w:sz w:val="20"/>
              </w:rPr>
            </w:pPr>
            <w:r w:rsidRPr="00973FBC">
              <w:rPr>
                <w:sz w:val="20"/>
              </w:rPr>
              <w:t>Темп роста/</w:t>
            </w:r>
          </w:p>
          <w:p w:rsidR="008C12AE" w:rsidRPr="00973FBC" w:rsidRDefault="008C12AE" w:rsidP="00733973">
            <w:pPr>
              <w:jc w:val="center"/>
              <w:rPr>
                <w:sz w:val="20"/>
              </w:rPr>
            </w:pPr>
            <w:r w:rsidRPr="00973FBC">
              <w:rPr>
                <w:sz w:val="20"/>
              </w:rPr>
              <w:t>снижения</w:t>
            </w:r>
          </w:p>
        </w:tc>
      </w:tr>
      <w:tr w:rsidR="00973FBC" w:rsidRPr="00973FBC" w:rsidTr="00731593">
        <w:trPr>
          <w:trHeight w:val="270"/>
        </w:trPr>
        <w:tc>
          <w:tcPr>
            <w:tcW w:w="616" w:type="dxa"/>
            <w:tcBorders>
              <w:top w:val="nil"/>
              <w:left w:val="single" w:sz="4" w:space="0" w:color="auto"/>
              <w:bottom w:val="single" w:sz="4" w:space="0" w:color="auto"/>
              <w:right w:val="single" w:sz="4" w:space="0" w:color="auto"/>
            </w:tcBorders>
            <w:vAlign w:val="bottom"/>
          </w:tcPr>
          <w:p w:rsidR="00973FBC" w:rsidRPr="00973FBC" w:rsidRDefault="00973FBC" w:rsidP="00700DE7">
            <w:pPr>
              <w:jc w:val="center"/>
              <w:rPr>
                <w:sz w:val="20"/>
              </w:rPr>
            </w:pPr>
            <w:r w:rsidRPr="00973FBC">
              <w:rPr>
                <w:sz w:val="20"/>
              </w:rPr>
              <w:t>0100</w:t>
            </w:r>
          </w:p>
        </w:tc>
        <w:tc>
          <w:tcPr>
            <w:tcW w:w="3085" w:type="dxa"/>
            <w:tcBorders>
              <w:top w:val="nil"/>
              <w:left w:val="single" w:sz="4" w:space="0" w:color="auto"/>
              <w:bottom w:val="single" w:sz="4" w:space="0" w:color="auto"/>
              <w:right w:val="single" w:sz="4" w:space="0" w:color="auto"/>
            </w:tcBorders>
            <w:shd w:val="clear" w:color="auto" w:fill="auto"/>
            <w:vAlign w:val="center"/>
            <w:hideMark/>
          </w:tcPr>
          <w:p w:rsidR="00973FBC" w:rsidRPr="00973FBC" w:rsidRDefault="00973FBC" w:rsidP="00733973">
            <w:pPr>
              <w:rPr>
                <w:sz w:val="20"/>
              </w:rPr>
            </w:pPr>
            <w:r w:rsidRPr="00973FBC">
              <w:rPr>
                <w:sz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tcPr>
          <w:p w:rsidR="00973FBC" w:rsidRPr="00973FBC" w:rsidRDefault="00973FBC">
            <w:pPr>
              <w:jc w:val="center"/>
              <w:rPr>
                <w:sz w:val="20"/>
              </w:rPr>
            </w:pPr>
            <w:r w:rsidRPr="00973FBC">
              <w:rPr>
                <w:sz w:val="20"/>
              </w:rPr>
              <w:t>3 394,0</w:t>
            </w:r>
          </w:p>
        </w:tc>
        <w:tc>
          <w:tcPr>
            <w:tcW w:w="1111"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29</w:t>
            </w:r>
          </w:p>
        </w:tc>
        <w:tc>
          <w:tcPr>
            <w:tcW w:w="1108" w:type="dxa"/>
            <w:tcBorders>
              <w:top w:val="nil"/>
              <w:left w:val="nil"/>
              <w:bottom w:val="single" w:sz="4" w:space="0" w:color="auto"/>
              <w:right w:val="single" w:sz="4" w:space="0" w:color="auto"/>
            </w:tcBorders>
            <w:shd w:val="clear" w:color="auto" w:fill="auto"/>
            <w:vAlign w:val="center"/>
          </w:tcPr>
          <w:p w:rsidR="00973FBC" w:rsidRPr="00973FBC" w:rsidRDefault="00973FBC">
            <w:pPr>
              <w:jc w:val="center"/>
              <w:rPr>
                <w:sz w:val="20"/>
              </w:rPr>
            </w:pPr>
            <w:r w:rsidRPr="00973FBC">
              <w:rPr>
                <w:sz w:val="20"/>
              </w:rPr>
              <w:t>3 406,2</w:t>
            </w:r>
          </w:p>
        </w:tc>
        <w:tc>
          <w:tcPr>
            <w:tcW w:w="1111"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32</w:t>
            </w:r>
          </w:p>
        </w:tc>
        <w:tc>
          <w:tcPr>
            <w:tcW w:w="1016"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12,2</w:t>
            </w:r>
          </w:p>
        </w:tc>
        <w:tc>
          <w:tcPr>
            <w:tcW w:w="1275"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0</w:t>
            </w:r>
          </w:p>
        </w:tc>
      </w:tr>
      <w:tr w:rsidR="00973FBC" w:rsidRPr="00973FBC" w:rsidTr="00973FBC">
        <w:trPr>
          <w:trHeight w:val="270"/>
        </w:trPr>
        <w:tc>
          <w:tcPr>
            <w:tcW w:w="616" w:type="dxa"/>
            <w:tcBorders>
              <w:top w:val="nil"/>
              <w:left w:val="single" w:sz="4" w:space="0" w:color="auto"/>
              <w:bottom w:val="single" w:sz="4" w:space="0" w:color="auto"/>
              <w:right w:val="single" w:sz="4" w:space="0" w:color="auto"/>
            </w:tcBorders>
          </w:tcPr>
          <w:p w:rsidR="00973FBC" w:rsidRPr="00973FBC" w:rsidRDefault="00973FBC" w:rsidP="00733973">
            <w:pPr>
              <w:rPr>
                <w:sz w:val="20"/>
              </w:rPr>
            </w:pPr>
            <w:r w:rsidRPr="00973FBC">
              <w:rPr>
                <w:sz w:val="20"/>
              </w:rPr>
              <w:t>0200</w:t>
            </w: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973FBC" w:rsidRPr="00973FBC" w:rsidRDefault="00973FBC" w:rsidP="00733973">
            <w:pPr>
              <w:rPr>
                <w:sz w:val="20"/>
              </w:rPr>
            </w:pPr>
            <w:r w:rsidRPr="00973FBC">
              <w:rPr>
                <w:sz w:val="20"/>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186,2</w:t>
            </w:r>
          </w:p>
        </w:tc>
        <w:tc>
          <w:tcPr>
            <w:tcW w:w="1111"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2</w:t>
            </w:r>
          </w:p>
        </w:tc>
        <w:tc>
          <w:tcPr>
            <w:tcW w:w="1108" w:type="dxa"/>
            <w:tcBorders>
              <w:top w:val="nil"/>
              <w:left w:val="nil"/>
              <w:bottom w:val="single" w:sz="4" w:space="0" w:color="auto"/>
              <w:right w:val="single" w:sz="4" w:space="0" w:color="auto"/>
            </w:tcBorders>
            <w:shd w:val="clear" w:color="auto" w:fill="auto"/>
            <w:vAlign w:val="bottom"/>
          </w:tcPr>
          <w:p w:rsidR="00973FBC" w:rsidRPr="00973FBC" w:rsidRDefault="00973FBC">
            <w:pPr>
              <w:jc w:val="center"/>
              <w:rPr>
                <w:sz w:val="20"/>
              </w:rPr>
            </w:pPr>
            <w:r w:rsidRPr="00973FBC">
              <w:rPr>
                <w:sz w:val="20"/>
              </w:rPr>
              <w:t>72,7</w:t>
            </w:r>
          </w:p>
        </w:tc>
        <w:tc>
          <w:tcPr>
            <w:tcW w:w="1111"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1</w:t>
            </w:r>
          </w:p>
        </w:tc>
        <w:tc>
          <w:tcPr>
            <w:tcW w:w="1016"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-113,5</w:t>
            </w:r>
          </w:p>
        </w:tc>
        <w:tc>
          <w:tcPr>
            <w:tcW w:w="1275"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-61</w:t>
            </w:r>
          </w:p>
        </w:tc>
      </w:tr>
      <w:tr w:rsidR="00973FBC" w:rsidRPr="00973FBC" w:rsidTr="00973FBC">
        <w:trPr>
          <w:trHeight w:val="255"/>
        </w:trPr>
        <w:tc>
          <w:tcPr>
            <w:tcW w:w="616" w:type="dxa"/>
            <w:tcBorders>
              <w:top w:val="nil"/>
              <w:left w:val="single" w:sz="4" w:space="0" w:color="auto"/>
              <w:bottom w:val="single" w:sz="4" w:space="0" w:color="auto"/>
              <w:right w:val="single" w:sz="4" w:space="0" w:color="auto"/>
            </w:tcBorders>
          </w:tcPr>
          <w:p w:rsidR="00973FBC" w:rsidRPr="00973FBC" w:rsidRDefault="00973FBC" w:rsidP="00733973">
            <w:pPr>
              <w:rPr>
                <w:sz w:val="20"/>
              </w:rPr>
            </w:pPr>
            <w:r w:rsidRPr="00973FBC">
              <w:rPr>
                <w:sz w:val="20"/>
              </w:rPr>
              <w:t>0300</w:t>
            </w: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973FBC" w:rsidRPr="00973FBC" w:rsidRDefault="00973FBC" w:rsidP="00733973">
            <w:pPr>
              <w:rPr>
                <w:sz w:val="20"/>
              </w:rPr>
            </w:pPr>
            <w:r w:rsidRPr="00973FBC">
              <w:rPr>
                <w:sz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661,2</w:t>
            </w:r>
          </w:p>
        </w:tc>
        <w:tc>
          <w:tcPr>
            <w:tcW w:w="1111"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6</w:t>
            </w:r>
          </w:p>
        </w:tc>
        <w:tc>
          <w:tcPr>
            <w:tcW w:w="1108" w:type="dxa"/>
            <w:tcBorders>
              <w:top w:val="nil"/>
              <w:left w:val="nil"/>
              <w:bottom w:val="single" w:sz="4" w:space="0" w:color="auto"/>
              <w:right w:val="single" w:sz="4" w:space="0" w:color="auto"/>
            </w:tcBorders>
            <w:shd w:val="clear" w:color="auto" w:fill="auto"/>
            <w:vAlign w:val="bottom"/>
          </w:tcPr>
          <w:p w:rsidR="00973FBC" w:rsidRPr="00973FBC" w:rsidRDefault="00973FBC">
            <w:pPr>
              <w:jc w:val="center"/>
              <w:rPr>
                <w:sz w:val="20"/>
              </w:rPr>
            </w:pPr>
            <w:r w:rsidRPr="00973FBC">
              <w:rPr>
                <w:sz w:val="20"/>
              </w:rPr>
              <w:t>687,1</w:t>
            </w:r>
          </w:p>
        </w:tc>
        <w:tc>
          <w:tcPr>
            <w:tcW w:w="1111"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7</w:t>
            </w:r>
          </w:p>
        </w:tc>
        <w:tc>
          <w:tcPr>
            <w:tcW w:w="1016"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25,9</w:t>
            </w:r>
          </w:p>
        </w:tc>
        <w:tc>
          <w:tcPr>
            <w:tcW w:w="1275"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4</w:t>
            </w:r>
          </w:p>
        </w:tc>
      </w:tr>
      <w:tr w:rsidR="00973FBC" w:rsidRPr="00973FBC" w:rsidTr="00973FBC">
        <w:trPr>
          <w:trHeight w:val="255"/>
        </w:trPr>
        <w:tc>
          <w:tcPr>
            <w:tcW w:w="616" w:type="dxa"/>
            <w:tcBorders>
              <w:top w:val="nil"/>
              <w:left w:val="single" w:sz="4" w:space="0" w:color="auto"/>
              <w:bottom w:val="single" w:sz="4" w:space="0" w:color="auto"/>
              <w:right w:val="single" w:sz="4" w:space="0" w:color="auto"/>
            </w:tcBorders>
          </w:tcPr>
          <w:p w:rsidR="00973FBC" w:rsidRPr="00973FBC" w:rsidRDefault="00973FBC" w:rsidP="00733973">
            <w:pPr>
              <w:rPr>
                <w:sz w:val="20"/>
              </w:rPr>
            </w:pPr>
            <w:r w:rsidRPr="00973FBC">
              <w:rPr>
                <w:sz w:val="20"/>
              </w:rPr>
              <w:t>0400</w:t>
            </w: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973FBC" w:rsidRPr="00973FBC" w:rsidRDefault="00973FBC" w:rsidP="00733973">
            <w:pPr>
              <w:rPr>
                <w:sz w:val="20"/>
              </w:rPr>
            </w:pPr>
            <w:r w:rsidRPr="00973FBC">
              <w:rPr>
                <w:sz w:val="20"/>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2 220,7</w:t>
            </w:r>
          </w:p>
        </w:tc>
        <w:tc>
          <w:tcPr>
            <w:tcW w:w="1111"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19</w:t>
            </w:r>
          </w:p>
        </w:tc>
        <w:tc>
          <w:tcPr>
            <w:tcW w:w="1108" w:type="dxa"/>
            <w:tcBorders>
              <w:top w:val="nil"/>
              <w:left w:val="nil"/>
              <w:bottom w:val="single" w:sz="4" w:space="0" w:color="auto"/>
              <w:right w:val="single" w:sz="4" w:space="0" w:color="auto"/>
            </w:tcBorders>
            <w:shd w:val="clear" w:color="auto" w:fill="auto"/>
            <w:vAlign w:val="bottom"/>
          </w:tcPr>
          <w:p w:rsidR="00973FBC" w:rsidRPr="00973FBC" w:rsidRDefault="00973FBC">
            <w:pPr>
              <w:jc w:val="center"/>
              <w:rPr>
                <w:sz w:val="20"/>
              </w:rPr>
            </w:pPr>
            <w:r w:rsidRPr="00973FBC">
              <w:rPr>
                <w:sz w:val="20"/>
              </w:rPr>
              <w:t>1 297,0</w:t>
            </w:r>
          </w:p>
        </w:tc>
        <w:tc>
          <w:tcPr>
            <w:tcW w:w="1111"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12</w:t>
            </w:r>
          </w:p>
        </w:tc>
        <w:tc>
          <w:tcPr>
            <w:tcW w:w="1016"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-923,7</w:t>
            </w:r>
          </w:p>
        </w:tc>
        <w:tc>
          <w:tcPr>
            <w:tcW w:w="1275"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-42</w:t>
            </w:r>
          </w:p>
        </w:tc>
      </w:tr>
      <w:tr w:rsidR="00973FBC" w:rsidRPr="00973FBC" w:rsidTr="00973FBC">
        <w:trPr>
          <w:trHeight w:val="255"/>
        </w:trPr>
        <w:tc>
          <w:tcPr>
            <w:tcW w:w="616" w:type="dxa"/>
            <w:tcBorders>
              <w:top w:val="nil"/>
              <w:left w:val="single" w:sz="4" w:space="0" w:color="auto"/>
              <w:bottom w:val="single" w:sz="4" w:space="0" w:color="auto"/>
              <w:right w:val="single" w:sz="4" w:space="0" w:color="auto"/>
            </w:tcBorders>
          </w:tcPr>
          <w:p w:rsidR="00973FBC" w:rsidRPr="00973FBC" w:rsidRDefault="00973FBC" w:rsidP="00733973">
            <w:pPr>
              <w:rPr>
                <w:sz w:val="20"/>
              </w:rPr>
            </w:pPr>
            <w:r w:rsidRPr="00973FBC">
              <w:rPr>
                <w:sz w:val="20"/>
              </w:rPr>
              <w:t>0500</w:t>
            </w: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973FBC" w:rsidRPr="00973FBC" w:rsidRDefault="00973FBC" w:rsidP="00733973">
            <w:pPr>
              <w:rPr>
                <w:sz w:val="20"/>
              </w:rPr>
            </w:pPr>
            <w:r w:rsidRPr="00973FBC">
              <w:rPr>
                <w:sz w:val="2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1 093,0</w:t>
            </w:r>
          </w:p>
        </w:tc>
        <w:tc>
          <w:tcPr>
            <w:tcW w:w="1111"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9</w:t>
            </w:r>
          </w:p>
        </w:tc>
        <w:tc>
          <w:tcPr>
            <w:tcW w:w="1108" w:type="dxa"/>
            <w:tcBorders>
              <w:top w:val="nil"/>
              <w:left w:val="nil"/>
              <w:bottom w:val="single" w:sz="4" w:space="0" w:color="auto"/>
              <w:right w:val="single" w:sz="4" w:space="0" w:color="auto"/>
            </w:tcBorders>
            <w:shd w:val="clear" w:color="auto" w:fill="auto"/>
            <w:vAlign w:val="bottom"/>
          </w:tcPr>
          <w:p w:rsidR="00973FBC" w:rsidRPr="00973FBC" w:rsidRDefault="00973FBC">
            <w:pPr>
              <w:jc w:val="center"/>
              <w:rPr>
                <w:sz w:val="20"/>
              </w:rPr>
            </w:pPr>
            <w:r w:rsidRPr="00973FBC">
              <w:rPr>
                <w:sz w:val="20"/>
              </w:rPr>
              <w:t>1 828,4</w:t>
            </w:r>
          </w:p>
        </w:tc>
        <w:tc>
          <w:tcPr>
            <w:tcW w:w="1111"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17</w:t>
            </w:r>
          </w:p>
        </w:tc>
        <w:tc>
          <w:tcPr>
            <w:tcW w:w="1016"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735,4</w:t>
            </w:r>
          </w:p>
        </w:tc>
        <w:tc>
          <w:tcPr>
            <w:tcW w:w="1275"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67</w:t>
            </w:r>
          </w:p>
        </w:tc>
      </w:tr>
      <w:tr w:rsidR="00973FBC" w:rsidRPr="00973FBC" w:rsidTr="00973FBC">
        <w:trPr>
          <w:trHeight w:val="255"/>
        </w:trPr>
        <w:tc>
          <w:tcPr>
            <w:tcW w:w="616" w:type="dxa"/>
            <w:tcBorders>
              <w:top w:val="nil"/>
              <w:left w:val="single" w:sz="4" w:space="0" w:color="auto"/>
              <w:bottom w:val="single" w:sz="4" w:space="0" w:color="auto"/>
              <w:right w:val="single" w:sz="4" w:space="0" w:color="auto"/>
            </w:tcBorders>
          </w:tcPr>
          <w:p w:rsidR="00973FBC" w:rsidRPr="00973FBC" w:rsidRDefault="00973FBC" w:rsidP="00733973">
            <w:pPr>
              <w:rPr>
                <w:sz w:val="20"/>
              </w:rPr>
            </w:pPr>
            <w:r w:rsidRPr="00973FBC">
              <w:rPr>
                <w:sz w:val="20"/>
              </w:rPr>
              <w:t>0800</w:t>
            </w: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973FBC" w:rsidRPr="00973FBC" w:rsidRDefault="00973FBC" w:rsidP="00733973">
            <w:pPr>
              <w:rPr>
                <w:sz w:val="20"/>
              </w:rPr>
            </w:pPr>
            <w:r w:rsidRPr="00973FBC">
              <w:rPr>
                <w:sz w:val="20"/>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3 794,1</w:t>
            </w:r>
          </w:p>
        </w:tc>
        <w:tc>
          <w:tcPr>
            <w:tcW w:w="1111"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33</w:t>
            </w:r>
          </w:p>
        </w:tc>
        <w:tc>
          <w:tcPr>
            <w:tcW w:w="1108" w:type="dxa"/>
            <w:tcBorders>
              <w:top w:val="nil"/>
              <w:left w:val="nil"/>
              <w:bottom w:val="single" w:sz="4" w:space="0" w:color="auto"/>
              <w:right w:val="single" w:sz="4" w:space="0" w:color="auto"/>
            </w:tcBorders>
            <w:shd w:val="clear" w:color="auto" w:fill="auto"/>
            <w:vAlign w:val="bottom"/>
          </w:tcPr>
          <w:p w:rsidR="00973FBC" w:rsidRPr="00973FBC" w:rsidRDefault="00973FBC">
            <w:pPr>
              <w:jc w:val="center"/>
              <w:rPr>
                <w:sz w:val="20"/>
              </w:rPr>
            </w:pPr>
            <w:r w:rsidRPr="00973FBC">
              <w:rPr>
                <w:sz w:val="20"/>
              </w:rPr>
              <w:t>3 031,6</w:t>
            </w:r>
          </w:p>
        </w:tc>
        <w:tc>
          <w:tcPr>
            <w:tcW w:w="1111"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29</w:t>
            </w:r>
          </w:p>
        </w:tc>
        <w:tc>
          <w:tcPr>
            <w:tcW w:w="1016"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-762,5</w:t>
            </w:r>
          </w:p>
        </w:tc>
        <w:tc>
          <w:tcPr>
            <w:tcW w:w="1275"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-20</w:t>
            </w:r>
          </w:p>
        </w:tc>
      </w:tr>
      <w:tr w:rsidR="00973FBC" w:rsidRPr="00973FBC" w:rsidTr="00973FBC">
        <w:trPr>
          <w:trHeight w:val="255"/>
        </w:trPr>
        <w:tc>
          <w:tcPr>
            <w:tcW w:w="616" w:type="dxa"/>
            <w:tcBorders>
              <w:top w:val="nil"/>
              <w:left w:val="single" w:sz="4" w:space="0" w:color="auto"/>
              <w:bottom w:val="single" w:sz="4" w:space="0" w:color="auto"/>
              <w:right w:val="single" w:sz="4" w:space="0" w:color="auto"/>
            </w:tcBorders>
          </w:tcPr>
          <w:p w:rsidR="00973FBC" w:rsidRPr="00973FBC" w:rsidRDefault="00973FBC" w:rsidP="00733973">
            <w:pPr>
              <w:rPr>
                <w:sz w:val="20"/>
              </w:rPr>
            </w:pPr>
            <w:r w:rsidRPr="00973FBC">
              <w:rPr>
                <w:sz w:val="20"/>
              </w:rPr>
              <w:t>1000</w:t>
            </w: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973FBC" w:rsidRPr="00973FBC" w:rsidRDefault="00973FBC" w:rsidP="00733973">
            <w:pPr>
              <w:rPr>
                <w:sz w:val="20"/>
              </w:rPr>
            </w:pPr>
            <w:r w:rsidRPr="00973FBC">
              <w:rPr>
                <w:sz w:val="20"/>
              </w:rPr>
              <w:t>Социальная политика</w:t>
            </w:r>
          </w:p>
        </w:tc>
        <w:tc>
          <w:tcPr>
            <w:tcW w:w="992"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184,3</w:t>
            </w:r>
          </w:p>
        </w:tc>
        <w:tc>
          <w:tcPr>
            <w:tcW w:w="1111"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2</w:t>
            </w:r>
          </w:p>
        </w:tc>
        <w:tc>
          <w:tcPr>
            <w:tcW w:w="1108" w:type="dxa"/>
            <w:tcBorders>
              <w:top w:val="nil"/>
              <w:left w:val="nil"/>
              <w:bottom w:val="single" w:sz="4" w:space="0" w:color="auto"/>
              <w:right w:val="single" w:sz="4" w:space="0" w:color="auto"/>
            </w:tcBorders>
            <w:shd w:val="clear" w:color="auto" w:fill="auto"/>
            <w:vAlign w:val="bottom"/>
          </w:tcPr>
          <w:p w:rsidR="00973FBC" w:rsidRPr="00973FBC" w:rsidRDefault="00973FBC">
            <w:pPr>
              <w:jc w:val="center"/>
              <w:rPr>
                <w:sz w:val="20"/>
              </w:rPr>
            </w:pPr>
            <w:r w:rsidRPr="00973FBC">
              <w:rPr>
                <w:sz w:val="20"/>
              </w:rPr>
              <w:t>180,8</w:t>
            </w:r>
          </w:p>
        </w:tc>
        <w:tc>
          <w:tcPr>
            <w:tcW w:w="1111"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2</w:t>
            </w:r>
          </w:p>
        </w:tc>
        <w:tc>
          <w:tcPr>
            <w:tcW w:w="1016"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-3,5</w:t>
            </w:r>
          </w:p>
        </w:tc>
        <w:tc>
          <w:tcPr>
            <w:tcW w:w="1275"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-2</w:t>
            </w:r>
          </w:p>
        </w:tc>
      </w:tr>
      <w:tr w:rsidR="00973FBC" w:rsidRPr="00973FBC" w:rsidTr="00973FBC">
        <w:trPr>
          <w:trHeight w:val="255"/>
        </w:trPr>
        <w:tc>
          <w:tcPr>
            <w:tcW w:w="616" w:type="dxa"/>
            <w:tcBorders>
              <w:top w:val="nil"/>
              <w:left w:val="single" w:sz="4" w:space="0" w:color="auto"/>
              <w:bottom w:val="single" w:sz="4" w:space="0" w:color="auto"/>
              <w:right w:val="single" w:sz="4" w:space="0" w:color="auto"/>
            </w:tcBorders>
          </w:tcPr>
          <w:p w:rsidR="00973FBC" w:rsidRPr="00973FBC" w:rsidRDefault="00973FBC" w:rsidP="00733973">
            <w:pPr>
              <w:rPr>
                <w:sz w:val="20"/>
              </w:rPr>
            </w:pPr>
            <w:r w:rsidRPr="00973FBC">
              <w:rPr>
                <w:sz w:val="20"/>
              </w:rPr>
              <w:t>1100</w:t>
            </w: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973FBC" w:rsidRPr="00973FBC" w:rsidRDefault="00973FBC" w:rsidP="00733973">
            <w:pPr>
              <w:rPr>
                <w:sz w:val="20"/>
              </w:rPr>
            </w:pPr>
            <w:r w:rsidRPr="00973FBC">
              <w:rPr>
                <w:sz w:val="20"/>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33,9</w:t>
            </w:r>
          </w:p>
        </w:tc>
        <w:tc>
          <w:tcPr>
            <w:tcW w:w="1111"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0</w:t>
            </w:r>
          </w:p>
        </w:tc>
        <w:tc>
          <w:tcPr>
            <w:tcW w:w="1108" w:type="dxa"/>
            <w:tcBorders>
              <w:top w:val="nil"/>
              <w:left w:val="nil"/>
              <w:bottom w:val="single" w:sz="4" w:space="0" w:color="auto"/>
              <w:right w:val="single" w:sz="4" w:space="0" w:color="auto"/>
            </w:tcBorders>
            <w:shd w:val="clear" w:color="auto" w:fill="auto"/>
            <w:vAlign w:val="bottom"/>
          </w:tcPr>
          <w:p w:rsidR="00973FBC" w:rsidRPr="00973FBC" w:rsidRDefault="00973FBC">
            <w:pPr>
              <w:jc w:val="center"/>
              <w:rPr>
                <w:sz w:val="20"/>
              </w:rPr>
            </w:pPr>
            <w:r w:rsidRPr="00973FBC">
              <w:rPr>
                <w:sz w:val="20"/>
              </w:rPr>
              <w:t>10,7</w:t>
            </w:r>
          </w:p>
        </w:tc>
        <w:tc>
          <w:tcPr>
            <w:tcW w:w="1111"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0</w:t>
            </w:r>
          </w:p>
        </w:tc>
        <w:tc>
          <w:tcPr>
            <w:tcW w:w="1016"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-23,2</w:t>
            </w:r>
          </w:p>
        </w:tc>
        <w:tc>
          <w:tcPr>
            <w:tcW w:w="1275"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sz w:val="20"/>
              </w:rPr>
            </w:pPr>
            <w:r w:rsidRPr="00973FBC">
              <w:rPr>
                <w:sz w:val="20"/>
              </w:rPr>
              <w:t>-68</w:t>
            </w:r>
          </w:p>
        </w:tc>
      </w:tr>
      <w:tr w:rsidR="00973FBC" w:rsidRPr="00AD1514" w:rsidTr="00731593">
        <w:trPr>
          <w:trHeight w:val="255"/>
        </w:trPr>
        <w:tc>
          <w:tcPr>
            <w:tcW w:w="616" w:type="dxa"/>
            <w:tcBorders>
              <w:top w:val="nil"/>
              <w:left w:val="single" w:sz="4" w:space="0" w:color="auto"/>
              <w:bottom w:val="single" w:sz="4" w:space="0" w:color="auto"/>
              <w:right w:val="single" w:sz="4" w:space="0" w:color="auto"/>
            </w:tcBorders>
          </w:tcPr>
          <w:p w:rsidR="00973FBC" w:rsidRPr="00973FBC" w:rsidRDefault="00973FBC" w:rsidP="00733973">
            <w:pPr>
              <w:rPr>
                <w:b/>
                <w:bCs/>
                <w:sz w:val="20"/>
              </w:rPr>
            </w:pPr>
          </w:p>
        </w:tc>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973FBC" w:rsidRPr="00973FBC" w:rsidRDefault="00973FBC" w:rsidP="00733973">
            <w:pPr>
              <w:rPr>
                <w:b/>
                <w:bCs/>
                <w:sz w:val="20"/>
              </w:rPr>
            </w:pPr>
            <w:r w:rsidRPr="00973FBC">
              <w:rPr>
                <w:b/>
                <w:bCs/>
                <w:sz w:val="20"/>
              </w:rPr>
              <w:t>Всего расходов</w:t>
            </w:r>
          </w:p>
        </w:tc>
        <w:tc>
          <w:tcPr>
            <w:tcW w:w="992" w:type="dxa"/>
            <w:tcBorders>
              <w:top w:val="nil"/>
              <w:left w:val="nil"/>
              <w:bottom w:val="single" w:sz="4" w:space="0" w:color="auto"/>
              <w:right w:val="single" w:sz="4" w:space="0" w:color="auto"/>
            </w:tcBorders>
            <w:shd w:val="clear" w:color="auto" w:fill="auto"/>
            <w:noWrap/>
            <w:vAlign w:val="bottom"/>
            <w:hideMark/>
          </w:tcPr>
          <w:p w:rsidR="00973FBC" w:rsidRPr="00973FBC" w:rsidRDefault="00973FBC">
            <w:pPr>
              <w:jc w:val="center"/>
              <w:rPr>
                <w:b/>
                <w:bCs/>
                <w:sz w:val="20"/>
              </w:rPr>
            </w:pPr>
            <w:r w:rsidRPr="00973FBC">
              <w:rPr>
                <w:b/>
                <w:bCs/>
                <w:sz w:val="20"/>
              </w:rPr>
              <w:t>11 567,4</w:t>
            </w:r>
          </w:p>
        </w:tc>
        <w:tc>
          <w:tcPr>
            <w:tcW w:w="1111" w:type="dxa"/>
            <w:tcBorders>
              <w:top w:val="nil"/>
              <w:left w:val="nil"/>
              <w:bottom w:val="single" w:sz="4" w:space="0" w:color="auto"/>
              <w:right w:val="single" w:sz="4" w:space="0" w:color="auto"/>
            </w:tcBorders>
            <w:shd w:val="clear" w:color="auto" w:fill="auto"/>
            <w:noWrap/>
            <w:vAlign w:val="bottom"/>
            <w:hideMark/>
          </w:tcPr>
          <w:p w:rsidR="00973FBC" w:rsidRPr="00973FBC" w:rsidRDefault="00973FBC">
            <w:pPr>
              <w:jc w:val="center"/>
              <w:rPr>
                <w:b/>
                <w:bCs/>
                <w:sz w:val="20"/>
              </w:rPr>
            </w:pPr>
            <w:r w:rsidRPr="00973FBC">
              <w:rPr>
                <w:b/>
                <w:bCs/>
                <w:sz w:val="20"/>
              </w:rPr>
              <w:t>100</w:t>
            </w:r>
          </w:p>
        </w:tc>
        <w:tc>
          <w:tcPr>
            <w:tcW w:w="1108" w:type="dxa"/>
            <w:tcBorders>
              <w:top w:val="nil"/>
              <w:left w:val="nil"/>
              <w:bottom w:val="single" w:sz="4" w:space="0" w:color="auto"/>
              <w:right w:val="single" w:sz="4" w:space="0" w:color="auto"/>
            </w:tcBorders>
            <w:shd w:val="clear" w:color="auto" w:fill="auto"/>
            <w:noWrap/>
            <w:vAlign w:val="bottom"/>
            <w:hideMark/>
          </w:tcPr>
          <w:p w:rsidR="00973FBC" w:rsidRPr="00973FBC" w:rsidRDefault="00973FBC">
            <w:pPr>
              <w:jc w:val="center"/>
              <w:rPr>
                <w:b/>
                <w:bCs/>
                <w:sz w:val="20"/>
              </w:rPr>
            </w:pPr>
            <w:r w:rsidRPr="00973FBC">
              <w:rPr>
                <w:b/>
                <w:bCs/>
                <w:sz w:val="20"/>
              </w:rPr>
              <w:t>10 514,5</w:t>
            </w:r>
          </w:p>
        </w:tc>
        <w:tc>
          <w:tcPr>
            <w:tcW w:w="1111" w:type="dxa"/>
            <w:tcBorders>
              <w:top w:val="nil"/>
              <w:left w:val="nil"/>
              <w:bottom w:val="single" w:sz="4" w:space="0" w:color="auto"/>
              <w:right w:val="single" w:sz="4" w:space="0" w:color="auto"/>
            </w:tcBorders>
            <w:shd w:val="clear" w:color="auto" w:fill="auto"/>
            <w:noWrap/>
            <w:vAlign w:val="bottom"/>
            <w:hideMark/>
          </w:tcPr>
          <w:p w:rsidR="00973FBC" w:rsidRPr="00973FBC" w:rsidRDefault="00973FBC">
            <w:pPr>
              <w:jc w:val="center"/>
              <w:rPr>
                <w:b/>
                <w:bCs/>
                <w:sz w:val="20"/>
              </w:rPr>
            </w:pPr>
            <w:r w:rsidRPr="00973FBC">
              <w:rPr>
                <w:b/>
                <w:bCs/>
                <w:sz w:val="20"/>
              </w:rPr>
              <w:t>100</w:t>
            </w:r>
          </w:p>
        </w:tc>
        <w:tc>
          <w:tcPr>
            <w:tcW w:w="1016" w:type="dxa"/>
            <w:tcBorders>
              <w:top w:val="nil"/>
              <w:left w:val="nil"/>
              <w:bottom w:val="single" w:sz="4" w:space="0" w:color="auto"/>
              <w:right w:val="single" w:sz="4" w:space="0" w:color="auto"/>
            </w:tcBorders>
            <w:shd w:val="clear" w:color="auto" w:fill="auto"/>
            <w:noWrap/>
            <w:vAlign w:val="bottom"/>
          </w:tcPr>
          <w:p w:rsidR="00973FBC" w:rsidRPr="00973FBC" w:rsidRDefault="00973FBC">
            <w:pPr>
              <w:jc w:val="center"/>
              <w:rPr>
                <w:b/>
                <w:bCs/>
                <w:sz w:val="20"/>
              </w:rPr>
            </w:pPr>
            <w:r w:rsidRPr="00973FBC">
              <w:rPr>
                <w:b/>
                <w:bCs/>
                <w:sz w:val="20"/>
              </w:rPr>
              <w:t>-1052,9</w:t>
            </w:r>
          </w:p>
        </w:tc>
        <w:tc>
          <w:tcPr>
            <w:tcW w:w="1275" w:type="dxa"/>
            <w:tcBorders>
              <w:top w:val="nil"/>
              <w:left w:val="nil"/>
              <w:bottom w:val="single" w:sz="4" w:space="0" w:color="auto"/>
              <w:right w:val="single" w:sz="4" w:space="0" w:color="auto"/>
            </w:tcBorders>
            <w:shd w:val="clear" w:color="auto" w:fill="auto"/>
            <w:noWrap/>
            <w:vAlign w:val="bottom"/>
          </w:tcPr>
          <w:p w:rsidR="00973FBC" w:rsidRDefault="00973FBC">
            <w:pPr>
              <w:jc w:val="center"/>
              <w:rPr>
                <w:b/>
                <w:bCs/>
                <w:sz w:val="20"/>
              </w:rPr>
            </w:pPr>
            <w:r w:rsidRPr="00973FBC">
              <w:rPr>
                <w:b/>
                <w:bCs/>
                <w:sz w:val="20"/>
              </w:rPr>
              <w:t>-9</w:t>
            </w:r>
          </w:p>
        </w:tc>
      </w:tr>
    </w:tbl>
    <w:p w:rsidR="005C2455" w:rsidRPr="00AD1514" w:rsidRDefault="005C2455" w:rsidP="006D5CB0">
      <w:pPr>
        <w:autoSpaceDE w:val="0"/>
        <w:autoSpaceDN w:val="0"/>
        <w:adjustRightInd w:val="0"/>
        <w:ind w:firstLine="709"/>
        <w:jc w:val="both"/>
        <w:rPr>
          <w:szCs w:val="28"/>
          <w:highlight w:val="yellow"/>
        </w:rPr>
      </w:pPr>
    </w:p>
    <w:p w:rsidR="006D5CB0" w:rsidRDefault="006D5CB0" w:rsidP="006D5CB0">
      <w:pPr>
        <w:autoSpaceDE w:val="0"/>
        <w:autoSpaceDN w:val="0"/>
        <w:adjustRightInd w:val="0"/>
        <w:ind w:firstLine="709"/>
        <w:jc w:val="both"/>
        <w:rPr>
          <w:szCs w:val="28"/>
        </w:rPr>
      </w:pPr>
      <w:r w:rsidRPr="00183A19">
        <w:rPr>
          <w:szCs w:val="28"/>
        </w:rPr>
        <w:t xml:space="preserve">Как видно из таблицы, в </w:t>
      </w:r>
      <w:r w:rsidR="008E06E2" w:rsidRPr="00183A19">
        <w:rPr>
          <w:szCs w:val="28"/>
        </w:rPr>
        <w:t>201</w:t>
      </w:r>
      <w:r w:rsidR="00B55445" w:rsidRPr="00183A19">
        <w:rPr>
          <w:szCs w:val="28"/>
        </w:rPr>
        <w:t>7</w:t>
      </w:r>
      <w:r w:rsidRPr="00183A19">
        <w:rPr>
          <w:szCs w:val="28"/>
        </w:rPr>
        <w:t xml:space="preserve"> году структура расходов бюджета </w:t>
      </w:r>
      <w:r w:rsidR="008C12AE" w:rsidRPr="00183A19">
        <w:rPr>
          <w:szCs w:val="28"/>
        </w:rPr>
        <w:t>сельского поселения несколько</w:t>
      </w:r>
      <w:r w:rsidRPr="00183A19">
        <w:rPr>
          <w:szCs w:val="28"/>
        </w:rPr>
        <w:t xml:space="preserve"> изменилась. В </w:t>
      </w:r>
      <w:r w:rsidR="007F690C" w:rsidRPr="00183A19">
        <w:rPr>
          <w:szCs w:val="28"/>
        </w:rPr>
        <w:t>отчетном</w:t>
      </w:r>
      <w:r w:rsidRPr="00183A19">
        <w:rPr>
          <w:szCs w:val="28"/>
        </w:rPr>
        <w:t xml:space="preserve"> году наибольший удельный вес занимают расходы на </w:t>
      </w:r>
      <w:r w:rsidR="00183A19" w:rsidRPr="00183A19">
        <w:rPr>
          <w:szCs w:val="28"/>
        </w:rPr>
        <w:t xml:space="preserve">общегосударственные вопросы </w:t>
      </w:r>
      <w:r w:rsidR="008C12AE" w:rsidRPr="00183A19">
        <w:rPr>
          <w:szCs w:val="28"/>
        </w:rPr>
        <w:t>-</w:t>
      </w:r>
      <w:r w:rsidRPr="00183A19">
        <w:rPr>
          <w:szCs w:val="28"/>
        </w:rPr>
        <w:t xml:space="preserve"> </w:t>
      </w:r>
      <w:r w:rsidR="00183A19" w:rsidRPr="00183A19">
        <w:rPr>
          <w:szCs w:val="28"/>
        </w:rPr>
        <w:t>32</w:t>
      </w:r>
      <w:r w:rsidRPr="00183A19">
        <w:rPr>
          <w:szCs w:val="28"/>
        </w:rPr>
        <w:t>%.</w:t>
      </w:r>
    </w:p>
    <w:p w:rsidR="005D0BCB" w:rsidRDefault="00447F3D" w:rsidP="00447F3D">
      <w:pPr>
        <w:autoSpaceDE w:val="0"/>
        <w:autoSpaceDN w:val="0"/>
        <w:adjustRightInd w:val="0"/>
        <w:ind w:firstLine="709"/>
        <w:jc w:val="both"/>
        <w:outlineLvl w:val="3"/>
        <w:rPr>
          <w:szCs w:val="28"/>
        </w:rPr>
      </w:pPr>
      <w:r w:rsidRPr="00447F3D">
        <w:rPr>
          <w:szCs w:val="28"/>
        </w:rPr>
        <w:t>По сравнению с 2016 годом объем расходов по разделу 1100 «Физическая культура и спорт» сократился на 68% или на 23,2</w:t>
      </w:r>
      <w:r w:rsidRPr="00447F3D">
        <w:rPr>
          <w:sz w:val="20"/>
        </w:rPr>
        <w:t xml:space="preserve"> </w:t>
      </w:r>
      <w:r w:rsidRPr="00447F3D">
        <w:rPr>
          <w:szCs w:val="28"/>
        </w:rPr>
        <w:t xml:space="preserve">тыс.руб. в связи с выделением в меньшем объеме </w:t>
      </w:r>
      <w:r w:rsidR="009168FC" w:rsidRPr="00447F3D">
        <w:rPr>
          <w:szCs w:val="28"/>
        </w:rPr>
        <w:t xml:space="preserve">средств </w:t>
      </w:r>
      <w:r w:rsidRPr="00447F3D">
        <w:rPr>
          <w:szCs w:val="28"/>
        </w:rPr>
        <w:t xml:space="preserve">на обеспечение условий для развития на территории </w:t>
      </w:r>
      <w:r w:rsidRPr="00447F3D">
        <w:rPr>
          <w:szCs w:val="28"/>
        </w:rPr>
        <w:lastRenderedPageBreak/>
        <w:t>сельского поселения физической культуры и массового спорта, организацию проведения официальных физкультурно-оздоровительных и спортивных мероприятий. По разделу 0400 «Национальная экономика»</w:t>
      </w:r>
      <w:r>
        <w:rPr>
          <w:szCs w:val="28"/>
        </w:rPr>
        <w:t xml:space="preserve"> </w:t>
      </w:r>
      <w:r w:rsidR="000C42E6">
        <w:rPr>
          <w:szCs w:val="28"/>
        </w:rPr>
        <w:t xml:space="preserve">наблюдается сокращение расходов в сумме </w:t>
      </w:r>
      <w:r w:rsidR="000C42E6" w:rsidRPr="000C42E6">
        <w:rPr>
          <w:szCs w:val="28"/>
        </w:rPr>
        <w:t>923,7</w:t>
      </w:r>
      <w:r w:rsidR="000C42E6">
        <w:rPr>
          <w:szCs w:val="28"/>
        </w:rPr>
        <w:t xml:space="preserve"> тыс. руб., или  на 42%, что связано с</w:t>
      </w:r>
      <w:r w:rsidR="00E5075B">
        <w:rPr>
          <w:szCs w:val="28"/>
        </w:rPr>
        <w:t>о снижением расходов на капитальный ремонт и ремонт автомобильных дорог общего пользования населенных пунктов сельского поселения и искусственных сооружений на них</w:t>
      </w:r>
      <w:r w:rsidR="005D0BCB">
        <w:rPr>
          <w:szCs w:val="28"/>
        </w:rPr>
        <w:t>.</w:t>
      </w:r>
    </w:p>
    <w:p w:rsidR="00447F3D" w:rsidRPr="00447F3D" w:rsidRDefault="005D0BCB" w:rsidP="00447F3D">
      <w:pPr>
        <w:autoSpaceDE w:val="0"/>
        <w:autoSpaceDN w:val="0"/>
        <w:adjustRightInd w:val="0"/>
        <w:ind w:firstLine="709"/>
        <w:jc w:val="both"/>
        <w:outlineLvl w:val="3"/>
        <w:rPr>
          <w:szCs w:val="28"/>
          <w:highlight w:val="yellow"/>
        </w:rPr>
      </w:pPr>
      <w:r w:rsidRPr="006775FA">
        <w:rPr>
          <w:szCs w:val="28"/>
        </w:rPr>
        <w:t>По сравнению с 2016 годом объем расходов по разделу 0800 «</w:t>
      </w:r>
      <w:r w:rsidRPr="006775FA">
        <w:t>Культура, кинематография</w:t>
      </w:r>
      <w:r w:rsidRPr="006775FA">
        <w:rPr>
          <w:szCs w:val="28"/>
        </w:rPr>
        <w:t xml:space="preserve">» </w:t>
      </w:r>
      <w:r w:rsidR="006775FA" w:rsidRPr="006775FA">
        <w:rPr>
          <w:szCs w:val="28"/>
        </w:rPr>
        <w:t xml:space="preserve">снизился на 762,5 тыс. руб., </w:t>
      </w:r>
      <w:r w:rsidRPr="006775FA">
        <w:rPr>
          <w:szCs w:val="28"/>
        </w:rPr>
        <w:t xml:space="preserve">или </w:t>
      </w:r>
      <w:r w:rsidR="006775FA" w:rsidRPr="006775FA">
        <w:rPr>
          <w:szCs w:val="28"/>
        </w:rPr>
        <w:t xml:space="preserve"> на 20%</w:t>
      </w:r>
      <w:r w:rsidRPr="006775FA">
        <w:rPr>
          <w:szCs w:val="28"/>
        </w:rPr>
        <w:t xml:space="preserve"> в связи с тем, что </w:t>
      </w:r>
      <w:r w:rsidR="008B0F7C">
        <w:rPr>
          <w:szCs w:val="28"/>
        </w:rPr>
        <w:t>в 2016 году была выделена субсидия на иные цели на ремонт кровли и перекрытия здания дома культуры</w:t>
      </w:r>
      <w:r w:rsidR="00326F3E">
        <w:rPr>
          <w:szCs w:val="28"/>
        </w:rPr>
        <w:t xml:space="preserve"> в сумме 725,4 тыс. руб. </w:t>
      </w:r>
    </w:p>
    <w:p w:rsidR="009A3802" w:rsidRPr="009A3802" w:rsidRDefault="008275EE" w:rsidP="00410168">
      <w:pPr>
        <w:autoSpaceDE w:val="0"/>
        <w:autoSpaceDN w:val="0"/>
        <w:adjustRightInd w:val="0"/>
        <w:ind w:firstLine="709"/>
        <w:jc w:val="both"/>
        <w:outlineLvl w:val="3"/>
      </w:pPr>
      <w:proofErr w:type="gramStart"/>
      <w:r w:rsidRPr="008275EE">
        <w:rPr>
          <w:szCs w:val="28"/>
        </w:rPr>
        <w:t xml:space="preserve">Несмотря на общее сокращение расходов, </w:t>
      </w:r>
      <w:r w:rsidRPr="008275EE">
        <w:t xml:space="preserve">темп роста расходов  наблюдается </w:t>
      </w:r>
      <w:r w:rsidRPr="008275EE">
        <w:rPr>
          <w:szCs w:val="28"/>
        </w:rPr>
        <w:t>по разделу</w:t>
      </w:r>
      <w:r w:rsidRPr="00183A19">
        <w:rPr>
          <w:szCs w:val="28"/>
        </w:rPr>
        <w:t xml:space="preserve"> </w:t>
      </w:r>
      <w:r w:rsidR="00555CC8" w:rsidRPr="00183A19">
        <w:rPr>
          <w:szCs w:val="28"/>
        </w:rPr>
        <w:t>0</w:t>
      </w:r>
      <w:r w:rsidR="00183A19" w:rsidRPr="00183A19">
        <w:rPr>
          <w:szCs w:val="28"/>
        </w:rPr>
        <w:t>5</w:t>
      </w:r>
      <w:r w:rsidR="00555CC8" w:rsidRPr="00183A19">
        <w:rPr>
          <w:szCs w:val="28"/>
        </w:rPr>
        <w:t>00</w:t>
      </w:r>
      <w:r w:rsidR="007F690C" w:rsidRPr="00183A19">
        <w:rPr>
          <w:szCs w:val="28"/>
        </w:rPr>
        <w:t xml:space="preserve"> «</w:t>
      </w:r>
      <w:r w:rsidR="00183A19" w:rsidRPr="00183A19">
        <w:rPr>
          <w:szCs w:val="28"/>
        </w:rPr>
        <w:t>Жилищно-коммунальное хозяйство</w:t>
      </w:r>
      <w:r w:rsidR="007F690C" w:rsidRPr="00183A19">
        <w:rPr>
          <w:szCs w:val="28"/>
        </w:rPr>
        <w:t xml:space="preserve">» </w:t>
      </w:r>
      <w:r w:rsidR="006E533C" w:rsidRPr="00183A19">
        <w:rPr>
          <w:szCs w:val="28"/>
        </w:rPr>
        <w:t xml:space="preserve">на </w:t>
      </w:r>
      <w:r w:rsidR="00183A19" w:rsidRPr="00183A19">
        <w:rPr>
          <w:szCs w:val="28"/>
        </w:rPr>
        <w:t>67</w:t>
      </w:r>
      <w:r w:rsidR="006E533C" w:rsidRPr="00183A19">
        <w:rPr>
          <w:szCs w:val="28"/>
        </w:rPr>
        <w:t>%</w:t>
      </w:r>
      <w:r w:rsidR="00555CC8" w:rsidRPr="00183A19">
        <w:rPr>
          <w:szCs w:val="28"/>
        </w:rPr>
        <w:t xml:space="preserve"> </w:t>
      </w:r>
      <w:r w:rsidR="007F690C" w:rsidRPr="00183A19">
        <w:rPr>
          <w:szCs w:val="28"/>
        </w:rPr>
        <w:t xml:space="preserve">или </w:t>
      </w:r>
      <w:r w:rsidR="006E533C" w:rsidRPr="00183A19">
        <w:rPr>
          <w:szCs w:val="28"/>
        </w:rPr>
        <w:t xml:space="preserve">на </w:t>
      </w:r>
      <w:r w:rsidR="00183A19" w:rsidRPr="00183A19">
        <w:rPr>
          <w:szCs w:val="28"/>
        </w:rPr>
        <w:t>735,4</w:t>
      </w:r>
      <w:r w:rsidR="007F690C" w:rsidRPr="00183A19">
        <w:rPr>
          <w:szCs w:val="28"/>
        </w:rPr>
        <w:t xml:space="preserve"> тыс.руб</w:t>
      </w:r>
      <w:r w:rsidR="007F690C" w:rsidRPr="009A3802">
        <w:rPr>
          <w:szCs w:val="28"/>
        </w:rPr>
        <w:t xml:space="preserve">. в связи </w:t>
      </w:r>
      <w:r w:rsidR="00605F87" w:rsidRPr="009A3802">
        <w:rPr>
          <w:szCs w:val="28"/>
        </w:rPr>
        <w:t>с тем, что в 201</w:t>
      </w:r>
      <w:r w:rsidR="00555CC8" w:rsidRPr="009A3802">
        <w:rPr>
          <w:szCs w:val="28"/>
        </w:rPr>
        <w:t>7</w:t>
      </w:r>
      <w:r w:rsidR="00605F87" w:rsidRPr="009A3802">
        <w:rPr>
          <w:szCs w:val="28"/>
        </w:rPr>
        <w:t xml:space="preserve"> году </w:t>
      </w:r>
      <w:r w:rsidR="00C53504" w:rsidRPr="009A3802">
        <w:t xml:space="preserve">из бюджета Кунгурского муниципального района </w:t>
      </w:r>
      <w:r w:rsidR="00183A19" w:rsidRPr="009A3802">
        <w:t xml:space="preserve">были выделены </w:t>
      </w:r>
      <w:r w:rsidR="00C53504" w:rsidRPr="009A3802">
        <w:t xml:space="preserve">прочие межбюджетные трансферты по муниципальной программе «Развитие жилищно-коммунального хозяйства, дорожной и уличной сети  Кунгурского муниципального района» на </w:t>
      </w:r>
      <w:r w:rsidR="00963AB8" w:rsidRPr="009A3802">
        <w:t>ремонт обвязки колодца от скважины и водонапорной башни</w:t>
      </w:r>
      <w:proofErr w:type="gramEnd"/>
      <w:r w:rsidR="00963AB8" w:rsidRPr="009A3802">
        <w:t xml:space="preserve">, бурение скважины д. В.Турка  в сумме  777,0 тыс. руб. и ремонт утепления водонапорной башни в д. Верх-Турка в сумме </w:t>
      </w:r>
      <w:r w:rsidR="006775FA">
        <w:t>190,0</w:t>
      </w:r>
      <w:r w:rsidR="00963AB8" w:rsidRPr="009A3802">
        <w:t xml:space="preserve"> тыс. руб. </w:t>
      </w:r>
    </w:p>
    <w:p w:rsidR="008275EE" w:rsidRDefault="008275EE" w:rsidP="007F690C">
      <w:pPr>
        <w:autoSpaceDE w:val="0"/>
        <w:autoSpaceDN w:val="0"/>
        <w:adjustRightInd w:val="0"/>
        <w:ind w:firstLine="709"/>
        <w:jc w:val="both"/>
        <w:outlineLvl w:val="3"/>
        <w:rPr>
          <w:szCs w:val="28"/>
          <w:highlight w:val="yellow"/>
        </w:rPr>
      </w:pPr>
    </w:p>
    <w:p w:rsidR="002E7C7F" w:rsidRPr="001F71CB" w:rsidRDefault="00DB4633" w:rsidP="002E7C7F">
      <w:pPr>
        <w:autoSpaceDE w:val="0"/>
        <w:autoSpaceDN w:val="0"/>
        <w:adjustRightInd w:val="0"/>
        <w:ind w:firstLine="709"/>
        <w:jc w:val="both"/>
        <w:rPr>
          <w:szCs w:val="28"/>
        </w:rPr>
      </w:pPr>
      <w:r w:rsidRPr="008275EE">
        <w:rPr>
          <w:szCs w:val="28"/>
        </w:rPr>
        <w:t xml:space="preserve">На финансирование расходов социально-культурной сферы в </w:t>
      </w:r>
      <w:r w:rsidR="008E06E2" w:rsidRPr="008275EE">
        <w:rPr>
          <w:szCs w:val="28"/>
        </w:rPr>
        <w:t>201</w:t>
      </w:r>
      <w:r w:rsidR="0084654E" w:rsidRPr="008275EE">
        <w:rPr>
          <w:szCs w:val="28"/>
        </w:rPr>
        <w:t>7</w:t>
      </w:r>
      <w:r w:rsidRPr="008275EE">
        <w:rPr>
          <w:szCs w:val="28"/>
        </w:rPr>
        <w:t xml:space="preserve"> году приходилось </w:t>
      </w:r>
      <w:r w:rsidR="008275EE" w:rsidRPr="008275EE">
        <w:rPr>
          <w:szCs w:val="28"/>
        </w:rPr>
        <w:t>31</w:t>
      </w:r>
      <w:r w:rsidRPr="008275EE">
        <w:rPr>
          <w:szCs w:val="28"/>
        </w:rPr>
        <w:t>% расходов бюджета (в 201</w:t>
      </w:r>
      <w:r w:rsidR="00F05EF4" w:rsidRPr="008275EE">
        <w:rPr>
          <w:szCs w:val="28"/>
        </w:rPr>
        <w:t>6</w:t>
      </w:r>
      <w:r w:rsidRPr="008275EE">
        <w:rPr>
          <w:szCs w:val="28"/>
        </w:rPr>
        <w:t xml:space="preserve"> – </w:t>
      </w:r>
      <w:r w:rsidR="008275EE" w:rsidRPr="008275EE">
        <w:rPr>
          <w:szCs w:val="28"/>
        </w:rPr>
        <w:t>35</w:t>
      </w:r>
      <w:r w:rsidRPr="008275EE">
        <w:rPr>
          <w:szCs w:val="28"/>
        </w:rPr>
        <w:t xml:space="preserve">%). При </w:t>
      </w:r>
      <w:r w:rsidR="008275EE" w:rsidRPr="008275EE">
        <w:rPr>
          <w:szCs w:val="28"/>
        </w:rPr>
        <w:t>снижении</w:t>
      </w:r>
      <w:r w:rsidR="000946A1" w:rsidRPr="008275EE">
        <w:rPr>
          <w:szCs w:val="28"/>
        </w:rPr>
        <w:t xml:space="preserve"> </w:t>
      </w:r>
      <w:r w:rsidRPr="008275EE">
        <w:rPr>
          <w:szCs w:val="28"/>
        </w:rPr>
        <w:t xml:space="preserve"> общих расходов на </w:t>
      </w:r>
      <w:r w:rsidR="008275EE" w:rsidRPr="008275EE">
        <w:rPr>
          <w:bCs/>
          <w:szCs w:val="28"/>
        </w:rPr>
        <w:t>1052,9</w:t>
      </w:r>
      <w:r w:rsidR="000946A1" w:rsidRPr="008275EE">
        <w:rPr>
          <w:szCs w:val="28"/>
        </w:rPr>
        <w:t xml:space="preserve"> тыс.руб. или</w:t>
      </w:r>
      <w:r w:rsidR="008275EE" w:rsidRPr="008275EE">
        <w:rPr>
          <w:szCs w:val="28"/>
        </w:rPr>
        <w:t xml:space="preserve"> на 9</w:t>
      </w:r>
      <w:r w:rsidRPr="008275EE">
        <w:rPr>
          <w:szCs w:val="28"/>
        </w:rPr>
        <w:t xml:space="preserve">%, расходы на социальную сферу </w:t>
      </w:r>
      <w:r w:rsidR="00F05EF4" w:rsidRPr="008275EE">
        <w:rPr>
          <w:szCs w:val="28"/>
        </w:rPr>
        <w:t>у</w:t>
      </w:r>
      <w:r w:rsidR="008275EE" w:rsidRPr="008275EE">
        <w:rPr>
          <w:szCs w:val="28"/>
        </w:rPr>
        <w:t>меньшились</w:t>
      </w:r>
      <w:r w:rsidRPr="008275EE">
        <w:rPr>
          <w:szCs w:val="28"/>
        </w:rPr>
        <w:t xml:space="preserve"> на </w:t>
      </w:r>
      <w:r w:rsidR="008275EE" w:rsidRPr="008275EE">
        <w:rPr>
          <w:bCs/>
          <w:szCs w:val="28"/>
        </w:rPr>
        <w:t>789,2</w:t>
      </w:r>
      <w:r w:rsidR="00F600CB" w:rsidRPr="008275EE">
        <w:rPr>
          <w:szCs w:val="28"/>
        </w:rPr>
        <w:t xml:space="preserve"> </w:t>
      </w:r>
      <w:r w:rsidRPr="008275EE">
        <w:rPr>
          <w:szCs w:val="28"/>
        </w:rPr>
        <w:t xml:space="preserve"> тыс.руб. или </w:t>
      </w:r>
      <w:r w:rsidR="00DF124C" w:rsidRPr="008275EE">
        <w:rPr>
          <w:szCs w:val="28"/>
        </w:rPr>
        <w:t xml:space="preserve">на </w:t>
      </w:r>
      <w:r w:rsidR="004D79F8" w:rsidRPr="008275EE">
        <w:rPr>
          <w:szCs w:val="28"/>
        </w:rPr>
        <w:t>2</w:t>
      </w:r>
      <w:r w:rsidR="008275EE" w:rsidRPr="008275EE">
        <w:rPr>
          <w:szCs w:val="28"/>
        </w:rPr>
        <w:t>0</w:t>
      </w:r>
      <w:r w:rsidR="00DF124C" w:rsidRPr="008275EE">
        <w:rPr>
          <w:szCs w:val="28"/>
        </w:rPr>
        <w:t>%</w:t>
      </w:r>
      <w:r w:rsidR="00F05EF4" w:rsidRPr="008275EE">
        <w:rPr>
          <w:szCs w:val="28"/>
        </w:rPr>
        <w:t xml:space="preserve"> </w:t>
      </w:r>
      <w:r w:rsidR="00392A71" w:rsidRPr="008275EE">
        <w:rPr>
          <w:szCs w:val="28"/>
        </w:rPr>
        <w:t xml:space="preserve">за счет </w:t>
      </w:r>
      <w:r w:rsidR="009168FC">
        <w:rPr>
          <w:szCs w:val="28"/>
        </w:rPr>
        <w:t xml:space="preserve">снижения расходов </w:t>
      </w:r>
      <w:r w:rsidR="003F0624">
        <w:rPr>
          <w:szCs w:val="28"/>
        </w:rPr>
        <w:t>на культуру</w:t>
      </w:r>
      <w:r w:rsidR="00392A71" w:rsidRPr="008275EE">
        <w:rPr>
          <w:szCs w:val="28"/>
        </w:rPr>
        <w:t>. С</w:t>
      </w:r>
      <w:r w:rsidRPr="008275EE">
        <w:rPr>
          <w:szCs w:val="28"/>
        </w:rPr>
        <w:t xml:space="preserve">труктура социальных расходов </w:t>
      </w:r>
      <w:r w:rsidR="002E7C7F" w:rsidRPr="008275EE">
        <w:rPr>
          <w:szCs w:val="28"/>
        </w:rPr>
        <w:t>несколько изменилась.</w:t>
      </w:r>
    </w:p>
    <w:p w:rsidR="00350EC8" w:rsidRPr="001F71CB" w:rsidRDefault="00350EC8" w:rsidP="00350EC8">
      <w:pPr>
        <w:autoSpaceDE w:val="0"/>
        <w:autoSpaceDN w:val="0"/>
        <w:adjustRightInd w:val="0"/>
        <w:ind w:firstLine="709"/>
        <w:jc w:val="right"/>
        <w:rPr>
          <w:szCs w:val="28"/>
        </w:rPr>
      </w:pPr>
      <w:r w:rsidRPr="001F71CB">
        <w:rPr>
          <w:szCs w:val="28"/>
        </w:rPr>
        <w:t>Таблица 1</w:t>
      </w:r>
      <w:r w:rsidR="00F05EF4" w:rsidRPr="001F71CB">
        <w:rPr>
          <w:szCs w:val="28"/>
        </w:rPr>
        <w:t>0</w:t>
      </w:r>
      <w:r w:rsidRPr="001F71CB">
        <w:rPr>
          <w:szCs w:val="28"/>
        </w:rPr>
        <w:t xml:space="preserve"> (тыс.руб.)</w:t>
      </w:r>
    </w:p>
    <w:tbl>
      <w:tblPr>
        <w:tblW w:w="10221" w:type="dxa"/>
        <w:tblInd w:w="93" w:type="dxa"/>
        <w:tblLook w:val="04A0" w:firstRow="1" w:lastRow="0" w:firstColumn="1" w:lastColumn="0" w:noHBand="0" w:noVBand="1"/>
      </w:tblPr>
      <w:tblGrid>
        <w:gridCol w:w="3276"/>
        <w:gridCol w:w="1234"/>
        <w:gridCol w:w="819"/>
        <w:gridCol w:w="1027"/>
        <w:gridCol w:w="715"/>
        <w:gridCol w:w="1244"/>
        <w:gridCol w:w="1906"/>
      </w:tblGrid>
      <w:tr w:rsidR="00F05EF4" w:rsidRPr="00AD1514" w:rsidTr="00F05EF4">
        <w:trPr>
          <w:trHeight w:val="54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EF4" w:rsidRPr="00613120" w:rsidRDefault="00F05EF4" w:rsidP="00F05EF4">
            <w:pPr>
              <w:jc w:val="center"/>
              <w:rPr>
                <w:sz w:val="20"/>
              </w:rPr>
            </w:pPr>
            <w:r w:rsidRPr="00613120">
              <w:rPr>
                <w:sz w:val="20"/>
              </w:rPr>
              <w:t>Наименование</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F05EF4" w:rsidRPr="00613120" w:rsidRDefault="00F05EF4" w:rsidP="00F05EF4">
            <w:pPr>
              <w:jc w:val="center"/>
              <w:rPr>
                <w:sz w:val="20"/>
              </w:rPr>
            </w:pPr>
            <w:r w:rsidRPr="00613120">
              <w:rPr>
                <w:sz w:val="20"/>
              </w:rPr>
              <w:t>Отчет 2016</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F05EF4" w:rsidRPr="00613120" w:rsidRDefault="00F05EF4" w:rsidP="00F05EF4">
            <w:pPr>
              <w:jc w:val="center"/>
              <w:rPr>
                <w:sz w:val="20"/>
              </w:rPr>
            </w:pPr>
            <w:r w:rsidRPr="00613120">
              <w:rPr>
                <w:sz w:val="20"/>
              </w:rPr>
              <w:t>Доля</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F05EF4" w:rsidRPr="00613120" w:rsidRDefault="00F05EF4" w:rsidP="00F05EF4">
            <w:pPr>
              <w:jc w:val="center"/>
              <w:rPr>
                <w:sz w:val="20"/>
              </w:rPr>
            </w:pPr>
            <w:r w:rsidRPr="00613120">
              <w:rPr>
                <w:sz w:val="20"/>
              </w:rPr>
              <w:t>Отчет 2017</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F05EF4" w:rsidRPr="00613120" w:rsidRDefault="00F05EF4" w:rsidP="00F05EF4">
            <w:pPr>
              <w:jc w:val="center"/>
              <w:rPr>
                <w:sz w:val="20"/>
              </w:rPr>
            </w:pPr>
            <w:r w:rsidRPr="00613120">
              <w:rPr>
                <w:sz w:val="20"/>
              </w:rPr>
              <w:t>Доля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F05EF4" w:rsidRPr="00613120" w:rsidRDefault="00F05EF4" w:rsidP="00F05EF4">
            <w:pPr>
              <w:jc w:val="center"/>
              <w:rPr>
                <w:sz w:val="20"/>
              </w:rPr>
            </w:pPr>
            <w:r w:rsidRPr="00613120">
              <w:rPr>
                <w:sz w:val="20"/>
              </w:rPr>
              <w:t>Отклонение 2017/2016</w:t>
            </w:r>
          </w:p>
        </w:tc>
        <w:tc>
          <w:tcPr>
            <w:tcW w:w="1906" w:type="dxa"/>
            <w:tcBorders>
              <w:top w:val="single" w:sz="4" w:space="0" w:color="auto"/>
              <w:left w:val="nil"/>
              <w:bottom w:val="single" w:sz="4" w:space="0" w:color="auto"/>
              <w:right w:val="single" w:sz="4" w:space="0" w:color="auto"/>
            </w:tcBorders>
            <w:shd w:val="clear" w:color="auto" w:fill="auto"/>
            <w:noWrap/>
            <w:vAlign w:val="bottom"/>
            <w:hideMark/>
          </w:tcPr>
          <w:p w:rsidR="00F05EF4" w:rsidRPr="000C1FAD" w:rsidRDefault="00F05EF4" w:rsidP="00F05EF4">
            <w:pPr>
              <w:jc w:val="center"/>
              <w:rPr>
                <w:sz w:val="20"/>
              </w:rPr>
            </w:pPr>
            <w:r w:rsidRPr="000C1FAD">
              <w:rPr>
                <w:sz w:val="20"/>
              </w:rPr>
              <w:t>% роста/снижения 2017/2016</w:t>
            </w:r>
          </w:p>
        </w:tc>
      </w:tr>
      <w:tr w:rsidR="00286BB4" w:rsidRPr="00AD1514" w:rsidTr="00C10F4B">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286BB4" w:rsidRPr="001F71CB" w:rsidRDefault="00286BB4" w:rsidP="00F05EF4">
            <w:pPr>
              <w:rPr>
                <w:sz w:val="20"/>
              </w:rPr>
            </w:pPr>
            <w:r w:rsidRPr="001F71CB">
              <w:rPr>
                <w:sz w:val="20"/>
              </w:rPr>
              <w:t>Культура, кинематография</w:t>
            </w:r>
          </w:p>
        </w:tc>
        <w:tc>
          <w:tcPr>
            <w:tcW w:w="1234" w:type="dxa"/>
            <w:tcBorders>
              <w:top w:val="nil"/>
              <w:left w:val="nil"/>
              <w:bottom w:val="single" w:sz="4" w:space="0" w:color="auto"/>
              <w:right w:val="single" w:sz="4" w:space="0" w:color="auto"/>
            </w:tcBorders>
            <w:shd w:val="clear" w:color="auto" w:fill="auto"/>
            <w:vAlign w:val="bottom"/>
          </w:tcPr>
          <w:p w:rsidR="00286BB4" w:rsidRPr="00973FBC" w:rsidRDefault="00286BB4" w:rsidP="00C10F4B">
            <w:pPr>
              <w:jc w:val="center"/>
              <w:rPr>
                <w:sz w:val="20"/>
              </w:rPr>
            </w:pPr>
            <w:r w:rsidRPr="00973FBC">
              <w:rPr>
                <w:sz w:val="20"/>
              </w:rPr>
              <w:t>3 794,1</w:t>
            </w:r>
          </w:p>
        </w:tc>
        <w:tc>
          <w:tcPr>
            <w:tcW w:w="819" w:type="dxa"/>
            <w:tcBorders>
              <w:top w:val="nil"/>
              <w:left w:val="nil"/>
              <w:bottom w:val="single" w:sz="4" w:space="0" w:color="auto"/>
              <w:right w:val="single" w:sz="4" w:space="0" w:color="auto"/>
            </w:tcBorders>
            <w:shd w:val="clear" w:color="auto" w:fill="auto"/>
            <w:noWrap/>
            <w:vAlign w:val="bottom"/>
          </w:tcPr>
          <w:p w:rsidR="00286BB4" w:rsidRPr="00AE6C68" w:rsidRDefault="00AE6C68" w:rsidP="00F05EF4">
            <w:pPr>
              <w:jc w:val="center"/>
              <w:rPr>
                <w:sz w:val="20"/>
              </w:rPr>
            </w:pPr>
            <w:r w:rsidRPr="00AE6C68">
              <w:rPr>
                <w:sz w:val="20"/>
              </w:rPr>
              <w:t>95</w:t>
            </w:r>
          </w:p>
        </w:tc>
        <w:tc>
          <w:tcPr>
            <w:tcW w:w="1027" w:type="dxa"/>
            <w:tcBorders>
              <w:top w:val="nil"/>
              <w:left w:val="nil"/>
              <w:bottom w:val="single" w:sz="4" w:space="0" w:color="auto"/>
              <w:right w:val="single" w:sz="4" w:space="0" w:color="auto"/>
            </w:tcBorders>
            <w:shd w:val="clear" w:color="auto" w:fill="auto"/>
            <w:vAlign w:val="bottom"/>
          </w:tcPr>
          <w:p w:rsidR="00286BB4" w:rsidRPr="00973FBC" w:rsidRDefault="00286BB4" w:rsidP="00C10F4B">
            <w:pPr>
              <w:jc w:val="center"/>
              <w:rPr>
                <w:sz w:val="20"/>
              </w:rPr>
            </w:pPr>
            <w:r w:rsidRPr="00973FBC">
              <w:rPr>
                <w:sz w:val="20"/>
              </w:rPr>
              <w:t>3 031,6</w:t>
            </w:r>
          </w:p>
        </w:tc>
        <w:tc>
          <w:tcPr>
            <w:tcW w:w="715" w:type="dxa"/>
            <w:tcBorders>
              <w:top w:val="nil"/>
              <w:left w:val="nil"/>
              <w:bottom w:val="single" w:sz="4" w:space="0" w:color="auto"/>
              <w:right w:val="single" w:sz="4" w:space="0" w:color="auto"/>
            </w:tcBorders>
            <w:shd w:val="clear" w:color="auto" w:fill="auto"/>
            <w:vAlign w:val="center"/>
          </w:tcPr>
          <w:p w:rsidR="00286BB4" w:rsidRPr="00AE6C68" w:rsidRDefault="00AE6C68" w:rsidP="00F05EF4">
            <w:pPr>
              <w:jc w:val="center"/>
              <w:rPr>
                <w:sz w:val="20"/>
              </w:rPr>
            </w:pPr>
            <w:r w:rsidRPr="00AE6C68">
              <w:rPr>
                <w:sz w:val="20"/>
              </w:rPr>
              <w:t>94</w:t>
            </w:r>
          </w:p>
        </w:tc>
        <w:tc>
          <w:tcPr>
            <w:tcW w:w="1244" w:type="dxa"/>
            <w:tcBorders>
              <w:top w:val="nil"/>
              <w:left w:val="nil"/>
              <w:bottom w:val="single" w:sz="4" w:space="0" w:color="auto"/>
              <w:right w:val="single" w:sz="4" w:space="0" w:color="auto"/>
            </w:tcBorders>
            <w:shd w:val="clear" w:color="auto" w:fill="auto"/>
            <w:noWrap/>
            <w:vAlign w:val="bottom"/>
            <w:hideMark/>
          </w:tcPr>
          <w:p w:rsidR="00286BB4" w:rsidRPr="00AD1514" w:rsidRDefault="00AE6C68" w:rsidP="00F05EF4">
            <w:pPr>
              <w:jc w:val="center"/>
              <w:rPr>
                <w:sz w:val="20"/>
                <w:highlight w:val="yellow"/>
              </w:rPr>
            </w:pPr>
            <w:r w:rsidRPr="00AE6C68">
              <w:rPr>
                <w:sz w:val="20"/>
              </w:rPr>
              <w:t>-762,5</w:t>
            </w:r>
          </w:p>
        </w:tc>
        <w:tc>
          <w:tcPr>
            <w:tcW w:w="1906" w:type="dxa"/>
            <w:tcBorders>
              <w:top w:val="nil"/>
              <w:left w:val="nil"/>
              <w:bottom w:val="single" w:sz="4" w:space="0" w:color="auto"/>
              <w:right w:val="single" w:sz="4" w:space="0" w:color="auto"/>
            </w:tcBorders>
            <w:shd w:val="clear" w:color="auto" w:fill="auto"/>
            <w:noWrap/>
            <w:vAlign w:val="bottom"/>
            <w:hideMark/>
          </w:tcPr>
          <w:p w:rsidR="00286BB4" w:rsidRPr="000C1FAD" w:rsidRDefault="00613120" w:rsidP="00F05EF4">
            <w:pPr>
              <w:jc w:val="center"/>
              <w:rPr>
                <w:sz w:val="20"/>
              </w:rPr>
            </w:pPr>
            <w:r w:rsidRPr="000C1FAD">
              <w:rPr>
                <w:sz w:val="20"/>
              </w:rPr>
              <w:t>-20</w:t>
            </w:r>
          </w:p>
        </w:tc>
      </w:tr>
      <w:tr w:rsidR="00286BB4" w:rsidRPr="00AD1514" w:rsidTr="00C10F4B">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BB4" w:rsidRPr="001F71CB" w:rsidRDefault="00286BB4" w:rsidP="00F05EF4">
            <w:pPr>
              <w:rPr>
                <w:sz w:val="20"/>
              </w:rPr>
            </w:pPr>
            <w:r w:rsidRPr="001F71CB">
              <w:rPr>
                <w:sz w:val="20"/>
              </w:rPr>
              <w:t>Социальная политика</w:t>
            </w:r>
          </w:p>
        </w:tc>
        <w:tc>
          <w:tcPr>
            <w:tcW w:w="1234" w:type="dxa"/>
            <w:tcBorders>
              <w:top w:val="nil"/>
              <w:left w:val="nil"/>
              <w:bottom w:val="single" w:sz="4" w:space="0" w:color="auto"/>
              <w:right w:val="single" w:sz="4" w:space="0" w:color="auto"/>
            </w:tcBorders>
            <w:shd w:val="clear" w:color="auto" w:fill="auto"/>
            <w:vAlign w:val="bottom"/>
          </w:tcPr>
          <w:p w:rsidR="00286BB4" w:rsidRPr="00973FBC" w:rsidRDefault="00286BB4" w:rsidP="00C10F4B">
            <w:pPr>
              <w:jc w:val="center"/>
              <w:rPr>
                <w:sz w:val="20"/>
              </w:rPr>
            </w:pPr>
            <w:r w:rsidRPr="00973FBC">
              <w:rPr>
                <w:sz w:val="20"/>
              </w:rPr>
              <w:t>184,3</w:t>
            </w:r>
          </w:p>
        </w:tc>
        <w:tc>
          <w:tcPr>
            <w:tcW w:w="819" w:type="dxa"/>
            <w:tcBorders>
              <w:top w:val="single" w:sz="4" w:space="0" w:color="auto"/>
              <w:left w:val="nil"/>
              <w:bottom w:val="single" w:sz="4" w:space="0" w:color="auto"/>
              <w:right w:val="single" w:sz="4" w:space="0" w:color="auto"/>
            </w:tcBorders>
            <w:shd w:val="clear" w:color="auto" w:fill="auto"/>
            <w:noWrap/>
            <w:vAlign w:val="bottom"/>
          </w:tcPr>
          <w:p w:rsidR="00286BB4" w:rsidRPr="00AE6C68" w:rsidRDefault="00AE6C68" w:rsidP="00F05EF4">
            <w:pPr>
              <w:jc w:val="center"/>
              <w:rPr>
                <w:sz w:val="20"/>
              </w:rPr>
            </w:pPr>
            <w:r w:rsidRPr="00AE6C68">
              <w:rPr>
                <w:sz w:val="20"/>
              </w:rPr>
              <w:t>4</w:t>
            </w:r>
          </w:p>
        </w:tc>
        <w:tc>
          <w:tcPr>
            <w:tcW w:w="1027" w:type="dxa"/>
            <w:tcBorders>
              <w:top w:val="nil"/>
              <w:left w:val="nil"/>
              <w:bottom w:val="single" w:sz="4" w:space="0" w:color="auto"/>
              <w:right w:val="single" w:sz="4" w:space="0" w:color="auto"/>
            </w:tcBorders>
            <w:shd w:val="clear" w:color="auto" w:fill="auto"/>
            <w:vAlign w:val="bottom"/>
          </w:tcPr>
          <w:p w:rsidR="00286BB4" w:rsidRPr="00973FBC" w:rsidRDefault="00286BB4" w:rsidP="00C10F4B">
            <w:pPr>
              <w:jc w:val="center"/>
              <w:rPr>
                <w:sz w:val="20"/>
              </w:rPr>
            </w:pPr>
            <w:r w:rsidRPr="00973FBC">
              <w:rPr>
                <w:sz w:val="20"/>
              </w:rPr>
              <w:t>180,8</w:t>
            </w:r>
          </w:p>
        </w:tc>
        <w:tc>
          <w:tcPr>
            <w:tcW w:w="715" w:type="dxa"/>
            <w:tcBorders>
              <w:top w:val="nil"/>
              <w:left w:val="nil"/>
              <w:bottom w:val="single" w:sz="4" w:space="0" w:color="auto"/>
              <w:right w:val="single" w:sz="4" w:space="0" w:color="auto"/>
            </w:tcBorders>
            <w:shd w:val="clear" w:color="auto" w:fill="auto"/>
            <w:vAlign w:val="center"/>
          </w:tcPr>
          <w:p w:rsidR="00286BB4" w:rsidRPr="00AE6C68" w:rsidRDefault="00AE6C68" w:rsidP="00F05EF4">
            <w:pPr>
              <w:jc w:val="center"/>
              <w:rPr>
                <w:sz w:val="20"/>
              </w:rPr>
            </w:pPr>
            <w:r w:rsidRPr="00AE6C68">
              <w:rPr>
                <w:sz w:val="20"/>
              </w:rPr>
              <w:t>6</w:t>
            </w:r>
          </w:p>
        </w:tc>
        <w:tc>
          <w:tcPr>
            <w:tcW w:w="1244" w:type="dxa"/>
            <w:tcBorders>
              <w:top w:val="nil"/>
              <w:left w:val="nil"/>
              <w:bottom w:val="single" w:sz="4" w:space="0" w:color="auto"/>
              <w:right w:val="single" w:sz="4" w:space="0" w:color="auto"/>
            </w:tcBorders>
            <w:shd w:val="clear" w:color="auto" w:fill="auto"/>
            <w:noWrap/>
            <w:vAlign w:val="bottom"/>
            <w:hideMark/>
          </w:tcPr>
          <w:p w:rsidR="00286BB4" w:rsidRPr="00613120" w:rsidRDefault="00613120" w:rsidP="00DF124C">
            <w:pPr>
              <w:jc w:val="center"/>
              <w:rPr>
                <w:sz w:val="20"/>
              </w:rPr>
            </w:pPr>
            <w:r w:rsidRPr="00613120">
              <w:rPr>
                <w:sz w:val="20"/>
              </w:rPr>
              <w:t>-3,5</w:t>
            </w:r>
          </w:p>
        </w:tc>
        <w:tc>
          <w:tcPr>
            <w:tcW w:w="1906" w:type="dxa"/>
            <w:tcBorders>
              <w:top w:val="nil"/>
              <w:left w:val="nil"/>
              <w:bottom w:val="single" w:sz="4" w:space="0" w:color="auto"/>
              <w:right w:val="single" w:sz="4" w:space="0" w:color="auto"/>
            </w:tcBorders>
            <w:shd w:val="clear" w:color="auto" w:fill="auto"/>
            <w:noWrap/>
            <w:vAlign w:val="bottom"/>
            <w:hideMark/>
          </w:tcPr>
          <w:p w:rsidR="00286BB4" w:rsidRPr="000C1FAD" w:rsidRDefault="00613120" w:rsidP="00DF124C">
            <w:pPr>
              <w:jc w:val="center"/>
              <w:rPr>
                <w:sz w:val="20"/>
              </w:rPr>
            </w:pPr>
            <w:r w:rsidRPr="000C1FAD">
              <w:rPr>
                <w:sz w:val="20"/>
              </w:rPr>
              <w:t>-2</w:t>
            </w:r>
          </w:p>
        </w:tc>
      </w:tr>
      <w:tr w:rsidR="00286BB4" w:rsidRPr="00AD1514" w:rsidTr="00C10F4B">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286BB4" w:rsidRPr="001F71CB" w:rsidRDefault="00286BB4" w:rsidP="00F05EF4">
            <w:pPr>
              <w:rPr>
                <w:sz w:val="20"/>
              </w:rPr>
            </w:pPr>
            <w:r w:rsidRPr="001F71CB">
              <w:rPr>
                <w:sz w:val="20"/>
              </w:rPr>
              <w:t>Физическая культура и спорт</w:t>
            </w:r>
          </w:p>
        </w:tc>
        <w:tc>
          <w:tcPr>
            <w:tcW w:w="1234" w:type="dxa"/>
            <w:tcBorders>
              <w:top w:val="nil"/>
              <w:left w:val="nil"/>
              <w:bottom w:val="single" w:sz="4" w:space="0" w:color="auto"/>
              <w:right w:val="single" w:sz="4" w:space="0" w:color="auto"/>
            </w:tcBorders>
            <w:shd w:val="clear" w:color="auto" w:fill="auto"/>
            <w:vAlign w:val="bottom"/>
          </w:tcPr>
          <w:p w:rsidR="00286BB4" w:rsidRPr="00973FBC" w:rsidRDefault="00286BB4" w:rsidP="00C10F4B">
            <w:pPr>
              <w:jc w:val="center"/>
              <w:rPr>
                <w:sz w:val="20"/>
              </w:rPr>
            </w:pPr>
            <w:r w:rsidRPr="00973FBC">
              <w:rPr>
                <w:sz w:val="20"/>
              </w:rPr>
              <w:t>33,9</w:t>
            </w:r>
          </w:p>
        </w:tc>
        <w:tc>
          <w:tcPr>
            <w:tcW w:w="819" w:type="dxa"/>
            <w:tcBorders>
              <w:top w:val="nil"/>
              <w:left w:val="nil"/>
              <w:bottom w:val="single" w:sz="4" w:space="0" w:color="auto"/>
              <w:right w:val="single" w:sz="4" w:space="0" w:color="auto"/>
            </w:tcBorders>
            <w:shd w:val="clear" w:color="auto" w:fill="auto"/>
            <w:noWrap/>
            <w:vAlign w:val="bottom"/>
          </w:tcPr>
          <w:p w:rsidR="00286BB4" w:rsidRPr="00AE6C68" w:rsidRDefault="00AE6C68" w:rsidP="00F05EF4">
            <w:pPr>
              <w:jc w:val="center"/>
              <w:rPr>
                <w:sz w:val="20"/>
              </w:rPr>
            </w:pPr>
            <w:r w:rsidRPr="00AE6C68">
              <w:rPr>
                <w:sz w:val="20"/>
              </w:rPr>
              <w:t>1</w:t>
            </w:r>
          </w:p>
        </w:tc>
        <w:tc>
          <w:tcPr>
            <w:tcW w:w="1027" w:type="dxa"/>
            <w:tcBorders>
              <w:top w:val="nil"/>
              <w:left w:val="nil"/>
              <w:bottom w:val="single" w:sz="4" w:space="0" w:color="auto"/>
              <w:right w:val="single" w:sz="4" w:space="0" w:color="auto"/>
            </w:tcBorders>
            <w:shd w:val="clear" w:color="auto" w:fill="auto"/>
            <w:vAlign w:val="bottom"/>
          </w:tcPr>
          <w:p w:rsidR="00286BB4" w:rsidRPr="00973FBC" w:rsidRDefault="00286BB4" w:rsidP="00C10F4B">
            <w:pPr>
              <w:jc w:val="center"/>
              <w:rPr>
                <w:sz w:val="20"/>
              </w:rPr>
            </w:pPr>
            <w:r w:rsidRPr="00973FBC">
              <w:rPr>
                <w:sz w:val="20"/>
              </w:rPr>
              <w:t>10,7</w:t>
            </w:r>
          </w:p>
        </w:tc>
        <w:tc>
          <w:tcPr>
            <w:tcW w:w="715" w:type="dxa"/>
            <w:tcBorders>
              <w:top w:val="nil"/>
              <w:left w:val="nil"/>
              <w:bottom w:val="single" w:sz="4" w:space="0" w:color="auto"/>
              <w:right w:val="single" w:sz="4" w:space="0" w:color="auto"/>
            </w:tcBorders>
            <w:shd w:val="clear" w:color="auto" w:fill="auto"/>
            <w:vAlign w:val="center"/>
          </w:tcPr>
          <w:p w:rsidR="00286BB4" w:rsidRPr="00AE6C68" w:rsidRDefault="00AE6C68" w:rsidP="00F05EF4">
            <w:pPr>
              <w:jc w:val="center"/>
              <w:rPr>
                <w:sz w:val="20"/>
              </w:rPr>
            </w:pPr>
            <w:r w:rsidRPr="00AE6C68">
              <w:rPr>
                <w:sz w:val="20"/>
              </w:rPr>
              <w:t>0</w:t>
            </w:r>
          </w:p>
        </w:tc>
        <w:tc>
          <w:tcPr>
            <w:tcW w:w="1244" w:type="dxa"/>
            <w:tcBorders>
              <w:top w:val="nil"/>
              <w:left w:val="nil"/>
              <w:bottom w:val="single" w:sz="4" w:space="0" w:color="auto"/>
              <w:right w:val="single" w:sz="4" w:space="0" w:color="auto"/>
            </w:tcBorders>
            <w:shd w:val="clear" w:color="auto" w:fill="auto"/>
            <w:noWrap/>
            <w:vAlign w:val="bottom"/>
            <w:hideMark/>
          </w:tcPr>
          <w:p w:rsidR="00286BB4" w:rsidRPr="00613120" w:rsidRDefault="00613120" w:rsidP="00F05EF4">
            <w:pPr>
              <w:jc w:val="center"/>
              <w:rPr>
                <w:sz w:val="20"/>
              </w:rPr>
            </w:pPr>
            <w:r w:rsidRPr="00613120">
              <w:rPr>
                <w:sz w:val="20"/>
              </w:rPr>
              <w:t>-23,2</w:t>
            </w:r>
          </w:p>
        </w:tc>
        <w:tc>
          <w:tcPr>
            <w:tcW w:w="1906" w:type="dxa"/>
            <w:tcBorders>
              <w:top w:val="nil"/>
              <w:left w:val="nil"/>
              <w:bottom w:val="single" w:sz="4" w:space="0" w:color="auto"/>
              <w:right w:val="single" w:sz="4" w:space="0" w:color="auto"/>
            </w:tcBorders>
            <w:shd w:val="clear" w:color="auto" w:fill="auto"/>
            <w:noWrap/>
            <w:vAlign w:val="bottom"/>
          </w:tcPr>
          <w:p w:rsidR="00286BB4" w:rsidRPr="000C1FAD" w:rsidRDefault="000C1FAD" w:rsidP="00F05EF4">
            <w:pPr>
              <w:jc w:val="center"/>
              <w:rPr>
                <w:sz w:val="20"/>
              </w:rPr>
            </w:pPr>
            <w:r w:rsidRPr="000C1FAD">
              <w:rPr>
                <w:sz w:val="20"/>
              </w:rPr>
              <w:t>-68</w:t>
            </w:r>
          </w:p>
        </w:tc>
      </w:tr>
      <w:tr w:rsidR="004D79F8" w:rsidRPr="00AD1514" w:rsidTr="0037610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4D79F8" w:rsidRPr="001F71CB" w:rsidRDefault="004D79F8" w:rsidP="00F05EF4">
            <w:pPr>
              <w:rPr>
                <w:b/>
                <w:bCs/>
                <w:sz w:val="20"/>
              </w:rPr>
            </w:pPr>
            <w:r w:rsidRPr="001F71CB">
              <w:rPr>
                <w:b/>
                <w:bCs/>
                <w:sz w:val="20"/>
              </w:rPr>
              <w:t>Всего социальных расходов</w:t>
            </w:r>
          </w:p>
        </w:tc>
        <w:tc>
          <w:tcPr>
            <w:tcW w:w="1234" w:type="dxa"/>
            <w:tcBorders>
              <w:top w:val="nil"/>
              <w:left w:val="nil"/>
              <w:bottom w:val="single" w:sz="4" w:space="0" w:color="auto"/>
              <w:right w:val="single" w:sz="4" w:space="0" w:color="auto"/>
            </w:tcBorders>
            <w:shd w:val="clear" w:color="auto" w:fill="auto"/>
            <w:noWrap/>
            <w:vAlign w:val="bottom"/>
          </w:tcPr>
          <w:p w:rsidR="004D79F8" w:rsidRPr="00AE6C68" w:rsidRDefault="00286BB4" w:rsidP="004D79F8">
            <w:pPr>
              <w:jc w:val="center"/>
              <w:rPr>
                <w:b/>
                <w:bCs/>
                <w:sz w:val="20"/>
              </w:rPr>
            </w:pPr>
            <w:r w:rsidRPr="00AE6C68">
              <w:rPr>
                <w:b/>
                <w:bCs/>
                <w:sz w:val="20"/>
              </w:rPr>
              <w:t>4012,3</w:t>
            </w:r>
          </w:p>
        </w:tc>
        <w:tc>
          <w:tcPr>
            <w:tcW w:w="819" w:type="dxa"/>
            <w:tcBorders>
              <w:top w:val="nil"/>
              <w:left w:val="nil"/>
              <w:bottom w:val="single" w:sz="4" w:space="0" w:color="auto"/>
              <w:right w:val="single" w:sz="4" w:space="0" w:color="auto"/>
            </w:tcBorders>
            <w:shd w:val="clear" w:color="auto" w:fill="auto"/>
            <w:noWrap/>
            <w:vAlign w:val="bottom"/>
            <w:hideMark/>
          </w:tcPr>
          <w:p w:rsidR="004D79F8" w:rsidRPr="00AE6C68" w:rsidRDefault="00286BB4" w:rsidP="00F05EF4">
            <w:pPr>
              <w:jc w:val="center"/>
              <w:rPr>
                <w:b/>
                <w:bCs/>
                <w:sz w:val="20"/>
              </w:rPr>
            </w:pPr>
            <w:r w:rsidRPr="00AE6C68">
              <w:rPr>
                <w:b/>
                <w:bCs/>
                <w:sz w:val="20"/>
              </w:rPr>
              <w:t>100</w:t>
            </w:r>
          </w:p>
        </w:tc>
        <w:tc>
          <w:tcPr>
            <w:tcW w:w="1027" w:type="dxa"/>
            <w:tcBorders>
              <w:top w:val="nil"/>
              <w:left w:val="nil"/>
              <w:bottom w:val="single" w:sz="4" w:space="0" w:color="auto"/>
              <w:right w:val="single" w:sz="4" w:space="0" w:color="auto"/>
            </w:tcBorders>
            <w:shd w:val="clear" w:color="auto" w:fill="auto"/>
            <w:noWrap/>
            <w:vAlign w:val="bottom"/>
          </w:tcPr>
          <w:p w:rsidR="004D79F8" w:rsidRPr="00AE6C68" w:rsidRDefault="00286BB4" w:rsidP="00A61BF8">
            <w:pPr>
              <w:jc w:val="center"/>
              <w:rPr>
                <w:b/>
                <w:bCs/>
                <w:sz w:val="20"/>
              </w:rPr>
            </w:pPr>
            <w:r w:rsidRPr="00AE6C68">
              <w:rPr>
                <w:b/>
                <w:bCs/>
                <w:sz w:val="20"/>
              </w:rPr>
              <w:t>3223,1</w:t>
            </w:r>
          </w:p>
        </w:tc>
        <w:tc>
          <w:tcPr>
            <w:tcW w:w="715" w:type="dxa"/>
            <w:tcBorders>
              <w:top w:val="nil"/>
              <w:left w:val="nil"/>
              <w:bottom w:val="single" w:sz="4" w:space="0" w:color="auto"/>
              <w:right w:val="single" w:sz="4" w:space="0" w:color="auto"/>
            </w:tcBorders>
            <w:shd w:val="clear" w:color="auto" w:fill="auto"/>
            <w:noWrap/>
            <w:vAlign w:val="bottom"/>
            <w:hideMark/>
          </w:tcPr>
          <w:p w:rsidR="004D79F8" w:rsidRPr="00AE6C68" w:rsidRDefault="00286BB4" w:rsidP="00F05EF4">
            <w:pPr>
              <w:jc w:val="center"/>
              <w:rPr>
                <w:b/>
                <w:bCs/>
                <w:sz w:val="20"/>
              </w:rPr>
            </w:pPr>
            <w:r w:rsidRPr="00AE6C68">
              <w:rPr>
                <w:b/>
                <w:bCs/>
                <w:sz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4D79F8" w:rsidRPr="00AD1514" w:rsidRDefault="00613120" w:rsidP="00F05EF4">
            <w:pPr>
              <w:jc w:val="center"/>
              <w:rPr>
                <w:b/>
                <w:bCs/>
                <w:sz w:val="20"/>
                <w:highlight w:val="yellow"/>
              </w:rPr>
            </w:pPr>
            <w:r w:rsidRPr="00613120">
              <w:rPr>
                <w:b/>
                <w:bCs/>
                <w:sz w:val="20"/>
              </w:rPr>
              <w:t>-789,2</w:t>
            </w:r>
          </w:p>
        </w:tc>
        <w:tc>
          <w:tcPr>
            <w:tcW w:w="1906" w:type="dxa"/>
            <w:tcBorders>
              <w:top w:val="nil"/>
              <w:left w:val="nil"/>
              <w:bottom w:val="single" w:sz="4" w:space="0" w:color="auto"/>
              <w:right w:val="single" w:sz="4" w:space="0" w:color="auto"/>
            </w:tcBorders>
            <w:shd w:val="clear" w:color="auto" w:fill="auto"/>
            <w:noWrap/>
            <w:vAlign w:val="bottom"/>
            <w:hideMark/>
          </w:tcPr>
          <w:p w:rsidR="004D79F8" w:rsidRPr="000C1FAD" w:rsidRDefault="000C1FAD" w:rsidP="00F05EF4">
            <w:pPr>
              <w:jc w:val="center"/>
              <w:rPr>
                <w:b/>
                <w:bCs/>
                <w:sz w:val="20"/>
              </w:rPr>
            </w:pPr>
            <w:r w:rsidRPr="000C1FAD">
              <w:rPr>
                <w:b/>
                <w:bCs/>
                <w:sz w:val="20"/>
              </w:rPr>
              <w:t>-20</w:t>
            </w:r>
          </w:p>
        </w:tc>
      </w:tr>
      <w:tr w:rsidR="001F71CB" w:rsidRPr="00AD1514" w:rsidTr="0037610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1F71CB" w:rsidRPr="001F71CB" w:rsidRDefault="001F71CB" w:rsidP="00F05EF4">
            <w:pPr>
              <w:rPr>
                <w:b/>
                <w:bCs/>
                <w:sz w:val="20"/>
              </w:rPr>
            </w:pPr>
            <w:r w:rsidRPr="001F71CB">
              <w:rPr>
                <w:b/>
                <w:bCs/>
                <w:sz w:val="20"/>
              </w:rPr>
              <w:t>Всего расходов бюджета</w:t>
            </w:r>
          </w:p>
        </w:tc>
        <w:tc>
          <w:tcPr>
            <w:tcW w:w="1234" w:type="dxa"/>
            <w:tcBorders>
              <w:top w:val="nil"/>
              <w:left w:val="nil"/>
              <w:bottom w:val="single" w:sz="4" w:space="0" w:color="auto"/>
              <w:right w:val="single" w:sz="4" w:space="0" w:color="auto"/>
            </w:tcBorders>
            <w:shd w:val="clear" w:color="auto" w:fill="auto"/>
            <w:vAlign w:val="center"/>
            <w:hideMark/>
          </w:tcPr>
          <w:p w:rsidR="001F71CB" w:rsidRPr="00AD1514" w:rsidRDefault="001F71CB" w:rsidP="00F05EF4">
            <w:pPr>
              <w:jc w:val="center"/>
              <w:rPr>
                <w:b/>
                <w:bCs/>
                <w:sz w:val="20"/>
                <w:highlight w:val="yellow"/>
              </w:rPr>
            </w:pPr>
            <w:r w:rsidRPr="00973FBC">
              <w:rPr>
                <w:b/>
                <w:bCs/>
                <w:sz w:val="20"/>
              </w:rPr>
              <w:t>11 567,4</w:t>
            </w:r>
          </w:p>
        </w:tc>
        <w:tc>
          <w:tcPr>
            <w:tcW w:w="819" w:type="dxa"/>
            <w:tcBorders>
              <w:top w:val="nil"/>
              <w:left w:val="nil"/>
              <w:bottom w:val="single" w:sz="4" w:space="0" w:color="auto"/>
              <w:right w:val="single" w:sz="4" w:space="0" w:color="auto"/>
            </w:tcBorders>
            <w:shd w:val="clear" w:color="auto" w:fill="auto"/>
            <w:noWrap/>
            <w:vAlign w:val="bottom"/>
            <w:hideMark/>
          </w:tcPr>
          <w:p w:rsidR="001F71CB" w:rsidRPr="00AD1514" w:rsidRDefault="001F71CB" w:rsidP="00F05EF4">
            <w:pPr>
              <w:jc w:val="center"/>
              <w:rPr>
                <w:b/>
                <w:bCs/>
                <w:sz w:val="20"/>
                <w:highlight w:val="yellow"/>
              </w:rPr>
            </w:pPr>
          </w:p>
        </w:tc>
        <w:tc>
          <w:tcPr>
            <w:tcW w:w="1027" w:type="dxa"/>
            <w:tcBorders>
              <w:top w:val="nil"/>
              <w:left w:val="nil"/>
              <w:bottom w:val="single" w:sz="4" w:space="0" w:color="auto"/>
              <w:right w:val="single" w:sz="4" w:space="0" w:color="auto"/>
            </w:tcBorders>
            <w:shd w:val="clear" w:color="auto" w:fill="auto"/>
            <w:vAlign w:val="center"/>
          </w:tcPr>
          <w:p w:rsidR="001F71CB" w:rsidRPr="00AD1514" w:rsidRDefault="001F71CB" w:rsidP="00F05EF4">
            <w:pPr>
              <w:jc w:val="center"/>
              <w:rPr>
                <w:b/>
                <w:bCs/>
                <w:sz w:val="20"/>
                <w:highlight w:val="yellow"/>
              </w:rPr>
            </w:pPr>
            <w:r w:rsidRPr="00973FBC">
              <w:rPr>
                <w:b/>
                <w:bCs/>
                <w:sz w:val="20"/>
              </w:rPr>
              <w:t>10 514,5</w:t>
            </w:r>
          </w:p>
        </w:tc>
        <w:tc>
          <w:tcPr>
            <w:tcW w:w="715" w:type="dxa"/>
            <w:tcBorders>
              <w:top w:val="nil"/>
              <w:left w:val="nil"/>
              <w:bottom w:val="single" w:sz="4" w:space="0" w:color="auto"/>
              <w:right w:val="single" w:sz="4" w:space="0" w:color="auto"/>
            </w:tcBorders>
            <w:shd w:val="clear" w:color="auto" w:fill="auto"/>
            <w:vAlign w:val="center"/>
            <w:hideMark/>
          </w:tcPr>
          <w:p w:rsidR="001F71CB" w:rsidRPr="00AD1514" w:rsidRDefault="001F71CB" w:rsidP="00F05EF4">
            <w:pPr>
              <w:jc w:val="center"/>
              <w:rPr>
                <w:b/>
                <w:bCs/>
                <w:sz w:val="20"/>
                <w:highlight w:val="yellow"/>
              </w:rPr>
            </w:pPr>
          </w:p>
        </w:tc>
        <w:tc>
          <w:tcPr>
            <w:tcW w:w="1244" w:type="dxa"/>
            <w:tcBorders>
              <w:top w:val="nil"/>
              <w:left w:val="nil"/>
              <w:bottom w:val="single" w:sz="4" w:space="0" w:color="auto"/>
              <w:right w:val="single" w:sz="4" w:space="0" w:color="auto"/>
            </w:tcBorders>
            <w:shd w:val="clear" w:color="auto" w:fill="auto"/>
            <w:noWrap/>
            <w:vAlign w:val="bottom"/>
            <w:hideMark/>
          </w:tcPr>
          <w:p w:rsidR="001F71CB" w:rsidRPr="00973FBC" w:rsidRDefault="001F71CB" w:rsidP="00C10F4B">
            <w:pPr>
              <w:jc w:val="center"/>
              <w:rPr>
                <w:b/>
                <w:bCs/>
                <w:sz w:val="20"/>
              </w:rPr>
            </w:pPr>
            <w:r w:rsidRPr="00973FBC">
              <w:rPr>
                <w:b/>
                <w:bCs/>
                <w:sz w:val="20"/>
              </w:rPr>
              <w:t>-1052,9</w:t>
            </w:r>
          </w:p>
        </w:tc>
        <w:tc>
          <w:tcPr>
            <w:tcW w:w="1906" w:type="dxa"/>
            <w:tcBorders>
              <w:top w:val="nil"/>
              <w:left w:val="nil"/>
              <w:bottom w:val="single" w:sz="4" w:space="0" w:color="auto"/>
              <w:right w:val="single" w:sz="4" w:space="0" w:color="auto"/>
            </w:tcBorders>
            <w:shd w:val="clear" w:color="auto" w:fill="auto"/>
            <w:noWrap/>
            <w:vAlign w:val="bottom"/>
            <w:hideMark/>
          </w:tcPr>
          <w:p w:rsidR="001F71CB" w:rsidRDefault="001F71CB" w:rsidP="00C10F4B">
            <w:pPr>
              <w:jc w:val="center"/>
              <w:rPr>
                <w:b/>
                <w:bCs/>
                <w:sz w:val="20"/>
              </w:rPr>
            </w:pPr>
            <w:r w:rsidRPr="00973FBC">
              <w:rPr>
                <w:b/>
                <w:bCs/>
                <w:sz w:val="20"/>
              </w:rPr>
              <w:t>-9</w:t>
            </w:r>
          </w:p>
        </w:tc>
      </w:tr>
      <w:tr w:rsidR="004D79F8" w:rsidRPr="00AD1514" w:rsidTr="0037610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4D79F8" w:rsidRPr="001F71CB" w:rsidRDefault="004D79F8" w:rsidP="00F05EF4">
            <w:pPr>
              <w:rPr>
                <w:sz w:val="20"/>
              </w:rPr>
            </w:pPr>
            <w:r w:rsidRPr="001F71CB">
              <w:rPr>
                <w:sz w:val="20"/>
              </w:rPr>
              <w:t>Доля социальной отрасли в общей сумме расходов</w:t>
            </w:r>
          </w:p>
        </w:tc>
        <w:tc>
          <w:tcPr>
            <w:tcW w:w="1234" w:type="dxa"/>
            <w:tcBorders>
              <w:top w:val="nil"/>
              <w:left w:val="nil"/>
              <w:bottom w:val="single" w:sz="4" w:space="0" w:color="auto"/>
              <w:right w:val="single" w:sz="4" w:space="0" w:color="auto"/>
            </w:tcBorders>
            <w:shd w:val="clear" w:color="auto" w:fill="auto"/>
            <w:noWrap/>
            <w:vAlign w:val="bottom"/>
            <w:hideMark/>
          </w:tcPr>
          <w:p w:rsidR="004D79F8" w:rsidRPr="001F71CB" w:rsidRDefault="001F71CB" w:rsidP="00F05EF4">
            <w:pPr>
              <w:jc w:val="center"/>
              <w:rPr>
                <w:sz w:val="20"/>
              </w:rPr>
            </w:pPr>
            <w:r w:rsidRPr="001F71CB">
              <w:rPr>
                <w:sz w:val="20"/>
              </w:rPr>
              <w:t>35</w:t>
            </w:r>
          </w:p>
        </w:tc>
        <w:tc>
          <w:tcPr>
            <w:tcW w:w="819" w:type="dxa"/>
            <w:tcBorders>
              <w:top w:val="nil"/>
              <w:left w:val="nil"/>
              <w:bottom w:val="single" w:sz="4" w:space="0" w:color="auto"/>
              <w:right w:val="single" w:sz="4" w:space="0" w:color="auto"/>
            </w:tcBorders>
            <w:shd w:val="clear" w:color="auto" w:fill="auto"/>
            <w:noWrap/>
            <w:vAlign w:val="bottom"/>
            <w:hideMark/>
          </w:tcPr>
          <w:p w:rsidR="004D79F8" w:rsidRPr="001F71CB" w:rsidRDefault="004D79F8" w:rsidP="00F05EF4">
            <w:pPr>
              <w:jc w:val="center"/>
              <w:rPr>
                <w:sz w:val="20"/>
              </w:rPr>
            </w:pPr>
          </w:p>
        </w:tc>
        <w:tc>
          <w:tcPr>
            <w:tcW w:w="1027" w:type="dxa"/>
            <w:tcBorders>
              <w:top w:val="nil"/>
              <w:left w:val="nil"/>
              <w:bottom w:val="single" w:sz="4" w:space="0" w:color="auto"/>
              <w:right w:val="single" w:sz="4" w:space="0" w:color="auto"/>
            </w:tcBorders>
            <w:shd w:val="clear" w:color="auto" w:fill="auto"/>
            <w:noWrap/>
            <w:vAlign w:val="bottom"/>
          </w:tcPr>
          <w:p w:rsidR="004D79F8" w:rsidRPr="001F71CB" w:rsidRDefault="001F71CB" w:rsidP="00F05EF4">
            <w:pPr>
              <w:jc w:val="center"/>
              <w:rPr>
                <w:sz w:val="20"/>
              </w:rPr>
            </w:pPr>
            <w:r w:rsidRPr="001F71CB">
              <w:rPr>
                <w:sz w:val="20"/>
              </w:rPr>
              <w:t>31</w:t>
            </w:r>
          </w:p>
        </w:tc>
        <w:tc>
          <w:tcPr>
            <w:tcW w:w="715" w:type="dxa"/>
            <w:tcBorders>
              <w:top w:val="nil"/>
              <w:left w:val="nil"/>
              <w:bottom w:val="single" w:sz="4" w:space="0" w:color="auto"/>
              <w:right w:val="single" w:sz="4" w:space="0" w:color="auto"/>
            </w:tcBorders>
            <w:shd w:val="clear" w:color="auto" w:fill="auto"/>
            <w:vAlign w:val="center"/>
            <w:hideMark/>
          </w:tcPr>
          <w:p w:rsidR="004D79F8" w:rsidRPr="001F71CB" w:rsidRDefault="004D79F8" w:rsidP="00F05EF4">
            <w:pPr>
              <w:jc w:val="center"/>
              <w:rPr>
                <w:sz w:val="20"/>
              </w:rPr>
            </w:pPr>
          </w:p>
        </w:tc>
        <w:tc>
          <w:tcPr>
            <w:tcW w:w="1244" w:type="dxa"/>
            <w:tcBorders>
              <w:top w:val="nil"/>
              <w:left w:val="nil"/>
              <w:bottom w:val="single" w:sz="4" w:space="0" w:color="auto"/>
              <w:right w:val="single" w:sz="4" w:space="0" w:color="auto"/>
            </w:tcBorders>
            <w:shd w:val="clear" w:color="auto" w:fill="auto"/>
            <w:noWrap/>
            <w:vAlign w:val="bottom"/>
            <w:hideMark/>
          </w:tcPr>
          <w:p w:rsidR="004D79F8" w:rsidRPr="001F71CB" w:rsidRDefault="001F71CB" w:rsidP="00F05EF4">
            <w:pPr>
              <w:jc w:val="center"/>
              <w:rPr>
                <w:sz w:val="20"/>
              </w:rPr>
            </w:pPr>
            <w:r w:rsidRPr="001F71CB">
              <w:rPr>
                <w:sz w:val="20"/>
              </w:rPr>
              <w:t>-4</w:t>
            </w:r>
          </w:p>
        </w:tc>
        <w:tc>
          <w:tcPr>
            <w:tcW w:w="1906" w:type="dxa"/>
            <w:tcBorders>
              <w:top w:val="nil"/>
              <w:left w:val="nil"/>
              <w:bottom w:val="single" w:sz="4" w:space="0" w:color="auto"/>
              <w:right w:val="single" w:sz="4" w:space="0" w:color="auto"/>
            </w:tcBorders>
            <w:shd w:val="clear" w:color="auto" w:fill="auto"/>
            <w:noWrap/>
            <w:vAlign w:val="bottom"/>
            <w:hideMark/>
          </w:tcPr>
          <w:p w:rsidR="004D79F8" w:rsidRPr="00AD1514" w:rsidRDefault="004D79F8" w:rsidP="00F05EF4">
            <w:pPr>
              <w:jc w:val="center"/>
              <w:rPr>
                <w:sz w:val="20"/>
                <w:highlight w:val="yellow"/>
              </w:rPr>
            </w:pPr>
          </w:p>
        </w:tc>
      </w:tr>
    </w:tbl>
    <w:p w:rsidR="00F05EF4" w:rsidRPr="00AD1514" w:rsidRDefault="00F05EF4" w:rsidP="00350EC8">
      <w:pPr>
        <w:autoSpaceDE w:val="0"/>
        <w:autoSpaceDN w:val="0"/>
        <w:adjustRightInd w:val="0"/>
        <w:ind w:firstLine="709"/>
        <w:jc w:val="right"/>
        <w:rPr>
          <w:szCs w:val="28"/>
          <w:highlight w:val="yellow"/>
        </w:rPr>
      </w:pPr>
    </w:p>
    <w:p w:rsidR="00987CE8" w:rsidRPr="008275EE" w:rsidRDefault="00C926E9" w:rsidP="00C40494">
      <w:pPr>
        <w:ind w:firstLine="709"/>
        <w:jc w:val="both"/>
      </w:pPr>
      <w:r w:rsidRPr="008275EE">
        <w:t xml:space="preserve">Данные об исполнении в </w:t>
      </w:r>
      <w:r w:rsidR="008E06E2" w:rsidRPr="008275EE">
        <w:t>201</w:t>
      </w:r>
      <w:r w:rsidR="00700DE7" w:rsidRPr="008275EE">
        <w:t>7</w:t>
      </w:r>
      <w:r w:rsidRPr="008275EE">
        <w:t xml:space="preserve"> году бюджетных ассигнований по разделам классификации расходов бюджета </w:t>
      </w:r>
      <w:r w:rsidR="00700DE7" w:rsidRPr="008275EE">
        <w:t>сельского поселения</w:t>
      </w:r>
      <w:r w:rsidRPr="008275EE">
        <w:t xml:space="preserve"> представлены в таблице:</w:t>
      </w:r>
    </w:p>
    <w:p w:rsidR="00C926E9" w:rsidRPr="0006683A" w:rsidRDefault="00C926E9" w:rsidP="00771DC1">
      <w:pPr>
        <w:ind w:left="7200"/>
        <w:jc w:val="right"/>
      </w:pPr>
      <w:r w:rsidRPr="0006683A">
        <w:t>Таблица  1</w:t>
      </w:r>
      <w:r w:rsidR="00700DE7" w:rsidRPr="0006683A">
        <w:t>1</w:t>
      </w:r>
      <w:r w:rsidRPr="0006683A">
        <w:t xml:space="preserve"> (тыс.руб.)</w:t>
      </w:r>
    </w:p>
    <w:tbl>
      <w:tblPr>
        <w:tblW w:w="10263" w:type="dxa"/>
        <w:tblInd w:w="93" w:type="dxa"/>
        <w:tblLook w:val="04A0" w:firstRow="1" w:lastRow="0" w:firstColumn="1" w:lastColumn="0" w:noHBand="0" w:noVBand="1"/>
      </w:tblPr>
      <w:tblGrid>
        <w:gridCol w:w="616"/>
        <w:gridCol w:w="3510"/>
        <w:gridCol w:w="1066"/>
        <w:gridCol w:w="1275"/>
        <w:gridCol w:w="1060"/>
        <w:gridCol w:w="1492"/>
        <w:gridCol w:w="1244"/>
      </w:tblGrid>
      <w:tr w:rsidR="00700DE7" w:rsidRPr="0006683A" w:rsidTr="00700DE7">
        <w:trPr>
          <w:trHeight w:val="268"/>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DE7" w:rsidRPr="0006683A" w:rsidRDefault="00700DE7" w:rsidP="00700DE7">
            <w:pPr>
              <w:rPr>
                <w:sz w:val="20"/>
              </w:rPr>
            </w:pPr>
            <w:r w:rsidRPr="0006683A">
              <w:rPr>
                <w:sz w:val="20"/>
              </w:rPr>
              <w:t> </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rsidR="00700DE7" w:rsidRPr="0006683A" w:rsidRDefault="00700DE7" w:rsidP="00700DE7">
            <w:pPr>
              <w:jc w:val="center"/>
              <w:rPr>
                <w:sz w:val="20"/>
              </w:rPr>
            </w:pPr>
            <w:r w:rsidRPr="0006683A">
              <w:rPr>
                <w:sz w:val="20"/>
              </w:rPr>
              <w:t>Наименование</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DE7" w:rsidRPr="0006683A" w:rsidRDefault="00700DE7" w:rsidP="00700DE7">
            <w:pPr>
              <w:jc w:val="center"/>
              <w:rPr>
                <w:sz w:val="20"/>
              </w:rPr>
            </w:pPr>
            <w:r w:rsidRPr="0006683A">
              <w:rPr>
                <w:sz w:val="20"/>
              </w:rPr>
              <w:t>Бюджет</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00DE7" w:rsidRPr="0006683A" w:rsidRDefault="00700DE7" w:rsidP="00700DE7">
            <w:pPr>
              <w:jc w:val="center"/>
              <w:rPr>
                <w:sz w:val="20"/>
              </w:rPr>
            </w:pPr>
            <w:r w:rsidRPr="0006683A">
              <w:rPr>
                <w:sz w:val="20"/>
              </w:rPr>
              <w:t>Отчет</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700DE7" w:rsidRPr="0006683A" w:rsidRDefault="00700DE7" w:rsidP="00700DE7">
            <w:pPr>
              <w:jc w:val="center"/>
              <w:rPr>
                <w:sz w:val="20"/>
              </w:rPr>
            </w:pPr>
            <w:r w:rsidRPr="0006683A">
              <w:rPr>
                <w:sz w:val="20"/>
              </w:rPr>
              <w:t>Доля</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700DE7" w:rsidRPr="0006683A" w:rsidRDefault="00700DE7" w:rsidP="00700DE7">
            <w:pPr>
              <w:jc w:val="center"/>
              <w:rPr>
                <w:sz w:val="20"/>
              </w:rPr>
            </w:pPr>
            <w:r w:rsidRPr="0006683A">
              <w:rPr>
                <w:sz w:val="20"/>
              </w:rPr>
              <w:t>% исполнения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700DE7" w:rsidRPr="0006683A" w:rsidRDefault="00700DE7" w:rsidP="00700DE7">
            <w:pPr>
              <w:jc w:val="center"/>
              <w:rPr>
                <w:sz w:val="20"/>
              </w:rPr>
            </w:pPr>
            <w:r w:rsidRPr="0006683A">
              <w:rPr>
                <w:sz w:val="20"/>
              </w:rPr>
              <w:t>Отклонение</w:t>
            </w:r>
          </w:p>
        </w:tc>
      </w:tr>
      <w:tr w:rsidR="0006683A" w:rsidRPr="0006683A" w:rsidTr="00C9589F">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6683A" w:rsidRPr="0006683A" w:rsidRDefault="0006683A" w:rsidP="00700DE7">
            <w:pPr>
              <w:jc w:val="center"/>
              <w:rPr>
                <w:bCs/>
                <w:sz w:val="20"/>
              </w:rPr>
            </w:pPr>
            <w:r w:rsidRPr="0006683A">
              <w:rPr>
                <w:bCs/>
                <w:sz w:val="20"/>
              </w:rPr>
              <w:t>0100</w:t>
            </w:r>
          </w:p>
        </w:tc>
        <w:tc>
          <w:tcPr>
            <w:tcW w:w="3510" w:type="dxa"/>
            <w:tcBorders>
              <w:top w:val="nil"/>
              <w:left w:val="nil"/>
              <w:bottom w:val="single" w:sz="4" w:space="0" w:color="auto"/>
              <w:right w:val="single" w:sz="4" w:space="0" w:color="auto"/>
            </w:tcBorders>
            <w:shd w:val="clear" w:color="auto" w:fill="auto"/>
            <w:vAlign w:val="center"/>
            <w:hideMark/>
          </w:tcPr>
          <w:p w:rsidR="0006683A" w:rsidRPr="0006683A" w:rsidRDefault="0006683A" w:rsidP="00700DE7">
            <w:pPr>
              <w:rPr>
                <w:bCs/>
                <w:sz w:val="20"/>
              </w:rPr>
            </w:pPr>
            <w:r w:rsidRPr="0006683A">
              <w:rPr>
                <w:bCs/>
                <w:sz w:val="20"/>
              </w:rPr>
              <w:t>Общегосударственные вопросы</w:t>
            </w:r>
          </w:p>
        </w:tc>
        <w:tc>
          <w:tcPr>
            <w:tcW w:w="1066" w:type="dxa"/>
            <w:tcBorders>
              <w:top w:val="nil"/>
              <w:left w:val="nil"/>
              <w:bottom w:val="single" w:sz="4" w:space="0" w:color="auto"/>
              <w:right w:val="single" w:sz="4" w:space="0" w:color="auto"/>
            </w:tcBorders>
            <w:shd w:val="clear" w:color="auto" w:fill="auto"/>
            <w:vAlign w:val="center"/>
          </w:tcPr>
          <w:p w:rsidR="0006683A" w:rsidRPr="0006683A" w:rsidRDefault="0006683A">
            <w:pPr>
              <w:jc w:val="center"/>
              <w:rPr>
                <w:sz w:val="20"/>
              </w:rPr>
            </w:pPr>
            <w:r w:rsidRPr="0006683A">
              <w:rPr>
                <w:sz w:val="20"/>
              </w:rPr>
              <w:t>3579,4</w:t>
            </w:r>
          </w:p>
        </w:tc>
        <w:tc>
          <w:tcPr>
            <w:tcW w:w="1275" w:type="dxa"/>
            <w:tcBorders>
              <w:top w:val="nil"/>
              <w:left w:val="nil"/>
              <w:bottom w:val="single" w:sz="4" w:space="0" w:color="auto"/>
              <w:right w:val="single" w:sz="4" w:space="0" w:color="auto"/>
            </w:tcBorders>
            <w:shd w:val="clear" w:color="auto" w:fill="auto"/>
            <w:vAlign w:val="center"/>
          </w:tcPr>
          <w:p w:rsidR="0006683A" w:rsidRPr="0006683A" w:rsidRDefault="0006683A">
            <w:pPr>
              <w:jc w:val="center"/>
              <w:rPr>
                <w:sz w:val="20"/>
              </w:rPr>
            </w:pPr>
            <w:r w:rsidRPr="0006683A">
              <w:rPr>
                <w:sz w:val="20"/>
              </w:rPr>
              <w:t>3 406,2</w:t>
            </w:r>
          </w:p>
        </w:tc>
        <w:tc>
          <w:tcPr>
            <w:tcW w:w="1060" w:type="dxa"/>
            <w:tcBorders>
              <w:top w:val="nil"/>
              <w:left w:val="nil"/>
              <w:bottom w:val="single" w:sz="4" w:space="0" w:color="auto"/>
              <w:right w:val="single" w:sz="4" w:space="0" w:color="auto"/>
            </w:tcBorders>
            <w:shd w:val="clear" w:color="auto" w:fill="auto"/>
            <w:vAlign w:val="center"/>
          </w:tcPr>
          <w:p w:rsidR="0006683A" w:rsidRPr="0006683A" w:rsidRDefault="0006683A">
            <w:pPr>
              <w:jc w:val="center"/>
              <w:rPr>
                <w:sz w:val="20"/>
              </w:rPr>
            </w:pPr>
            <w:r w:rsidRPr="0006683A">
              <w:rPr>
                <w:sz w:val="20"/>
              </w:rPr>
              <w:t>32</w:t>
            </w:r>
          </w:p>
        </w:tc>
        <w:tc>
          <w:tcPr>
            <w:tcW w:w="1492" w:type="dxa"/>
            <w:tcBorders>
              <w:top w:val="nil"/>
              <w:left w:val="nil"/>
              <w:bottom w:val="single" w:sz="4" w:space="0" w:color="auto"/>
              <w:right w:val="single" w:sz="4" w:space="0" w:color="auto"/>
            </w:tcBorders>
            <w:shd w:val="clear" w:color="auto" w:fill="auto"/>
            <w:vAlign w:val="center"/>
          </w:tcPr>
          <w:p w:rsidR="0006683A" w:rsidRPr="0006683A" w:rsidRDefault="0006683A">
            <w:pPr>
              <w:jc w:val="center"/>
              <w:rPr>
                <w:sz w:val="20"/>
              </w:rPr>
            </w:pPr>
            <w:r w:rsidRPr="0006683A">
              <w:rPr>
                <w:sz w:val="20"/>
              </w:rPr>
              <w:t>95</w:t>
            </w:r>
          </w:p>
        </w:tc>
        <w:tc>
          <w:tcPr>
            <w:tcW w:w="1244" w:type="dxa"/>
            <w:tcBorders>
              <w:top w:val="nil"/>
              <w:left w:val="nil"/>
              <w:bottom w:val="single" w:sz="4" w:space="0" w:color="auto"/>
              <w:right w:val="single" w:sz="4" w:space="0" w:color="auto"/>
            </w:tcBorders>
            <w:shd w:val="clear" w:color="auto" w:fill="auto"/>
            <w:vAlign w:val="center"/>
          </w:tcPr>
          <w:p w:rsidR="0006683A" w:rsidRPr="0006683A" w:rsidRDefault="0006683A">
            <w:pPr>
              <w:jc w:val="center"/>
              <w:rPr>
                <w:sz w:val="20"/>
              </w:rPr>
            </w:pPr>
            <w:r w:rsidRPr="0006683A">
              <w:rPr>
                <w:sz w:val="20"/>
              </w:rPr>
              <w:t>-173,2</w:t>
            </w:r>
          </w:p>
        </w:tc>
      </w:tr>
      <w:tr w:rsidR="0006683A" w:rsidRPr="0006683A" w:rsidTr="00C9589F">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6683A" w:rsidRPr="0006683A" w:rsidRDefault="0006683A" w:rsidP="00700DE7">
            <w:pPr>
              <w:jc w:val="center"/>
              <w:rPr>
                <w:bCs/>
                <w:sz w:val="20"/>
              </w:rPr>
            </w:pPr>
            <w:r w:rsidRPr="0006683A">
              <w:rPr>
                <w:bCs/>
                <w:sz w:val="20"/>
              </w:rPr>
              <w:t>0200</w:t>
            </w:r>
          </w:p>
        </w:tc>
        <w:tc>
          <w:tcPr>
            <w:tcW w:w="3510" w:type="dxa"/>
            <w:tcBorders>
              <w:top w:val="nil"/>
              <w:left w:val="nil"/>
              <w:bottom w:val="single" w:sz="4" w:space="0" w:color="auto"/>
              <w:right w:val="single" w:sz="4" w:space="0" w:color="auto"/>
            </w:tcBorders>
            <w:shd w:val="clear" w:color="auto" w:fill="auto"/>
            <w:vAlign w:val="center"/>
            <w:hideMark/>
          </w:tcPr>
          <w:p w:rsidR="0006683A" w:rsidRPr="0006683A" w:rsidRDefault="0006683A" w:rsidP="00700DE7">
            <w:pPr>
              <w:rPr>
                <w:bCs/>
                <w:sz w:val="20"/>
              </w:rPr>
            </w:pPr>
            <w:r w:rsidRPr="0006683A">
              <w:rPr>
                <w:bCs/>
                <w:sz w:val="20"/>
              </w:rPr>
              <w:t>Национальная оборона</w:t>
            </w:r>
          </w:p>
        </w:tc>
        <w:tc>
          <w:tcPr>
            <w:tcW w:w="1066" w:type="dxa"/>
            <w:tcBorders>
              <w:top w:val="nil"/>
              <w:left w:val="nil"/>
              <w:bottom w:val="single" w:sz="4" w:space="0" w:color="auto"/>
              <w:right w:val="single" w:sz="4" w:space="0" w:color="auto"/>
            </w:tcBorders>
            <w:shd w:val="clear" w:color="auto" w:fill="auto"/>
            <w:vAlign w:val="bottom"/>
          </w:tcPr>
          <w:p w:rsidR="0006683A" w:rsidRPr="0006683A" w:rsidRDefault="0006683A">
            <w:pPr>
              <w:jc w:val="center"/>
              <w:rPr>
                <w:sz w:val="20"/>
              </w:rPr>
            </w:pPr>
            <w:r w:rsidRPr="0006683A">
              <w:rPr>
                <w:sz w:val="20"/>
              </w:rPr>
              <w:t>72,7</w:t>
            </w:r>
          </w:p>
        </w:tc>
        <w:tc>
          <w:tcPr>
            <w:tcW w:w="1275" w:type="dxa"/>
            <w:tcBorders>
              <w:top w:val="nil"/>
              <w:left w:val="nil"/>
              <w:bottom w:val="single" w:sz="4" w:space="0" w:color="auto"/>
              <w:right w:val="single" w:sz="4" w:space="0" w:color="auto"/>
            </w:tcBorders>
            <w:shd w:val="clear" w:color="auto" w:fill="auto"/>
            <w:vAlign w:val="bottom"/>
          </w:tcPr>
          <w:p w:rsidR="0006683A" w:rsidRPr="0006683A" w:rsidRDefault="0006683A">
            <w:pPr>
              <w:jc w:val="center"/>
              <w:rPr>
                <w:sz w:val="20"/>
              </w:rPr>
            </w:pPr>
            <w:r w:rsidRPr="0006683A">
              <w:rPr>
                <w:sz w:val="20"/>
              </w:rPr>
              <w:t>72,7</w:t>
            </w:r>
          </w:p>
        </w:tc>
        <w:tc>
          <w:tcPr>
            <w:tcW w:w="1060" w:type="dxa"/>
            <w:tcBorders>
              <w:top w:val="nil"/>
              <w:left w:val="nil"/>
              <w:bottom w:val="single" w:sz="4" w:space="0" w:color="auto"/>
              <w:right w:val="single" w:sz="4" w:space="0" w:color="auto"/>
            </w:tcBorders>
            <w:shd w:val="clear" w:color="auto" w:fill="auto"/>
            <w:vAlign w:val="center"/>
          </w:tcPr>
          <w:p w:rsidR="0006683A" w:rsidRPr="0006683A" w:rsidRDefault="0006683A">
            <w:pPr>
              <w:jc w:val="center"/>
              <w:rPr>
                <w:sz w:val="20"/>
              </w:rPr>
            </w:pPr>
            <w:r w:rsidRPr="0006683A">
              <w:rPr>
                <w:sz w:val="20"/>
              </w:rPr>
              <w:t>1</w:t>
            </w:r>
          </w:p>
        </w:tc>
        <w:tc>
          <w:tcPr>
            <w:tcW w:w="1492" w:type="dxa"/>
            <w:tcBorders>
              <w:top w:val="nil"/>
              <w:left w:val="nil"/>
              <w:bottom w:val="single" w:sz="4" w:space="0" w:color="auto"/>
              <w:right w:val="single" w:sz="4" w:space="0" w:color="auto"/>
            </w:tcBorders>
            <w:shd w:val="clear" w:color="auto" w:fill="auto"/>
            <w:vAlign w:val="center"/>
          </w:tcPr>
          <w:p w:rsidR="0006683A" w:rsidRPr="0006683A" w:rsidRDefault="0006683A">
            <w:pPr>
              <w:jc w:val="center"/>
              <w:rPr>
                <w:sz w:val="20"/>
              </w:rPr>
            </w:pPr>
            <w:r w:rsidRPr="0006683A">
              <w:rPr>
                <w:sz w:val="20"/>
              </w:rPr>
              <w:t>100</w:t>
            </w:r>
          </w:p>
        </w:tc>
        <w:tc>
          <w:tcPr>
            <w:tcW w:w="1244" w:type="dxa"/>
            <w:tcBorders>
              <w:top w:val="nil"/>
              <w:left w:val="nil"/>
              <w:bottom w:val="single" w:sz="4" w:space="0" w:color="auto"/>
              <w:right w:val="single" w:sz="4" w:space="0" w:color="auto"/>
            </w:tcBorders>
            <w:shd w:val="clear" w:color="auto" w:fill="auto"/>
            <w:vAlign w:val="center"/>
          </w:tcPr>
          <w:p w:rsidR="0006683A" w:rsidRPr="0006683A" w:rsidRDefault="0006683A">
            <w:pPr>
              <w:jc w:val="center"/>
              <w:rPr>
                <w:sz w:val="20"/>
              </w:rPr>
            </w:pPr>
            <w:r w:rsidRPr="0006683A">
              <w:rPr>
                <w:sz w:val="20"/>
              </w:rPr>
              <w:t>0,0</w:t>
            </w:r>
          </w:p>
        </w:tc>
      </w:tr>
      <w:tr w:rsidR="0006683A" w:rsidRPr="0006683A" w:rsidTr="0006683A">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tcPr>
          <w:p w:rsidR="0006683A" w:rsidRPr="0006683A" w:rsidRDefault="0006683A" w:rsidP="00700DE7">
            <w:pPr>
              <w:jc w:val="center"/>
              <w:rPr>
                <w:bCs/>
                <w:sz w:val="20"/>
              </w:rPr>
            </w:pPr>
            <w:r w:rsidRPr="0006683A">
              <w:rPr>
                <w:bCs/>
                <w:sz w:val="20"/>
              </w:rPr>
              <w:t>0300</w:t>
            </w:r>
          </w:p>
        </w:tc>
        <w:tc>
          <w:tcPr>
            <w:tcW w:w="3510" w:type="dxa"/>
            <w:tcBorders>
              <w:top w:val="nil"/>
              <w:left w:val="nil"/>
              <w:bottom w:val="single" w:sz="4" w:space="0" w:color="auto"/>
              <w:right w:val="single" w:sz="4" w:space="0" w:color="auto"/>
            </w:tcBorders>
            <w:shd w:val="clear" w:color="auto" w:fill="auto"/>
            <w:vAlign w:val="center"/>
          </w:tcPr>
          <w:p w:rsidR="0006683A" w:rsidRPr="0006683A" w:rsidRDefault="0006683A" w:rsidP="00700DE7">
            <w:pPr>
              <w:rPr>
                <w:bCs/>
                <w:sz w:val="20"/>
              </w:rPr>
            </w:pPr>
            <w:r w:rsidRPr="0006683A">
              <w:rPr>
                <w:sz w:val="20"/>
              </w:rPr>
              <w:t>Национальная безопасность и правоохранительная деятельность</w:t>
            </w:r>
          </w:p>
        </w:tc>
        <w:tc>
          <w:tcPr>
            <w:tcW w:w="1066" w:type="dxa"/>
            <w:tcBorders>
              <w:top w:val="nil"/>
              <w:left w:val="nil"/>
              <w:bottom w:val="single" w:sz="4" w:space="0" w:color="auto"/>
              <w:right w:val="single" w:sz="4" w:space="0" w:color="auto"/>
            </w:tcBorders>
            <w:shd w:val="clear" w:color="auto" w:fill="auto"/>
            <w:vAlign w:val="bottom"/>
          </w:tcPr>
          <w:p w:rsidR="0006683A" w:rsidRPr="0006683A" w:rsidRDefault="0006683A">
            <w:pPr>
              <w:jc w:val="center"/>
              <w:rPr>
                <w:sz w:val="20"/>
              </w:rPr>
            </w:pPr>
            <w:r w:rsidRPr="0006683A">
              <w:rPr>
                <w:sz w:val="20"/>
              </w:rPr>
              <w:t>687,1</w:t>
            </w:r>
          </w:p>
        </w:tc>
        <w:tc>
          <w:tcPr>
            <w:tcW w:w="1275" w:type="dxa"/>
            <w:tcBorders>
              <w:top w:val="nil"/>
              <w:left w:val="nil"/>
              <w:bottom w:val="single" w:sz="4" w:space="0" w:color="auto"/>
              <w:right w:val="single" w:sz="4" w:space="0" w:color="auto"/>
            </w:tcBorders>
            <w:shd w:val="clear" w:color="auto" w:fill="auto"/>
            <w:vAlign w:val="bottom"/>
          </w:tcPr>
          <w:p w:rsidR="0006683A" w:rsidRPr="0006683A" w:rsidRDefault="0006683A">
            <w:pPr>
              <w:jc w:val="center"/>
              <w:rPr>
                <w:sz w:val="20"/>
              </w:rPr>
            </w:pPr>
            <w:r w:rsidRPr="0006683A">
              <w:rPr>
                <w:sz w:val="20"/>
              </w:rPr>
              <w:t>687,1</w:t>
            </w:r>
          </w:p>
        </w:tc>
        <w:tc>
          <w:tcPr>
            <w:tcW w:w="1060" w:type="dxa"/>
            <w:tcBorders>
              <w:top w:val="nil"/>
              <w:left w:val="nil"/>
              <w:bottom w:val="single" w:sz="4" w:space="0" w:color="auto"/>
              <w:right w:val="single" w:sz="4" w:space="0" w:color="auto"/>
            </w:tcBorders>
            <w:shd w:val="clear" w:color="auto" w:fill="auto"/>
            <w:vAlign w:val="bottom"/>
          </w:tcPr>
          <w:p w:rsidR="0006683A" w:rsidRPr="0006683A" w:rsidRDefault="0006683A" w:rsidP="0006683A">
            <w:pPr>
              <w:jc w:val="center"/>
              <w:rPr>
                <w:sz w:val="20"/>
              </w:rPr>
            </w:pPr>
            <w:r w:rsidRPr="0006683A">
              <w:rPr>
                <w:sz w:val="20"/>
              </w:rPr>
              <w:t>7</w:t>
            </w:r>
          </w:p>
        </w:tc>
        <w:tc>
          <w:tcPr>
            <w:tcW w:w="1492" w:type="dxa"/>
            <w:tcBorders>
              <w:top w:val="nil"/>
              <w:left w:val="nil"/>
              <w:bottom w:val="single" w:sz="4" w:space="0" w:color="auto"/>
              <w:right w:val="single" w:sz="4" w:space="0" w:color="auto"/>
            </w:tcBorders>
            <w:shd w:val="clear" w:color="auto" w:fill="auto"/>
            <w:vAlign w:val="bottom"/>
          </w:tcPr>
          <w:p w:rsidR="0006683A" w:rsidRPr="0006683A" w:rsidRDefault="0006683A" w:rsidP="0006683A">
            <w:pPr>
              <w:jc w:val="center"/>
              <w:rPr>
                <w:sz w:val="20"/>
              </w:rPr>
            </w:pPr>
            <w:r w:rsidRPr="0006683A">
              <w:rPr>
                <w:sz w:val="20"/>
              </w:rPr>
              <w:t>100</w:t>
            </w:r>
          </w:p>
        </w:tc>
        <w:tc>
          <w:tcPr>
            <w:tcW w:w="1244" w:type="dxa"/>
            <w:tcBorders>
              <w:top w:val="nil"/>
              <w:left w:val="nil"/>
              <w:bottom w:val="single" w:sz="4" w:space="0" w:color="auto"/>
              <w:right w:val="single" w:sz="4" w:space="0" w:color="auto"/>
            </w:tcBorders>
            <w:shd w:val="clear" w:color="auto" w:fill="auto"/>
            <w:vAlign w:val="bottom"/>
          </w:tcPr>
          <w:p w:rsidR="0006683A" w:rsidRPr="0006683A" w:rsidRDefault="0006683A" w:rsidP="0006683A">
            <w:pPr>
              <w:jc w:val="center"/>
              <w:rPr>
                <w:sz w:val="20"/>
              </w:rPr>
            </w:pPr>
            <w:r w:rsidRPr="0006683A">
              <w:rPr>
                <w:sz w:val="20"/>
              </w:rPr>
              <w:t>0,0</w:t>
            </w:r>
          </w:p>
        </w:tc>
      </w:tr>
      <w:tr w:rsidR="0006683A" w:rsidRPr="0006683A" w:rsidTr="00C9589F">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tcPr>
          <w:p w:rsidR="0006683A" w:rsidRPr="0006683A" w:rsidRDefault="0006683A" w:rsidP="00072925">
            <w:pPr>
              <w:jc w:val="center"/>
              <w:rPr>
                <w:bCs/>
                <w:sz w:val="20"/>
              </w:rPr>
            </w:pPr>
            <w:r w:rsidRPr="0006683A">
              <w:rPr>
                <w:bCs/>
                <w:sz w:val="20"/>
              </w:rPr>
              <w:t>0400</w:t>
            </w:r>
          </w:p>
        </w:tc>
        <w:tc>
          <w:tcPr>
            <w:tcW w:w="3510" w:type="dxa"/>
            <w:tcBorders>
              <w:top w:val="nil"/>
              <w:left w:val="nil"/>
              <w:bottom w:val="single" w:sz="4" w:space="0" w:color="auto"/>
              <w:right w:val="single" w:sz="4" w:space="0" w:color="auto"/>
            </w:tcBorders>
            <w:shd w:val="clear" w:color="auto" w:fill="auto"/>
            <w:vAlign w:val="bottom"/>
          </w:tcPr>
          <w:p w:rsidR="0006683A" w:rsidRPr="0006683A" w:rsidRDefault="0006683A" w:rsidP="00072925">
            <w:pPr>
              <w:rPr>
                <w:bCs/>
                <w:sz w:val="20"/>
              </w:rPr>
            </w:pPr>
            <w:r w:rsidRPr="0006683A">
              <w:rPr>
                <w:bCs/>
                <w:sz w:val="20"/>
              </w:rPr>
              <w:t>Национальная экономика</w:t>
            </w:r>
          </w:p>
        </w:tc>
        <w:tc>
          <w:tcPr>
            <w:tcW w:w="1066" w:type="dxa"/>
            <w:tcBorders>
              <w:top w:val="nil"/>
              <w:left w:val="nil"/>
              <w:bottom w:val="single" w:sz="4" w:space="0" w:color="auto"/>
              <w:right w:val="single" w:sz="4" w:space="0" w:color="auto"/>
            </w:tcBorders>
            <w:shd w:val="clear" w:color="auto" w:fill="auto"/>
            <w:vAlign w:val="bottom"/>
          </w:tcPr>
          <w:p w:rsidR="0006683A" w:rsidRPr="0006683A" w:rsidRDefault="0006683A">
            <w:pPr>
              <w:jc w:val="center"/>
              <w:rPr>
                <w:sz w:val="20"/>
              </w:rPr>
            </w:pPr>
            <w:r w:rsidRPr="0006683A">
              <w:rPr>
                <w:sz w:val="20"/>
              </w:rPr>
              <w:t>1308,0</w:t>
            </w:r>
          </w:p>
        </w:tc>
        <w:tc>
          <w:tcPr>
            <w:tcW w:w="1275" w:type="dxa"/>
            <w:tcBorders>
              <w:top w:val="nil"/>
              <w:left w:val="nil"/>
              <w:bottom w:val="single" w:sz="4" w:space="0" w:color="auto"/>
              <w:right w:val="single" w:sz="4" w:space="0" w:color="auto"/>
            </w:tcBorders>
            <w:shd w:val="clear" w:color="auto" w:fill="auto"/>
            <w:vAlign w:val="bottom"/>
          </w:tcPr>
          <w:p w:rsidR="0006683A" w:rsidRPr="0006683A" w:rsidRDefault="0006683A">
            <w:pPr>
              <w:jc w:val="center"/>
              <w:rPr>
                <w:sz w:val="20"/>
              </w:rPr>
            </w:pPr>
            <w:r w:rsidRPr="0006683A">
              <w:rPr>
                <w:sz w:val="20"/>
              </w:rPr>
              <w:t>1 297,0</w:t>
            </w:r>
          </w:p>
        </w:tc>
        <w:tc>
          <w:tcPr>
            <w:tcW w:w="1060" w:type="dxa"/>
            <w:tcBorders>
              <w:top w:val="nil"/>
              <w:left w:val="nil"/>
              <w:bottom w:val="single" w:sz="4" w:space="0" w:color="auto"/>
              <w:right w:val="single" w:sz="4" w:space="0" w:color="auto"/>
            </w:tcBorders>
            <w:shd w:val="clear" w:color="auto" w:fill="auto"/>
            <w:vAlign w:val="center"/>
          </w:tcPr>
          <w:p w:rsidR="0006683A" w:rsidRPr="0006683A" w:rsidRDefault="0006683A">
            <w:pPr>
              <w:jc w:val="center"/>
              <w:rPr>
                <w:sz w:val="20"/>
              </w:rPr>
            </w:pPr>
            <w:r w:rsidRPr="0006683A">
              <w:rPr>
                <w:sz w:val="20"/>
              </w:rPr>
              <w:t>12</w:t>
            </w:r>
          </w:p>
        </w:tc>
        <w:tc>
          <w:tcPr>
            <w:tcW w:w="1492" w:type="dxa"/>
            <w:tcBorders>
              <w:top w:val="nil"/>
              <w:left w:val="nil"/>
              <w:bottom w:val="single" w:sz="4" w:space="0" w:color="auto"/>
              <w:right w:val="single" w:sz="4" w:space="0" w:color="auto"/>
            </w:tcBorders>
            <w:shd w:val="clear" w:color="auto" w:fill="auto"/>
            <w:vAlign w:val="center"/>
          </w:tcPr>
          <w:p w:rsidR="0006683A" w:rsidRPr="0006683A" w:rsidRDefault="0006683A">
            <w:pPr>
              <w:jc w:val="center"/>
              <w:rPr>
                <w:sz w:val="20"/>
              </w:rPr>
            </w:pPr>
            <w:r w:rsidRPr="0006683A">
              <w:rPr>
                <w:sz w:val="20"/>
              </w:rPr>
              <w:t>99</w:t>
            </w:r>
          </w:p>
        </w:tc>
        <w:tc>
          <w:tcPr>
            <w:tcW w:w="1244" w:type="dxa"/>
            <w:tcBorders>
              <w:top w:val="nil"/>
              <w:left w:val="nil"/>
              <w:bottom w:val="single" w:sz="4" w:space="0" w:color="auto"/>
              <w:right w:val="single" w:sz="4" w:space="0" w:color="auto"/>
            </w:tcBorders>
            <w:shd w:val="clear" w:color="auto" w:fill="auto"/>
            <w:vAlign w:val="center"/>
          </w:tcPr>
          <w:p w:rsidR="0006683A" w:rsidRPr="0006683A" w:rsidRDefault="0006683A">
            <w:pPr>
              <w:jc w:val="center"/>
              <w:rPr>
                <w:sz w:val="20"/>
              </w:rPr>
            </w:pPr>
            <w:r w:rsidRPr="0006683A">
              <w:rPr>
                <w:sz w:val="20"/>
              </w:rPr>
              <w:t>-11,0</w:t>
            </w:r>
          </w:p>
        </w:tc>
      </w:tr>
      <w:tr w:rsidR="0006683A" w:rsidRPr="0006683A" w:rsidTr="00C9589F">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6683A" w:rsidRPr="0006683A" w:rsidRDefault="0006683A" w:rsidP="00700DE7">
            <w:pPr>
              <w:jc w:val="center"/>
              <w:rPr>
                <w:bCs/>
                <w:sz w:val="20"/>
              </w:rPr>
            </w:pPr>
            <w:r w:rsidRPr="0006683A">
              <w:rPr>
                <w:bCs/>
                <w:sz w:val="20"/>
              </w:rPr>
              <w:t>0500</w:t>
            </w:r>
          </w:p>
        </w:tc>
        <w:tc>
          <w:tcPr>
            <w:tcW w:w="3510" w:type="dxa"/>
            <w:tcBorders>
              <w:top w:val="nil"/>
              <w:left w:val="nil"/>
              <w:bottom w:val="single" w:sz="4" w:space="0" w:color="auto"/>
              <w:right w:val="single" w:sz="4" w:space="0" w:color="auto"/>
            </w:tcBorders>
            <w:shd w:val="clear" w:color="auto" w:fill="auto"/>
            <w:noWrap/>
            <w:vAlign w:val="bottom"/>
            <w:hideMark/>
          </w:tcPr>
          <w:p w:rsidR="0006683A" w:rsidRPr="0006683A" w:rsidRDefault="0006683A" w:rsidP="00700DE7">
            <w:pPr>
              <w:rPr>
                <w:bCs/>
                <w:sz w:val="20"/>
              </w:rPr>
            </w:pPr>
            <w:r w:rsidRPr="0006683A">
              <w:rPr>
                <w:bCs/>
                <w:sz w:val="20"/>
              </w:rPr>
              <w:t>Жилищно-коммунальное хозяйство</w:t>
            </w:r>
          </w:p>
        </w:tc>
        <w:tc>
          <w:tcPr>
            <w:tcW w:w="1066" w:type="dxa"/>
            <w:tcBorders>
              <w:top w:val="nil"/>
              <w:left w:val="nil"/>
              <w:bottom w:val="single" w:sz="4" w:space="0" w:color="auto"/>
              <w:right w:val="single" w:sz="4" w:space="0" w:color="auto"/>
            </w:tcBorders>
            <w:shd w:val="clear" w:color="000000" w:fill="FFFFFF"/>
            <w:noWrap/>
            <w:vAlign w:val="bottom"/>
          </w:tcPr>
          <w:p w:rsidR="0006683A" w:rsidRPr="0006683A" w:rsidRDefault="0006683A">
            <w:pPr>
              <w:jc w:val="center"/>
              <w:rPr>
                <w:sz w:val="20"/>
              </w:rPr>
            </w:pPr>
            <w:r w:rsidRPr="0006683A">
              <w:rPr>
                <w:sz w:val="20"/>
              </w:rPr>
              <w:t>2029,8</w:t>
            </w:r>
          </w:p>
        </w:tc>
        <w:tc>
          <w:tcPr>
            <w:tcW w:w="1275" w:type="dxa"/>
            <w:tcBorders>
              <w:top w:val="nil"/>
              <w:left w:val="nil"/>
              <w:bottom w:val="single" w:sz="4" w:space="0" w:color="auto"/>
              <w:right w:val="single" w:sz="4" w:space="0" w:color="auto"/>
            </w:tcBorders>
            <w:shd w:val="clear" w:color="auto" w:fill="auto"/>
            <w:noWrap/>
            <w:vAlign w:val="bottom"/>
          </w:tcPr>
          <w:p w:rsidR="0006683A" w:rsidRPr="0006683A" w:rsidRDefault="0006683A">
            <w:pPr>
              <w:jc w:val="center"/>
              <w:rPr>
                <w:sz w:val="20"/>
              </w:rPr>
            </w:pPr>
            <w:r w:rsidRPr="0006683A">
              <w:rPr>
                <w:sz w:val="20"/>
              </w:rPr>
              <w:t>1 828,4</w:t>
            </w:r>
          </w:p>
        </w:tc>
        <w:tc>
          <w:tcPr>
            <w:tcW w:w="1060" w:type="dxa"/>
            <w:tcBorders>
              <w:top w:val="nil"/>
              <w:left w:val="nil"/>
              <w:bottom w:val="single" w:sz="4" w:space="0" w:color="auto"/>
              <w:right w:val="single" w:sz="4" w:space="0" w:color="auto"/>
            </w:tcBorders>
            <w:shd w:val="clear" w:color="auto" w:fill="auto"/>
            <w:noWrap/>
            <w:vAlign w:val="center"/>
          </w:tcPr>
          <w:p w:rsidR="0006683A" w:rsidRPr="0006683A" w:rsidRDefault="0006683A">
            <w:pPr>
              <w:jc w:val="center"/>
              <w:rPr>
                <w:sz w:val="20"/>
              </w:rPr>
            </w:pPr>
            <w:r w:rsidRPr="0006683A">
              <w:rPr>
                <w:sz w:val="20"/>
              </w:rPr>
              <w:t>17</w:t>
            </w:r>
          </w:p>
        </w:tc>
        <w:tc>
          <w:tcPr>
            <w:tcW w:w="1492" w:type="dxa"/>
            <w:tcBorders>
              <w:top w:val="nil"/>
              <w:left w:val="nil"/>
              <w:bottom w:val="single" w:sz="4" w:space="0" w:color="auto"/>
              <w:right w:val="single" w:sz="4" w:space="0" w:color="auto"/>
            </w:tcBorders>
            <w:shd w:val="clear" w:color="auto" w:fill="auto"/>
            <w:vAlign w:val="center"/>
          </w:tcPr>
          <w:p w:rsidR="0006683A" w:rsidRPr="0006683A" w:rsidRDefault="0006683A">
            <w:pPr>
              <w:jc w:val="center"/>
              <w:rPr>
                <w:sz w:val="20"/>
              </w:rPr>
            </w:pPr>
            <w:r w:rsidRPr="0006683A">
              <w:rPr>
                <w:sz w:val="20"/>
              </w:rPr>
              <w:t>90</w:t>
            </w:r>
          </w:p>
        </w:tc>
        <w:tc>
          <w:tcPr>
            <w:tcW w:w="1244" w:type="dxa"/>
            <w:tcBorders>
              <w:top w:val="nil"/>
              <w:left w:val="nil"/>
              <w:bottom w:val="single" w:sz="4" w:space="0" w:color="auto"/>
              <w:right w:val="single" w:sz="4" w:space="0" w:color="auto"/>
            </w:tcBorders>
            <w:shd w:val="clear" w:color="auto" w:fill="auto"/>
            <w:vAlign w:val="center"/>
          </w:tcPr>
          <w:p w:rsidR="0006683A" w:rsidRPr="0006683A" w:rsidRDefault="0006683A">
            <w:pPr>
              <w:jc w:val="center"/>
              <w:rPr>
                <w:sz w:val="20"/>
              </w:rPr>
            </w:pPr>
            <w:r w:rsidRPr="0006683A">
              <w:rPr>
                <w:sz w:val="20"/>
              </w:rPr>
              <w:t>-201,4</w:t>
            </w:r>
          </w:p>
        </w:tc>
      </w:tr>
      <w:tr w:rsidR="0006683A" w:rsidRPr="0006683A" w:rsidTr="00C9589F">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tcPr>
          <w:p w:rsidR="0006683A" w:rsidRPr="0006683A" w:rsidRDefault="0006683A" w:rsidP="00072925">
            <w:pPr>
              <w:jc w:val="center"/>
              <w:rPr>
                <w:bCs/>
                <w:sz w:val="20"/>
              </w:rPr>
            </w:pPr>
            <w:r w:rsidRPr="0006683A">
              <w:rPr>
                <w:bCs/>
                <w:sz w:val="20"/>
              </w:rPr>
              <w:t>0800</w:t>
            </w:r>
          </w:p>
        </w:tc>
        <w:tc>
          <w:tcPr>
            <w:tcW w:w="3510" w:type="dxa"/>
            <w:tcBorders>
              <w:top w:val="nil"/>
              <w:left w:val="nil"/>
              <w:bottom w:val="single" w:sz="4" w:space="0" w:color="auto"/>
              <w:right w:val="single" w:sz="4" w:space="0" w:color="auto"/>
            </w:tcBorders>
            <w:shd w:val="clear" w:color="auto" w:fill="auto"/>
            <w:noWrap/>
            <w:vAlign w:val="bottom"/>
          </w:tcPr>
          <w:p w:rsidR="0006683A" w:rsidRPr="0006683A" w:rsidRDefault="0006683A" w:rsidP="00072925">
            <w:pPr>
              <w:rPr>
                <w:bCs/>
                <w:sz w:val="20"/>
              </w:rPr>
            </w:pPr>
            <w:r w:rsidRPr="0006683A">
              <w:rPr>
                <w:bCs/>
                <w:sz w:val="20"/>
              </w:rPr>
              <w:t>Культура, кинематография</w:t>
            </w:r>
          </w:p>
        </w:tc>
        <w:tc>
          <w:tcPr>
            <w:tcW w:w="1066" w:type="dxa"/>
            <w:tcBorders>
              <w:top w:val="nil"/>
              <w:left w:val="nil"/>
              <w:bottom w:val="single" w:sz="4" w:space="0" w:color="auto"/>
              <w:right w:val="single" w:sz="4" w:space="0" w:color="auto"/>
            </w:tcBorders>
            <w:shd w:val="clear" w:color="000000" w:fill="FFFFFF"/>
            <w:noWrap/>
            <w:vAlign w:val="bottom"/>
          </w:tcPr>
          <w:p w:rsidR="0006683A" w:rsidRPr="0006683A" w:rsidRDefault="0006683A">
            <w:pPr>
              <w:jc w:val="center"/>
              <w:rPr>
                <w:sz w:val="20"/>
              </w:rPr>
            </w:pPr>
            <w:r w:rsidRPr="0006683A">
              <w:rPr>
                <w:sz w:val="20"/>
              </w:rPr>
              <w:t>3031,6</w:t>
            </w:r>
          </w:p>
        </w:tc>
        <w:tc>
          <w:tcPr>
            <w:tcW w:w="1275" w:type="dxa"/>
            <w:tcBorders>
              <w:top w:val="nil"/>
              <w:left w:val="nil"/>
              <w:bottom w:val="single" w:sz="4" w:space="0" w:color="auto"/>
              <w:right w:val="single" w:sz="4" w:space="0" w:color="auto"/>
            </w:tcBorders>
            <w:shd w:val="clear" w:color="auto" w:fill="auto"/>
            <w:noWrap/>
            <w:vAlign w:val="bottom"/>
          </w:tcPr>
          <w:p w:rsidR="0006683A" w:rsidRPr="0006683A" w:rsidRDefault="0006683A">
            <w:pPr>
              <w:jc w:val="center"/>
              <w:rPr>
                <w:sz w:val="20"/>
              </w:rPr>
            </w:pPr>
            <w:r w:rsidRPr="0006683A">
              <w:rPr>
                <w:sz w:val="20"/>
              </w:rPr>
              <w:t>3 031,6</w:t>
            </w:r>
          </w:p>
        </w:tc>
        <w:tc>
          <w:tcPr>
            <w:tcW w:w="1060" w:type="dxa"/>
            <w:tcBorders>
              <w:top w:val="nil"/>
              <w:left w:val="nil"/>
              <w:bottom w:val="single" w:sz="4" w:space="0" w:color="auto"/>
              <w:right w:val="single" w:sz="4" w:space="0" w:color="auto"/>
            </w:tcBorders>
            <w:shd w:val="clear" w:color="auto" w:fill="auto"/>
            <w:noWrap/>
            <w:vAlign w:val="center"/>
          </w:tcPr>
          <w:p w:rsidR="0006683A" w:rsidRPr="0006683A" w:rsidRDefault="0006683A">
            <w:pPr>
              <w:jc w:val="center"/>
              <w:rPr>
                <w:sz w:val="20"/>
              </w:rPr>
            </w:pPr>
            <w:r w:rsidRPr="0006683A">
              <w:rPr>
                <w:sz w:val="20"/>
              </w:rPr>
              <w:t>29</w:t>
            </w:r>
          </w:p>
        </w:tc>
        <w:tc>
          <w:tcPr>
            <w:tcW w:w="1492" w:type="dxa"/>
            <w:tcBorders>
              <w:top w:val="nil"/>
              <w:left w:val="nil"/>
              <w:bottom w:val="single" w:sz="4" w:space="0" w:color="auto"/>
              <w:right w:val="single" w:sz="4" w:space="0" w:color="auto"/>
            </w:tcBorders>
            <w:shd w:val="clear" w:color="auto" w:fill="auto"/>
            <w:vAlign w:val="center"/>
          </w:tcPr>
          <w:p w:rsidR="0006683A" w:rsidRPr="0006683A" w:rsidRDefault="0006683A">
            <w:pPr>
              <w:jc w:val="center"/>
              <w:rPr>
                <w:sz w:val="20"/>
              </w:rPr>
            </w:pPr>
            <w:r w:rsidRPr="0006683A">
              <w:rPr>
                <w:sz w:val="20"/>
              </w:rPr>
              <w:t>100</w:t>
            </w:r>
          </w:p>
        </w:tc>
        <w:tc>
          <w:tcPr>
            <w:tcW w:w="1244" w:type="dxa"/>
            <w:tcBorders>
              <w:top w:val="nil"/>
              <w:left w:val="nil"/>
              <w:bottom w:val="single" w:sz="4" w:space="0" w:color="auto"/>
              <w:right w:val="single" w:sz="4" w:space="0" w:color="auto"/>
            </w:tcBorders>
            <w:shd w:val="clear" w:color="auto" w:fill="auto"/>
            <w:vAlign w:val="center"/>
          </w:tcPr>
          <w:p w:rsidR="0006683A" w:rsidRPr="0006683A" w:rsidRDefault="0006683A">
            <w:pPr>
              <w:jc w:val="center"/>
              <w:rPr>
                <w:sz w:val="20"/>
              </w:rPr>
            </w:pPr>
            <w:r w:rsidRPr="0006683A">
              <w:rPr>
                <w:sz w:val="20"/>
              </w:rPr>
              <w:t>0,0</w:t>
            </w:r>
          </w:p>
        </w:tc>
      </w:tr>
      <w:tr w:rsidR="0006683A" w:rsidRPr="0006683A" w:rsidTr="00C9589F">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6683A" w:rsidRPr="0006683A" w:rsidRDefault="0006683A" w:rsidP="00700DE7">
            <w:pPr>
              <w:jc w:val="center"/>
              <w:rPr>
                <w:bCs/>
                <w:sz w:val="20"/>
              </w:rPr>
            </w:pPr>
            <w:r w:rsidRPr="0006683A">
              <w:rPr>
                <w:bCs/>
                <w:sz w:val="20"/>
              </w:rPr>
              <w:t>1000</w:t>
            </w:r>
          </w:p>
        </w:tc>
        <w:tc>
          <w:tcPr>
            <w:tcW w:w="3510" w:type="dxa"/>
            <w:tcBorders>
              <w:top w:val="nil"/>
              <w:left w:val="nil"/>
              <w:bottom w:val="single" w:sz="4" w:space="0" w:color="auto"/>
              <w:right w:val="single" w:sz="4" w:space="0" w:color="auto"/>
            </w:tcBorders>
            <w:shd w:val="clear" w:color="auto" w:fill="auto"/>
            <w:noWrap/>
            <w:vAlign w:val="bottom"/>
            <w:hideMark/>
          </w:tcPr>
          <w:p w:rsidR="0006683A" w:rsidRPr="0006683A" w:rsidRDefault="0006683A" w:rsidP="00700DE7">
            <w:pPr>
              <w:rPr>
                <w:bCs/>
                <w:sz w:val="20"/>
              </w:rPr>
            </w:pPr>
            <w:r w:rsidRPr="0006683A">
              <w:rPr>
                <w:bCs/>
                <w:sz w:val="20"/>
              </w:rPr>
              <w:t>Социальная политика</w:t>
            </w:r>
          </w:p>
        </w:tc>
        <w:tc>
          <w:tcPr>
            <w:tcW w:w="1066" w:type="dxa"/>
            <w:tcBorders>
              <w:top w:val="nil"/>
              <w:left w:val="nil"/>
              <w:bottom w:val="single" w:sz="4" w:space="0" w:color="auto"/>
              <w:right w:val="single" w:sz="4" w:space="0" w:color="auto"/>
            </w:tcBorders>
            <w:shd w:val="clear" w:color="auto" w:fill="auto"/>
            <w:noWrap/>
            <w:vAlign w:val="bottom"/>
          </w:tcPr>
          <w:p w:rsidR="0006683A" w:rsidRPr="0006683A" w:rsidRDefault="0006683A">
            <w:pPr>
              <w:jc w:val="center"/>
              <w:rPr>
                <w:sz w:val="20"/>
              </w:rPr>
            </w:pPr>
            <w:r w:rsidRPr="0006683A">
              <w:rPr>
                <w:sz w:val="20"/>
              </w:rPr>
              <w:t>180,8</w:t>
            </w:r>
          </w:p>
        </w:tc>
        <w:tc>
          <w:tcPr>
            <w:tcW w:w="1275" w:type="dxa"/>
            <w:tcBorders>
              <w:top w:val="nil"/>
              <w:left w:val="nil"/>
              <w:bottom w:val="single" w:sz="4" w:space="0" w:color="auto"/>
              <w:right w:val="single" w:sz="4" w:space="0" w:color="auto"/>
            </w:tcBorders>
            <w:shd w:val="clear" w:color="auto" w:fill="auto"/>
            <w:noWrap/>
            <w:vAlign w:val="bottom"/>
          </w:tcPr>
          <w:p w:rsidR="0006683A" w:rsidRPr="0006683A" w:rsidRDefault="0006683A">
            <w:pPr>
              <w:jc w:val="center"/>
              <w:rPr>
                <w:sz w:val="20"/>
              </w:rPr>
            </w:pPr>
            <w:r w:rsidRPr="0006683A">
              <w:rPr>
                <w:sz w:val="20"/>
              </w:rPr>
              <w:t>180,8</w:t>
            </w:r>
          </w:p>
        </w:tc>
        <w:tc>
          <w:tcPr>
            <w:tcW w:w="1060" w:type="dxa"/>
            <w:tcBorders>
              <w:top w:val="nil"/>
              <w:left w:val="nil"/>
              <w:bottom w:val="single" w:sz="4" w:space="0" w:color="auto"/>
              <w:right w:val="single" w:sz="4" w:space="0" w:color="auto"/>
            </w:tcBorders>
            <w:shd w:val="clear" w:color="auto" w:fill="auto"/>
            <w:noWrap/>
            <w:vAlign w:val="center"/>
          </w:tcPr>
          <w:p w:rsidR="0006683A" w:rsidRPr="0006683A" w:rsidRDefault="0006683A">
            <w:pPr>
              <w:jc w:val="center"/>
              <w:rPr>
                <w:sz w:val="20"/>
              </w:rPr>
            </w:pPr>
            <w:r w:rsidRPr="0006683A">
              <w:rPr>
                <w:sz w:val="20"/>
              </w:rPr>
              <w:t>2</w:t>
            </w:r>
          </w:p>
        </w:tc>
        <w:tc>
          <w:tcPr>
            <w:tcW w:w="1492" w:type="dxa"/>
            <w:tcBorders>
              <w:top w:val="nil"/>
              <w:left w:val="nil"/>
              <w:bottom w:val="single" w:sz="4" w:space="0" w:color="auto"/>
              <w:right w:val="single" w:sz="4" w:space="0" w:color="auto"/>
            </w:tcBorders>
            <w:shd w:val="clear" w:color="auto" w:fill="auto"/>
            <w:vAlign w:val="center"/>
          </w:tcPr>
          <w:p w:rsidR="0006683A" w:rsidRPr="0006683A" w:rsidRDefault="0006683A">
            <w:pPr>
              <w:jc w:val="center"/>
              <w:rPr>
                <w:sz w:val="20"/>
              </w:rPr>
            </w:pPr>
            <w:r w:rsidRPr="0006683A">
              <w:rPr>
                <w:sz w:val="20"/>
              </w:rPr>
              <w:t>100</w:t>
            </w:r>
          </w:p>
        </w:tc>
        <w:tc>
          <w:tcPr>
            <w:tcW w:w="1244" w:type="dxa"/>
            <w:tcBorders>
              <w:top w:val="nil"/>
              <w:left w:val="nil"/>
              <w:bottom w:val="single" w:sz="4" w:space="0" w:color="auto"/>
              <w:right w:val="single" w:sz="4" w:space="0" w:color="auto"/>
            </w:tcBorders>
            <w:shd w:val="clear" w:color="auto" w:fill="auto"/>
            <w:vAlign w:val="center"/>
          </w:tcPr>
          <w:p w:rsidR="0006683A" w:rsidRPr="0006683A" w:rsidRDefault="0006683A">
            <w:pPr>
              <w:jc w:val="center"/>
              <w:rPr>
                <w:sz w:val="20"/>
              </w:rPr>
            </w:pPr>
            <w:r w:rsidRPr="0006683A">
              <w:rPr>
                <w:sz w:val="20"/>
              </w:rPr>
              <w:t>0,0</w:t>
            </w:r>
          </w:p>
        </w:tc>
      </w:tr>
      <w:tr w:rsidR="0006683A" w:rsidRPr="0006683A" w:rsidTr="00C9589F">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6683A" w:rsidRPr="0006683A" w:rsidRDefault="0006683A" w:rsidP="00700DE7">
            <w:pPr>
              <w:jc w:val="center"/>
              <w:rPr>
                <w:bCs/>
                <w:sz w:val="20"/>
              </w:rPr>
            </w:pPr>
            <w:r w:rsidRPr="0006683A">
              <w:rPr>
                <w:bCs/>
                <w:sz w:val="20"/>
              </w:rPr>
              <w:t>1100</w:t>
            </w:r>
          </w:p>
        </w:tc>
        <w:tc>
          <w:tcPr>
            <w:tcW w:w="3510" w:type="dxa"/>
            <w:tcBorders>
              <w:top w:val="nil"/>
              <w:left w:val="nil"/>
              <w:bottom w:val="single" w:sz="4" w:space="0" w:color="auto"/>
              <w:right w:val="single" w:sz="4" w:space="0" w:color="auto"/>
            </w:tcBorders>
            <w:shd w:val="clear" w:color="auto" w:fill="auto"/>
            <w:noWrap/>
            <w:vAlign w:val="bottom"/>
            <w:hideMark/>
          </w:tcPr>
          <w:p w:rsidR="0006683A" w:rsidRPr="0006683A" w:rsidRDefault="0006683A" w:rsidP="00700DE7">
            <w:pPr>
              <w:rPr>
                <w:bCs/>
                <w:sz w:val="20"/>
              </w:rPr>
            </w:pPr>
            <w:r w:rsidRPr="0006683A">
              <w:rPr>
                <w:bCs/>
                <w:sz w:val="20"/>
              </w:rPr>
              <w:t>Физическая культура и спорт</w:t>
            </w:r>
          </w:p>
        </w:tc>
        <w:tc>
          <w:tcPr>
            <w:tcW w:w="1066" w:type="dxa"/>
            <w:tcBorders>
              <w:top w:val="nil"/>
              <w:left w:val="nil"/>
              <w:bottom w:val="single" w:sz="4" w:space="0" w:color="auto"/>
              <w:right w:val="single" w:sz="4" w:space="0" w:color="auto"/>
            </w:tcBorders>
            <w:shd w:val="clear" w:color="auto" w:fill="auto"/>
            <w:noWrap/>
            <w:vAlign w:val="bottom"/>
          </w:tcPr>
          <w:p w:rsidR="0006683A" w:rsidRPr="0006683A" w:rsidRDefault="0006683A">
            <w:pPr>
              <w:jc w:val="center"/>
              <w:rPr>
                <w:sz w:val="20"/>
              </w:rPr>
            </w:pPr>
            <w:r w:rsidRPr="0006683A">
              <w:rPr>
                <w:sz w:val="20"/>
              </w:rPr>
              <w:t>16,5</w:t>
            </w:r>
          </w:p>
        </w:tc>
        <w:tc>
          <w:tcPr>
            <w:tcW w:w="1275" w:type="dxa"/>
            <w:tcBorders>
              <w:top w:val="nil"/>
              <w:left w:val="nil"/>
              <w:bottom w:val="single" w:sz="4" w:space="0" w:color="auto"/>
              <w:right w:val="single" w:sz="4" w:space="0" w:color="auto"/>
            </w:tcBorders>
            <w:shd w:val="clear" w:color="auto" w:fill="auto"/>
            <w:noWrap/>
            <w:vAlign w:val="bottom"/>
          </w:tcPr>
          <w:p w:rsidR="0006683A" w:rsidRPr="0006683A" w:rsidRDefault="0006683A">
            <w:pPr>
              <w:jc w:val="center"/>
              <w:rPr>
                <w:sz w:val="20"/>
              </w:rPr>
            </w:pPr>
            <w:r w:rsidRPr="0006683A">
              <w:rPr>
                <w:sz w:val="20"/>
              </w:rPr>
              <w:t>10,7</w:t>
            </w:r>
          </w:p>
        </w:tc>
        <w:tc>
          <w:tcPr>
            <w:tcW w:w="1060" w:type="dxa"/>
            <w:tcBorders>
              <w:top w:val="nil"/>
              <w:left w:val="nil"/>
              <w:bottom w:val="single" w:sz="4" w:space="0" w:color="auto"/>
              <w:right w:val="single" w:sz="4" w:space="0" w:color="auto"/>
            </w:tcBorders>
            <w:shd w:val="clear" w:color="auto" w:fill="auto"/>
            <w:noWrap/>
            <w:vAlign w:val="center"/>
          </w:tcPr>
          <w:p w:rsidR="0006683A" w:rsidRPr="0006683A" w:rsidRDefault="0006683A">
            <w:pPr>
              <w:jc w:val="center"/>
              <w:rPr>
                <w:sz w:val="20"/>
              </w:rPr>
            </w:pPr>
            <w:r w:rsidRPr="0006683A">
              <w:rPr>
                <w:sz w:val="20"/>
              </w:rPr>
              <w:t>0</w:t>
            </w:r>
          </w:p>
        </w:tc>
        <w:tc>
          <w:tcPr>
            <w:tcW w:w="1492" w:type="dxa"/>
            <w:tcBorders>
              <w:top w:val="nil"/>
              <w:left w:val="nil"/>
              <w:bottom w:val="single" w:sz="4" w:space="0" w:color="auto"/>
              <w:right w:val="single" w:sz="4" w:space="0" w:color="auto"/>
            </w:tcBorders>
            <w:shd w:val="clear" w:color="auto" w:fill="auto"/>
            <w:vAlign w:val="center"/>
          </w:tcPr>
          <w:p w:rsidR="0006683A" w:rsidRPr="0006683A" w:rsidRDefault="0006683A">
            <w:pPr>
              <w:jc w:val="center"/>
              <w:rPr>
                <w:sz w:val="20"/>
              </w:rPr>
            </w:pPr>
            <w:r w:rsidRPr="0006683A">
              <w:rPr>
                <w:sz w:val="20"/>
              </w:rPr>
              <w:t>65</w:t>
            </w:r>
          </w:p>
        </w:tc>
        <w:tc>
          <w:tcPr>
            <w:tcW w:w="1244" w:type="dxa"/>
            <w:tcBorders>
              <w:top w:val="nil"/>
              <w:left w:val="nil"/>
              <w:bottom w:val="single" w:sz="4" w:space="0" w:color="auto"/>
              <w:right w:val="single" w:sz="4" w:space="0" w:color="auto"/>
            </w:tcBorders>
            <w:shd w:val="clear" w:color="auto" w:fill="auto"/>
            <w:vAlign w:val="center"/>
          </w:tcPr>
          <w:p w:rsidR="0006683A" w:rsidRPr="0006683A" w:rsidRDefault="0006683A">
            <w:pPr>
              <w:jc w:val="center"/>
              <w:rPr>
                <w:sz w:val="20"/>
              </w:rPr>
            </w:pPr>
            <w:r w:rsidRPr="0006683A">
              <w:rPr>
                <w:sz w:val="20"/>
              </w:rPr>
              <w:t>-5,8</w:t>
            </w:r>
          </w:p>
        </w:tc>
      </w:tr>
      <w:tr w:rsidR="0006683A" w:rsidRPr="00AD1514" w:rsidTr="00C9589F">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6683A" w:rsidRPr="0006683A" w:rsidRDefault="0006683A" w:rsidP="00700DE7">
            <w:pPr>
              <w:jc w:val="center"/>
              <w:rPr>
                <w:b/>
                <w:sz w:val="20"/>
              </w:rPr>
            </w:pPr>
            <w:r w:rsidRPr="0006683A">
              <w:rPr>
                <w:b/>
                <w:sz w:val="20"/>
              </w:rPr>
              <w:t> </w:t>
            </w:r>
          </w:p>
        </w:tc>
        <w:tc>
          <w:tcPr>
            <w:tcW w:w="3510" w:type="dxa"/>
            <w:tcBorders>
              <w:top w:val="nil"/>
              <w:left w:val="nil"/>
              <w:bottom w:val="single" w:sz="4" w:space="0" w:color="auto"/>
              <w:right w:val="single" w:sz="4" w:space="0" w:color="auto"/>
            </w:tcBorders>
            <w:shd w:val="clear" w:color="auto" w:fill="auto"/>
            <w:noWrap/>
            <w:vAlign w:val="bottom"/>
            <w:hideMark/>
          </w:tcPr>
          <w:p w:rsidR="0006683A" w:rsidRPr="0006683A" w:rsidRDefault="0006683A" w:rsidP="00700DE7">
            <w:pPr>
              <w:rPr>
                <w:b/>
                <w:bCs/>
                <w:sz w:val="20"/>
              </w:rPr>
            </w:pPr>
            <w:r w:rsidRPr="0006683A">
              <w:rPr>
                <w:b/>
                <w:bCs/>
                <w:sz w:val="20"/>
              </w:rPr>
              <w:t>Всего расходов</w:t>
            </w:r>
          </w:p>
        </w:tc>
        <w:tc>
          <w:tcPr>
            <w:tcW w:w="1066" w:type="dxa"/>
            <w:tcBorders>
              <w:top w:val="nil"/>
              <w:left w:val="nil"/>
              <w:bottom w:val="single" w:sz="4" w:space="0" w:color="auto"/>
              <w:right w:val="single" w:sz="4" w:space="0" w:color="auto"/>
            </w:tcBorders>
            <w:shd w:val="clear" w:color="auto" w:fill="auto"/>
            <w:noWrap/>
            <w:vAlign w:val="bottom"/>
          </w:tcPr>
          <w:p w:rsidR="0006683A" w:rsidRPr="0006683A" w:rsidRDefault="0006683A">
            <w:pPr>
              <w:jc w:val="center"/>
              <w:rPr>
                <w:b/>
                <w:bCs/>
                <w:sz w:val="20"/>
              </w:rPr>
            </w:pPr>
            <w:r w:rsidRPr="0006683A">
              <w:rPr>
                <w:b/>
                <w:bCs/>
                <w:sz w:val="20"/>
              </w:rPr>
              <w:t>10905,9</w:t>
            </w:r>
          </w:p>
        </w:tc>
        <w:tc>
          <w:tcPr>
            <w:tcW w:w="1275" w:type="dxa"/>
            <w:tcBorders>
              <w:top w:val="nil"/>
              <w:left w:val="nil"/>
              <w:bottom w:val="single" w:sz="4" w:space="0" w:color="auto"/>
              <w:right w:val="single" w:sz="4" w:space="0" w:color="auto"/>
            </w:tcBorders>
            <w:shd w:val="clear" w:color="auto" w:fill="auto"/>
            <w:noWrap/>
            <w:vAlign w:val="bottom"/>
          </w:tcPr>
          <w:p w:rsidR="0006683A" w:rsidRPr="0006683A" w:rsidRDefault="0006683A">
            <w:pPr>
              <w:jc w:val="center"/>
              <w:rPr>
                <w:b/>
                <w:bCs/>
                <w:sz w:val="20"/>
              </w:rPr>
            </w:pPr>
            <w:r w:rsidRPr="0006683A">
              <w:rPr>
                <w:b/>
                <w:bCs/>
                <w:sz w:val="20"/>
              </w:rPr>
              <w:t>10 514,5</w:t>
            </w:r>
          </w:p>
        </w:tc>
        <w:tc>
          <w:tcPr>
            <w:tcW w:w="1060" w:type="dxa"/>
            <w:tcBorders>
              <w:top w:val="nil"/>
              <w:left w:val="nil"/>
              <w:bottom w:val="single" w:sz="4" w:space="0" w:color="auto"/>
              <w:right w:val="single" w:sz="4" w:space="0" w:color="auto"/>
            </w:tcBorders>
            <w:shd w:val="clear" w:color="auto" w:fill="auto"/>
            <w:noWrap/>
            <w:vAlign w:val="bottom"/>
          </w:tcPr>
          <w:p w:rsidR="0006683A" w:rsidRPr="0006683A" w:rsidRDefault="0006683A">
            <w:pPr>
              <w:jc w:val="center"/>
              <w:rPr>
                <w:b/>
                <w:bCs/>
                <w:sz w:val="20"/>
              </w:rPr>
            </w:pPr>
            <w:r w:rsidRPr="0006683A">
              <w:rPr>
                <w:b/>
                <w:bCs/>
                <w:sz w:val="20"/>
              </w:rPr>
              <w:t>100</w:t>
            </w:r>
          </w:p>
        </w:tc>
        <w:tc>
          <w:tcPr>
            <w:tcW w:w="1492" w:type="dxa"/>
            <w:tcBorders>
              <w:top w:val="nil"/>
              <w:left w:val="nil"/>
              <w:bottom w:val="single" w:sz="4" w:space="0" w:color="auto"/>
              <w:right w:val="single" w:sz="4" w:space="0" w:color="auto"/>
            </w:tcBorders>
            <w:shd w:val="clear" w:color="auto" w:fill="auto"/>
            <w:vAlign w:val="center"/>
          </w:tcPr>
          <w:p w:rsidR="0006683A" w:rsidRPr="0006683A" w:rsidRDefault="0006683A">
            <w:pPr>
              <w:jc w:val="center"/>
              <w:rPr>
                <w:b/>
                <w:sz w:val="20"/>
              </w:rPr>
            </w:pPr>
            <w:r w:rsidRPr="0006683A">
              <w:rPr>
                <w:b/>
                <w:sz w:val="20"/>
              </w:rPr>
              <w:t>96</w:t>
            </w:r>
          </w:p>
        </w:tc>
        <w:tc>
          <w:tcPr>
            <w:tcW w:w="1244" w:type="dxa"/>
            <w:tcBorders>
              <w:top w:val="nil"/>
              <w:left w:val="nil"/>
              <w:bottom w:val="single" w:sz="4" w:space="0" w:color="auto"/>
              <w:right w:val="single" w:sz="4" w:space="0" w:color="auto"/>
            </w:tcBorders>
            <w:shd w:val="clear" w:color="auto" w:fill="auto"/>
            <w:vAlign w:val="center"/>
          </w:tcPr>
          <w:p w:rsidR="0006683A" w:rsidRDefault="0006683A">
            <w:pPr>
              <w:jc w:val="center"/>
              <w:rPr>
                <w:b/>
                <w:bCs/>
                <w:sz w:val="20"/>
              </w:rPr>
            </w:pPr>
            <w:r w:rsidRPr="0006683A">
              <w:rPr>
                <w:b/>
                <w:bCs/>
                <w:sz w:val="20"/>
              </w:rPr>
              <w:t>-391,4</w:t>
            </w:r>
          </w:p>
        </w:tc>
      </w:tr>
    </w:tbl>
    <w:p w:rsidR="00700DE7" w:rsidRPr="00AD1514" w:rsidRDefault="00700DE7" w:rsidP="00771DC1">
      <w:pPr>
        <w:ind w:left="7200"/>
        <w:jc w:val="right"/>
        <w:rPr>
          <w:highlight w:val="yellow"/>
        </w:rPr>
      </w:pPr>
    </w:p>
    <w:p w:rsidR="008A5299" w:rsidRPr="008066A3" w:rsidRDefault="00F93F5D" w:rsidP="008A5299">
      <w:pPr>
        <w:ind w:firstLine="720"/>
        <w:jc w:val="both"/>
      </w:pPr>
      <w:r w:rsidRPr="008066A3">
        <w:lastRenderedPageBreak/>
        <w:t>Имеется остаток ассигнований</w:t>
      </w:r>
      <w:r w:rsidR="00093FBB" w:rsidRPr="008066A3">
        <w:t xml:space="preserve"> по </w:t>
      </w:r>
      <w:r w:rsidR="008066A3" w:rsidRPr="008066A3">
        <w:t>четырем</w:t>
      </w:r>
      <w:r w:rsidR="00093FBB" w:rsidRPr="008066A3">
        <w:t xml:space="preserve"> разделам классификации расходов</w:t>
      </w:r>
      <w:r w:rsidR="00771DC1" w:rsidRPr="008066A3">
        <w:t xml:space="preserve"> из </w:t>
      </w:r>
      <w:r w:rsidR="008A5425" w:rsidRPr="008066A3">
        <w:t>восьми</w:t>
      </w:r>
      <w:r w:rsidR="00093FBB" w:rsidRPr="008066A3">
        <w:t xml:space="preserve">. При этом уровень исполнения </w:t>
      </w:r>
      <w:r w:rsidRPr="008066A3">
        <w:t>бюджетных</w:t>
      </w:r>
      <w:r w:rsidR="00093FBB" w:rsidRPr="008066A3">
        <w:t xml:space="preserve"> ассигн</w:t>
      </w:r>
      <w:r w:rsidR="00771DC1" w:rsidRPr="008066A3">
        <w:t xml:space="preserve">ований по </w:t>
      </w:r>
      <w:r w:rsidR="00EC1EDE" w:rsidRPr="008066A3">
        <w:t>трем</w:t>
      </w:r>
      <w:r w:rsidR="008A5299" w:rsidRPr="008066A3">
        <w:t xml:space="preserve"> разделам в 2017 году</w:t>
      </w:r>
      <w:r w:rsidR="00771DC1" w:rsidRPr="008066A3">
        <w:t xml:space="preserve"> </w:t>
      </w:r>
      <w:r w:rsidR="008A5299" w:rsidRPr="008066A3">
        <w:t>оказался ниже среднего процента исполнения расходов  в целом, в том числе:</w:t>
      </w:r>
    </w:p>
    <w:p w:rsidR="002A7802" w:rsidRDefault="00EC1EDE" w:rsidP="00EC1EDE">
      <w:pPr>
        <w:ind w:firstLine="720"/>
        <w:jc w:val="both"/>
      </w:pPr>
      <w:r w:rsidRPr="008066A3">
        <w:t>- по разделу «</w:t>
      </w:r>
      <w:r w:rsidR="008066A3" w:rsidRPr="008066A3">
        <w:rPr>
          <w:bCs/>
          <w:szCs w:val="28"/>
        </w:rPr>
        <w:t>Физическая культура и спорт</w:t>
      </w:r>
      <w:r w:rsidRPr="008066A3">
        <w:t>» - остаток сре</w:t>
      </w:r>
      <w:proofErr w:type="gramStart"/>
      <w:r w:rsidRPr="008066A3">
        <w:t>дств сл</w:t>
      </w:r>
      <w:proofErr w:type="gramEnd"/>
      <w:r w:rsidRPr="008066A3">
        <w:t>ожился</w:t>
      </w:r>
      <w:r w:rsidR="00C74EA9" w:rsidRPr="008066A3">
        <w:t xml:space="preserve"> по причине </w:t>
      </w:r>
      <w:r w:rsidR="002A7802" w:rsidRPr="008066A3">
        <w:t>отсутстви</w:t>
      </w:r>
      <w:r w:rsidR="00C74EA9" w:rsidRPr="008066A3">
        <w:t>я</w:t>
      </w:r>
      <w:r w:rsidR="002A7802" w:rsidRPr="008066A3">
        <w:t xml:space="preserve"> </w:t>
      </w:r>
      <w:r w:rsidR="008066A3" w:rsidRPr="008066A3">
        <w:t>потребности</w:t>
      </w:r>
      <w:r w:rsidR="002A7802" w:rsidRPr="008066A3">
        <w:t>;</w:t>
      </w:r>
    </w:p>
    <w:p w:rsidR="00C74EA9" w:rsidRDefault="00EC1EDE" w:rsidP="008A5299">
      <w:pPr>
        <w:ind w:firstLine="720"/>
        <w:jc w:val="both"/>
      </w:pPr>
      <w:r w:rsidRPr="00C1246A">
        <w:t>- по разделу «Жилищно-коммунальное хозяйство» -</w:t>
      </w:r>
      <w:r w:rsidR="00C74EA9" w:rsidRPr="00C1246A">
        <w:t xml:space="preserve"> снижение расходов </w:t>
      </w:r>
      <w:r w:rsidR="006445F6" w:rsidRPr="00C1246A">
        <w:t xml:space="preserve">за счет экономии денежных средств </w:t>
      </w:r>
      <w:r w:rsidR="00C74EA9" w:rsidRPr="00C1246A">
        <w:t>на уличное освещение</w:t>
      </w:r>
      <w:r w:rsidR="006445F6" w:rsidRPr="00C1246A">
        <w:t xml:space="preserve">, </w:t>
      </w:r>
      <w:r w:rsidR="00326F3E" w:rsidRPr="00C1246A">
        <w:t xml:space="preserve">в связи со сложившейся экономией по аукциону, </w:t>
      </w:r>
      <w:r w:rsidR="00673599" w:rsidRPr="00C1246A">
        <w:t xml:space="preserve">в </w:t>
      </w:r>
      <w:r w:rsidR="00C1246A" w:rsidRPr="00C1246A">
        <w:t xml:space="preserve">связи </w:t>
      </w:r>
      <w:r w:rsidR="00CD0CAE">
        <w:t>с</w:t>
      </w:r>
      <w:r w:rsidR="00CD0CAE" w:rsidRPr="00C1246A">
        <w:t xml:space="preserve"> </w:t>
      </w:r>
      <w:r w:rsidR="00CD0CAE">
        <w:t>сокращением муниципального жилого фонда</w:t>
      </w:r>
      <w:r w:rsidR="00C74EA9" w:rsidRPr="00C1246A">
        <w:t>;</w:t>
      </w:r>
    </w:p>
    <w:p w:rsidR="006445F6" w:rsidRPr="006445F6" w:rsidRDefault="006445F6" w:rsidP="008A5299">
      <w:pPr>
        <w:ind w:firstLine="720"/>
        <w:jc w:val="both"/>
        <w:rPr>
          <w:szCs w:val="28"/>
        </w:rPr>
      </w:pPr>
      <w:r>
        <w:t xml:space="preserve">- </w:t>
      </w:r>
      <w:r w:rsidRPr="006445F6">
        <w:t>по разделу</w:t>
      </w:r>
      <w:r w:rsidRPr="0006683A">
        <w:rPr>
          <w:bCs/>
          <w:sz w:val="20"/>
        </w:rPr>
        <w:t xml:space="preserve"> </w:t>
      </w:r>
      <w:r w:rsidRPr="006445F6">
        <w:rPr>
          <w:bCs/>
          <w:szCs w:val="28"/>
        </w:rPr>
        <w:t>«Общегосударственные вопросы»</w:t>
      </w:r>
      <w:r>
        <w:rPr>
          <w:bCs/>
          <w:szCs w:val="28"/>
        </w:rPr>
        <w:t xml:space="preserve"> - </w:t>
      </w:r>
      <w:r w:rsidRPr="006445F6">
        <w:t>снижение расходов за счет экономии денежных средств</w:t>
      </w:r>
      <w:r>
        <w:t xml:space="preserve"> по подразделу 0104 </w:t>
      </w:r>
      <w:r w:rsidR="00F1075D">
        <w:t>– сложилась экономия бюджетных средств по аппарату администрации сельского поселения, не использованы межбюджетные трансферты на составление протоколов об административных правонарушениях  в связи с отсутствием потребности.</w:t>
      </w:r>
    </w:p>
    <w:p w:rsidR="00DB4633" w:rsidRPr="004509CD" w:rsidRDefault="00DB4633" w:rsidP="00DB4633">
      <w:pPr>
        <w:ind w:firstLine="709"/>
        <w:jc w:val="both"/>
      </w:pPr>
      <w:r w:rsidRPr="004509CD">
        <w:t xml:space="preserve">Решением о бюджете </w:t>
      </w:r>
      <w:r w:rsidR="00FB311E">
        <w:t>поселения</w:t>
      </w:r>
      <w:r w:rsidRPr="004509CD">
        <w:t xml:space="preserve"> на </w:t>
      </w:r>
      <w:r w:rsidR="008E06E2" w:rsidRPr="004509CD">
        <w:t>201</w:t>
      </w:r>
      <w:r w:rsidR="00700DE7" w:rsidRPr="004509CD">
        <w:t>7</w:t>
      </w:r>
      <w:r w:rsidRPr="004509CD">
        <w:t xml:space="preserve"> год определен</w:t>
      </w:r>
      <w:r w:rsidR="0025680D" w:rsidRPr="004509CD">
        <w:t>о</w:t>
      </w:r>
      <w:r w:rsidRPr="004509CD">
        <w:t xml:space="preserve"> </w:t>
      </w:r>
      <w:r w:rsidR="00700DE7" w:rsidRPr="004509CD">
        <w:t>2</w:t>
      </w:r>
      <w:r w:rsidR="007B0630" w:rsidRPr="004509CD">
        <w:t xml:space="preserve"> </w:t>
      </w:r>
      <w:r w:rsidRPr="004509CD">
        <w:t>главных распорядител</w:t>
      </w:r>
      <w:r w:rsidR="00700DE7" w:rsidRPr="004509CD">
        <w:t>я</w:t>
      </w:r>
      <w:r w:rsidRPr="004509CD">
        <w:t xml:space="preserve"> бюджетных средств.</w:t>
      </w:r>
    </w:p>
    <w:p w:rsidR="001A28D8" w:rsidRPr="004509CD" w:rsidRDefault="00DB4633" w:rsidP="00DB4633">
      <w:pPr>
        <w:ind w:firstLine="709"/>
        <w:jc w:val="both"/>
      </w:pPr>
      <w:r w:rsidRPr="004509CD">
        <w:t>Данные по освоению выделенных бюджетных ассигнований в отчетном году главными распорядителями бюджетных сре</w:t>
      </w:r>
      <w:proofErr w:type="gramStart"/>
      <w:r w:rsidRPr="004509CD">
        <w:t>дств пр</w:t>
      </w:r>
      <w:proofErr w:type="gramEnd"/>
      <w:r w:rsidRPr="004509CD">
        <w:t>иведены в таблице:</w:t>
      </w:r>
    </w:p>
    <w:p w:rsidR="00DB4633" w:rsidRPr="00AD5B39" w:rsidRDefault="00DB4633" w:rsidP="00DB4633">
      <w:pPr>
        <w:ind w:firstLine="709"/>
        <w:jc w:val="right"/>
      </w:pPr>
      <w:r w:rsidRPr="00AD5B39">
        <w:t>Таблица 1</w:t>
      </w:r>
      <w:r w:rsidR="00700DE7" w:rsidRPr="00AD5B39">
        <w:t>2</w:t>
      </w:r>
      <w:r w:rsidRPr="00AD5B39">
        <w:t xml:space="preserve"> (тыс.руб.)</w:t>
      </w:r>
    </w:p>
    <w:tbl>
      <w:tblPr>
        <w:tblW w:w="10256" w:type="dxa"/>
        <w:tblInd w:w="93" w:type="dxa"/>
        <w:tblLook w:val="04A0" w:firstRow="1" w:lastRow="0" w:firstColumn="1" w:lastColumn="0" w:noHBand="0" w:noVBand="1"/>
      </w:tblPr>
      <w:tblGrid>
        <w:gridCol w:w="5544"/>
        <w:gridCol w:w="935"/>
        <w:gridCol w:w="992"/>
        <w:gridCol w:w="1244"/>
        <w:gridCol w:w="1541"/>
      </w:tblGrid>
      <w:tr w:rsidR="00700DE7" w:rsidRPr="00AD5B39" w:rsidTr="00E95618">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DE7" w:rsidRPr="00AD5B39" w:rsidRDefault="00700DE7" w:rsidP="00700DE7">
            <w:pPr>
              <w:jc w:val="center"/>
              <w:rPr>
                <w:sz w:val="20"/>
              </w:rPr>
            </w:pPr>
            <w:r w:rsidRPr="00AD5B39">
              <w:rPr>
                <w:sz w:val="20"/>
              </w:rPr>
              <w:t>Наименование</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700DE7" w:rsidRPr="00AD5B39" w:rsidRDefault="00700DE7" w:rsidP="00700DE7">
            <w:pPr>
              <w:jc w:val="center"/>
              <w:rPr>
                <w:sz w:val="20"/>
              </w:rPr>
            </w:pPr>
            <w:r w:rsidRPr="00AD5B39">
              <w:rPr>
                <w:sz w:val="20"/>
              </w:rPr>
              <w:t>Бюджет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00DE7" w:rsidRPr="00AD5B39" w:rsidRDefault="00700DE7" w:rsidP="00700DE7">
            <w:pPr>
              <w:jc w:val="center"/>
              <w:rPr>
                <w:sz w:val="20"/>
              </w:rPr>
            </w:pPr>
            <w:r w:rsidRPr="00AD5B39">
              <w:rPr>
                <w:sz w:val="20"/>
              </w:rPr>
              <w:t>Отчет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700DE7" w:rsidRPr="00AD5B39" w:rsidRDefault="00700DE7" w:rsidP="00700DE7">
            <w:pPr>
              <w:jc w:val="center"/>
              <w:rPr>
                <w:sz w:val="20"/>
              </w:rPr>
            </w:pPr>
            <w:r w:rsidRPr="00AD5B39">
              <w:rPr>
                <w:sz w:val="20"/>
              </w:rPr>
              <w:t>Отклонение</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700DE7" w:rsidRPr="00AD5B39" w:rsidRDefault="00700DE7" w:rsidP="00700DE7">
            <w:pPr>
              <w:jc w:val="center"/>
              <w:rPr>
                <w:sz w:val="20"/>
              </w:rPr>
            </w:pPr>
            <w:r w:rsidRPr="00AD5B39">
              <w:rPr>
                <w:sz w:val="20"/>
              </w:rPr>
              <w:t>% выполнения</w:t>
            </w:r>
          </w:p>
        </w:tc>
      </w:tr>
      <w:tr w:rsidR="00700DE7" w:rsidRPr="00AD5B39" w:rsidTr="00EC1EDE">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700DE7" w:rsidRPr="00AD5B39" w:rsidRDefault="00700DE7" w:rsidP="00700DE7">
            <w:pPr>
              <w:rPr>
                <w:sz w:val="20"/>
              </w:rPr>
            </w:pPr>
            <w:r w:rsidRPr="00AD5B39">
              <w:rPr>
                <w:sz w:val="20"/>
              </w:rPr>
              <w:t xml:space="preserve">Совет депутатов </w:t>
            </w:r>
            <w:proofErr w:type="spellStart"/>
            <w:r w:rsidR="00AD1514" w:rsidRPr="00AD5B39">
              <w:rPr>
                <w:sz w:val="20"/>
              </w:rPr>
              <w:t>Бырмин</w:t>
            </w:r>
            <w:r w:rsidRPr="00AD5B39">
              <w:rPr>
                <w:sz w:val="20"/>
              </w:rPr>
              <w:t>ского</w:t>
            </w:r>
            <w:proofErr w:type="spellEnd"/>
            <w:r w:rsidRPr="00AD5B39">
              <w:rPr>
                <w:sz w:val="20"/>
              </w:rPr>
              <w:t xml:space="preserve"> сельского поселения</w:t>
            </w:r>
          </w:p>
        </w:tc>
        <w:tc>
          <w:tcPr>
            <w:tcW w:w="935" w:type="dxa"/>
            <w:tcBorders>
              <w:top w:val="nil"/>
              <w:left w:val="nil"/>
              <w:bottom w:val="single" w:sz="4" w:space="0" w:color="auto"/>
              <w:right w:val="single" w:sz="4" w:space="0" w:color="auto"/>
            </w:tcBorders>
            <w:shd w:val="clear" w:color="auto" w:fill="auto"/>
            <w:noWrap/>
            <w:vAlign w:val="bottom"/>
          </w:tcPr>
          <w:p w:rsidR="00700DE7" w:rsidRPr="00AD5B39" w:rsidRDefault="00AD5B39" w:rsidP="00AD5B39">
            <w:pPr>
              <w:jc w:val="center"/>
              <w:rPr>
                <w:sz w:val="20"/>
              </w:rPr>
            </w:pPr>
            <w:r w:rsidRPr="00AD5B39">
              <w:rPr>
                <w:sz w:val="20"/>
              </w:rPr>
              <w:t>108,0</w:t>
            </w:r>
          </w:p>
        </w:tc>
        <w:tc>
          <w:tcPr>
            <w:tcW w:w="992" w:type="dxa"/>
            <w:tcBorders>
              <w:top w:val="nil"/>
              <w:left w:val="nil"/>
              <w:bottom w:val="single" w:sz="4" w:space="0" w:color="auto"/>
              <w:right w:val="single" w:sz="4" w:space="0" w:color="auto"/>
            </w:tcBorders>
            <w:shd w:val="clear" w:color="auto" w:fill="auto"/>
            <w:noWrap/>
            <w:vAlign w:val="bottom"/>
          </w:tcPr>
          <w:p w:rsidR="00700DE7" w:rsidRPr="00AD5B39" w:rsidRDefault="00C1246A" w:rsidP="00700DE7">
            <w:pPr>
              <w:jc w:val="center"/>
              <w:rPr>
                <w:sz w:val="20"/>
              </w:rPr>
            </w:pPr>
            <w:r w:rsidRPr="00AD5B39">
              <w:rPr>
                <w:sz w:val="20"/>
              </w:rPr>
              <w:t>102,9</w:t>
            </w:r>
          </w:p>
        </w:tc>
        <w:tc>
          <w:tcPr>
            <w:tcW w:w="1244" w:type="dxa"/>
            <w:tcBorders>
              <w:top w:val="nil"/>
              <w:left w:val="nil"/>
              <w:bottom w:val="single" w:sz="4" w:space="0" w:color="auto"/>
              <w:right w:val="single" w:sz="4" w:space="0" w:color="auto"/>
            </w:tcBorders>
            <w:shd w:val="clear" w:color="auto" w:fill="auto"/>
            <w:noWrap/>
            <w:vAlign w:val="bottom"/>
          </w:tcPr>
          <w:p w:rsidR="00700DE7" w:rsidRPr="00AD5B39" w:rsidRDefault="00AD5B39" w:rsidP="00146069">
            <w:pPr>
              <w:jc w:val="center"/>
              <w:rPr>
                <w:sz w:val="20"/>
              </w:rPr>
            </w:pPr>
            <w:r w:rsidRPr="00AD5B39">
              <w:rPr>
                <w:sz w:val="20"/>
              </w:rPr>
              <w:t>-5,1</w:t>
            </w:r>
          </w:p>
        </w:tc>
        <w:tc>
          <w:tcPr>
            <w:tcW w:w="1541" w:type="dxa"/>
            <w:tcBorders>
              <w:top w:val="nil"/>
              <w:left w:val="nil"/>
              <w:bottom w:val="single" w:sz="4" w:space="0" w:color="auto"/>
              <w:right w:val="single" w:sz="4" w:space="0" w:color="auto"/>
            </w:tcBorders>
            <w:shd w:val="clear" w:color="auto" w:fill="auto"/>
            <w:noWrap/>
            <w:vAlign w:val="bottom"/>
          </w:tcPr>
          <w:p w:rsidR="00700DE7" w:rsidRPr="00AD5B39" w:rsidRDefault="00AD5B39" w:rsidP="00700DE7">
            <w:pPr>
              <w:jc w:val="center"/>
              <w:rPr>
                <w:sz w:val="20"/>
              </w:rPr>
            </w:pPr>
            <w:r w:rsidRPr="00AD5B39">
              <w:rPr>
                <w:sz w:val="20"/>
              </w:rPr>
              <w:t>95</w:t>
            </w:r>
          </w:p>
        </w:tc>
      </w:tr>
      <w:tr w:rsidR="00700DE7" w:rsidRPr="00AD5B39" w:rsidTr="00EC1EDE">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700DE7" w:rsidRPr="00AD5B39" w:rsidRDefault="00700DE7" w:rsidP="00700DE7">
            <w:pPr>
              <w:rPr>
                <w:sz w:val="20"/>
              </w:rPr>
            </w:pPr>
            <w:r w:rsidRPr="00AD5B39">
              <w:rPr>
                <w:sz w:val="20"/>
              </w:rPr>
              <w:t xml:space="preserve">Администрация </w:t>
            </w:r>
            <w:proofErr w:type="spellStart"/>
            <w:r w:rsidR="00AD1514" w:rsidRPr="00AD5B39">
              <w:rPr>
                <w:sz w:val="20"/>
              </w:rPr>
              <w:t>Бырмин</w:t>
            </w:r>
            <w:r w:rsidRPr="00AD5B39">
              <w:rPr>
                <w:sz w:val="20"/>
              </w:rPr>
              <w:t>ского</w:t>
            </w:r>
            <w:proofErr w:type="spellEnd"/>
            <w:r w:rsidRPr="00AD5B39">
              <w:rPr>
                <w:sz w:val="20"/>
              </w:rPr>
              <w:t xml:space="preserve"> сельского поселения</w:t>
            </w:r>
          </w:p>
        </w:tc>
        <w:tc>
          <w:tcPr>
            <w:tcW w:w="935" w:type="dxa"/>
            <w:tcBorders>
              <w:top w:val="nil"/>
              <w:left w:val="nil"/>
              <w:bottom w:val="single" w:sz="4" w:space="0" w:color="auto"/>
              <w:right w:val="single" w:sz="4" w:space="0" w:color="auto"/>
            </w:tcBorders>
            <w:shd w:val="clear" w:color="auto" w:fill="auto"/>
            <w:noWrap/>
            <w:vAlign w:val="bottom"/>
          </w:tcPr>
          <w:p w:rsidR="00700DE7" w:rsidRPr="00AD5B39" w:rsidRDefault="00AD5B39" w:rsidP="00700DE7">
            <w:pPr>
              <w:jc w:val="center"/>
              <w:rPr>
                <w:sz w:val="20"/>
              </w:rPr>
            </w:pPr>
            <w:r w:rsidRPr="00AD5B39">
              <w:rPr>
                <w:sz w:val="20"/>
              </w:rPr>
              <w:t>10797,9</w:t>
            </w:r>
          </w:p>
        </w:tc>
        <w:tc>
          <w:tcPr>
            <w:tcW w:w="992" w:type="dxa"/>
            <w:tcBorders>
              <w:top w:val="nil"/>
              <w:left w:val="nil"/>
              <w:bottom w:val="single" w:sz="4" w:space="0" w:color="auto"/>
              <w:right w:val="single" w:sz="4" w:space="0" w:color="auto"/>
            </w:tcBorders>
            <w:shd w:val="clear" w:color="auto" w:fill="auto"/>
            <w:noWrap/>
            <w:vAlign w:val="bottom"/>
          </w:tcPr>
          <w:p w:rsidR="00700DE7" w:rsidRPr="00AD5B39" w:rsidRDefault="00C1246A" w:rsidP="005143F2">
            <w:pPr>
              <w:jc w:val="center"/>
              <w:rPr>
                <w:sz w:val="20"/>
              </w:rPr>
            </w:pPr>
            <w:r w:rsidRPr="00AD5B39">
              <w:rPr>
                <w:sz w:val="20"/>
              </w:rPr>
              <w:t>10411,6</w:t>
            </w:r>
          </w:p>
        </w:tc>
        <w:tc>
          <w:tcPr>
            <w:tcW w:w="1244" w:type="dxa"/>
            <w:tcBorders>
              <w:top w:val="nil"/>
              <w:left w:val="nil"/>
              <w:bottom w:val="single" w:sz="4" w:space="0" w:color="auto"/>
              <w:right w:val="single" w:sz="4" w:space="0" w:color="auto"/>
            </w:tcBorders>
            <w:shd w:val="clear" w:color="auto" w:fill="auto"/>
            <w:noWrap/>
            <w:vAlign w:val="bottom"/>
          </w:tcPr>
          <w:p w:rsidR="00700DE7" w:rsidRPr="00AD5B39" w:rsidRDefault="00AD5B39" w:rsidP="00146069">
            <w:pPr>
              <w:jc w:val="center"/>
              <w:rPr>
                <w:sz w:val="20"/>
              </w:rPr>
            </w:pPr>
            <w:r w:rsidRPr="00AD5B39">
              <w:rPr>
                <w:sz w:val="20"/>
              </w:rPr>
              <w:t>-386,3</w:t>
            </w:r>
          </w:p>
        </w:tc>
        <w:tc>
          <w:tcPr>
            <w:tcW w:w="1541" w:type="dxa"/>
            <w:tcBorders>
              <w:top w:val="nil"/>
              <w:left w:val="nil"/>
              <w:bottom w:val="single" w:sz="4" w:space="0" w:color="auto"/>
              <w:right w:val="single" w:sz="4" w:space="0" w:color="auto"/>
            </w:tcBorders>
            <w:shd w:val="clear" w:color="auto" w:fill="auto"/>
            <w:noWrap/>
            <w:vAlign w:val="bottom"/>
          </w:tcPr>
          <w:p w:rsidR="00700DE7" w:rsidRPr="00AD5B39" w:rsidRDefault="00AD5B39" w:rsidP="00700DE7">
            <w:pPr>
              <w:jc w:val="center"/>
              <w:rPr>
                <w:sz w:val="20"/>
              </w:rPr>
            </w:pPr>
            <w:r w:rsidRPr="00AD5B39">
              <w:rPr>
                <w:sz w:val="20"/>
              </w:rPr>
              <w:t>96</w:t>
            </w:r>
          </w:p>
        </w:tc>
      </w:tr>
      <w:tr w:rsidR="00EC1EDE" w:rsidRPr="00AD1514" w:rsidTr="00072925">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EC1EDE" w:rsidRPr="00AD5B39" w:rsidRDefault="00EC1EDE" w:rsidP="00700DE7">
            <w:pPr>
              <w:rPr>
                <w:b/>
                <w:bCs/>
                <w:sz w:val="20"/>
              </w:rPr>
            </w:pPr>
            <w:r w:rsidRPr="00AD5B39">
              <w:rPr>
                <w:b/>
                <w:bCs/>
                <w:sz w:val="20"/>
              </w:rPr>
              <w:t>Всего расходов</w:t>
            </w:r>
          </w:p>
        </w:tc>
        <w:tc>
          <w:tcPr>
            <w:tcW w:w="935" w:type="dxa"/>
            <w:tcBorders>
              <w:top w:val="nil"/>
              <w:left w:val="nil"/>
              <w:bottom w:val="single" w:sz="4" w:space="0" w:color="auto"/>
              <w:right w:val="single" w:sz="4" w:space="0" w:color="auto"/>
            </w:tcBorders>
            <w:shd w:val="clear" w:color="auto" w:fill="auto"/>
            <w:noWrap/>
            <w:vAlign w:val="bottom"/>
          </w:tcPr>
          <w:p w:rsidR="00EC1EDE" w:rsidRPr="00AD5B39" w:rsidRDefault="004509CD" w:rsidP="00072925">
            <w:pPr>
              <w:jc w:val="center"/>
              <w:rPr>
                <w:b/>
                <w:sz w:val="20"/>
              </w:rPr>
            </w:pPr>
            <w:r w:rsidRPr="00AD5B39">
              <w:rPr>
                <w:b/>
                <w:sz w:val="20"/>
              </w:rPr>
              <w:t>10905,9</w:t>
            </w:r>
          </w:p>
        </w:tc>
        <w:tc>
          <w:tcPr>
            <w:tcW w:w="992" w:type="dxa"/>
            <w:tcBorders>
              <w:top w:val="nil"/>
              <w:left w:val="nil"/>
              <w:bottom w:val="single" w:sz="4" w:space="0" w:color="auto"/>
              <w:right w:val="single" w:sz="4" w:space="0" w:color="auto"/>
            </w:tcBorders>
            <w:shd w:val="clear" w:color="auto" w:fill="auto"/>
            <w:noWrap/>
            <w:vAlign w:val="center"/>
          </w:tcPr>
          <w:p w:rsidR="00EC1EDE" w:rsidRPr="00AD5B39" w:rsidRDefault="004509CD" w:rsidP="00072925">
            <w:pPr>
              <w:jc w:val="center"/>
              <w:rPr>
                <w:sz w:val="20"/>
              </w:rPr>
            </w:pPr>
            <w:r w:rsidRPr="00AD5B39">
              <w:rPr>
                <w:b/>
                <w:bCs/>
                <w:sz w:val="20"/>
              </w:rPr>
              <w:t>10514,5</w:t>
            </w:r>
          </w:p>
        </w:tc>
        <w:tc>
          <w:tcPr>
            <w:tcW w:w="1244" w:type="dxa"/>
            <w:tcBorders>
              <w:top w:val="nil"/>
              <w:left w:val="nil"/>
              <w:bottom w:val="single" w:sz="4" w:space="0" w:color="auto"/>
              <w:right w:val="single" w:sz="4" w:space="0" w:color="auto"/>
            </w:tcBorders>
            <w:shd w:val="clear" w:color="auto" w:fill="auto"/>
            <w:noWrap/>
            <w:vAlign w:val="bottom"/>
          </w:tcPr>
          <w:p w:rsidR="00EC1EDE" w:rsidRPr="00AD5B39" w:rsidRDefault="00EC1EDE" w:rsidP="00146069">
            <w:pPr>
              <w:jc w:val="center"/>
              <w:rPr>
                <w:b/>
                <w:bCs/>
                <w:sz w:val="20"/>
              </w:rPr>
            </w:pPr>
            <w:r w:rsidRPr="00AD5B39">
              <w:rPr>
                <w:b/>
                <w:bCs/>
                <w:sz w:val="20"/>
              </w:rPr>
              <w:t xml:space="preserve">- </w:t>
            </w:r>
            <w:r w:rsidR="00146069" w:rsidRPr="00AD5B39">
              <w:rPr>
                <w:b/>
                <w:bCs/>
                <w:sz w:val="20"/>
              </w:rPr>
              <w:t>391,4</w:t>
            </w:r>
          </w:p>
        </w:tc>
        <w:tc>
          <w:tcPr>
            <w:tcW w:w="1541" w:type="dxa"/>
            <w:tcBorders>
              <w:top w:val="nil"/>
              <w:left w:val="nil"/>
              <w:bottom w:val="single" w:sz="4" w:space="0" w:color="auto"/>
              <w:right w:val="single" w:sz="4" w:space="0" w:color="auto"/>
            </w:tcBorders>
            <w:shd w:val="clear" w:color="auto" w:fill="auto"/>
            <w:noWrap/>
            <w:vAlign w:val="bottom"/>
          </w:tcPr>
          <w:p w:rsidR="00EC1EDE" w:rsidRPr="00B02A0E" w:rsidRDefault="00146069" w:rsidP="00700DE7">
            <w:pPr>
              <w:jc w:val="center"/>
              <w:rPr>
                <w:b/>
                <w:bCs/>
                <w:sz w:val="20"/>
              </w:rPr>
            </w:pPr>
            <w:r w:rsidRPr="00AD5B39">
              <w:rPr>
                <w:b/>
                <w:bCs/>
                <w:sz w:val="20"/>
              </w:rPr>
              <w:t>96</w:t>
            </w:r>
          </w:p>
        </w:tc>
      </w:tr>
    </w:tbl>
    <w:p w:rsidR="00700DE7" w:rsidRPr="00AD1514" w:rsidRDefault="00700DE7" w:rsidP="00DB4633">
      <w:pPr>
        <w:ind w:firstLine="709"/>
        <w:jc w:val="right"/>
        <w:rPr>
          <w:highlight w:val="yellow"/>
        </w:rPr>
      </w:pPr>
    </w:p>
    <w:p w:rsidR="001E00A8" w:rsidRPr="00AD5B39" w:rsidRDefault="00C75F7F" w:rsidP="00FA6765">
      <w:pPr>
        <w:ind w:firstLine="709"/>
        <w:jc w:val="both"/>
      </w:pPr>
      <w:r w:rsidRPr="00AD5B39">
        <w:t xml:space="preserve">Ниже среднего </w:t>
      </w:r>
      <w:r w:rsidR="00FA6765" w:rsidRPr="00AD5B39">
        <w:t xml:space="preserve">уровня исполнение бюджетных ассигнований по </w:t>
      </w:r>
      <w:r w:rsidR="005143F2" w:rsidRPr="00AD5B39">
        <w:t>Совету депутатов</w:t>
      </w:r>
      <w:r w:rsidR="00E95618" w:rsidRPr="00AD5B39">
        <w:t xml:space="preserve"> </w:t>
      </w:r>
      <w:proofErr w:type="spellStart"/>
      <w:r w:rsidR="00AD1514" w:rsidRPr="00AD5B39">
        <w:t>Бырмин</w:t>
      </w:r>
      <w:r w:rsidR="00E95618" w:rsidRPr="00AD5B39">
        <w:t>ского</w:t>
      </w:r>
      <w:proofErr w:type="spellEnd"/>
      <w:r w:rsidR="00E95618" w:rsidRPr="00AD5B39">
        <w:t xml:space="preserve"> сельского поселения</w:t>
      </w:r>
      <w:r w:rsidR="003E1E89" w:rsidRPr="00AD5B39">
        <w:t xml:space="preserve"> </w:t>
      </w:r>
      <w:r w:rsidR="00FA6765" w:rsidRPr="00AD5B39">
        <w:t>(</w:t>
      </w:r>
      <w:r w:rsidR="00E95618" w:rsidRPr="00AD5B39">
        <w:t>9</w:t>
      </w:r>
      <w:r w:rsidR="00AD5B39" w:rsidRPr="00AD5B39">
        <w:t>5</w:t>
      </w:r>
      <w:r w:rsidR="00FA6765" w:rsidRPr="00AD5B39">
        <w:t>%)</w:t>
      </w:r>
      <w:r w:rsidR="00AD5B39" w:rsidRPr="00AD5B39">
        <w:t>, в связи с отсутствием потребности</w:t>
      </w:r>
      <w:r w:rsidR="00FA6765" w:rsidRPr="00AD5B39">
        <w:t xml:space="preserve">. </w:t>
      </w:r>
    </w:p>
    <w:p w:rsidR="00166D44" w:rsidRPr="00AD1514" w:rsidRDefault="00166D44" w:rsidP="00FD2F26">
      <w:pPr>
        <w:ind w:firstLine="720"/>
        <w:jc w:val="both"/>
        <w:rPr>
          <w:szCs w:val="28"/>
          <w:highlight w:val="yellow"/>
        </w:rPr>
      </w:pPr>
    </w:p>
    <w:p w:rsidR="005374CA" w:rsidRPr="00AD1514" w:rsidRDefault="00875032" w:rsidP="00FD2F26">
      <w:pPr>
        <w:ind w:firstLine="720"/>
        <w:jc w:val="both"/>
        <w:rPr>
          <w:szCs w:val="28"/>
          <w:highlight w:val="yellow"/>
        </w:rPr>
      </w:pPr>
      <w:r w:rsidRPr="00A46B52">
        <w:rPr>
          <w:szCs w:val="28"/>
        </w:rPr>
        <w:t>По</w:t>
      </w:r>
      <w:r w:rsidR="008807D5" w:rsidRPr="00A46B52">
        <w:rPr>
          <w:szCs w:val="28"/>
        </w:rPr>
        <w:t xml:space="preserve"> </w:t>
      </w:r>
      <w:r w:rsidR="005302E0" w:rsidRPr="00A46B52">
        <w:rPr>
          <w:szCs w:val="28"/>
        </w:rPr>
        <w:t>разделу</w:t>
      </w:r>
      <w:r w:rsidR="005302E0" w:rsidRPr="00A46B52">
        <w:rPr>
          <w:i/>
          <w:szCs w:val="28"/>
        </w:rPr>
        <w:t xml:space="preserve"> </w:t>
      </w:r>
      <w:r w:rsidR="005302E0" w:rsidRPr="00A46B52">
        <w:rPr>
          <w:b/>
          <w:i/>
          <w:szCs w:val="28"/>
        </w:rPr>
        <w:t>01</w:t>
      </w:r>
      <w:r w:rsidR="0025680D" w:rsidRPr="00A46B52">
        <w:rPr>
          <w:b/>
          <w:i/>
          <w:szCs w:val="28"/>
        </w:rPr>
        <w:t>00</w:t>
      </w:r>
      <w:r w:rsidR="005302E0" w:rsidRPr="00A46B52">
        <w:rPr>
          <w:b/>
          <w:i/>
          <w:szCs w:val="28"/>
        </w:rPr>
        <w:t xml:space="preserve"> «О</w:t>
      </w:r>
      <w:r w:rsidRPr="00A46B52">
        <w:rPr>
          <w:b/>
          <w:i/>
          <w:szCs w:val="28"/>
        </w:rPr>
        <w:t>бщегосударственн</w:t>
      </w:r>
      <w:r w:rsidR="005302E0" w:rsidRPr="00A46B52">
        <w:rPr>
          <w:b/>
          <w:i/>
          <w:szCs w:val="28"/>
        </w:rPr>
        <w:t>ые</w:t>
      </w:r>
      <w:r w:rsidRPr="00A46B52">
        <w:rPr>
          <w:b/>
          <w:i/>
          <w:szCs w:val="28"/>
        </w:rPr>
        <w:t xml:space="preserve"> вопрос</w:t>
      </w:r>
      <w:r w:rsidR="005302E0" w:rsidRPr="00A46B52">
        <w:rPr>
          <w:b/>
          <w:i/>
          <w:szCs w:val="28"/>
        </w:rPr>
        <w:t>ы»</w:t>
      </w:r>
      <w:r w:rsidRPr="00A46B52">
        <w:rPr>
          <w:szCs w:val="28"/>
        </w:rPr>
        <w:t xml:space="preserve"> </w:t>
      </w:r>
      <w:r w:rsidR="005302E0" w:rsidRPr="00A46B52">
        <w:rPr>
          <w:szCs w:val="28"/>
        </w:rPr>
        <w:t xml:space="preserve">бюджетные ассигнования предусмотрены </w:t>
      </w:r>
      <w:r w:rsidR="00B72B49" w:rsidRPr="00A46B52">
        <w:rPr>
          <w:szCs w:val="28"/>
        </w:rPr>
        <w:t xml:space="preserve">в общей сумме </w:t>
      </w:r>
      <w:r w:rsidR="00A46B52" w:rsidRPr="00A46B52">
        <w:rPr>
          <w:bCs/>
          <w:szCs w:val="28"/>
        </w:rPr>
        <w:t>3 579,4</w:t>
      </w:r>
      <w:r w:rsidR="00BE0B4C" w:rsidRPr="00A46B52">
        <w:rPr>
          <w:szCs w:val="28"/>
        </w:rPr>
        <w:t xml:space="preserve"> </w:t>
      </w:r>
      <w:r w:rsidR="00FD2F26" w:rsidRPr="00A46B52">
        <w:rPr>
          <w:szCs w:val="28"/>
        </w:rPr>
        <w:t>тыс.руб</w:t>
      </w:r>
      <w:r w:rsidR="005302E0" w:rsidRPr="00A46B52">
        <w:rPr>
          <w:szCs w:val="28"/>
        </w:rPr>
        <w:t>.</w:t>
      </w:r>
      <w:r w:rsidR="00FD2F26" w:rsidRPr="00A46B52">
        <w:rPr>
          <w:szCs w:val="28"/>
        </w:rPr>
        <w:t xml:space="preserve">, освоены в сумме </w:t>
      </w:r>
      <w:r w:rsidR="003777DD" w:rsidRPr="00A46B52">
        <w:rPr>
          <w:szCs w:val="28"/>
        </w:rPr>
        <w:t xml:space="preserve"> </w:t>
      </w:r>
      <w:r w:rsidR="00A46B52" w:rsidRPr="00A46B52">
        <w:rPr>
          <w:bCs/>
          <w:szCs w:val="28"/>
        </w:rPr>
        <w:t>3 406,2</w:t>
      </w:r>
      <w:r w:rsidR="00FD2F26" w:rsidRPr="00A46B52">
        <w:rPr>
          <w:szCs w:val="28"/>
        </w:rPr>
        <w:t xml:space="preserve"> тыс.руб. или на </w:t>
      </w:r>
      <w:r w:rsidR="00B81935" w:rsidRPr="00A46B52">
        <w:rPr>
          <w:szCs w:val="28"/>
        </w:rPr>
        <w:t>9</w:t>
      </w:r>
      <w:r w:rsidR="00A46B52" w:rsidRPr="00A46B52">
        <w:rPr>
          <w:szCs w:val="28"/>
        </w:rPr>
        <w:t>5</w:t>
      </w:r>
      <w:r w:rsidR="00FD2F26" w:rsidRPr="00A46B52">
        <w:rPr>
          <w:szCs w:val="28"/>
        </w:rPr>
        <w:t xml:space="preserve">%. </w:t>
      </w:r>
      <w:r w:rsidR="00596D3A" w:rsidRPr="00A46B52">
        <w:rPr>
          <w:szCs w:val="28"/>
        </w:rPr>
        <w:t xml:space="preserve">Общее неисполнение бюджетных назначений по данному разделу </w:t>
      </w:r>
      <w:r w:rsidR="00FD2F26" w:rsidRPr="00A46B52">
        <w:rPr>
          <w:szCs w:val="28"/>
        </w:rPr>
        <w:t xml:space="preserve">в сумме </w:t>
      </w:r>
      <w:r w:rsidR="00A46B52">
        <w:rPr>
          <w:szCs w:val="28"/>
        </w:rPr>
        <w:t>173,2</w:t>
      </w:r>
      <w:r w:rsidR="005D1E70" w:rsidRPr="00A46B52">
        <w:rPr>
          <w:szCs w:val="28"/>
        </w:rPr>
        <w:t xml:space="preserve"> тыс.руб.</w:t>
      </w:r>
      <w:r w:rsidR="005374CA" w:rsidRPr="00A46B52">
        <w:rPr>
          <w:szCs w:val="28"/>
        </w:rPr>
        <w:t xml:space="preserve"> </w:t>
      </w:r>
      <w:r w:rsidR="005374CA" w:rsidRPr="007A0EF4">
        <w:rPr>
          <w:szCs w:val="28"/>
        </w:rPr>
        <w:t xml:space="preserve">в связи с отсутствием потребности. </w:t>
      </w:r>
    </w:p>
    <w:p w:rsidR="00D3287A" w:rsidRPr="00A46B52" w:rsidRDefault="00AE0363" w:rsidP="001F7026">
      <w:pPr>
        <w:ind w:firstLine="709"/>
        <w:jc w:val="both"/>
        <w:rPr>
          <w:iCs/>
        </w:rPr>
      </w:pPr>
      <w:r w:rsidRPr="00A46B52">
        <w:t>Исполнение расходов по подразделам бюджетной классификации характеризуется следующим показателем:</w:t>
      </w:r>
    </w:p>
    <w:p w:rsidR="001F7026" w:rsidRPr="00C10F4B" w:rsidRDefault="00C237B8" w:rsidP="001F7026">
      <w:pPr>
        <w:ind w:firstLine="225"/>
        <w:jc w:val="right"/>
        <w:rPr>
          <w:iCs/>
        </w:rPr>
      </w:pPr>
      <w:r w:rsidRPr="00C10F4B">
        <w:rPr>
          <w:iCs/>
        </w:rPr>
        <w:t xml:space="preserve">Таблица </w:t>
      </w:r>
      <w:r w:rsidR="003749BE" w:rsidRPr="00C10F4B">
        <w:rPr>
          <w:iCs/>
        </w:rPr>
        <w:t>1</w:t>
      </w:r>
      <w:r w:rsidR="00E95618" w:rsidRPr="00C10F4B">
        <w:rPr>
          <w:iCs/>
        </w:rPr>
        <w:t>3</w:t>
      </w:r>
      <w:r w:rsidR="00BF5504" w:rsidRPr="00C10F4B">
        <w:rPr>
          <w:iCs/>
        </w:rPr>
        <w:t xml:space="preserve"> </w:t>
      </w:r>
      <w:r w:rsidR="001F7026" w:rsidRPr="00C10F4B">
        <w:rPr>
          <w:iCs/>
        </w:rPr>
        <w:t>(тыс. руб.)</w:t>
      </w:r>
    </w:p>
    <w:tbl>
      <w:tblPr>
        <w:tblW w:w="10189" w:type="dxa"/>
        <w:tblInd w:w="93" w:type="dxa"/>
        <w:tblLook w:val="04A0" w:firstRow="1" w:lastRow="0" w:firstColumn="1" w:lastColumn="0" w:noHBand="0" w:noVBand="1"/>
      </w:tblPr>
      <w:tblGrid>
        <w:gridCol w:w="616"/>
        <w:gridCol w:w="3652"/>
        <w:gridCol w:w="1060"/>
        <w:gridCol w:w="1060"/>
        <w:gridCol w:w="1060"/>
        <w:gridCol w:w="1497"/>
        <w:gridCol w:w="1244"/>
      </w:tblGrid>
      <w:tr w:rsidR="00E95618" w:rsidRPr="00C10F4B" w:rsidTr="00E95618">
        <w:trPr>
          <w:trHeight w:val="222"/>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618" w:rsidRPr="00C10F4B" w:rsidRDefault="00E95618" w:rsidP="00E95618">
            <w:pPr>
              <w:rPr>
                <w:sz w:val="20"/>
              </w:rPr>
            </w:pPr>
            <w:r w:rsidRPr="00C10F4B">
              <w:rPr>
                <w:sz w:val="20"/>
              </w:rPr>
              <w:t> </w:t>
            </w:r>
          </w:p>
        </w:tc>
        <w:tc>
          <w:tcPr>
            <w:tcW w:w="3652" w:type="dxa"/>
            <w:tcBorders>
              <w:top w:val="single" w:sz="4" w:space="0" w:color="auto"/>
              <w:left w:val="nil"/>
              <w:bottom w:val="single" w:sz="4" w:space="0" w:color="auto"/>
              <w:right w:val="single" w:sz="4" w:space="0" w:color="auto"/>
            </w:tcBorders>
            <w:shd w:val="clear" w:color="auto" w:fill="auto"/>
            <w:noWrap/>
            <w:vAlign w:val="bottom"/>
            <w:hideMark/>
          </w:tcPr>
          <w:p w:rsidR="00E95618" w:rsidRPr="00C10F4B" w:rsidRDefault="00E95618" w:rsidP="00E95618">
            <w:pPr>
              <w:jc w:val="center"/>
              <w:rPr>
                <w:sz w:val="20"/>
              </w:rPr>
            </w:pPr>
            <w:r w:rsidRPr="00C10F4B">
              <w:rPr>
                <w:sz w:val="20"/>
              </w:rPr>
              <w:t>Наименование</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618" w:rsidRPr="00C10F4B" w:rsidRDefault="00E95618" w:rsidP="00E95618">
            <w:pPr>
              <w:jc w:val="center"/>
              <w:rPr>
                <w:sz w:val="20"/>
              </w:rPr>
            </w:pPr>
            <w:r w:rsidRPr="00C10F4B">
              <w:rPr>
                <w:sz w:val="20"/>
              </w:rPr>
              <w:t>Бюджет</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E95618" w:rsidRPr="00C10F4B" w:rsidRDefault="00E95618" w:rsidP="00E95618">
            <w:pPr>
              <w:jc w:val="center"/>
              <w:rPr>
                <w:sz w:val="20"/>
              </w:rPr>
            </w:pPr>
            <w:r w:rsidRPr="00C10F4B">
              <w:rPr>
                <w:sz w:val="20"/>
              </w:rPr>
              <w:t>Отчет</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E95618" w:rsidRPr="00C10F4B" w:rsidRDefault="00E95618" w:rsidP="00E95618">
            <w:pPr>
              <w:jc w:val="center"/>
              <w:rPr>
                <w:sz w:val="20"/>
              </w:rPr>
            </w:pPr>
            <w:r w:rsidRPr="00C10F4B">
              <w:rPr>
                <w:sz w:val="20"/>
              </w:rPr>
              <w:t>Доля</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E95618" w:rsidRPr="00C10F4B" w:rsidRDefault="00E95618" w:rsidP="00E95618">
            <w:pPr>
              <w:jc w:val="center"/>
              <w:rPr>
                <w:sz w:val="20"/>
              </w:rPr>
            </w:pPr>
            <w:r w:rsidRPr="00C10F4B">
              <w:rPr>
                <w:sz w:val="20"/>
              </w:rPr>
              <w:t>% исполнения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E95618" w:rsidRPr="00C10F4B" w:rsidRDefault="00E95618" w:rsidP="00E95618">
            <w:pPr>
              <w:jc w:val="center"/>
              <w:rPr>
                <w:sz w:val="20"/>
              </w:rPr>
            </w:pPr>
            <w:r w:rsidRPr="00C10F4B">
              <w:rPr>
                <w:sz w:val="20"/>
              </w:rPr>
              <w:t>Отклонение</w:t>
            </w:r>
          </w:p>
        </w:tc>
      </w:tr>
      <w:tr w:rsidR="00C10F4B" w:rsidRPr="00C10F4B" w:rsidTr="00E95618">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10F4B" w:rsidRPr="00C10F4B" w:rsidRDefault="00C10F4B" w:rsidP="00E95618">
            <w:pPr>
              <w:jc w:val="center"/>
              <w:rPr>
                <w:b/>
                <w:bCs/>
                <w:i/>
                <w:sz w:val="20"/>
              </w:rPr>
            </w:pPr>
            <w:r w:rsidRPr="00C10F4B">
              <w:rPr>
                <w:b/>
                <w:bCs/>
                <w:i/>
                <w:sz w:val="20"/>
              </w:rPr>
              <w:t>0100</w:t>
            </w:r>
          </w:p>
        </w:tc>
        <w:tc>
          <w:tcPr>
            <w:tcW w:w="3652" w:type="dxa"/>
            <w:tcBorders>
              <w:top w:val="nil"/>
              <w:left w:val="nil"/>
              <w:bottom w:val="single" w:sz="4" w:space="0" w:color="auto"/>
              <w:right w:val="single" w:sz="4" w:space="0" w:color="auto"/>
            </w:tcBorders>
            <w:shd w:val="clear" w:color="auto" w:fill="auto"/>
            <w:vAlign w:val="center"/>
            <w:hideMark/>
          </w:tcPr>
          <w:p w:rsidR="00C10F4B" w:rsidRPr="00C10F4B" w:rsidRDefault="00C10F4B" w:rsidP="00E95618">
            <w:pPr>
              <w:rPr>
                <w:b/>
                <w:bCs/>
                <w:i/>
                <w:sz w:val="20"/>
              </w:rPr>
            </w:pPr>
            <w:r w:rsidRPr="00C10F4B">
              <w:rPr>
                <w:b/>
                <w:bCs/>
                <w:i/>
                <w:sz w:val="20"/>
              </w:rPr>
              <w:t>Общегосударственные вопросы, всего</w:t>
            </w:r>
          </w:p>
        </w:tc>
        <w:tc>
          <w:tcPr>
            <w:tcW w:w="1060" w:type="dxa"/>
            <w:tcBorders>
              <w:top w:val="nil"/>
              <w:left w:val="nil"/>
              <w:bottom w:val="single" w:sz="4" w:space="0" w:color="auto"/>
              <w:right w:val="single" w:sz="4" w:space="0" w:color="auto"/>
            </w:tcBorders>
            <w:shd w:val="clear" w:color="auto" w:fill="auto"/>
            <w:vAlign w:val="center"/>
            <w:hideMark/>
          </w:tcPr>
          <w:p w:rsidR="00C10F4B" w:rsidRPr="00C10F4B" w:rsidRDefault="00C10F4B">
            <w:pPr>
              <w:jc w:val="center"/>
              <w:rPr>
                <w:b/>
                <w:bCs/>
                <w:sz w:val="20"/>
              </w:rPr>
            </w:pPr>
            <w:r w:rsidRPr="00C10F4B">
              <w:rPr>
                <w:b/>
                <w:bCs/>
                <w:sz w:val="20"/>
              </w:rPr>
              <w:t>3 579,4</w:t>
            </w:r>
          </w:p>
        </w:tc>
        <w:tc>
          <w:tcPr>
            <w:tcW w:w="1060" w:type="dxa"/>
            <w:tcBorders>
              <w:top w:val="nil"/>
              <w:left w:val="nil"/>
              <w:bottom w:val="single" w:sz="4" w:space="0" w:color="auto"/>
              <w:right w:val="single" w:sz="4" w:space="0" w:color="auto"/>
            </w:tcBorders>
            <w:shd w:val="clear" w:color="auto" w:fill="auto"/>
            <w:vAlign w:val="center"/>
            <w:hideMark/>
          </w:tcPr>
          <w:p w:rsidR="00C10F4B" w:rsidRPr="00C10F4B" w:rsidRDefault="00C10F4B">
            <w:pPr>
              <w:jc w:val="center"/>
              <w:rPr>
                <w:b/>
                <w:bCs/>
                <w:sz w:val="20"/>
              </w:rPr>
            </w:pPr>
            <w:r w:rsidRPr="00C10F4B">
              <w:rPr>
                <w:b/>
                <w:bCs/>
                <w:sz w:val="20"/>
              </w:rPr>
              <w:t>3 406,2</w:t>
            </w:r>
          </w:p>
        </w:tc>
        <w:tc>
          <w:tcPr>
            <w:tcW w:w="1060" w:type="dxa"/>
            <w:tcBorders>
              <w:top w:val="nil"/>
              <w:left w:val="nil"/>
              <w:bottom w:val="single" w:sz="4" w:space="0" w:color="auto"/>
              <w:right w:val="single" w:sz="4" w:space="0" w:color="auto"/>
            </w:tcBorders>
            <w:shd w:val="clear" w:color="auto" w:fill="auto"/>
            <w:vAlign w:val="center"/>
            <w:hideMark/>
          </w:tcPr>
          <w:p w:rsidR="00C10F4B" w:rsidRPr="00C10F4B" w:rsidRDefault="00C10F4B">
            <w:pPr>
              <w:jc w:val="center"/>
              <w:rPr>
                <w:b/>
                <w:bCs/>
                <w:sz w:val="20"/>
              </w:rPr>
            </w:pPr>
            <w:r w:rsidRPr="00C10F4B">
              <w:rPr>
                <w:b/>
                <w:bCs/>
                <w:sz w:val="20"/>
              </w:rPr>
              <w:t>100</w:t>
            </w:r>
          </w:p>
        </w:tc>
        <w:tc>
          <w:tcPr>
            <w:tcW w:w="1497" w:type="dxa"/>
            <w:tcBorders>
              <w:top w:val="nil"/>
              <w:left w:val="nil"/>
              <w:bottom w:val="single" w:sz="4" w:space="0" w:color="auto"/>
              <w:right w:val="single" w:sz="4" w:space="0" w:color="auto"/>
            </w:tcBorders>
            <w:shd w:val="clear" w:color="auto" w:fill="auto"/>
            <w:vAlign w:val="center"/>
            <w:hideMark/>
          </w:tcPr>
          <w:p w:rsidR="00C10F4B" w:rsidRPr="00C10F4B" w:rsidRDefault="00C10F4B">
            <w:pPr>
              <w:jc w:val="center"/>
              <w:rPr>
                <w:b/>
                <w:bCs/>
                <w:sz w:val="20"/>
              </w:rPr>
            </w:pPr>
            <w:r w:rsidRPr="00C10F4B">
              <w:rPr>
                <w:b/>
                <w:bCs/>
                <w:sz w:val="20"/>
              </w:rPr>
              <w:t>95</w:t>
            </w:r>
          </w:p>
        </w:tc>
        <w:tc>
          <w:tcPr>
            <w:tcW w:w="1244" w:type="dxa"/>
            <w:tcBorders>
              <w:top w:val="nil"/>
              <w:left w:val="nil"/>
              <w:bottom w:val="single" w:sz="4" w:space="0" w:color="auto"/>
              <w:right w:val="single" w:sz="4" w:space="0" w:color="auto"/>
            </w:tcBorders>
            <w:shd w:val="clear" w:color="auto" w:fill="auto"/>
            <w:vAlign w:val="center"/>
            <w:hideMark/>
          </w:tcPr>
          <w:p w:rsidR="00C10F4B" w:rsidRPr="00C10F4B" w:rsidRDefault="00C10F4B">
            <w:pPr>
              <w:jc w:val="center"/>
              <w:rPr>
                <w:b/>
                <w:bCs/>
                <w:sz w:val="20"/>
              </w:rPr>
            </w:pPr>
            <w:r w:rsidRPr="00C10F4B">
              <w:rPr>
                <w:b/>
                <w:bCs/>
                <w:sz w:val="20"/>
              </w:rPr>
              <w:t>-173,2</w:t>
            </w:r>
          </w:p>
        </w:tc>
      </w:tr>
      <w:tr w:rsidR="00C10F4B" w:rsidRPr="00C10F4B" w:rsidTr="009F007D">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10F4B" w:rsidRPr="00C10F4B" w:rsidRDefault="00C10F4B" w:rsidP="00E95618">
            <w:pPr>
              <w:jc w:val="center"/>
              <w:rPr>
                <w:sz w:val="20"/>
              </w:rPr>
            </w:pPr>
            <w:r w:rsidRPr="00C10F4B">
              <w:rPr>
                <w:sz w:val="20"/>
              </w:rPr>
              <w:t>0102</w:t>
            </w:r>
          </w:p>
        </w:tc>
        <w:tc>
          <w:tcPr>
            <w:tcW w:w="3652" w:type="dxa"/>
            <w:tcBorders>
              <w:top w:val="nil"/>
              <w:left w:val="nil"/>
              <w:bottom w:val="single" w:sz="4" w:space="0" w:color="auto"/>
              <w:right w:val="single" w:sz="4" w:space="0" w:color="auto"/>
            </w:tcBorders>
            <w:shd w:val="clear" w:color="auto" w:fill="auto"/>
            <w:vAlign w:val="center"/>
            <w:hideMark/>
          </w:tcPr>
          <w:p w:rsidR="00C10F4B" w:rsidRPr="00C10F4B" w:rsidRDefault="00C10F4B" w:rsidP="00E95618">
            <w:pPr>
              <w:rPr>
                <w:sz w:val="20"/>
              </w:rPr>
            </w:pPr>
            <w:r w:rsidRPr="00C10F4B">
              <w:rPr>
                <w:sz w:val="20"/>
              </w:rPr>
              <w:t>Функционирование высшего должностного лица органа местного самоуправления</w:t>
            </w:r>
          </w:p>
        </w:tc>
        <w:tc>
          <w:tcPr>
            <w:tcW w:w="1060" w:type="dxa"/>
            <w:tcBorders>
              <w:top w:val="nil"/>
              <w:left w:val="nil"/>
              <w:bottom w:val="single" w:sz="4" w:space="0" w:color="auto"/>
              <w:right w:val="single" w:sz="4" w:space="0" w:color="auto"/>
            </w:tcBorders>
            <w:shd w:val="clear" w:color="auto" w:fill="auto"/>
            <w:vAlign w:val="center"/>
          </w:tcPr>
          <w:p w:rsidR="00C10F4B" w:rsidRPr="00C10F4B" w:rsidRDefault="00C10F4B">
            <w:pPr>
              <w:jc w:val="center"/>
              <w:rPr>
                <w:sz w:val="20"/>
              </w:rPr>
            </w:pPr>
            <w:r w:rsidRPr="00C10F4B">
              <w:rPr>
                <w:sz w:val="20"/>
              </w:rPr>
              <w:t>815,7</w:t>
            </w:r>
          </w:p>
        </w:tc>
        <w:tc>
          <w:tcPr>
            <w:tcW w:w="1060" w:type="dxa"/>
            <w:tcBorders>
              <w:top w:val="nil"/>
              <w:left w:val="nil"/>
              <w:bottom w:val="single" w:sz="4" w:space="0" w:color="auto"/>
              <w:right w:val="single" w:sz="4" w:space="0" w:color="auto"/>
            </w:tcBorders>
            <w:shd w:val="clear" w:color="auto" w:fill="auto"/>
            <w:vAlign w:val="center"/>
          </w:tcPr>
          <w:p w:rsidR="00C10F4B" w:rsidRPr="00C10F4B" w:rsidRDefault="00C10F4B">
            <w:pPr>
              <w:jc w:val="center"/>
              <w:rPr>
                <w:sz w:val="20"/>
              </w:rPr>
            </w:pPr>
            <w:r w:rsidRPr="00C10F4B">
              <w:rPr>
                <w:sz w:val="20"/>
              </w:rPr>
              <w:t>815,0</w:t>
            </w:r>
          </w:p>
        </w:tc>
        <w:tc>
          <w:tcPr>
            <w:tcW w:w="1060" w:type="dxa"/>
            <w:tcBorders>
              <w:top w:val="nil"/>
              <w:left w:val="nil"/>
              <w:bottom w:val="single" w:sz="4" w:space="0" w:color="auto"/>
              <w:right w:val="single" w:sz="4" w:space="0" w:color="auto"/>
            </w:tcBorders>
            <w:shd w:val="clear" w:color="auto" w:fill="auto"/>
            <w:vAlign w:val="center"/>
          </w:tcPr>
          <w:p w:rsidR="00C10F4B" w:rsidRPr="00C10F4B" w:rsidRDefault="00C10F4B">
            <w:pPr>
              <w:jc w:val="center"/>
              <w:rPr>
                <w:sz w:val="20"/>
              </w:rPr>
            </w:pPr>
            <w:r w:rsidRPr="00C10F4B">
              <w:rPr>
                <w:sz w:val="20"/>
              </w:rPr>
              <w:t>24</w:t>
            </w:r>
          </w:p>
        </w:tc>
        <w:tc>
          <w:tcPr>
            <w:tcW w:w="1497" w:type="dxa"/>
            <w:tcBorders>
              <w:top w:val="nil"/>
              <w:left w:val="nil"/>
              <w:bottom w:val="single" w:sz="4" w:space="0" w:color="auto"/>
              <w:right w:val="single" w:sz="4" w:space="0" w:color="auto"/>
            </w:tcBorders>
            <w:shd w:val="clear" w:color="auto" w:fill="auto"/>
            <w:vAlign w:val="center"/>
            <w:hideMark/>
          </w:tcPr>
          <w:p w:rsidR="00C10F4B" w:rsidRPr="00C10F4B" w:rsidRDefault="00C10F4B">
            <w:pPr>
              <w:jc w:val="center"/>
              <w:rPr>
                <w:sz w:val="20"/>
              </w:rPr>
            </w:pPr>
            <w:r w:rsidRPr="00C10F4B">
              <w:rPr>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C10F4B" w:rsidRPr="00C10F4B" w:rsidRDefault="00C10F4B">
            <w:pPr>
              <w:jc w:val="center"/>
              <w:rPr>
                <w:sz w:val="20"/>
              </w:rPr>
            </w:pPr>
            <w:r w:rsidRPr="00C10F4B">
              <w:rPr>
                <w:sz w:val="20"/>
              </w:rPr>
              <w:t>-0,7</w:t>
            </w:r>
          </w:p>
        </w:tc>
      </w:tr>
      <w:tr w:rsidR="00C10F4B" w:rsidRPr="00C10F4B" w:rsidTr="009F007D">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10F4B" w:rsidRPr="00C10F4B" w:rsidRDefault="00C10F4B" w:rsidP="00E95618">
            <w:pPr>
              <w:jc w:val="center"/>
              <w:rPr>
                <w:sz w:val="20"/>
              </w:rPr>
            </w:pPr>
            <w:r w:rsidRPr="00C10F4B">
              <w:rPr>
                <w:sz w:val="20"/>
              </w:rPr>
              <w:t>0103</w:t>
            </w:r>
          </w:p>
        </w:tc>
        <w:tc>
          <w:tcPr>
            <w:tcW w:w="3652" w:type="dxa"/>
            <w:tcBorders>
              <w:top w:val="nil"/>
              <w:left w:val="nil"/>
              <w:bottom w:val="single" w:sz="4" w:space="0" w:color="auto"/>
              <w:right w:val="single" w:sz="4" w:space="0" w:color="auto"/>
            </w:tcBorders>
            <w:shd w:val="clear" w:color="auto" w:fill="auto"/>
            <w:vAlign w:val="center"/>
            <w:hideMark/>
          </w:tcPr>
          <w:p w:rsidR="00C10F4B" w:rsidRPr="00C10F4B" w:rsidRDefault="00C10F4B" w:rsidP="00E95618">
            <w:pPr>
              <w:rPr>
                <w:sz w:val="20"/>
              </w:rPr>
            </w:pPr>
            <w:r w:rsidRPr="00C10F4B">
              <w:rPr>
                <w:sz w:val="20"/>
              </w:rPr>
              <w:t>Функционирование представительных органов местного самоуправления</w:t>
            </w:r>
          </w:p>
        </w:tc>
        <w:tc>
          <w:tcPr>
            <w:tcW w:w="1060" w:type="dxa"/>
            <w:tcBorders>
              <w:top w:val="nil"/>
              <w:left w:val="nil"/>
              <w:bottom w:val="single" w:sz="4" w:space="0" w:color="auto"/>
              <w:right w:val="single" w:sz="4" w:space="0" w:color="auto"/>
            </w:tcBorders>
            <w:shd w:val="clear" w:color="auto" w:fill="auto"/>
            <w:vAlign w:val="center"/>
          </w:tcPr>
          <w:p w:rsidR="00C10F4B" w:rsidRPr="00C10F4B" w:rsidRDefault="00C10F4B">
            <w:pPr>
              <w:jc w:val="center"/>
              <w:rPr>
                <w:sz w:val="20"/>
              </w:rPr>
            </w:pPr>
            <w:r w:rsidRPr="00C10F4B">
              <w:rPr>
                <w:sz w:val="20"/>
              </w:rPr>
              <w:t>85,0</w:t>
            </w:r>
          </w:p>
        </w:tc>
        <w:tc>
          <w:tcPr>
            <w:tcW w:w="1060" w:type="dxa"/>
            <w:tcBorders>
              <w:top w:val="nil"/>
              <w:left w:val="nil"/>
              <w:bottom w:val="single" w:sz="4" w:space="0" w:color="auto"/>
              <w:right w:val="single" w:sz="4" w:space="0" w:color="auto"/>
            </w:tcBorders>
            <w:shd w:val="clear" w:color="auto" w:fill="auto"/>
            <w:vAlign w:val="center"/>
          </w:tcPr>
          <w:p w:rsidR="00C10F4B" w:rsidRPr="00C10F4B" w:rsidRDefault="00C10F4B">
            <w:pPr>
              <w:jc w:val="center"/>
              <w:rPr>
                <w:sz w:val="20"/>
              </w:rPr>
            </w:pPr>
            <w:r w:rsidRPr="00C10F4B">
              <w:rPr>
                <w:sz w:val="20"/>
              </w:rPr>
              <w:t>79,9</w:t>
            </w:r>
          </w:p>
        </w:tc>
        <w:tc>
          <w:tcPr>
            <w:tcW w:w="1060" w:type="dxa"/>
            <w:tcBorders>
              <w:top w:val="nil"/>
              <w:left w:val="nil"/>
              <w:bottom w:val="single" w:sz="4" w:space="0" w:color="auto"/>
              <w:right w:val="single" w:sz="4" w:space="0" w:color="auto"/>
            </w:tcBorders>
            <w:shd w:val="clear" w:color="auto" w:fill="auto"/>
            <w:vAlign w:val="center"/>
          </w:tcPr>
          <w:p w:rsidR="00C10F4B" w:rsidRPr="00C10F4B" w:rsidRDefault="00C10F4B">
            <w:pPr>
              <w:jc w:val="center"/>
              <w:rPr>
                <w:sz w:val="20"/>
              </w:rPr>
            </w:pPr>
            <w:r w:rsidRPr="00C10F4B">
              <w:rPr>
                <w:sz w:val="20"/>
              </w:rPr>
              <w:t>2</w:t>
            </w:r>
          </w:p>
        </w:tc>
        <w:tc>
          <w:tcPr>
            <w:tcW w:w="1497" w:type="dxa"/>
            <w:tcBorders>
              <w:top w:val="nil"/>
              <w:left w:val="nil"/>
              <w:bottom w:val="single" w:sz="4" w:space="0" w:color="auto"/>
              <w:right w:val="single" w:sz="4" w:space="0" w:color="auto"/>
            </w:tcBorders>
            <w:shd w:val="clear" w:color="auto" w:fill="auto"/>
            <w:vAlign w:val="center"/>
            <w:hideMark/>
          </w:tcPr>
          <w:p w:rsidR="00C10F4B" w:rsidRPr="00C10F4B" w:rsidRDefault="00C10F4B">
            <w:pPr>
              <w:jc w:val="center"/>
              <w:rPr>
                <w:sz w:val="20"/>
              </w:rPr>
            </w:pPr>
            <w:r w:rsidRPr="00C10F4B">
              <w:rPr>
                <w:sz w:val="20"/>
              </w:rPr>
              <w:t>94</w:t>
            </w:r>
          </w:p>
        </w:tc>
        <w:tc>
          <w:tcPr>
            <w:tcW w:w="1244" w:type="dxa"/>
            <w:tcBorders>
              <w:top w:val="nil"/>
              <w:left w:val="nil"/>
              <w:bottom w:val="single" w:sz="4" w:space="0" w:color="auto"/>
              <w:right w:val="single" w:sz="4" w:space="0" w:color="auto"/>
            </w:tcBorders>
            <w:shd w:val="clear" w:color="auto" w:fill="auto"/>
            <w:vAlign w:val="center"/>
            <w:hideMark/>
          </w:tcPr>
          <w:p w:rsidR="00C10F4B" w:rsidRPr="00C10F4B" w:rsidRDefault="00C10F4B">
            <w:pPr>
              <w:jc w:val="center"/>
              <w:rPr>
                <w:sz w:val="20"/>
              </w:rPr>
            </w:pPr>
            <w:r w:rsidRPr="00C10F4B">
              <w:rPr>
                <w:sz w:val="20"/>
              </w:rPr>
              <w:t>-5,1</w:t>
            </w:r>
          </w:p>
        </w:tc>
      </w:tr>
      <w:tr w:rsidR="00C10F4B" w:rsidRPr="00C10F4B" w:rsidTr="009F007D">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10F4B" w:rsidRPr="00C10F4B" w:rsidRDefault="00C10F4B" w:rsidP="00E95618">
            <w:pPr>
              <w:jc w:val="center"/>
              <w:rPr>
                <w:sz w:val="20"/>
              </w:rPr>
            </w:pPr>
            <w:r w:rsidRPr="00C10F4B">
              <w:rPr>
                <w:sz w:val="20"/>
              </w:rPr>
              <w:t>0104</w:t>
            </w:r>
          </w:p>
        </w:tc>
        <w:tc>
          <w:tcPr>
            <w:tcW w:w="3652" w:type="dxa"/>
            <w:tcBorders>
              <w:top w:val="nil"/>
              <w:left w:val="nil"/>
              <w:bottom w:val="single" w:sz="4" w:space="0" w:color="auto"/>
              <w:right w:val="single" w:sz="4" w:space="0" w:color="auto"/>
            </w:tcBorders>
            <w:shd w:val="clear" w:color="auto" w:fill="auto"/>
            <w:vAlign w:val="center"/>
            <w:hideMark/>
          </w:tcPr>
          <w:p w:rsidR="00C10F4B" w:rsidRPr="00C10F4B" w:rsidRDefault="00C10F4B" w:rsidP="00E95618">
            <w:pPr>
              <w:rPr>
                <w:sz w:val="20"/>
              </w:rPr>
            </w:pPr>
            <w:r w:rsidRPr="00C10F4B">
              <w:rPr>
                <w:sz w:val="20"/>
              </w:rPr>
              <w:t>Функционирование органов исполнительной власти местных администраций</w:t>
            </w:r>
          </w:p>
        </w:tc>
        <w:tc>
          <w:tcPr>
            <w:tcW w:w="1060" w:type="dxa"/>
            <w:tcBorders>
              <w:top w:val="nil"/>
              <w:left w:val="nil"/>
              <w:bottom w:val="single" w:sz="4" w:space="0" w:color="auto"/>
              <w:right w:val="single" w:sz="4" w:space="0" w:color="auto"/>
            </w:tcBorders>
            <w:shd w:val="clear" w:color="auto" w:fill="auto"/>
            <w:vAlign w:val="center"/>
          </w:tcPr>
          <w:p w:rsidR="00C10F4B" w:rsidRPr="00C10F4B" w:rsidRDefault="00C10F4B">
            <w:pPr>
              <w:jc w:val="center"/>
              <w:rPr>
                <w:sz w:val="20"/>
              </w:rPr>
            </w:pPr>
            <w:r w:rsidRPr="00C10F4B">
              <w:rPr>
                <w:sz w:val="20"/>
              </w:rPr>
              <w:t>2 566,7</w:t>
            </w:r>
          </w:p>
        </w:tc>
        <w:tc>
          <w:tcPr>
            <w:tcW w:w="1060" w:type="dxa"/>
            <w:tcBorders>
              <w:top w:val="nil"/>
              <w:left w:val="nil"/>
              <w:bottom w:val="single" w:sz="4" w:space="0" w:color="auto"/>
              <w:right w:val="single" w:sz="4" w:space="0" w:color="auto"/>
            </w:tcBorders>
            <w:shd w:val="clear" w:color="auto" w:fill="auto"/>
            <w:vAlign w:val="center"/>
          </w:tcPr>
          <w:p w:rsidR="00C10F4B" w:rsidRPr="00C10F4B" w:rsidRDefault="00C10F4B">
            <w:pPr>
              <w:jc w:val="center"/>
              <w:rPr>
                <w:sz w:val="20"/>
              </w:rPr>
            </w:pPr>
            <w:r w:rsidRPr="00C10F4B">
              <w:rPr>
                <w:sz w:val="20"/>
              </w:rPr>
              <w:t>2 408,8</w:t>
            </w:r>
          </w:p>
        </w:tc>
        <w:tc>
          <w:tcPr>
            <w:tcW w:w="1060" w:type="dxa"/>
            <w:tcBorders>
              <w:top w:val="nil"/>
              <w:left w:val="nil"/>
              <w:bottom w:val="single" w:sz="4" w:space="0" w:color="auto"/>
              <w:right w:val="single" w:sz="4" w:space="0" w:color="auto"/>
            </w:tcBorders>
            <w:shd w:val="clear" w:color="auto" w:fill="auto"/>
            <w:vAlign w:val="center"/>
          </w:tcPr>
          <w:p w:rsidR="00C10F4B" w:rsidRPr="00C10F4B" w:rsidRDefault="00C10F4B">
            <w:pPr>
              <w:jc w:val="center"/>
              <w:rPr>
                <w:sz w:val="20"/>
              </w:rPr>
            </w:pPr>
            <w:r w:rsidRPr="00C10F4B">
              <w:rPr>
                <w:sz w:val="20"/>
              </w:rPr>
              <w:t>71</w:t>
            </w:r>
          </w:p>
        </w:tc>
        <w:tc>
          <w:tcPr>
            <w:tcW w:w="1497" w:type="dxa"/>
            <w:tcBorders>
              <w:top w:val="nil"/>
              <w:left w:val="nil"/>
              <w:bottom w:val="single" w:sz="4" w:space="0" w:color="auto"/>
              <w:right w:val="single" w:sz="4" w:space="0" w:color="auto"/>
            </w:tcBorders>
            <w:shd w:val="clear" w:color="auto" w:fill="auto"/>
            <w:vAlign w:val="center"/>
            <w:hideMark/>
          </w:tcPr>
          <w:p w:rsidR="00C10F4B" w:rsidRPr="00C10F4B" w:rsidRDefault="00C10F4B">
            <w:pPr>
              <w:jc w:val="center"/>
              <w:rPr>
                <w:sz w:val="20"/>
              </w:rPr>
            </w:pPr>
            <w:r w:rsidRPr="00C10F4B">
              <w:rPr>
                <w:sz w:val="20"/>
              </w:rPr>
              <w:t>94</w:t>
            </w:r>
          </w:p>
        </w:tc>
        <w:tc>
          <w:tcPr>
            <w:tcW w:w="1244" w:type="dxa"/>
            <w:tcBorders>
              <w:top w:val="nil"/>
              <w:left w:val="nil"/>
              <w:bottom w:val="single" w:sz="4" w:space="0" w:color="auto"/>
              <w:right w:val="single" w:sz="4" w:space="0" w:color="auto"/>
            </w:tcBorders>
            <w:shd w:val="clear" w:color="auto" w:fill="auto"/>
            <w:vAlign w:val="center"/>
            <w:hideMark/>
          </w:tcPr>
          <w:p w:rsidR="00C10F4B" w:rsidRPr="00C10F4B" w:rsidRDefault="00C10F4B">
            <w:pPr>
              <w:jc w:val="center"/>
              <w:rPr>
                <w:sz w:val="20"/>
              </w:rPr>
            </w:pPr>
            <w:r w:rsidRPr="00C10F4B">
              <w:rPr>
                <w:sz w:val="20"/>
              </w:rPr>
              <w:t>-157,9</w:t>
            </w:r>
          </w:p>
        </w:tc>
      </w:tr>
      <w:tr w:rsidR="00C10F4B" w:rsidRPr="00C10F4B" w:rsidTr="009F007D">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10F4B" w:rsidRPr="00C10F4B" w:rsidRDefault="00C10F4B" w:rsidP="00E95618">
            <w:pPr>
              <w:jc w:val="center"/>
              <w:rPr>
                <w:sz w:val="20"/>
              </w:rPr>
            </w:pPr>
            <w:r w:rsidRPr="00C10F4B">
              <w:rPr>
                <w:sz w:val="20"/>
              </w:rPr>
              <w:t>0107</w:t>
            </w:r>
          </w:p>
        </w:tc>
        <w:tc>
          <w:tcPr>
            <w:tcW w:w="3652" w:type="dxa"/>
            <w:tcBorders>
              <w:top w:val="nil"/>
              <w:left w:val="nil"/>
              <w:bottom w:val="single" w:sz="4" w:space="0" w:color="auto"/>
              <w:right w:val="single" w:sz="4" w:space="0" w:color="auto"/>
            </w:tcBorders>
            <w:shd w:val="clear" w:color="auto" w:fill="auto"/>
            <w:vAlign w:val="center"/>
            <w:hideMark/>
          </w:tcPr>
          <w:p w:rsidR="00C10F4B" w:rsidRPr="00C10F4B" w:rsidRDefault="00C10F4B" w:rsidP="00E95618">
            <w:pPr>
              <w:rPr>
                <w:sz w:val="20"/>
              </w:rPr>
            </w:pPr>
            <w:r w:rsidRPr="00C10F4B">
              <w:rPr>
                <w:sz w:val="20"/>
              </w:rPr>
              <w:t>Обеспечение проведения выборов и референдумов</w:t>
            </w:r>
          </w:p>
        </w:tc>
        <w:tc>
          <w:tcPr>
            <w:tcW w:w="1060" w:type="dxa"/>
            <w:tcBorders>
              <w:top w:val="nil"/>
              <w:left w:val="nil"/>
              <w:bottom w:val="single" w:sz="4" w:space="0" w:color="auto"/>
              <w:right w:val="single" w:sz="4" w:space="0" w:color="auto"/>
            </w:tcBorders>
            <w:shd w:val="clear" w:color="auto" w:fill="auto"/>
            <w:vAlign w:val="center"/>
          </w:tcPr>
          <w:p w:rsidR="00C10F4B" w:rsidRPr="00C10F4B" w:rsidRDefault="00C10F4B">
            <w:pPr>
              <w:jc w:val="center"/>
              <w:rPr>
                <w:sz w:val="20"/>
              </w:rPr>
            </w:pPr>
            <w:r w:rsidRPr="00C10F4B">
              <w:rPr>
                <w:sz w:val="20"/>
              </w:rPr>
              <w:t>25,0</w:t>
            </w:r>
          </w:p>
        </w:tc>
        <w:tc>
          <w:tcPr>
            <w:tcW w:w="1060" w:type="dxa"/>
            <w:tcBorders>
              <w:top w:val="nil"/>
              <w:left w:val="nil"/>
              <w:bottom w:val="single" w:sz="4" w:space="0" w:color="auto"/>
              <w:right w:val="single" w:sz="4" w:space="0" w:color="auto"/>
            </w:tcBorders>
            <w:shd w:val="clear" w:color="auto" w:fill="auto"/>
            <w:vAlign w:val="center"/>
          </w:tcPr>
          <w:p w:rsidR="00C10F4B" w:rsidRPr="00C10F4B" w:rsidRDefault="00C10F4B">
            <w:pPr>
              <w:jc w:val="center"/>
              <w:rPr>
                <w:sz w:val="20"/>
              </w:rPr>
            </w:pPr>
            <w:r w:rsidRPr="00C10F4B">
              <w:rPr>
                <w:sz w:val="20"/>
              </w:rPr>
              <w:t>25,0</w:t>
            </w:r>
          </w:p>
        </w:tc>
        <w:tc>
          <w:tcPr>
            <w:tcW w:w="1060" w:type="dxa"/>
            <w:tcBorders>
              <w:top w:val="nil"/>
              <w:left w:val="nil"/>
              <w:bottom w:val="single" w:sz="4" w:space="0" w:color="auto"/>
              <w:right w:val="single" w:sz="4" w:space="0" w:color="auto"/>
            </w:tcBorders>
            <w:shd w:val="clear" w:color="auto" w:fill="auto"/>
            <w:vAlign w:val="center"/>
          </w:tcPr>
          <w:p w:rsidR="00C10F4B" w:rsidRPr="00C10F4B" w:rsidRDefault="00C10F4B">
            <w:pPr>
              <w:jc w:val="center"/>
              <w:rPr>
                <w:sz w:val="20"/>
              </w:rPr>
            </w:pPr>
            <w:r w:rsidRPr="00C10F4B">
              <w:rPr>
                <w:sz w:val="20"/>
              </w:rPr>
              <w:t>1</w:t>
            </w:r>
          </w:p>
        </w:tc>
        <w:tc>
          <w:tcPr>
            <w:tcW w:w="1497" w:type="dxa"/>
            <w:tcBorders>
              <w:top w:val="nil"/>
              <w:left w:val="nil"/>
              <w:bottom w:val="single" w:sz="4" w:space="0" w:color="auto"/>
              <w:right w:val="single" w:sz="4" w:space="0" w:color="auto"/>
            </w:tcBorders>
            <w:shd w:val="clear" w:color="auto" w:fill="auto"/>
            <w:vAlign w:val="center"/>
            <w:hideMark/>
          </w:tcPr>
          <w:p w:rsidR="00C10F4B" w:rsidRPr="00C10F4B" w:rsidRDefault="00C10F4B">
            <w:pPr>
              <w:jc w:val="center"/>
              <w:rPr>
                <w:sz w:val="20"/>
              </w:rPr>
            </w:pPr>
            <w:r w:rsidRPr="00C10F4B">
              <w:rPr>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C10F4B" w:rsidRPr="00C10F4B" w:rsidRDefault="00C10F4B">
            <w:pPr>
              <w:jc w:val="center"/>
              <w:rPr>
                <w:sz w:val="20"/>
              </w:rPr>
            </w:pPr>
            <w:r w:rsidRPr="00C10F4B">
              <w:rPr>
                <w:sz w:val="20"/>
              </w:rPr>
              <w:t>0,0</w:t>
            </w:r>
          </w:p>
        </w:tc>
      </w:tr>
      <w:tr w:rsidR="00C10F4B" w:rsidRPr="00C10F4B" w:rsidTr="009F007D">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10F4B" w:rsidRPr="00C10F4B" w:rsidRDefault="00C10F4B" w:rsidP="00E95618">
            <w:pPr>
              <w:jc w:val="center"/>
              <w:rPr>
                <w:sz w:val="20"/>
              </w:rPr>
            </w:pPr>
            <w:r w:rsidRPr="00C10F4B">
              <w:rPr>
                <w:sz w:val="20"/>
              </w:rPr>
              <w:t>0111</w:t>
            </w:r>
          </w:p>
        </w:tc>
        <w:tc>
          <w:tcPr>
            <w:tcW w:w="3652" w:type="dxa"/>
            <w:tcBorders>
              <w:top w:val="nil"/>
              <w:left w:val="nil"/>
              <w:bottom w:val="single" w:sz="4" w:space="0" w:color="auto"/>
              <w:right w:val="single" w:sz="4" w:space="0" w:color="auto"/>
            </w:tcBorders>
            <w:shd w:val="clear" w:color="auto" w:fill="auto"/>
            <w:vAlign w:val="center"/>
            <w:hideMark/>
          </w:tcPr>
          <w:p w:rsidR="00C10F4B" w:rsidRPr="00C10F4B" w:rsidRDefault="00C10F4B" w:rsidP="00E95618">
            <w:pPr>
              <w:rPr>
                <w:sz w:val="20"/>
              </w:rPr>
            </w:pPr>
            <w:r w:rsidRPr="00C10F4B">
              <w:rPr>
                <w:sz w:val="20"/>
              </w:rPr>
              <w:t>Резервные фонды</w:t>
            </w:r>
          </w:p>
        </w:tc>
        <w:tc>
          <w:tcPr>
            <w:tcW w:w="1060" w:type="dxa"/>
            <w:tcBorders>
              <w:top w:val="nil"/>
              <w:left w:val="nil"/>
              <w:bottom w:val="single" w:sz="4" w:space="0" w:color="auto"/>
              <w:right w:val="single" w:sz="4" w:space="0" w:color="auto"/>
            </w:tcBorders>
            <w:shd w:val="clear" w:color="auto" w:fill="auto"/>
            <w:vAlign w:val="center"/>
          </w:tcPr>
          <w:p w:rsidR="00C10F4B" w:rsidRPr="00C10F4B" w:rsidRDefault="00C10F4B">
            <w:pPr>
              <w:jc w:val="center"/>
              <w:rPr>
                <w:sz w:val="20"/>
              </w:rPr>
            </w:pPr>
            <w:r w:rsidRPr="00C10F4B">
              <w:rPr>
                <w:sz w:val="20"/>
              </w:rPr>
              <w:t>5,0</w:t>
            </w:r>
          </w:p>
        </w:tc>
        <w:tc>
          <w:tcPr>
            <w:tcW w:w="1060" w:type="dxa"/>
            <w:tcBorders>
              <w:top w:val="nil"/>
              <w:left w:val="nil"/>
              <w:bottom w:val="single" w:sz="4" w:space="0" w:color="auto"/>
              <w:right w:val="single" w:sz="4" w:space="0" w:color="auto"/>
            </w:tcBorders>
            <w:shd w:val="clear" w:color="auto" w:fill="auto"/>
            <w:vAlign w:val="center"/>
          </w:tcPr>
          <w:p w:rsidR="00C10F4B" w:rsidRPr="00C10F4B" w:rsidRDefault="00C10F4B">
            <w:pPr>
              <w:jc w:val="center"/>
              <w:rPr>
                <w:sz w:val="20"/>
              </w:rPr>
            </w:pPr>
            <w:r w:rsidRPr="00C10F4B">
              <w:rPr>
                <w:sz w:val="20"/>
              </w:rPr>
              <w:t>0 </w:t>
            </w:r>
          </w:p>
        </w:tc>
        <w:tc>
          <w:tcPr>
            <w:tcW w:w="1060" w:type="dxa"/>
            <w:tcBorders>
              <w:top w:val="nil"/>
              <w:left w:val="nil"/>
              <w:bottom w:val="single" w:sz="4" w:space="0" w:color="auto"/>
              <w:right w:val="single" w:sz="4" w:space="0" w:color="auto"/>
            </w:tcBorders>
            <w:shd w:val="clear" w:color="auto" w:fill="auto"/>
            <w:vAlign w:val="center"/>
          </w:tcPr>
          <w:p w:rsidR="00C10F4B" w:rsidRPr="00C10F4B" w:rsidRDefault="00C10F4B">
            <w:pPr>
              <w:jc w:val="center"/>
              <w:rPr>
                <w:sz w:val="20"/>
              </w:rPr>
            </w:pPr>
            <w:r w:rsidRPr="00C10F4B">
              <w:rPr>
                <w:sz w:val="20"/>
              </w:rPr>
              <w:t>0</w:t>
            </w:r>
          </w:p>
        </w:tc>
        <w:tc>
          <w:tcPr>
            <w:tcW w:w="1497" w:type="dxa"/>
            <w:tcBorders>
              <w:top w:val="nil"/>
              <w:left w:val="nil"/>
              <w:bottom w:val="single" w:sz="4" w:space="0" w:color="auto"/>
              <w:right w:val="single" w:sz="4" w:space="0" w:color="auto"/>
            </w:tcBorders>
            <w:shd w:val="clear" w:color="auto" w:fill="auto"/>
            <w:vAlign w:val="center"/>
            <w:hideMark/>
          </w:tcPr>
          <w:p w:rsidR="00C10F4B" w:rsidRPr="00C10F4B" w:rsidRDefault="00C10F4B">
            <w:pPr>
              <w:jc w:val="center"/>
              <w:rPr>
                <w:sz w:val="20"/>
              </w:rPr>
            </w:pPr>
            <w:r w:rsidRPr="00C10F4B">
              <w:rPr>
                <w:sz w:val="20"/>
              </w:rPr>
              <w:t>0</w:t>
            </w:r>
          </w:p>
        </w:tc>
        <w:tc>
          <w:tcPr>
            <w:tcW w:w="1244" w:type="dxa"/>
            <w:tcBorders>
              <w:top w:val="nil"/>
              <w:left w:val="nil"/>
              <w:bottom w:val="single" w:sz="4" w:space="0" w:color="auto"/>
              <w:right w:val="single" w:sz="4" w:space="0" w:color="auto"/>
            </w:tcBorders>
            <w:shd w:val="clear" w:color="auto" w:fill="auto"/>
            <w:vAlign w:val="center"/>
            <w:hideMark/>
          </w:tcPr>
          <w:p w:rsidR="00C10F4B" w:rsidRPr="00C10F4B" w:rsidRDefault="00C10F4B">
            <w:pPr>
              <w:jc w:val="center"/>
              <w:rPr>
                <w:sz w:val="20"/>
              </w:rPr>
            </w:pPr>
            <w:r w:rsidRPr="00C10F4B">
              <w:rPr>
                <w:sz w:val="20"/>
              </w:rPr>
              <w:t>-5,0</w:t>
            </w:r>
          </w:p>
        </w:tc>
      </w:tr>
      <w:tr w:rsidR="00C10F4B" w:rsidRPr="00AD1514" w:rsidTr="009F007D">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C10F4B" w:rsidRPr="00C10F4B" w:rsidRDefault="00C10F4B" w:rsidP="00E95618">
            <w:pPr>
              <w:jc w:val="center"/>
              <w:rPr>
                <w:sz w:val="20"/>
              </w:rPr>
            </w:pPr>
            <w:r w:rsidRPr="00C10F4B">
              <w:rPr>
                <w:sz w:val="20"/>
              </w:rPr>
              <w:t>0113</w:t>
            </w:r>
          </w:p>
        </w:tc>
        <w:tc>
          <w:tcPr>
            <w:tcW w:w="3652" w:type="dxa"/>
            <w:tcBorders>
              <w:top w:val="nil"/>
              <w:left w:val="nil"/>
              <w:bottom w:val="single" w:sz="4" w:space="0" w:color="auto"/>
              <w:right w:val="single" w:sz="4" w:space="0" w:color="auto"/>
            </w:tcBorders>
            <w:shd w:val="clear" w:color="auto" w:fill="auto"/>
            <w:vAlign w:val="center"/>
            <w:hideMark/>
          </w:tcPr>
          <w:p w:rsidR="00C10F4B" w:rsidRPr="00C10F4B" w:rsidRDefault="00C10F4B" w:rsidP="00E95618">
            <w:pPr>
              <w:rPr>
                <w:sz w:val="20"/>
              </w:rPr>
            </w:pPr>
            <w:r w:rsidRPr="00C10F4B">
              <w:rPr>
                <w:sz w:val="20"/>
              </w:rPr>
              <w:t>Другие общегосударственные вопросы</w:t>
            </w:r>
          </w:p>
        </w:tc>
        <w:tc>
          <w:tcPr>
            <w:tcW w:w="1060" w:type="dxa"/>
            <w:tcBorders>
              <w:top w:val="nil"/>
              <w:left w:val="nil"/>
              <w:bottom w:val="single" w:sz="4" w:space="0" w:color="auto"/>
              <w:right w:val="single" w:sz="4" w:space="0" w:color="auto"/>
            </w:tcBorders>
            <w:shd w:val="clear" w:color="auto" w:fill="auto"/>
            <w:vAlign w:val="center"/>
          </w:tcPr>
          <w:p w:rsidR="00C10F4B" w:rsidRPr="00C10F4B" w:rsidRDefault="00C10F4B">
            <w:pPr>
              <w:jc w:val="center"/>
              <w:rPr>
                <w:sz w:val="20"/>
              </w:rPr>
            </w:pPr>
            <w:r w:rsidRPr="00C10F4B">
              <w:rPr>
                <w:sz w:val="20"/>
              </w:rPr>
              <w:t>82,0</w:t>
            </w:r>
          </w:p>
        </w:tc>
        <w:tc>
          <w:tcPr>
            <w:tcW w:w="1060" w:type="dxa"/>
            <w:tcBorders>
              <w:top w:val="nil"/>
              <w:left w:val="nil"/>
              <w:bottom w:val="single" w:sz="4" w:space="0" w:color="auto"/>
              <w:right w:val="single" w:sz="4" w:space="0" w:color="auto"/>
            </w:tcBorders>
            <w:shd w:val="clear" w:color="auto" w:fill="auto"/>
            <w:vAlign w:val="center"/>
          </w:tcPr>
          <w:p w:rsidR="00C10F4B" w:rsidRPr="00C10F4B" w:rsidRDefault="00C10F4B">
            <w:pPr>
              <w:jc w:val="center"/>
              <w:rPr>
                <w:sz w:val="20"/>
              </w:rPr>
            </w:pPr>
            <w:r w:rsidRPr="00C10F4B">
              <w:rPr>
                <w:sz w:val="20"/>
              </w:rPr>
              <w:t>77,5</w:t>
            </w:r>
          </w:p>
        </w:tc>
        <w:tc>
          <w:tcPr>
            <w:tcW w:w="1060" w:type="dxa"/>
            <w:tcBorders>
              <w:top w:val="nil"/>
              <w:left w:val="nil"/>
              <w:bottom w:val="single" w:sz="4" w:space="0" w:color="auto"/>
              <w:right w:val="single" w:sz="4" w:space="0" w:color="auto"/>
            </w:tcBorders>
            <w:shd w:val="clear" w:color="auto" w:fill="auto"/>
            <w:vAlign w:val="center"/>
          </w:tcPr>
          <w:p w:rsidR="00C10F4B" w:rsidRPr="00C10F4B" w:rsidRDefault="00C10F4B">
            <w:pPr>
              <w:jc w:val="center"/>
              <w:rPr>
                <w:sz w:val="20"/>
              </w:rPr>
            </w:pPr>
            <w:r w:rsidRPr="00C10F4B">
              <w:rPr>
                <w:sz w:val="20"/>
              </w:rPr>
              <w:t>2</w:t>
            </w:r>
          </w:p>
        </w:tc>
        <w:tc>
          <w:tcPr>
            <w:tcW w:w="1497" w:type="dxa"/>
            <w:tcBorders>
              <w:top w:val="nil"/>
              <w:left w:val="nil"/>
              <w:bottom w:val="single" w:sz="4" w:space="0" w:color="auto"/>
              <w:right w:val="single" w:sz="4" w:space="0" w:color="auto"/>
            </w:tcBorders>
            <w:shd w:val="clear" w:color="auto" w:fill="auto"/>
            <w:vAlign w:val="center"/>
            <w:hideMark/>
          </w:tcPr>
          <w:p w:rsidR="00C10F4B" w:rsidRPr="00C10F4B" w:rsidRDefault="00C10F4B">
            <w:pPr>
              <w:jc w:val="center"/>
              <w:rPr>
                <w:sz w:val="20"/>
              </w:rPr>
            </w:pPr>
            <w:r w:rsidRPr="00C10F4B">
              <w:rPr>
                <w:sz w:val="20"/>
              </w:rPr>
              <w:t>95</w:t>
            </w:r>
          </w:p>
        </w:tc>
        <w:tc>
          <w:tcPr>
            <w:tcW w:w="1244" w:type="dxa"/>
            <w:tcBorders>
              <w:top w:val="nil"/>
              <w:left w:val="nil"/>
              <w:bottom w:val="single" w:sz="4" w:space="0" w:color="auto"/>
              <w:right w:val="single" w:sz="4" w:space="0" w:color="auto"/>
            </w:tcBorders>
            <w:shd w:val="clear" w:color="auto" w:fill="auto"/>
            <w:vAlign w:val="center"/>
            <w:hideMark/>
          </w:tcPr>
          <w:p w:rsidR="00C10F4B" w:rsidRDefault="00C10F4B">
            <w:pPr>
              <w:jc w:val="center"/>
              <w:rPr>
                <w:sz w:val="20"/>
              </w:rPr>
            </w:pPr>
            <w:r w:rsidRPr="00C10F4B">
              <w:rPr>
                <w:sz w:val="20"/>
              </w:rPr>
              <w:t>-4,5</w:t>
            </w:r>
          </w:p>
        </w:tc>
      </w:tr>
    </w:tbl>
    <w:p w:rsidR="00E95618" w:rsidRPr="00AD1514" w:rsidRDefault="00E95618" w:rsidP="001F7026">
      <w:pPr>
        <w:ind w:firstLine="225"/>
        <w:jc w:val="right"/>
        <w:rPr>
          <w:iCs/>
          <w:highlight w:val="yellow"/>
        </w:rPr>
      </w:pPr>
    </w:p>
    <w:p w:rsidR="001F7026" w:rsidRPr="007A0EF4" w:rsidRDefault="001F7026" w:rsidP="001F7026">
      <w:pPr>
        <w:pStyle w:val="a3"/>
        <w:ind w:firstLine="709"/>
        <w:rPr>
          <w:b w:val="0"/>
          <w:sz w:val="28"/>
          <w:szCs w:val="28"/>
        </w:rPr>
      </w:pPr>
      <w:r w:rsidRPr="007A0EF4">
        <w:rPr>
          <w:b w:val="0"/>
          <w:sz w:val="28"/>
          <w:szCs w:val="28"/>
        </w:rPr>
        <w:lastRenderedPageBreak/>
        <w:t xml:space="preserve">В структуре раздела «Общегосударственные вопросы» наибольший удельный вес составили расходы на </w:t>
      </w:r>
      <w:r w:rsidR="00E95618" w:rsidRPr="007A0EF4">
        <w:rPr>
          <w:b w:val="0"/>
          <w:sz w:val="28"/>
          <w:szCs w:val="28"/>
        </w:rPr>
        <w:t xml:space="preserve">функционирование местной администрации </w:t>
      </w:r>
      <w:r w:rsidRPr="007A0EF4">
        <w:rPr>
          <w:b w:val="0"/>
          <w:sz w:val="28"/>
          <w:szCs w:val="28"/>
        </w:rPr>
        <w:t>(</w:t>
      </w:r>
      <w:r w:rsidR="009E20B3" w:rsidRPr="007A0EF4">
        <w:rPr>
          <w:b w:val="0"/>
          <w:sz w:val="28"/>
          <w:szCs w:val="28"/>
        </w:rPr>
        <w:t>7</w:t>
      </w:r>
      <w:r w:rsidR="007A0EF4" w:rsidRPr="007A0EF4">
        <w:rPr>
          <w:b w:val="0"/>
          <w:sz w:val="28"/>
          <w:szCs w:val="28"/>
        </w:rPr>
        <w:t>1</w:t>
      </w:r>
      <w:r w:rsidRPr="007A0EF4">
        <w:rPr>
          <w:b w:val="0"/>
          <w:sz w:val="28"/>
          <w:szCs w:val="28"/>
        </w:rPr>
        <w:t>%).</w:t>
      </w:r>
    </w:p>
    <w:p w:rsidR="00113514" w:rsidRPr="00FB311E" w:rsidRDefault="00B74957" w:rsidP="00FB311E">
      <w:pPr>
        <w:ind w:firstLine="708"/>
        <w:jc w:val="both"/>
        <w:rPr>
          <w:szCs w:val="28"/>
        </w:rPr>
      </w:pPr>
      <w:r w:rsidRPr="007A0EF4">
        <w:rPr>
          <w:szCs w:val="28"/>
        </w:rPr>
        <w:t xml:space="preserve">Резервный фонд ежегодно предусматривается в бюджете </w:t>
      </w:r>
      <w:r w:rsidR="00E95618" w:rsidRPr="007A0EF4">
        <w:rPr>
          <w:szCs w:val="28"/>
        </w:rPr>
        <w:t>сельского поселения</w:t>
      </w:r>
      <w:r w:rsidRPr="007A0EF4">
        <w:rPr>
          <w:szCs w:val="28"/>
        </w:rPr>
        <w:t xml:space="preserve"> на очередной финансовый год и плановый период по подразделу 0111 </w:t>
      </w:r>
      <w:r w:rsidRPr="007A0EF4">
        <w:rPr>
          <w:i/>
          <w:szCs w:val="28"/>
        </w:rPr>
        <w:t>«Резервные фонды</w:t>
      </w:r>
      <w:r w:rsidR="004508C7" w:rsidRPr="007A0EF4">
        <w:rPr>
          <w:szCs w:val="28"/>
        </w:rPr>
        <w:t>»</w:t>
      </w:r>
      <w:r w:rsidRPr="007A0EF4">
        <w:rPr>
          <w:szCs w:val="28"/>
        </w:rPr>
        <w:t xml:space="preserve">.  </w:t>
      </w:r>
      <w:r w:rsidRPr="007A0EF4">
        <w:t xml:space="preserve">Согласно первоначально утверждённому бюджету расходы по данному подразделу планировались </w:t>
      </w:r>
      <w:r w:rsidRPr="007A0EF4">
        <w:rPr>
          <w:szCs w:val="28"/>
        </w:rPr>
        <w:t xml:space="preserve"> в объеме  </w:t>
      </w:r>
      <w:r w:rsidR="007A0EF4" w:rsidRPr="007A0EF4">
        <w:rPr>
          <w:szCs w:val="28"/>
        </w:rPr>
        <w:t>5,0</w:t>
      </w:r>
      <w:r w:rsidRPr="007A0EF4">
        <w:rPr>
          <w:szCs w:val="28"/>
        </w:rPr>
        <w:t xml:space="preserve"> тыс.руб</w:t>
      </w:r>
      <w:r w:rsidR="00A13752" w:rsidRPr="007A0EF4">
        <w:rPr>
          <w:szCs w:val="28"/>
        </w:rPr>
        <w:t>.</w:t>
      </w:r>
      <w:r w:rsidR="00DA4BB9" w:rsidRPr="007A0EF4">
        <w:rPr>
          <w:szCs w:val="28"/>
        </w:rPr>
        <w:t>, что не превышает 3% от общего объема расходов.</w:t>
      </w:r>
      <w:r w:rsidRPr="007A0EF4">
        <w:rPr>
          <w:szCs w:val="28"/>
        </w:rPr>
        <w:t xml:space="preserve"> </w:t>
      </w:r>
      <w:r w:rsidR="00F620C9" w:rsidRPr="007A0EF4">
        <w:rPr>
          <w:szCs w:val="28"/>
        </w:rPr>
        <w:t xml:space="preserve"> </w:t>
      </w:r>
      <w:r w:rsidR="00FB311E" w:rsidRPr="00FB311E">
        <w:rPr>
          <w:szCs w:val="28"/>
        </w:rPr>
        <w:t>В течение года сумма не изменялась и не использована.</w:t>
      </w:r>
    </w:p>
    <w:p w:rsidR="00FB311E" w:rsidRPr="00AD1514" w:rsidRDefault="00FB311E" w:rsidP="00FB311E">
      <w:pPr>
        <w:ind w:firstLine="708"/>
        <w:jc w:val="both"/>
        <w:rPr>
          <w:szCs w:val="28"/>
          <w:highlight w:val="yellow"/>
        </w:rPr>
      </w:pPr>
    </w:p>
    <w:p w:rsidR="00DA4BB9" w:rsidRPr="00D40337" w:rsidRDefault="00875032" w:rsidP="00DA4BB9">
      <w:pPr>
        <w:ind w:firstLine="709"/>
        <w:jc w:val="both"/>
      </w:pPr>
      <w:r w:rsidRPr="00D40337">
        <w:rPr>
          <w:szCs w:val="28"/>
        </w:rPr>
        <w:t>По разделу</w:t>
      </w:r>
      <w:r w:rsidR="008807D5" w:rsidRPr="00D40337">
        <w:rPr>
          <w:szCs w:val="28"/>
        </w:rPr>
        <w:t xml:space="preserve"> </w:t>
      </w:r>
      <w:r w:rsidR="008807D5" w:rsidRPr="00D40337">
        <w:rPr>
          <w:b/>
          <w:i/>
          <w:szCs w:val="28"/>
        </w:rPr>
        <w:t>0</w:t>
      </w:r>
      <w:r w:rsidR="00DA4BB9" w:rsidRPr="00D40337">
        <w:rPr>
          <w:b/>
          <w:i/>
          <w:szCs w:val="28"/>
        </w:rPr>
        <w:t>200</w:t>
      </w:r>
      <w:r w:rsidRPr="00D40337">
        <w:rPr>
          <w:b/>
          <w:i/>
          <w:szCs w:val="28"/>
        </w:rPr>
        <w:t xml:space="preserve"> «Национальная </w:t>
      </w:r>
      <w:r w:rsidR="00DA4BB9" w:rsidRPr="00D40337">
        <w:rPr>
          <w:b/>
          <w:i/>
          <w:szCs w:val="28"/>
        </w:rPr>
        <w:t>оборона</w:t>
      </w:r>
      <w:r w:rsidRPr="00D40337">
        <w:rPr>
          <w:b/>
          <w:i/>
          <w:szCs w:val="28"/>
        </w:rPr>
        <w:t>»</w:t>
      </w:r>
      <w:r w:rsidRPr="00D40337">
        <w:rPr>
          <w:szCs w:val="28"/>
        </w:rPr>
        <w:t xml:space="preserve"> </w:t>
      </w:r>
      <w:r w:rsidR="00DA4BB9" w:rsidRPr="00D40337">
        <w:rPr>
          <w:szCs w:val="28"/>
        </w:rPr>
        <w:t>н</w:t>
      </w:r>
      <w:r w:rsidR="00DA4BB9" w:rsidRPr="00D40337">
        <w:t xml:space="preserve">а мобилизационную </w:t>
      </w:r>
      <w:r w:rsidR="00D40337" w:rsidRPr="00D40337">
        <w:t xml:space="preserve">и </w:t>
      </w:r>
      <w:r w:rsidR="00DA4BB9" w:rsidRPr="00D40337">
        <w:t xml:space="preserve">вневойсковую подготовку (подраздел </w:t>
      </w:r>
      <w:r w:rsidR="00DA4BB9" w:rsidRPr="00D40337">
        <w:rPr>
          <w:i/>
        </w:rPr>
        <w:t xml:space="preserve">раздел 0203) </w:t>
      </w:r>
      <w:r w:rsidR="00DA4BB9" w:rsidRPr="00D40337">
        <w:t xml:space="preserve"> </w:t>
      </w:r>
      <w:r w:rsidR="008807D5" w:rsidRPr="00D40337">
        <w:rPr>
          <w:szCs w:val="28"/>
        </w:rPr>
        <w:t xml:space="preserve">бюджетные ассигнования предусмотрены в общей сумме </w:t>
      </w:r>
      <w:r w:rsidR="00D40337" w:rsidRPr="00D40337">
        <w:rPr>
          <w:szCs w:val="28"/>
        </w:rPr>
        <w:t>72,7</w:t>
      </w:r>
      <w:r w:rsidR="004A5D4C" w:rsidRPr="00D40337">
        <w:rPr>
          <w:szCs w:val="28"/>
        </w:rPr>
        <w:t xml:space="preserve"> тыс.руб., </w:t>
      </w:r>
      <w:r w:rsidR="00DA4BB9" w:rsidRPr="00D40337">
        <w:t>средства использованы в полном объеме.</w:t>
      </w:r>
    </w:p>
    <w:p w:rsidR="009E20B3" w:rsidRPr="00AD1514" w:rsidRDefault="009E20B3" w:rsidP="00DA4BB9">
      <w:pPr>
        <w:ind w:firstLine="709"/>
        <w:jc w:val="both"/>
        <w:rPr>
          <w:highlight w:val="yellow"/>
        </w:rPr>
      </w:pPr>
    </w:p>
    <w:p w:rsidR="004A5D4C" w:rsidRPr="00D40337" w:rsidRDefault="009E20B3" w:rsidP="004A5D4C">
      <w:pPr>
        <w:ind w:firstLine="709"/>
        <w:jc w:val="both"/>
        <w:rPr>
          <w:szCs w:val="28"/>
        </w:rPr>
      </w:pPr>
      <w:r w:rsidRPr="00D40337">
        <w:rPr>
          <w:szCs w:val="28"/>
        </w:rPr>
        <w:t xml:space="preserve">По разделу </w:t>
      </w:r>
      <w:r w:rsidRPr="00D40337">
        <w:rPr>
          <w:b/>
          <w:i/>
          <w:szCs w:val="28"/>
        </w:rPr>
        <w:t xml:space="preserve">0300 «Национальная безопасность и правоохранительная деятельность» </w:t>
      </w:r>
      <w:r w:rsidRPr="00D40337">
        <w:rPr>
          <w:szCs w:val="28"/>
        </w:rPr>
        <w:t xml:space="preserve">бюджетные ассигнования предусмотрены в общей сумме </w:t>
      </w:r>
      <w:r w:rsidR="00A121F8" w:rsidRPr="00D40337">
        <w:rPr>
          <w:szCs w:val="28"/>
        </w:rPr>
        <w:t xml:space="preserve">             </w:t>
      </w:r>
      <w:r w:rsidR="00D40337" w:rsidRPr="00D40337">
        <w:rPr>
          <w:szCs w:val="28"/>
        </w:rPr>
        <w:t>687,1</w:t>
      </w:r>
      <w:r w:rsidR="00A121F8" w:rsidRPr="00D40337">
        <w:rPr>
          <w:szCs w:val="28"/>
        </w:rPr>
        <w:t xml:space="preserve"> тыс.руб., исполнение 100%, в том числе на</w:t>
      </w:r>
      <w:r w:rsidR="00D40337">
        <w:rPr>
          <w:szCs w:val="28"/>
        </w:rPr>
        <w:t xml:space="preserve"> </w:t>
      </w:r>
      <w:r w:rsidR="009C7E09">
        <w:rPr>
          <w:szCs w:val="28"/>
        </w:rPr>
        <w:t xml:space="preserve">предоставление субсидий бюджетным, автономным учреждениям и иным некоммерческим организациям в сумме </w:t>
      </w:r>
      <w:r w:rsidR="00D40337" w:rsidRPr="00D40337">
        <w:rPr>
          <w:szCs w:val="28"/>
        </w:rPr>
        <w:t>687,1</w:t>
      </w:r>
      <w:r w:rsidR="00D40337">
        <w:rPr>
          <w:szCs w:val="28"/>
        </w:rPr>
        <w:t xml:space="preserve"> </w:t>
      </w:r>
      <w:r w:rsidR="00D40337" w:rsidRPr="00D40337">
        <w:rPr>
          <w:szCs w:val="28"/>
        </w:rPr>
        <w:t>тыс.руб.</w:t>
      </w:r>
    </w:p>
    <w:p w:rsidR="009E20B3" w:rsidRPr="00AD1514" w:rsidRDefault="009E20B3" w:rsidP="004A5D4C">
      <w:pPr>
        <w:ind w:firstLine="709"/>
        <w:jc w:val="both"/>
        <w:rPr>
          <w:highlight w:val="yellow"/>
        </w:rPr>
      </w:pPr>
    </w:p>
    <w:p w:rsidR="00DA4BB9" w:rsidRPr="00363F57" w:rsidRDefault="002A0AE7" w:rsidP="00DA4BB9">
      <w:pPr>
        <w:ind w:firstLine="709"/>
        <w:jc w:val="both"/>
      </w:pPr>
      <w:r w:rsidRPr="00363F57">
        <w:t xml:space="preserve">Бюджетные ассигнования по разделу </w:t>
      </w:r>
      <w:r w:rsidRPr="00363F57">
        <w:rPr>
          <w:b/>
          <w:i/>
        </w:rPr>
        <w:t>04</w:t>
      </w:r>
      <w:r w:rsidR="004D79F8" w:rsidRPr="00363F57">
        <w:rPr>
          <w:b/>
          <w:i/>
        </w:rPr>
        <w:t>00</w:t>
      </w:r>
      <w:r w:rsidRPr="00363F57">
        <w:rPr>
          <w:b/>
          <w:i/>
        </w:rPr>
        <w:t xml:space="preserve"> </w:t>
      </w:r>
      <w:r w:rsidRPr="00363F57">
        <w:rPr>
          <w:b/>
          <w:i/>
          <w:szCs w:val="28"/>
        </w:rPr>
        <w:t>«Национальная экономика»</w:t>
      </w:r>
      <w:r w:rsidRPr="00363F57">
        <w:rPr>
          <w:szCs w:val="28"/>
        </w:rPr>
        <w:t xml:space="preserve"> </w:t>
      </w:r>
      <w:r w:rsidRPr="00363F57">
        <w:t xml:space="preserve">были предусмотрены в общей сумме </w:t>
      </w:r>
      <w:r w:rsidR="00363F57" w:rsidRPr="00363F57">
        <w:rPr>
          <w:szCs w:val="28"/>
        </w:rPr>
        <w:t>1308,0</w:t>
      </w:r>
      <w:r w:rsidRPr="00363F57">
        <w:t xml:space="preserve"> тыс.руб., исполнены в сумме </w:t>
      </w:r>
      <w:r w:rsidR="00363F57" w:rsidRPr="00363F57">
        <w:t>1297,0</w:t>
      </w:r>
      <w:r w:rsidR="009E20B3" w:rsidRPr="00363F57">
        <w:t xml:space="preserve"> </w:t>
      </w:r>
      <w:r w:rsidRPr="00363F57">
        <w:t xml:space="preserve">тыс.руб. или на </w:t>
      </w:r>
      <w:r w:rsidR="002C339D" w:rsidRPr="00363F57">
        <w:t>9</w:t>
      </w:r>
      <w:r w:rsidR="00363F57" w:rsidRPr="00363F57">
        <w:t>9</w:t>
      </w:r>
      <w:r w:rsidRPr="00363F57">
        <w:t>%</w:t>
      </w:r>
      <w:r w:rsidR="00DA4BB9" w:rsidRPr="00363F57">
        <w:t xml:space="preserve"> на финансирование расходов по подразделу 0409 </w:t>
      </w:r>
      <w:r w:rsidR="00DA4BB9" w:rsidRPr="00363F57">
        <w:rPr>
          <w:i/>
        </w:rPr>
        <w:t>«Дорожное хозяйство (дорожные фонды)»</w:t>
      </w:r>
      <w:r w:rsidR="00DA4BB9" w:rsidRPr="00363F57">
        <w:t xml:space="preserve"> в рамках дорожного фонда </w:t>
      </w:r>
      <w:proofErr w:type="spellStart"/>
      <w:r w:rsidR="00AD1514" w:rsidRPr="00363F57">
        <w:t>Бырмин</w:t>
      </w:r>
      <w:r w:rsidR="00DA4BB9" w:rsidRPr="00363F57">
        <w:t>ского</w:t>
      </w:r>
      <w:proofErr w:type="spellEnd"/>
      <w:r w:rsidR="00DA4BB9" w:rsidRPr="00363F57">
        <w:t xml:space="preserve"> сельского поселения, в том числе: </w:t>
      </w:r>
    </w:p>
    <w:p w:rsidR="00DA4BB9" w:rsidRPr="0023392C" w:rsidRDefault="00A553F5" w:rsidP="00A553F5">
      <w:pPr>
        <w:jc w:val="right"/>
      </w:pPr>
      <w:r w:rsidRPr="0023392C">
        <w:t xml:space="preserve">Таблица </w:t>
      </w:r>
      <w:r w:rsidR="00DA4BB9" w:rsidRPr="0023392C">
        <w:t>14</w:t>
      </w:r>
      <w:r w:rsidRPr="0023392C">
        <w:t xml:space="preserve"> (тыс.руб.)</w:t>
      </w:r>
    </w:p>
    <w:tbl>
      <w:tblPr>
        <w:tblW w:w="10221" w:type="dxa"/>
        <w:tblInd w:w="93" w:type="dxa"/>
        <w:tblLook w:val="04A0" w:firstRow="1" w:lastRow="0" w:firstColumn="1" w:lastColumn="0" w:noHBand="0" w:noVBand="1"/>
      </w:tblPr>
      <w:tblGrid>
        <w:gridCol w:w="5260"/>
        <w:gridCol w:w="934"/>
        <w:gridCol w:w="934"/>
        <w:gridCol w:w="1244"/>
        <w:gridCol w:w="1849"/>
      </w:tblGrid>
      <w:tr w:rsidR="00D50C18" w:rsidRPr="0023392C" w:rsidTr="00D50C18">
        <w:trPr>
          <w:trHeight w:val="28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C18" w:rsidRPr="0023392C" w:rsidRDefault="00D50C18" w:rsidP="00D50C18">
            <w:pPr>
              <w:jc w:val="center"/>
              <w:rPr>
                <w:sz w:val="20"/>
              </w:rPr>
            </w:pPr>
            <w:r w:rsidRPr="0023392C">
              <w:rPr>
                <w:sz w:val="20"/>
              </w:rPr>
              <w:t>Наименование</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D50C18" w:rsidRPr="0023392C" w:rsidRDefault="00D50C18" w:rsidP="00D50C18">
            <w:pPr>
              <w:jc w:val="center"/>
              <w:rPr>
                <w:sz w:val="20"/>
              </w:rPr>
            </w:pPr>
            <w:r w:rsidRPr="0023392C">
              <w:rPr>
                <w:sz w:val="20"/>
              </w:rPr>
              <w:t>Бюджет</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D50C18" w:rsidRPr="0023392C" w:rsidRDefault="00D50C18" w:rsidP="00D50C18">
            <w:pPr>
              <w:jc w:val="center"/>
              <w:rPr>
                <w:sz w:val="20"/>
              </w:rPr>
            </w:pPr>
            <w:r w:rsidRPr="0023392C">
              <w:rPr>
                <w:sz w:val="20"/>
              </w:rPr>
              <w:t>Отчет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D50C18" w:rsidRPr="0023392C" w:rsidRDefault="00D50C18" w:rsidP="00D50C18">
            <w:pPr>
              <w:jc w:val="center"/>
              <w:rPr>
                <w:sz w:val="20"/>
              </w:rPr>
            </w:pPr>
            <w:r w:rsidRPr="0023392C">
              <w:rPr>
                <w:sz w:val="20"/>
              </w:rPr>
              <w:t>Отклонение</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D50C18" w:rsidRPr="0023392C" w:rsidRDefault="00D50C18" w:rsidP="00D50C18">
            <w:pPr>
              <w:jc w:val="center"/>
              <w:rPr>
                <w:sz w:val="20"/>
              </w:rPr>
            </w:pPr>
            <w:r w:rsidRPr="0023392C">
              <w:rPr>
                <w:sz w:val="20"/>
              </w:rPr>
              <w:t>% выполнения</w:t>
            </w:r>
          </w:p>
        </w:tc>
      </w:tr>
      <w:tr w:rsidR="00D50C18" w:rsidRPr="0023392C" w:rsidTr="009E20B3">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D50C18" w:rsidRPr="0023392C" w:rsidRDefault="00D50C18" w:rsidP="00D62C81">
            <w:pPr>
              <w:rPr>
                <w:sz w:val="20"/>
              </w:rPr>
            </w:pPr>
            <w:r w:rsidRPr="0023392C">
              <w:rPr>
                <w:sz w:val="20"/>
              </w:rPr>
              <w:t xml:space="preserve">Содержание </w:t>
            </w:r>
            <w:r w:rsidR="00D62C81" w:rsidRPr="0023392C">
              <w:rPr>
                <w:sz w:val="20"/>
              </w:rPr>
              <w:t>и текущий ремонт улично-дорожной сети общего пользования местного значения и сооружений на них</w:t>
            </w:r>
          </w:p>
        </w:tc>
        <w:tc>
          <w:tcPr>
            <w:tcW w:w="934" w:type="dxa"/>
            <w:tcBorders>
              <w:top w:val="nil"/>
              <w:left w:val="nil"/>
              <w:bottom w:val="single" w:sz="4" w:space="0" w:color="auto"/>
              <w:right w:val="single" w:sz="4" w:space="0" w:color="auto"/>
            </w:tcBorders>
            <w:shd w:val="clear" w:color="auto" w:fill="auto"/>
            <w:noWrap/>
            <w:vAlign w:val="bottom"/>
          </w:tcPr>
          <w:p w:rsidR="00D50C18" w:rsidRPr="0023392C" w:rsidRDefault="00363F57" w:rsidP="00D50C18">
            <w:pPr>
              <w:jc w:val="center"/>
              <w:rPr>
                <w:sz w:val="20"/>
              </w:rPr>
            </w:pPr>
            <w:r w:rsidRPr="0023392C">
              <w:rPr>
                <w:sz w:val="20"/>
              </w:rPr>
              <w:t>671,5</w:t>
            </w:r>
          </w:p>
        </w:tc>
        <w:tc>
          <w:tcPr>
            <w:tcW w:w="934" w:type="dxa"/>
            <w:tcBorders>
              <w:top w:val="nil"/>
              <w:left w:val="nil"/>
              <w:bottom w:val="single" w:sz="4" w:space="0" w:color="auto"/>
              <w:right w:val="single" w:sz="4" w:space="0" w:color="auto"/>
            </w:tcBorders>
            <w:shd w:val="clear" w:color="auto" w:fill="auto"/>
            <w:noWrap/>
            <w:vAlign w:val="bottom"/>
          </w:tcPr>
          <w:p w:rsidR="00D50C18" w:rsidRPr="0023392C" w:rsidRDefault="0023392C" w:rsidP="00D50C18">
            <w:pPr>
              <w:jc w:val="center"/>
              <w:rPr>
                <w:sz w:val="20"/>
              </w:rPr>
            </w:pPr>
            <w:r w:rsidRPr="0023392C">
              <w:rPr>
                <w:sz w:val="20"/>
              </w:rPr>
              <w:t>665,5</w:t>
            </w:r>
          </w:p>
        </w:tc>
        <w:tc>
          <w:tcPr>
            <w:tcW w:w="1244" w:type="dxa"/>
            <w:tcBorders>
              <w:top w:val="nil"/>
              <w:left w:val="nil"/>
              <w:bottom w:val="single" w:sz="4" w:space="0" w:color="auto"/>
              <w:right w:val="single" w:sz="4" w:space="0" w:color="auto"/>
            </w:tcBorders>
            <w:shd w:val="clear" w:color="auto" w:fill="auto"/>
            <w:noWrap/>
            <w:vAlign w:val="bottom"/>
          </w:tcPr>
          <w:p w:rsidR="00D50C18" w:rsidRPr="0023392C" w:rsidRDefault="00A145F9" w:rsidP="0023392C">
            <w:pPr>
              <w:jc w:val="center"/>
              <w:rPr>
                <w:sz w:val="20"/>
              </w:rPr>
            </w:pPr>
            <w:r w:rsidRPr="0023392C">
              <w:rPr>
                <w:sz w:val="20"/>
              </w:rPr>
              <w:t xml:space="preserve">- </w:t>
            </w:r>
            <w:r w:rsidR="0023392C" w:rsidRPr="0023392C">
              <w:rPr>
                <w:sz w:val="20"/>
              </w:rPr>
              <w:t>6,0</w:t>
            </w:r>
          </w:p>
        </w:tc>
        <w:tc>
          <w:tcPr>
            <w:tcW w:w="1849" w:type="dxa"/>
            <w:tcBorders>
              <w:top w:val="nil"/>
              <w:left w:val="nil"/>
              <w:bottom w:val="single" w:sz="4" w:space="0" w:color="auto"/>
              <w:right w:val="single" w:sz="4" w:space="0" w:color="auto"/>
            </w:tcBorders>
            <w:shd w:val="clear" w:color="auto" w:fill="auto"/>
            <w:noWrap/>
            <w:vAlign w:val="bottom"/>
          </w:tcPr>
          <w:p w:rsidR="00D50C18" w:rsidRPr="0023392C" w:rsidRDefault="0023392C" w:rsidP="00D50C18">
            <w:pPr>
              <w:jc w:val="center"/>
              <w:rPr>
                <w:sz w:val="20"/>
              </w:rPr>
            </w:pPr>
            <w:r w:rsidRPr="0023392C">
              <w:rPr>
                <w:sz w:val="20"/>
              </w:rPr>
              <w:t>99</w:t>
            </w:r>
          </w:p>
        </w:tc>
      </w:tr>
      <w:tr w:rsidR="00D50C18" w:rsidRPr="0023392C" w:rsidTr="009E20B3">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D50C18" w:rsidRPr="0023392C" w:rsidRDefault="00363F57" w:rsidP="00D50C18">
            <w:pPr>
              <w:rPr>
                <w:sz w:val="20"/>
              </w:rPr>
            </w:pPr>
            <w:r w:rsidRPr="0023392C">
              <w:rPr>
                <w:sz w:val="20"/>
              </w:rPr>
              <w:t>Капитальный ремонт и ремонт автомобильных дорог общего пользования населенных пунктов сельского поселения и искусственных сооружений на них</w:t>
            </w:r>
          </w:p>
        </w:tc>
        <w:tc>
          <w:tcPr>
            <w:tcW w:w="934" w:type="dxa"/>
            <w:tcBorders>
              <w:top w:val="nil"/>
              <w:left w:val="nil"/>
              <w:bottom w:val="single" w:sz="4" w:space="0" w:color="auto"/>
              <w:right w:val="single" w:sz="4" w:space="0" w:color="auto"/>
            </w:tcBorders>
            <w:shd w:val="clear" w:color="auto" w:fill="auto"/>
            <w:noWrap/>
            <w:vAlign w:val="bottom"/>
          </w:tcPr>
          <w:p w:rsidR="00D50C18" w:rsidRPr="0023392C" w:rsidRDefault="0023392C" w:rsidP="00D50C18">
            <w:pPr>
              <w:jc w:val="center"/>
              <w:rPr>
                <w:sz w:val="20"/>
              </w:rPr>
            </w:pPr>
            <w:r w:rsidRPr="0023392C">
              <w:rPr>
                <w:sz w:val="20"/>
              </w:rPr>
              <w:t>636,5</w:t>
            </w:r>
          </w:p>
        </w:tc>
        <w:tc>
          <w:tcPr>
            <w:tcW w:w="934" w:type="dxa"/>
            <w:tcBorders>
              <w:top w:val="nil"/>
              <w:left w:val="nil"/>
              <w:bottom w:val="single" w:sz="4" w:space="0" w:color="auto"/>
              <w:right w:val="single" w:sz="4" w:space="0" w:color="auto"/>
            </w:tcBorders>
            <w:shd w:val="clear" w:color="auto" w:fill="auto"/>
            <w:noWrap/>
            <w:vAlign w:val="bottom"/>
          </w:tcPr>
          <w:p w:rsidR="00D50C18" w:rsidRPr="0023392C" w:rsidRDefault="0023392C" w:rsidP="00D50C18">
            <w:pPr>
              <w:jc w:val="center"/>
              <w:rPr>
                <w:sz w:val="20"/>
              </w:rPr>
            </w:pPr>
            <w:r w:rsidRPr="0023392C">
              <w:rPr>
                <w:sz w:val="20"/>
              </w:rPr>
              <w:t>631,5</w:t>
            </w:r>
          </w:p>
        </w:tc>
        <w:tc>
          <w:tcPr>
            <w:tcW w:w="1244" w:type="dxa"/>
            <w:tcBorders>
              <w:top w:val="nil"/>
              <w:left w:val="nil"/>
              <w:bottom w:val="single" w:sz="4" w:space="0" w:color="auto"/>
              <w:right w:val="single" w:sz="4" w:space="0" w:color="auto"/>
            </w:tcBorders>
            <w:shd w:val="clear" w:color="auto" w:fill="auto"/>
            <w:noWrap/>
            <w:vAlign w:val="bottom"/>
          </w:tcPr>
          <w:p w:rsidR="00D50C18" w:rsidRPr="0023392C" w:rsidRDefault="0023392C" w:rsidP="00D50C18">
            <w:pPr>
              <w:jc w:val="center"/>
              <w:rPr>
                <w:sz w:val="20"/>
              </w:rPr>
            </w:pPr>
            <w:r w:rsidRPr="0023392C">
              <w:rPr>
                <w:sz w:val="20"/>
              </w:rPr>
              <w:t>-5,0</w:t>
            </w:r>
          </w:p>
        </w:tc>
        <w:tc>
          <w:tcPr>
            <w:tcW w:w="1849" w:type="dxa"/>
            <w:tcBorders>
              <w:top w:val="nil"/>
              <w:left w:val="nil"/>
              <w:bottom w:val="single" w:sz="4" w:space="0" w:color="auto"/>
              <w:right w:val="single" w:sz="4" w:space="0" w:color="auto"/>
            </w:tcBorders>
            <w:shd w:val="clear" w:color="auto" w:fill="auto"/>
            <w:noWrap/>
            <w:vAlign w:val="bottom"/>
          </w:tcPr>
          <w:p w:rsidR="00D50C18" w:rsidRPr="0023392C" w:rsidRDefault="0023392C" w:rsidP="00D50C18">
            <w:pPr>
              <w:jc w:val="center"/>
              <w:rPr>
                <w:sz w:val="20"/>
              </w:rPr>
            </w:pPr>
            <w:r w:rsidRPr="0023392C">
              <w:rPr>
                <w:sz w:val="20"/>
              </w:rPr>
              <w:t>99</w:t>
            </w:r>
          </w:p>
        </w:tc>
      </w:tr>
      <w:tr w:rsidR="009E20B3" w:rsidRPr="00AD1514" w:rsidTr="0023392C">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9E20B3" w:rsidRPr="0023392C" w:rsidRDefault="009E20B3" w:rsidP="00D50C18">
            <w:pPr>
              <w:rPr>
                <w:b/>
                <w:bCs/>
                <w:sz w:val="20"/>
              </w:rPr>
            </w:pPr>
            <w:r w:rsidRPr="0023392C">
              <w:rPr>
                <w:b/>
                <w:bCs/>
                <w:sz w:val="20"/>
              </w:rPr>
              <w:t xml:space="preserve">Всего расходов </w:t>
            </w:r>
          </w:p>
        </w:tc>
        <w:tc>
          <w:tcPr>
            <w:tcW w:w="934" w:type="dxa"/>
            <w:tcBorders>
              <w:top w:val="nil"/>
              <w:left w:val="nil"/>
              <w:bottom w:val="single" w:sz="4" w:space="0" w:color="auto"/>
              <w:right w:val="single" w:sz="4" w:space="0" w:color="auto"/>
            </w:tcBorders>
            <w:shd w:val="clear" w:color="auto" w:fill="auto"/>
            <w:noWrap/>
            <w:vAlign w:val="bottom"/>
          </w:tcPr>
          <w:p w:rsidR="009E20B3" w:rsidRPr="0023392C" w:rsidRDefault="0023392C" w:rsidP="00072925">
            <w:pPr>
              <w:jc w:val="center"/>
              <w:rPr>
                <w:b/>
                <w:bCs/>
                <w:sz w:val="20"/>
              </w:rPr>
            </w:pPr>
            <w:r w:rsidRPr="0023392C">
              <w:rPr>
                <w:b/>
                <w:bCs/>
                <w:sz w:val="20"/>
              </w:rPr>
              <w:t>1308,0</w:t>
            </w:r>
          </w:p>
        </w:tc>
        <w:tc>
          <w:tcPr>
            <w:tcW w:w="934" w:type="dxa"/>
            <w:tcBorders>
              <w:top w:val="nil"/>
              <w:left w:val="nil"/>
              <w:bottom w:val="single" w:sz="4" w:space="0" w:color="auto"/>
              <w:right w:val="single" w:sz="4" w:space="0" w:color="auto"/>
            </w:tcBorders>
            <w:shd w:val="clear" w:color="auto" w:fill="auto"/>
            <w:noWrap/>
            <w:vAlign w:val="bottom"/>
          </w:tcPr>
          <w:p w:rsidR="009E20B3" w:rsidRPr="0023392C" w:rsidRDefault="0023392C" w:rsidP="0023392C">
            <w:pPr>
              <w:jc w:val="center"/>
              <w:rPr>
                <w:b/>
                <w:sz w:val="20"/>
              </w:rPr>
            </w:pPr>
            <w:r w:rsidRPr="0023392C">
              <w:rPr>
                <w:b/>
                <w:sz w:val="20"/>
              </w:rPr>
              <w:t>1297,0</w:t>
            </w:r>
          </w:p>
        </w:tc>
        <w:tc>
          <w:tcPr>
            <w:tcW w:w="1244" w:type="dxa"/>
            <w:tcBorders>
              <w:top w:val="nil"/>
              <w:left w:val="nil"/>
              <w:bottom w:val="single" w:sz="4" w:space="0" w:color="auto"/>
              <w:right w:val="single" w:sz="4" w:space="0" w:color="auto"/>
            </w:tcBorders>
            <w:shd w:val="clear" w:color="auto" w:fill="auto"/>
            <w:noWrap/>
            <w:vAlign w:val="bottom"/>
          </w:tcPr>
          <w:p w:rsidR="009E20B3" w:rsidRPr="0023392C" w:rsidRDefault="0023392C" w:rsidP="0023392C">
            <w:pPr>
              <w:jc w:val="center"/>
              <w:rPr>
                <w:b/>
                <w:bCs/>
                <w:sz w:val="20"/>
              </w:rPr>
            </w:pPr>
            <w:r w:rsidRPr="0023392C">
              <w:rPr>
                <w:b/>
                <w:bCs/>
                <w:sz w:val="20"/>
              </w:rPr>
              <w:t>- 11,0</w:t>
            </w:r>
          </w:p>
        </w:tc>
        <w:tc>
          <w:tcPr>
            <w:tcW w:w="1849" w:type="dxa"/>
            <w:tcBorders>
              <w:top w:val="nil"/>
              <w:left w:val="nil"/>
              <w:bottom w:val="single" w:sz="4" w:space="0" w:color="auto"/>
              <w:right w:val="single" w:sz="4" w:space="0" w:color="auto"/>
            </w:tcBorders>
            <w:shd w:val="clear" w:color="auto" w:fill="auto"/>
            <w:noWrap/>
            <w:vAlign w:val="bottom"/>
          </w:tcPr>
          <w:p w:rsidR="009E20B3" w:rsidRPr="0023392C" w:rsidRDefault="0023392C" w:rsidP="00D50C18">
            <w:pPr>
              <w:jc w:val="center"/>
              <w:rPr>
                <w:b/>
                <w:bCs/>
                <w:sz w:val="20"/>
              </w:rPr>
            </w:pPr>
            <w:r w:rsidRPr="0023392C">
              <w:rPr>
                <w:b/>
                <w:bCs/>
                <w:sz w:val="20"/>
              </w:rPr>
              <w:t>99</w:t>
            </w:r>
          </w:p>
        </w:tc>
      </w:tr>
    </w:tbl>
    <w:p w:rsidR="00D50C18" w:rsidRPr="00AD1514" w:rsidRDefault="00D50C18" w:rsidP="00A553F5">
      <w:pPr>
        <w:jc w:val="right"/>
        <w:rPr>
          <w:highlight w:val="yellow"/>
        </w:rPr>
      </w:pPr>
    </w:p>
    <w:p w:rsidR="005E5A09" w:rsidRPr="00334478" w:rsidRDefault="00166D44" w:rsidP="00166D44">
      <w:pPr>
        <w:ind w:firstLine="720"/>
        <w:jc w:val="both"/>
      </w:pPr>
      <w:r w:rsidRPr="00334478">
        <w:t xml:space="preserve">Остаток средств дорожного фонда </w:t>
      </w:r>
      <w:r w:rsidR="005E5A09" w:rsidRPr="00334478">
        <w:t xml:space="preserve">сложился </w:t>
      </w:r>
      <w:r w:rsidRPr="00334478">
        <w:t xml:space="preserve">в сумме </w:t>
      </w:r>
      <w:r w:rsidR="0023392C" w:rsidRPr="00334478">
        <w:t>11,0</w:t>
      </w:r>
      <w:r w:rsidRPr="00334478">
        <w:t xml:space="preserve"> тыс.руб.</w:t>
      </w:r>
      <w:r w:rsidR="005E5A09" w:rsidRPr="00334478">
        <w:t>, в том числе</w:t>
      </w:r>
      <w:r w:rsidRPr="00334478">
        <w:t xml:space="preserve"> </w:t>
      </w:r>
      <w:r w:rsidR="005E5A09" w:rsidRPr="00334478">
        <w:t xml:space="preserve">  прочие </w:t>
      </w:r>
      <w:r w:rsidR="00334478" w:rsidRPr="00334478">
        <w:rPr>
          <w:szCs w:val="28"/>
        </w:rPr>
        <w:t>субсидии бюджетам сельских поселений</w:t>
      </w:r>
      <w:r w:rsidR="00334478" w:rsidRPr="00334478">
        <w:t xml:space="preserve"> </w:t>
      </w:r>
      <w:r w:rsidR="0023392C" w:rsidRPr="00334478">
        <w:t>1,5</w:t>
      </w:r>
      <w:r w:rsidR="005E5A09" w:rsidRPr="00334478">
        <w:t xml:space="preserve"> тыс.руб. (возврат в бюджет </w:t>
      </w:r>
      <w:r w:rsidR="00334478" w:rsidRPr="00334478">
        <w:t>края</w:t>
      </w:r>
      <w:r w:rsidR="005E5A09" w:rsidRPr="00334478">
        <w:t xml:space="preserve"> 1</w:t>
      </w:r>
      <w:r w:rsidR="00334478" w:rsidRPr="00334478">
        <w:t>4</w:t>
      </w:r>
      <w:r w:rsidR="005E5A09" w:rsidRPr="00334478">
        <w:t>.0</w:t>
      </w:r>
      <w:r w:rsidR="00334478" w:rsidRPr="00334478">
        <w:t>9</w:t>
      </w:r>
      <w:r w:rsidR="005E5A09" w:rsidRPr="00334478">
        <w:t>.201</w:t>
      </w:r>
      <w:r w:rsidR="00334478" w:rsidRPr="00334478">
        <w:t>7</w:t>
      </w:r>
      <w:r w:rsidR="005E5A09" w:rsidRPr="00334478">
        <w:t>г.), а также</w:t>
      </w:r>
      <w:r w:rsidR="005C5624" w:rsidRPr="00334478">
        <w:t xml:space="preserve"> ввиду </w:t>
      </w:r>
      <w:r w:rsidR="005E5A09" w:rsidRPr="00334478">
        <w:t xml:space="preserve">отсутствия </w:t>
      </w:r>
      <w:r w:rsidR="00334478" w:rsidRPr="00334478">
        <w:t xml:space="preserve">потребности </w:t>
      </w:r>
      <w:r w:rsidR="005E5A09" w:rsidRPr="00334478">
        <w:t>в связи с погодными условиями</w:t>
      </w:r>
      <w:r w:rsidR="005C5624" w:rsidRPr="00334478">
        <w:t>.</w:t>
      </w:r>
    </w:p>
    <w:p w:rsidR="003334B7" w:rsidRPr="00AD1514" w:rsidRDefault="003334B7" w:rsidP="00BB43B8">
      <w:pPr>
        <w:pStyle w:val="a3"/>
        <w:jc w:val="right"/>
        <w:rPr>
          <w:b w:val="0"/>
          <w:sz w:val="28"/>
          <w:szCs w:val="28"/>
          <w:highlight w:val="yellow"/>
        </w:rPr>
      </w:pPr>
    </w:p>
    <w:p w:rsidR="00545EED" w:rsidRPr="00334478" w:rsidRDefault="004F5102" w:rsidP="007A4310">
      <w:pPr>
        <w:ind w:firstLine="709"/>
        <w:jc w:val="both"/>
      </w:pPr>
      <w:r w:rsidRPr="00334478">
        <w:t xml:space="preserve"> </w:t>
      </w:r>
      <w:r w:rsidR="00545EED" w:rsidRPr="00334478">
        <w:t xml:space="preserve">Расходы </w:t>
      </w:r>
      <w:r w:rsidR="007A4310" w:rsidRPr="00334478">
        <w:t xml:space="preserve">по разделу </w:t>
      </w:r>
      <w:r w:rsidR="007A4310" w:rsidRPr="00334478">
        <w:rPr>
          <w:b/>
          <w:i/>
        </w:rPr>
        <w:t>05</w:t>
      </w:r>
      <w:r w:rsidR="00DA772D" w:rsidRPr="00334478">
        <w:rPr>
          <w:b/>
          <w:i/>
        </w:rPr>
        <w:t>00</w:t>
      </w:r>
      <w:r w:rsidR="00393C0E" w:rsidRPr="00334478">
        <w:rPr>
          <w:b/>
          <w:i/>
        </w:rPr>
        <w:t xml:space="preserve"> </w:t>
      </w:r>
      <w:r w:rsidR="007A4310" w:rsidRPr="00334478">
        <w:rPr>
          <w:b/>
          <w:i/>
        </w:rPr>
        <w:t>«Ж</w:t>
      </w:r>
      <w:r w:rsidR="00545EED" w:rsidRPr="00334478">
        <w:rPr>
          <w:b/>
          <w:i/>
        </w:rPr>
        <w:t>илищно-коммунальное хозяйство</w:t>
      </w:r>
      <w:r w:rsidR="007A4310" w:rsidRPr="00334478">
        <w:rPr>
          <w:b/>
          <w:i/>
        </w:rPr>
        <w:t>»</w:t>
      </w:r>
      <w:r w:rsidR="007A4310" w:rsidRPr="00334478">
        <w:t xml:space="preserve"> </w:t>
      </w:r>
      <w:r w:rsidR="00545EED" w:rsidRPr="00334478">
        <w:t xml:space="preserve">предусмотрены в общей сумме </w:t>
      </w:r>
      <w:r w:rsidR="00334478" w:rsidRPr="00334478">
        <w:rPr>
          <w:szCs w:val="28"/>
        </w:rPr>
        <w:t>2029,8</w:t>
      </w:r>
      <w:r w:rsidR="00334478" w:rsidRPr="00334478">
        <w:rPr>
          <w:sz w:val="20"/>
        </w:rPr>
        <w:t xml:space="preserve"> </w:t>
      </w:r>
      <w:r w:rsidR="00545EED" w:rsidRPr="00334478">
        <w:t>тыс.руб</w:t>
      </w:r>
      <w:r w:rsidR="007A4310" w:rsidRPr="00334478">
        <w:t>.</w:t>
      </w:r>
      <w:r w:rsidR="00545EED" w:rsidRPr="00334478">
        <w:t xml:space="preserve">, исполнены в сумме </w:t>
      </w:r>
      <w:r w:rsidR="00334478" w:rsidRPr="00334478">
        <w:t xml:space="preserve">1828,4 </w:t>
      </w:r>
      <w:r w:rsidR="007A4310" w:rsidRPr="00334478">
        <w:t>тыс.</w:t>
      </w:r>
      <w:r w:rsidR="00545EED" w:rsidRPr="00334478">
        <w:t>руб</w:t>
      </w:r>
      <w:r w:rsidR="007A4310" w:rsidRPr="00334478">
        <w:t>.</w:t>
      </w:r>
      <w:r w:rsidR="00545EED" w:rsidRPr="00334478">
        <w:t xml:space="preserve"> или на </w:t>
      </w:r>
      <w:r w:rsidR="002F0659" w:rsidRPr="00334478">
        <w:t>9</w:t>
      </w:r>
      <w:r w:rsidR="00334478" w:rsidRPr="00334478">
        <w:t>0</w:t>
      </w:r>
      <w:r w:rsidR="007A4310" w:rsidRPr="00334478">
        <w:t xml:space="preserve">%. </w:t>
      </w:r>
    </w:p>
    <w:p w:rsidR="00B94D0B" w:rsidRDefault="00B94D0B" w:rsidP="00B94D0B">
      <w:pPr>
        <w:ind w:firstLine="709"/>
        <w:jc w:val="both"/>
      </w:pPr>
      <w:r w:rsidRPr="00094D6B">
        <w:t>Финансирование расходов в сфер</w:t>
      </w:r>
      <w:r w:rsidR="006B7AE3" w:rsidRPr="00094D6B">
        <w:t>е</w:t>
      </w:r>
      <w:r w:rsidRPr="00094D6B">
        <w:t xml:space="preserve"> жилищно-коммунального хозяйства в </w:t>
      </w:r>
      <w:r w:rsidR="008E06E2" w:rsidRPr="00094D6B">
        <w:t>201</w:t>
      </w:r>
      <w:r w:rsidR="002F0659" w:rsidRPr="00094D6B">
        <w:t>7</w:t>
      </w:r>
      <w:r w:rsidRPr="00094D6B">
        <w:t xml:space="preserve"> году осуществлялось по </w:t>
      </w:r>
      <w:r w:rsidR="00171528" w:rsidRPr="00094D6B">
        <w:t>тр</w:t>
      </w:r>
      <w:r w:rsidRPr="00094D6B">
        <w:t>ем подразделам</w:t>
      </w:r>
      <w:r w:rsidR="002F0659" w:rsidRPr="00094D6B">
        <w:t xml:space="preserve">, </w:t>
      </w:r>
      <w:r w:rsidRPr="00094D6B">
        <w:t>данные об исполнении бюджетных назначений приведены в таблице:</w:t>
      </w:r>
    </w:p>
    <w:p w:rsidR="003F0624" w:rsidRDefault="003F0624" w:rsidP="00B94D0B">
      <w:pPr>
        <w:ind w:firstLine="709"/>
        <w:jc w:val="both"/>
      </w:pPr>
    </w:p>
    <w:p w:rsidR="00AD5B39" w:rsidRDefault="00AD5B39" w:rsidP="00B94D0B">
      <w:pPr>
        <w:ind w:firstLine="709"/>
        <w:jc w:val="both"/>
      </w:pPr>
    </w:p>
    <w:p w:rsidR="00AD5B39" w:rsidRDefault="00AD5B39" w:rsidP="00B94D0B">
      <w:pPr>
        <w:ind w:firstLine="709"/>
        <w:jc w:val="both"/>
      </w:pPr>
    </w:p>
    <w:p w:rsidR="004F5102" w:rsidRPr="00094D6B" w:rsidRDefault="00B94D0B" w:rsidP="00B94D0B">
      <w:pPr>
        <w:pStyle w:val="a3"/>
        <w:ind w:left="-142"/>
        <w:jc w:val="right"/>
        <w:rPr>
          <w:b w:val="0"/>
          <w:sz w:val="28"/>
          <w:szCs w:val="28"/>
        </w:rPr>
      </w:pPr>
      <w:r w:rsidRPr="00094D6B">
        <w:rPr>
          <w:b w:val="0"/>
          <w:sz w:val="28"/>
          <w:szCs w:val="28"/>
        </w:rPr>
        <w:lastRenderedPageBreak/>
        <w:t xml:space="preserve">Таблица </w:t>
      </w:r>
      <w:r w:rsidR="002F0659" w:rsidRPr="00094D6B">
        <w:rPr>
          <w:b w:val="0"/>
          <w:sz w:val="28"/>
          <w:szCs w:val="28"/>
        </w:rPr>
        <w:t>15</w:t>
      </w:r>
      <w:r w:rsidRPr="00094D6B">
        <w:rPr>
          <w:b w:val="0"/>
          <w:sz w:val="28"/>
          <w:szCs w:val="28"/>
        </w:rPr>
        <w:t xml:space="preserve"> (тыс.руб.)</w:t>
      </w:r>
    </w:p>
    <w:tbl>
      <w:tblPr>
        <w:tblW w:w="10133" w:type="dxa"/>
        <w:tblInd w:w="93" w:type="dxa"/>
        <w:tblLook w:val="04A0" w:firstRow="1" w:lastRow="0" w:firstColumn="1" w:lastColumn="0" w:noHBand="0" w:noVBand="1"/>
      </w:tblPr>
      <w:tblGrid>
        <w:gridCol w:w="616"/>
        <w:gridCol w:w="4219"/>
        <w:gridCol w:w="924"/>
        <w:gridCol w:w="816"/>
        <w:gridCol w:w="782"/>
        <w:gridCol w:w="1571"/>
        <w:gridCol w:w="1244"/>
      </w:tblGrid>
      <w:tr w:rsidR="00334478" w:rsidRPr="00094D6B" w:rsidTr="00094D6B">
        <w:trPr>
          <w:trHeight w:val="111"/>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659" w:rsidRPr="00094D6B" w:rsidRDefault="002F0659" w:rsidP="002F0659">
            <w:pPr>
              <w:rPr>
                <w:sz w:val="20"/>
              </w:rPr>
            </w:pPr>
            <w:r w:rsidRPr="00094D6B">
              <w:rPr>
                <w:sz w:val="20"/>
              </w:rPr>
              <w:t> </w:t>
            </w:r>
          </w:p>
        </w:tc>
        <w:tc>
          <w:tcPr>
            <w:tcW w:w="4219" w:type="dxa"/>
            <w:tcBorders>
              <w:top w:val="single" w:sz="4" w:space="0" w:color="auto"/>
              <w:left w:val="nil"/>
              <w:bottom w:val="single" w:sz="4" w:space="0" w:color="auto"/>
              <w:right w:val="single" w:sz="4" w:space="0" w:color="auto"/>
            </w:tcBorders>
            <w:shd w:val="clear" w:color="auto" w:fill="auto"/>
            <w:noWrap/>
            <w:vAlign w:val="bottom"/>
            <w:hideMark/>
          </w:tcPr>
          <w:p w:rsidR="002F0659" w:rsidRPr="00094D6B" w:rsidRDefault="002F0659" w:rsidP="002F0659">
            <w:pPr>
              <w:jc w:val="center"/>
              <w:rPr>
                <w:sz w:val="20"/>
              </w:rPr>
            </w:pPr>
            <w:r w:rsidRPr="00094D6B">
              <w:rPr>
                <w:sz w:val="20"/>
              </w:rPr>
              <w:t>Наименование</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659" w:rsidRPr="00094D6B" w:rsidRDefault="002F0659" w:rsidP="002F0659">
            <w:pPr>
              <w:jc w:val="center"/>
              <w:rPr>
                <w:sz w:val="20"/>
              </w:rPr>
            </w:pPr>
            <w:r w:rsidRPr="00094D6B">
              <w:rPr>
                <w:sz w:val="20"/>
              </w:rPr>
              <w:t>Бюджет</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2F0659" w:rsidRPr="00094D6B" w:rsidRDefault="002F0659" w:rsidP="002F0659">
            <w:pPr>
              <w:jc w:val="center"/>
              <w:rPr>
                <w:sz w:val="20"/>
              </w:rPr>
            </w:pPr>
            <w:r w:rsidRPr="00094D6B">
              <w:rPr>
                <w:sz w:val="20"/>
              </w:rPr>
              <w:t>Отчет</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2F0659" w:rsidRPr="00094D6B" w:rsidRDefault="002F0659" w:rsidP="002F0659">
            <w:pPr>
              <w:jc w:val="center"/>
              <w:rPr>
                <w:sz w:val="20"/>
              </w:rPr>
            </w:pPr>
            <w:r w:rsidRPr="00094D6B">
              <w:rPr>
                <w:sz w:val="20"/>
              </w:rPr>
              <w:t>Доля</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2F0659" w:rsidRPr="00094D6B" w:rsidRDefault="002F0659" w:rsidP="002F0659">
            <w:pPr>
              <w:jc w:val="center"/>
              <w:rPr>
                <w:sz w:val="20"/>
              </w:rPr>
            </w:pPr>
            <w:r w:rsidRPr="00094D6B">
              <w:rPr>
                <w:sz w:val="20"/>
              </w:rPr>
              <w:t>% исполнения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2F0659" w:rsidRPr="00094D6B" w:rsidRDefault="002F0659" w:rsidP="002F0659">
            <w:pPr>
              <w:jc w:val="center"/>
              <w:rPr>
                <w:sz w:val="20"/>
              </w:rPr>
            </w:pPr>
            <w:r w:rsidRPr="00094D6B">
              <w:rPr>
                <w:sz w:val="20"/>
              </w:rPr>
              <w:t>Отклонение</w:t>
            </w:r>
          </w:p>
        </w:tc>
      </w:tr>
      <w:tr w:rsidR="00334478" w:rsidRPr="00094D6B" w:rsidTr="00094D6B">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AA5026" w:rsidRPr="00094D6B" w:rsidRDefault="00AA5026" w:rsidP="002F0659">
            <w:pPr>
              <w:jc w:val="center"/>
              <w:rPr>
                <w:b/>
                <w:bCs/>
                <w:i/>
                <w:sz w:val="20"/>
              </w:rPr>
            </w:pPr>
            <w:r w:rsidRPr="00094D6B">
              <w:rPr>
                <w:b/>
                <w:bCs/>
                <w:i/>
                <w:sz w:val="20"/>
              </w:rPr>
              <w:t>0500</w:t>
            </w:r>
          </w:p>
        </w:tc>
        <w:tc>
          <w:tcPr>
            <w:tcW w:w="4219" w:type="dxa"/>
            <w:tcBorders>
              <w:top w:val="nil"/>
              <w:left w:val="nil"/>
              <w:bottom w:val="single" w:sz="4" w:space="0" w:color="auto"/>
              <w:right w:val="single" w:sz="4" w:space="0" w:color="auto"/>
            </w:tcBorders>
            <w:shd w:val="clear" w:color="auto" w:fill="auto"/>
            <w:noWrap/>
            <w:vAlign w:val="bottom"/>
            <w:hideMark/>
          </w:tcPr>
          <w:p w:rsidR="00AA5026" w:rsidRPr="00094D6B" w:rsidRDefault="00AA5026" w:rsidP="002F0659">
            <w:pPr>
              <w:rPr>
                <w:b/>
                <w:bCs/>
                <w:i/>
                <w:sz w:val="20"/>
              </w:rPr>
            </w:pPr>
            <w:r w:rsidRPr="00094D6B">
              <w:rPr>
                <w:b/>
                <w:bCs/>
                <w:i/>
                <w:sz w:val="20"/>
              </w:rPr>
              <w:t>Жилищно-коммунальное хозяйство, всего</w:t>
            </w:r>
          </w:p>
        </w:tc>
        <w:tc>
          <w:tcPr>
            <w:tcW w:w="924" w:type="dxa"/>
            <w:tcBorders>
              <w:top w:val="nil"/>
              <w:left w:val="nil"/>
              <w:bottom w:val="single" w:sz="4" w:space="0" w:color="auto"/>
              <w:right w:val="single" w:sz="4" w:space="0" w:color="auto"/>
            </w:tcBorders>
            <w:shd w:val="clear" w:color="000000" w:fill="FFFFFF"/>
            <w:noWrap/>
            <w:vAlign w:val="bottom"/>
          </w:tcPr>
          <w:p w:rsidR="00AA5026" w:rsidRPr="00094D6B" w:rsidRDefault="00334478" w:rsidP="00334478">
            <w:pPr>
              <w:jc w:val="center"/>
              <w:rPr>
                <w:b/>
                <w:bCs/>
                <w:i/>
                <w:sz w:val="20"/>
              </w:rPr>
            </w:pPr>
            <w:r w:rsidRPr="00094D6B">
              <w:rPr>
                <w:b/>
                <w:bCs/>
                <w:i/>
                <w:sz w:val="20"/>
              </w:rPr>
              <w:t>2029,8</w:t>
            </w:r>
          </w:p>
        </w:tc>
        <w:tc>
          <w:tcPr>
            <w:tcW w:w="777" w:type="dxa"/>
            <w:tcBorders>
              <w:top w:val="nil"/>
              <w:left w:val="nil"/>
              <w:bottom w:val="single" w:sz="4" w:space="0" w:color="auto"/>
              <w:right w:val="single" w:sz="4" w:space="0" w:color="auto"/>
            </w:tcBorders>
            <w:shd w:val="clear" w:color="auto" w:fill="auto"/>
            <w:noWrap/>
            <w:vAlign w:val="center"/>
          </w:tcPr>
          <w:p w:rsidR="00AA5026" w:rsidRPr="00094D6B" w:rsidRDefault="00334478" w:rsidP="00334478">
            <w:pPr>
              <w:jc w:val="center"/>
              <w:rPr>
                <w:b/>
                <w:i/>
                <w:sz w:val="20"/>
              </w:rPr>
            </w:pPr>
            <w:r w:rsidRPr="00094D6B">
              <w:rPr>
                <w:b/>
                <w:i/>
                <w:sz w:val="20"/>
              </w:rPr>
              <w:t>1828,4</w:t>
            </w:r>
          </w:p>
        </w:tc>
        <w:tc>
          <w:tcPr>
            <w:tcW w:w="782" w:type="dxa"/>
            <w:tcBorders>
              <w:top w:val="nil"/>
              <w:left w:val="nil"/>
              <w:bottom w:val="single" w:sz="4" w:space="0" w:color="auto"/>
              <w:right w:val="single" w:sz="4" w:space="0" w:color="auto"/>
            </w:tcBorders>
            <w:shd w:val="clear" w:color="auto" w:fill="auto"/>
            <w:noWrap/>
            <w:vAlign w:val="bottom"/>
          </w:tcPr>
          <w:p w:rsidR="00AA5026" w:rsidRPr="00094D6B" w:rsidRDefault="00334478" w:rsidP="00334478">
            <w:pPr>
              <w:jc w:val="center"/>
              <w:rPr>
                <w:b/>
                <w:bCs/>
                <w:i/>
                <w:sz w:val="20"/>
              </w:rPr>
            </w:pPr>
            <w:r w:rsidRPr="00094D6B">
              <w:rPr>
                <w:b/>
                <w:bCs/>
                <w:i/>
                <w:sz w:val="20"/>
              </w:rPr>
              <w:t>100</w:t>
            </w:r>
          </w:p>
        </w:tc>
        <w:tc>
          <w:tcPr>
            <w:tcW w:w="1571" w:type="dxa"/>
            <w:tcBorders>
              <w:top w:val="nil"/>
              <w:left w:val="nil"/>
              <w:bottom w:val="single" w:sz="4" w:space="0" w:color="auto"/>
              <w:right w:val="single" w:sz="4" w:space="0" w:color="auto"/>
            </w:tcBorders>
            <w:shd w:val="clear" w:color="auto" w:fill="auto"/>
            <w:vAlign w:val="center"/>
          </w:tcPr>
          <w:p w:rsidR="00AA5026" w:rsidRPr="00094D6B" w:rsidRDefault="00334478" w:rsidP="00072925">
            <w:pPr>
              <w:jc w:val="center"/>
              <w:rPr>
                <w:b/>
                <w:bCs/>
                <w:i/>
                <w:sz w:val="20"/>
              </w:rPr>
            </w:pPr>
            <w:r w:rsidRPr="00094D6B">
              <w:rPr>
                <w:b/>
                <w:bCs/>
                <w:i/>
                <w:sz w:val="20"/>
              </w:rPr>
              <w:t>90</w:t>
            </w:r>
          </w:p>
        </w:tc>
        <w:tc>
          <w:tcPr>
            <w:tcW w:w="1244" w:type="dxa"/>
            <w:tcBorders>
              <w:top w:val="nil"/>
              <w:left w:val="nil"/>
              <w:bottom w:val="single" w:sz="4" w:space="0" w:color="auto"/>
              <w:right w:val="single" w:sz="4" w:space="0" w:color="auto"/>
            </w:tcBorders>
            <w:shd w:val="clear" w:color="auto" w:fill="auto"/>
            <w:vAlign w:val="center"/>
          </w:tcPr>
          <w:p w:rsidR="00AA5026" w:rsidRPr="00094D6B" w:rsidRDefault="00334478" w:rsidP="00072925">
            <w:pPr>
              <w:jc w:val="center"/>
              <w:rPr>
                <w:b/>
                <w:bCs/>
                <w:i/>
                <w:sz w:val="20"/>
              </w:rPr>
            </w:pPr>
            <w:r w:rsidRPr="00094D6B">
              <w:rPr>
                <w:b/>
                <w:bCs/>
                <w:i/>
                <w:sz w:val="20"/>
              </w:rPr>
              <w:t>-201,4</w:t>
            </w:r>
          </w:p>
        </w:tc>
      </w:tr>
      <w:tr w:rsidR="00334478" w:rsidRPr="00094D6B" w:rsidTr="00094D6B">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AA5026" w:rsidRPr="00094D6B" w:rsidRDefault="00AA5026" w:rsidP="002F0659">
            <w:pPr>
              <w:jc w:val="center"/>
              <w:rPr>
                <w:sz w:val="20"/>
              </w:rPr>
            </w:pPr>
            <w:r w:rsidRPr="00094D6B">
              <w:rPr>
                <w:sz w:val="20"/>
              </w:rPr>
              <w:t>0501</w:t>
            </w:r>
          </w:p>
        </w:tc>
        <w:tc>
          <w:tcPr>
            <w:tcW w:w="4219" w:type="dxa"/>
            <w:tcBorders>
              <w:top w:val="nil"/>
              <w:left w:val="nil"/>
              <w:bottom w:val="single" w:sz="4" w:space="0" w:color="auto"/>
              <w:right w:val="single" w:sz="4" w:space="0" w:color="auto"/>
            </w:tcBorders>
            <w:shd w:val="clear" w:color="auto" w:fill="auto"/>
            <w:noWrap/>
            <w:vAlign w:val="bottom"/>
            <w:hideMark/>
          </w:tcPr>
          <w:p w:rsidR="00AA5026" w:rsidRPr="00094D6B" w:rsidRDefault="00AA5026" w:rsidP="002F0659">
            <w:pPr>
              <w:rPr>
                <w:sz w:val="20"/>
              </w:rPr>
            </w:pPr>
            <w:r w:rsidRPr="00094D6B">
              <w:rPr>
                <w:sz w:val="20"/>
              </w:rPr>
              <w:t>Жилищное хозяйство</w:t>
            </w:r>
          </w:p>
        </w:tc>
        <w:tc>
          <w:tcPr>
            <w:tcW w:w="924" w:type="dxa"/>
            <w:tcBorders>
              <w:top w:val="nil"/>
              <w:left w:val="nil"/>
              <w:bottom w:val="single" w:sz="4" w:space="0" w:color="auto"/>
              <w:right w:val="single" w:sz="4" w:space="0" w:color="auto"/>
            </w:tcBorders>
            <w:shd w:val="clear" w:color="auto" w:fill="auto"/>
            <w:noWrap/>
            <w:vAlign w:val="bottom"/>
          </w:tcPr>
          <w:p w:rsidR="00AA5026" w:rsidRPr="00094D6B" w:rsidRDefault="00094D6B" w:rsidP="002F0659">
            <w:pPr>
              <w:jc w:val="center"/>
              <w:rPr>
                <w:sz w:val="20"/>
              </w:rPr>
            </w:pPr>
            <w:r w:rsidRPr="00094D6B">
              <w:rPr>
                <w:sz w:val="20"/>
              </w:rPr>
              <w:t>35,4</w:t>
            </w:r>
          </w:p>
        </w:tc>
        <w:tc>
          <w:tcPr>
            <w:tcW w:w="777" w:type="dxa"/>
            <w:tcBorders>
              <w:top w:val="nil"/>
              <w:left w:val="nil"/>
              <w:bottom w:val="single" w:sz="4" w:space="0" w:color="auto"/>
              <w:right w:val="single" w:sz="4" w:space="0" w:color="auto"/>
            </w:tcBorders>
            <w:shd w:val="clear" w:color="auto" w:fill="auto"/>
            <w:noWrap/>
            <w:vAlign w:val="bottom"/>
          </w:tcPr>
          <w:p w:rsidR="00AA5026" w:rsidRPr="00094D6B" w:rsidRDefault="00094D6B" w:rsidP="002F0659">
            <w:pPr>
              <w:jc w:val="center"/>
              <w:rPr>
                <w:sz w:val="20"/>
              </w:rPr>
            </w:pPr>
            <w:r w:rsidRPr="00094D6B">
              <w:rPr>
                <w:sz w:val="20"/>
              </w:rPr>
              <w:t>32,5</w:t>
            </w:r>
          </w:p>
        </w:tc>
        <w:tc>
          <w:tcPr>
            <w:tcW w:w="782" w:type="dxa"/>
            <w:tcBorders>
              <w:top w:val="nil"/>
              <w:left w:val="nil"/>
              <w:bottom w:val="single" w:sz="4" w:space="0" w:color="auto"/>
              <w:right w:val="single" w:sz="4" w:space="0" w:color="auto"/>
            </w:tcBorders>
            <w:shd w:val="clear" w:color="auto" w:fill="auto"/>
            <w:noWrap/>
            <w:vAlign w:val="bottom"/>
          </w:tcPr>
          <w:p w:rsidR="00AA5026" w:rsidRPr="00094D6B" w:rsidRDefault="00094D6B" w:rsidP="002F0659">
            <w:pPr>
              <w:jc w:val="center"/>
              <w:rPr>
                <w:sz w:val="20"/>
              </w:rPr>
            </w:pPr>
            <w:r w:rsidRPr="00094D6B">
              <w:rPr>
                <w:sz w:val="20"/>
              </w:rPr>
              <w:t>2</w:t>
            </w:r>
          </w:p>
        </w:tc>
        <w:tc>
          <w:tcPr>
            <w:tcW w:w="1571" w:type="dxa"/>
            <w:tcBorders>
              <w:top w:val="nil"/>
              <w:left w:val="nil"/>
              <w:bottom w:val="single" w:sz="4" w:space="0" w:color="auto"/>
              <w:right w:val="single" w:sz="4" w:space="0" w:color="auto"/>
            </w:tcBorders>
            <w:shd w:val="clear" w:color="auto" w:fill="auto"/>
            <w:vAlign w:val="center"/>
          </w:tcPr>
          <w:p w:rsidR="00AA5026" w:rsidRPr="00094D6B" w:rsidRDefault="00094D6B" w:rsidP="002F0659">
            <w:pPr>
              <w:jc w:val="center"/>
              <w:rPr>
                <w:sz w:val="20"/>
              </w:rPr>
            </w:pPr>
            <w:r w:rsidRPr="00094D6B">
              <w:rPr>
                <w:sz w:val="20"/>
              </w:rPr>
              <w:t>92</w:t>
            </w:r>
          </w:p>
        </w:tc>
        <w:tc>
          <w:tcPr>
            <w:tcW w:w="1244" w:type="dxa"/>
            <w:tcBorders>
              <w:top w:val="nil"/>
              <w:left w:val="nil"/>
              <w:bottom w:val="single" w:sz="4" w:space="0" w:color="auto"/>
              <w:right w:val="single" w:sz="4" w:space="0" w:color="auto"/>
            </w:tcBorders>
            <w:shd w:val="clear" w:color="auto" w:fill="auto"/>
            <w:vAlign w:val="center"/>
          </w:tcPr>
          <w:p w:rsidR="00AA5026" w:rsidRPr="00094D6B" w:rsidRDefault="00094D6B" w:rsidP="002F0659">
            <w:pPr>
              <w:jc w:val="center"/>
              <w:rPr>
                <w:sz w:val="20"/>
              </w:rPr>
            </w:pPr>
            <w:r w:rsidRPr="00094D6B">
              <w:rPr>
                <w:sz w:val="20"/>
              </w:rPr>
              <w:t>-2,9</w:t>
            </w:r>
          </w:p>
        </w:tc>
      </w:tr>
      <w:tr w:rsidR="00334478" w:rsidRPr="00094D6B" w:rsidTr="00094D6B">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AA5026" w:rsidRPr="00094D6B" w:rsidRDefault="00AA5026" w:rsidP="002F0659">
            <w:pPr>
              <w:jc w:val="center"/>
              <w:rPr>
                <w:sz w:val="20"/>
              </w:rPr>
            </w:pPr>
            <w:r w:rsidRPr="00094D6B">
              <w:rPr>
                <w:sz w:val="20"/>
              </w:rPr>
              <w:t>0502</w:t>
            </w:r>
          </w:p>
        </w:tc>
        <w:tc>
          <w:tcPr>
            <w:tcW w:w="4219" w:type="dxa"/>
            <w:tcBorders>
              <w:top w:val="nil"/>
              <w:left w:val="nil"/>
              <w:bottom w:val="single" w:sz="4" w:space="0" w:color="auto"/>
              <w:right w:val="single" w:sz="4" w:space="0" w:color="auto"/>
            </w:tcBorders>
            <w:shd w:val="clear" w:color="auto" w:fill="auto"/>
            <w:noWrap/>
            <w:vAlign w:val="bottom"/>
            <w:hideMark/>
          </w:tcPr>
          <w:p w:rsidR="00AA5026" w:rsidRPr="00094D6B" w:rsidRDefault="00AA5026" w:rsidP="002F0659">
            <w:pPr>
              <w:rPr>
                <w:sz w:val="20"/>
              </w:rPr>
            </w:pPr>
            <w:r w:rsidRPr="00094D6B">
              <w:rPr>
                <w:sz w:val="20"/>
              </w:rPr>
              <w:t>Коммунальное хозяйство</w:t>
            </w:r>
          </w:p>
        </w:tc>
        <w:tc>
          <w:tcPr>
            <w:tcW w:w="924" w:type="dxa"/>
            <w:tcBorders>
              <w:top w:val="nil"/>
              <w:left w:val="nil"/>
              <w:bottom w:val="single" w:sz="4" w:space="0" w:color="auto"/>
              <w:right w:val="single" w:sz="4" w:space="0" w:color="auto"/>
            </w:tcBorders>
            <w:shd w:val="clear" w:color="auto" w:fill="auto"/>
            <w:noWrap/>
            <w:vAlign w:val="bottom"/>
          </w:tcPr>
          <w:p w:rsidR="00AA5026" w:rsidRPr="00094D6B" w:rsidRDefault="00094D6B" w:rsidP="002F0659">
            <w:pPr>
              <w:jc w:val="center"/>
              <w:rPr>
                <w:sz w:val="20"/>
              </w:rPr>
            </w:pPr>
            <w:r w:rsidRPr="00094D6B">
              <w:rPr>
                <w:sz w:val="20"/>
              </w:rPr>
              <w:t>1551,7</w:t>
            </w:r>
          </w:p>
        </w:tc>
        <w:tc>
          <w:tcPr>
            <w:tcW w:w="777" w:type="dxa"/>
            <w:tcBorders>
              <w:top w:val="nil"/>
              <w:left w:val="nil"/>
              <w:bottom w:val="single" w:sz="4" w:space="0" w:color="auto"/>
              <w:right w:val="single" w:sz="4" w:space="0" w:color="auto"/>
            </w:tcBorders>
            <w:shd w:val="clear" w:color="auto" w:fill="auto"/>
            <w:noWrap/>
            <w:vAlign w:val="bottom"/>
          </w:tcPr>
          <w:p w:rsidR="00AA5026" w:rsidRPr="00094D6B" w:rsidRDefault="00AA5026" w:rsidP="00094D6B">
            <w:pPr>
              <w:jc w:val="center"/>
              <w:rPr>
                <w:sz w:val="20"/>
              </w:rPr>
            </w:pPr>
            <w:r w:rsidRPr="00094D6B">
              <w:rPr>
                <w:sz w:val="20"/>
              </w:rPr>
              <w:t>1</w:t>
            </w:r>
            <w:r w:rsidR="00094D6B" w:rsidRPr="00094D6B">
              <w:rPr>
                <w:sz w:val="20"/>
              </w:rPr>
              <w:t> </w:t>
            </w:r>
            <w:r w:rsidRPr="00094D6B">
              <w:rPr>
                <w:sz w:val="20"/>
              </w:rPr>
              <w:t>4</w:t>
            </w:r>
            <w:r w:rsidR="00094D6B" w:rsidRPr="00094D6B">
              <w:rPr>
                <w:sz w:val="20"/>
              </w:rPr>
              <w:t>48,1</w:t>
            </w:r>
          </w:p>
        </w:tc>
        <w:tc>
          <w:tcPr>
            <w:tcW w:w="782" w:type="dxa"/>
            <w:tcBorders>
              <w:top w:val="nil"/>
              <w:left w:val="nil"/>
              <w:bottom w:val="single" w:sz="4" w:space="0" w:color="auto"/>
              <w:right w:val="single" w:sz="4" w:space="0" w:color="auto"/>
            </w:tcBorders>
            <w:shd w:val="clear" w:color="auto" w:fill="auto"/>
            <w:noWrap/>
            <w:vAlign w:val="bottom"/>
          </w:tcPr>
          <w:p w:rsidR="00AA5026" w:rsidRPr="00094D6B" w:rsidRDefault="00094D6B" w:rsidP="002F0659">
            <w:pPr>
              <w:jc w:val="center"/>
              <w:rPr>
                <w:sz w:val="20"/>
              </w:rPr>
            </w:pPr>
            <w:r w:rsidRPr="00094D6B">
              <w:rPr>
                <w:sz w:val="20"/>
              </w:rPr>
              <w:t>79</w:t>
            </w:r>
          </w:p>
        </w:tc>
        <w:tc>
          <w:tcPr>
            <w:tcW w:w="1571" w:type="dxa"/>
            <w:tcBorders>
              <w:top w:val="nil"/>
              <w:left w:val="nil"/>
              <w:bottom w:val="single" w:sz="4" w:space="0" w:color="auto"/>
              <w:right w:val="single" w:sz="4" w:space="0" w:color="auto"/>
            </w:tcBorders>
            <w:shd w:val="clear" w:color="auto" w:fill="auto"/>
            <w:vAlign w:val="center"/>
          </w:tcPr>
          <w:p w:rsidR="00AA5026" w:rsidRPr="00094D6B" w:rsidRDefault="00094D6B" w:rsidP="002F0659">
            <w:pPr>
              <w:jc w:val="center"/>
              <w:rPr>
                <w:sz w:val="20"/>
              </w:rPr>
            </w:pPr>
            <w:r w:rsidRPr="00094D6B">
              <w:rPr>
                <w:sz w:val="20"/>
              </w:rPr>
              <w:t>93</w:t>
            </w:r>
          </w:p>
        </w:tc>
        <w:tc>
          <w:tcPr>
            <w:tcW w:w="1244" w:type="dxa"/>
            <w:tcBorders>
              <w:top w:val="nil"/>
              <w:left w:val="nil"/>
              <w:bottom w:val="single" w:sz="4" w:space="0" w:color="auto"/>
              <w:right w:val="single" w:sz="4" w:space="0" w:color="auto"/>
            </w:tcBorders>
            <w:shd w:val="clear" w:color="auto" w:fill="auto"/>
            <w:vAlign w:val="center"/>
          </w:tcPr>
          <w:p w:rsidR="00AA5026" w:rsidRPr="00094D6B" w:rsidRDefault="00094D6B" w:rsidP="002F0659">
            <w:pPr>
              <w:jc w:val="center"/>
              <w:rPr>
                <w:sz w:val="20"/>
              </w:rPr>
            </w:pPr>
            <w:r w:rsidRPr="00094D6B">
              <w:rPr>
                <w:sz w:val="20"/>
              </w:rPr>
              <w:t>-103,6</w:t>
            </w:r>
          </w:p>
        </w:tc>
      </w:tr>
      <w:tr w:rsidR="00334478" w:rsidRPr="00094D6B" w:rsidTr="00094D6B">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AA5026" w:rsidRPr="00094D6B" w:rsidRDefault="00AA5026" w:rsidP="002F0659">
            <w:pPr>
              <w:jc w:val="center"/>
              <w:rPr>
                <w:sz w:val="20"/>
              </w:rPr>
            </w:pPr>
            <w:r w:rsidRPr="00094D6B">
              <w:rPr>
                <w:sz w:val="20"/>
              </w:rPr>
              <w:t>0503</w:t>
            </w:r>
          </w:p>
        </w:tc>
        <w:tc>
          <w:tcPr>
            <w:tcW w:w="4219" w:type="dxa"/>
            <w:tcBorders>
              <w:top w:val="nil"/>
              <w:left w:val="nil"/>
              <w:bottom w:val="single" w:sz="4" w:space="0" w:color="auto"/>
              <w:right w:val="single" w:sz="4" w:space="0" w:color="auto"/>
            </w:tcBorders>
            <w:shd w:val="clear" w:color="auto" w:fill="auto"/>
            <w:noWrap/>
            <w:vAlign w:val="bottom"/>
            <w:hideMark/>
          </w:tcPr>
          <w:p w:rsidR="00AA5026" w:rsidRPr="00094D6B" w:rsidRDefault="00AA5026" w:rsidP="002F0659">
            <w:pPr>
              <w:rPr>
                <w:sz w:val="20"/>
              </w:rPr>
            </w:pPr>
            <w:r w:rsidRPr="00094D6B">
              <w:rPr>
                <w:sz w:val="20"/>
              </w:rPr>
              <w:t>Благоустройство</w:t>
            </w:r>
          </w:p>
        </w:tc>
        <w:tc>
          <w:tcPr>
            <w:tcW w:w="924" w:type="dxa"/>
            <w:tcBorders>
              <w:top w:val="nil"/>
              <w:left w:val="nil"/>
              <w:bottom w:val="single" w:sz="4" w:space="0" w:color="auto"/>
              <w:right w:val="single" w:sz="4" w:space="0" w:color="auto"/>
            </w:tcBorders>
            <w:shd w:val="clear" w:color="auto" w:fill="auto"/>
            <w:noWrap/>
            <w:vAlign w:val="bottom"/>
          </w:tcPr>
          <w:p w:rsidR="00AA5026" w:rsidRPr="00094D6B" w:rsidRDefault="00094D6B" w:rsidP="002F0659">
            <w:pPr>
              <w:jc w:val="center"/>
              <w:rPr>
                <w:sz w:val="20"/>
              </w:rPr>
            </w:pPr>
            <w:r w:rsidRPr="00094D6B">
              <w:rPr>
                <w:sz w:val="20"/>
              </w:rPr>
              <w:t>442,7</w:t>
            </w:r>
          </w:p>
        </w:tc>
        <w:tc>
          <w:tcPr>
            <w:tcW w:w="777" w:type="dxa"/>
            <w:tcBorders>
              <w:top w:val="nil"/>
              <w:left w:val="nil"/>
              <w:bottom w:val="single" w:sz="4" w:space="0" w:color="auto"/>
              <w:right w:val="single" w:sz="4" w:space="0" w:color="auto"/>
            </w:tcBorders>
            <w:shd w:val="clear" w:color="auto" w:fill="auto"/>
            <w:noWrap/>
            <w:vAlign w:val="bottom"/>
          </w:tcPr>
          <w:p w:rsidR="00AA5026" w:rsidRPr="00094D6B" w:rsidRDefault="00094D6B" w:rsidP="002F0659">
            <w:pPr>
              <w:jc w:val="center"/>
              <w:rPr>
                <w:sz w:val="20"/>
              </w:rPr>
            </w:pPr>
            <w:r w:rsidRPr="00094D6B">
              <w:rPr>
                <w:sz w:val="20"/>
              </w:rPr>
              <w:t>347,8</w:t>
            </w:r>
          </w:p>
        </w:tc>
        <w:tc>
          <w:tcPr>
            <w:tcW w:w="782" w:type="dxa"/>
            <w:tcBorders>
              <w:top w:val="nil"/>
              <w:left w:val="nil"/>
              <w:bottom w:val="single" w:sz="4" w:space="0" w:color="auto"/>
              <w:right w:val="single" w:sz="4" w:space="0" w:color="auto"/>
            </w:tcBorders>
            <w:shd w:val="clear" w:color="auto" w:fill="auto"/>
            <w:noWrap/>
            <w:vAlign w:val="bottom"/>
          </w:tcPr>
          <w:p w:rsidR="00AA5026" w:rsidRPr="00094D6B" w:rsidRDefault="00094D6B" w:rsidP="002F0659">
            <w:pPr>
              <w:jc w:val="center"/>
              <w:rPr>
                <w:sz w:val="20"/>
              </w:rPr>
            </w:pPr>
            <w:r w:rsidRPr="00094D6B">
              <w:rPr>
                <w:sz w:val="20"/>
              </w:rPr>
              <w:t>19</w:t>
            </w:r>
          </w:p>
        </w:tc>
        <w:tc>
          <w:tcPr>
            <w:tcW w:w="1571" w:type="dxa"/>
            <w:tcBorders>
              <w:top w:val="nil"/>
              <w:left w:val="nil"/>
              <w:bottom w:val="single" w:sz="4" w:space="0" w:color="auto"/>
              <w:right w:val="single" w:sz="4" w:space="0" w:color="auto"/>
            </w:tcBorders>
            <w:shd w:val="clear" w:color="auto" w:fill="auto"/>
            <w:vAlign w:val="center"/>
          </w:tcPr>
          <w:p w:rsidR="00AA5026" w:rsidRPr="00094D6B" w:rsidRDefault="00094D6B" w:rsidP="002F0659">
            <w:pPr>
              <w:jc w:val="center"/>
              <w:rPr>
                <w:sz w:val="20"/>
              </w:rPr>
            </w:pPr>
            <w:r w:rsidRPr="00094D6B">
              <w:rPr>
                <w:sz w:val="20"/>
              </w:rPr>
              <w:t>79</w:t>
            </w:r>
          </w:p>
        </w:tc>
        <w:tc>
          <w:tcPr>
            <w:tcW w:w="1244" w:type="dxa"/>
            <w:tcBorders>
              <w:top w:val="nil"/>
              <w:left w:val="nil"/>
              <w:bottom w:val="single" w:sz="4" w:space="0" w:color="auto"/>
              <w:right w:val="single" w:sz="4" w:space="0" w:color="auto"/>
            </w:tcBorders>
            <w:shd w:val="clear" w:color="auto" w:fill="auto"/>
            <w:vAlign w:val="center"/>
          </w:tcPr>
          <w:p w:rsidR="00AA5026" w:rsidRPr="00094D6B" w:rsidRDefault="00AA5026" w:rsidP="00094D6B">
            <w:pPr>
              <w:jc w:val="center"/>
              <w:rPr>
                <w:sz w:val="20"/>
              </w:rPr>
            </w:pPr>
            <w:r w:rsidRPr="00094D6B">
              <w:rPr>
                <w:sz w:val="20"/>
              </w:rPr>
              <w:t xml:space="preserve">- </w:t>
            </w:r>
            <w:r w:rsidR="00094D6B" w:rsidRPr="00094D6B">
              <w:rPr>
                <w:sz w:val="20"/>
              </w:rPr>
              <w:t>94,9</w:t>
            </w:r>
          </w:p>
        </w:tc>
      </w:tr>
    </w:tbl>
    <w:p w:rsidR="004F5102" w:rsidRPr="00AD1514" w:rsidRDefault="004F5102" w:rsidP="00B94D0B">
      <w:pPr>
        <w:pStyle w:val="a3"/>
        <w:ind w:left="-142"/>
        <w:jc w:val="right"/>
        <w:rPr>
          <w:b w:val="0"/>
          <w:sz w:val="28"/>
          <w:szCs w:val="28"/>
          <w:highlight w:val="yellow"/>
        </w:rPr>
      </w:pPr>
    </w:p>
    <w:p w:rsidR="0062183C" w:rsidRPr="00C03E43" w:rsidRDefault="00C60796" w:rsidP="00166D44">
      <w:pPr>
        <w:ind w:firstLine="709"/>
        <w:jc w:val="both"/>
      </w:pPr>
      <w:proofErr w:type="gramStart"/>
      <w:r w:rsidRPr="00C03E43">
        <w:rPr>
          <w:szCs w:val="28"/>
        </w:rPr>
        <w:t xml:space="preserve">Ниже среднего по подразделу  </w:t>
      </w:r>
      <w:r w:rsidRPr="00C03E43">
        <w:rPr>
          <w:b/>
          <w:i/>
          <w:szCs w:val="28"/>
        </w:rPr>
        <w:t>05</w:t>
      </w:r>
      <w:r w:rsidR="004D79F8" w:rsidRPr="00C03E43">
        <w:rPr>
          <w:b/>
          <w:i/>
          <w:szCs w:val="28"/>
        </w:rPr>
        <w:t>00</w:t>
      </w:r>
      <w:r w:rsidRPr="00C03E43">
        <w:rPr>
          <w:szCs w:val="28"/>
        </w:rPr>
        <w:t xml:space="preserve"> допущено </w:t>
      </w:r>
      <w:r w:rsidRPr="00C03E43">
        <w:t>освоение средств</w:t>
      </w:r>
      <w:r w:rsidR="00054127" w:rsidRPr="00C03E43">
        <w:t xml:space="preserve"> </w:t>
      </w:r>
      <w:r w:rsidR="00B1663C" w:rsidRPr="00C03E43">
        <w:t>по целев</w:t>
      </w:r>
      <w:r w:rsidR="002F0659" w:rsidRPr="00C03E43">
        <w:t>ой</w:t>
      </w:r>
      <w:r w:rsidR="00B1663C" w:rsidRPr="00C03E43">
        <w:t xml:space="preserve"> стать</w:t>
      </w:r>
      <w:r w:rsidR="00C03E43" w:rsidRPr="00C03E43">
        <w:t>е 5522</w:t>
      </w:r>
      <w:r w:rsidR="002F0659" w:rsidRPr="00C03E43">
        <w:t>7</w:t>
      </w:r>
      <w:r w:rsidR="00C03E43" w:rsidRPr="00C03E43">
        <w:t>77500 «Участие в организации деятельности по сбору (в том числе раздельному сбору) и транспортированию твердых коммунальных отходов» - на 53%, по целевой статье 5512877100</w:t>
      </w:r>
      <w:r w:rsidR="002F0659" w:rsidRPr="00C03E43">
        <w:t xml:space="preserve"> «Организация благоустройства территории поселения (включая освещение улиц, озеленение территорий, установку указателей с наименованиями улиц и номерами домов, размещение и содержание малых архитект</w:t>
      </w:r>
      <w:r w:rsidR="00C75F7F" w:rsidRPr="00C03E43">
        <w:t>у</w:t>
      </w:r>
      <w:r w:rsidR="002F0659" w:rsidRPr="00C03E43">
        <w:t xml:space="preserve">рных форм)» - на </w:t>
      </w:r>
      <w:r w:rsidR="00C03E43" w:rsidRPr="00C03E43">
        <w:t>8</w:t>
      </w:r>
      <w:r w:rsidR="00353271" w:rsidRPr="00C03E43">
        <w:t>1</w:t>
      </w:r>
      <w:r w:rsidR="002F0659" w:rsidRPr="00C03E43">
        <w:t xml:space="preserve">% </w:t>
      </w:r>
      <w:r w:rsidR="002F3EFF" w:rsidRPr="00C03E43">
        <w:rPr>
          <w:szCs w:val="28"/>
        </w:rPr>
        <w:t xml:space="preserve"> </w:t>
      </w:r>
      <w:r w:rsidR="00166D44" w:rsidRPr="00C03E43">
        <w:rPr>
          <w:szCs w:val="28"/>
        </w:rPr>
        <w:t>(</w:t>
      </w:r>
      <w:r w:rsidR="00166D44" w:rsidRPr="00C03E43">
        <w:t>с</w:t>
      </w:r>
      <w:proofErr w:type="gramEnd"/>
      <w:r w:rsidR="00166D44" w:rsidRPr="00C03E43">
        <w:t xml:space="preserve"> целью экономии бюджетных средств  </w:t>
      </w:r>
      <w:r w:rsidR="00166D44" w:rsidRPr="00C03E43">
        <w:rPr>
          <w:szCs w:val="28"/>
        </w:rPr>
        <w:t xml:space="preserve">не освоено </w:t>
      </w:r>
      <w:r w:rsidR="00C03E43" w:rsidRPr="00C03E43">
        <w:rPr>
          <w:szCs w:val="28"/>
        </w:rPr>
        <w:t>94,9</w:t>
      </w:r>
      <w:r w:rsidR="00C03E43" w:rsidRPr="00C03E43">
        <w:rPr>
          <w:sz w:val="20"/>
        </w:rPr>
        <w:t xml:space="preserve"> </w:t>
      </w:r>
      <w:r w:rsidR="00166D44" w:rsidRPr="00C03E43">
        <w:rPr>
          <w:szCs w:val="28"/>
        </w:rPr>
        <w:t>тыс.руб.).</w:t>
      </w:r>
    </w:p>
    <w:p w:rsidR="00DE3825" w:rsidRDefault="000147E7" w:rsidP="00DE3825">
      <w:pPr>
        <w:ind w:firstLine="720"/>
        <w:jc w:val="both"/>
      </w:pPr>
      <w:r w:rsidRPr="00C1246A">
        <w:t xml:space="preserve">Расходы </w:t>
      </w:r>
      <w:r w:rsidR="00904A47" w:rsidRPr="00C1246A">
        <w:t xml:space="preserve">в сфере </w:t>
      </w:r>
      <w:r w:rsidR="00904A47" w:rsidRPr="00C1246A">
        <w:rPr>
          <w:i/>
        </w:rPr>
        <w:t>жилищного хозяйства</w:t>
      </w:r>
      <w:r w:rsidR="00904A47" w:rsidRPr="00C1246A">
        <w:t xml:space="preserve"> в </w:t>
      </w:r>
      <w:r w:rsidR="008E06E2" w:rsidRPr="00C1246A">
        <w:t>201</w:t>
      </w:r>
      <w:r w:rsidR="00684397" w:rsidRPr="00C1246A">
        <w:t>7</w:t>
      </w:r>
      <w:r w:rsidR="00904A47" w:rsidRPr="00C1246A">
        <w:t xml:space="preserve"> году фактически исполнены в сумме </w:t>
      </w:r>
      <w:r w:rsidR="00DC6B3A" w:rsidRPr="00C1246A">
        <w:rPr>
          <w:szCs w:val="28"/>
        </w:rPr>
        <w:t>32,5</w:t>
      </w:r>
      <w:r w:rsidR="00DC6B3A" w:rsidRPr="00C1246A">
        <w:t xml:space="preserve"> </w:t>
      </w:r>
      <w:r w:rsidR="00904A47" w:rsidRPr="00C1246A">
        <w:t xml:space="preserve">тыс.руб. или </w:t>
      </w:r>
      <w:r w:rsidRPr="00C1246A">
        <w:t xml:space="preserve">на </w:t>
      </w:r>
      <w:r w:rsidR="00DC6B3A" w:rsidRPr="00C1246A">
        <w:t>92</w:t>
      </w:r>
      <w:r w:rsidRPr="00C1246A">
        <w:t>%.</w:t>
      </w:r>
      <w:r w:rsidR="00DC6B3A" w:rsidRPr="00C1246A">
        <w:t xml:space="preserve">, </w:t>
      </w:r>
      <w:r w:rsidR="00DE3825" w:rsidRPr="00C1246A">
        <w:t>в связи</w:t>
      </w:r>
      <w:r w:rsidR="00C1246A">
        <w:t xml:space="preserve"> с</w:t>
      </w:r>
      <w:r w:rsidR="00DE3825" w:rsidRPr="00C1246A">
        <w:t xml:space="preserve"> </w:t>
      </w:r>
      <w:r w:rsidR="00CD0CAE">
        <w:t>сокращением муниципального жилого фонда</w:t>
      </w:r>
      <w:r w:rsidR="00C1246A" w:rsidRPr="00C1246A">
        <w:t>.</w:t>
      </w:r>
    </w:p>
    <w:p w:rsidR="003B3E3B" w:rsidRPr="00DC6B3A" w:rsidRDefault="00A67DBD" w:rsidP="00DA772D">
      <w:pPr>
        <w:ind w:firstLine="709"/>
        <w:jc w:val="both"/>
      </w:pPr>
      <w:r w:rsidRPr="00DC6B3A">
        <w:t xml:space="preserve">Расходы по подразделу 0502 </w:t>
      </w:r>
      <w:r w:rsidRPr="00DC6B3A">
        <w:rPr>
          <w:i/>
        </w:rPr>
        <w:t>«Коммунальное хозяйство»</w:t>
      </w:r>
      <w:r w:rsidRPr="00DC6B3A">
        <w:t xml:space="preserve"> предусмотрены в общей сумме </w:t>
      </w:r>
      <w:r w:rsidR="00DC6B3A" w:rsidRPr="00DC6B3A">
        <w:rPr>
          <w:szCs w:val="28"/>
        </w:rPr>
        <w:t xml:space="preserve">1551,7 </w:t>
      </w:r>
      <w:r w:rsidRPr="00DC6B3A">
        <w:rPr>
          <w:szCs w:val="28"/>
        </w:rPr>
        <w:t xml:space="preserve">тыс.руб., исполнены </w:t>
      </w:r>
      <w:r w:rsidR="00DC6B3A" w:rsidRPr="00DC6B3A">
        <w:rPr>
          <w:szCs w:val="28"/>
        </w:rPr>
        <w:t>в сумме 1 448,1 тыс. руб., или</w:t>
      </w:r>
      <w:r w:rsidR="00DC6B3A" w:rsidRPr="00DC6B3A">
        <w:rPr>
          <w:sz w:val="20"/>
        </w:rPr>
        <w:t xml:space="preserve"> </w:t>
      </w:r>
      <w:r w:rsidR="00DA772D" w:rsidRPr="00DC6B3A">
        <w:t xml:space="preserve">на </w:t>
      </w:r>
      <w:r w:rsidR="00DC6B3A" w:rsidRPr="00DC6B3A">
        <w:t>79</w:t>
      </w:r>
      <w:r w:rsidR="00DA772D" w:rsidRPr="00DC6B3A">
        <w:t>%.</w:t>
      </w:r>
      <w:r w:rsidR="00BC5A36">
        <w:t xml:space="preserve"> О</w:t>
      </w:r>
      <w:r w:rsidR="00BC5A36" w:rsidRPr="00C03E43">
        <w:t>своение средств по целевой статье 552</w:t>
      </w:r>
      <w:r w:rsidR="00BC5A36">
        <w:t>1176100 «Мероприятия в области коммунального хозяйства» составило 88% в связи с экономией денежных средств.</w:t>
      </w:r>
    </w:p>
    <w:p w:rsidR="002E4836" w:rsidRPr="00BC5A36" w:rsidRDefault="00E107D4" w:rsidP="00E107D4">
      <w:pPr>
        <w:ind w:firstLine="709"/>
        <w:jc w:val="both"/>
      </w:pPr>
      <w:r w:rsidRPr="00BC5A36">
        <w:t>Расходы по подразделу 050</w:t>
      </w:r>
      <w:r w:rsidR="00DA772D" w:rsidRPr="00BC5A36">
        <w:t>3</w:t>
      </w:r>
      <w:r w:rsidRPr="00BC5A36">
        <w:rPr>
          <w:sz w:val="16"/>
          <w:szCs w:val="16"/>
        </w:rPr>
        <w:t xml:space="preserve"> </w:t>
      </w:r>
      <w:r w:rsidRPr="00BC5A36">
        <w:rPr>
          <w:i/>
          <w:szCs w:val="28"/>
        </w:rPr>
        <w:t>«</w:t>
      </w:r>
      <w:r w:rsidR="00DA772D" w:rsidRPr="00BC5A36">
        <w:rPr>
          <w:i/>
          <w:szCs w:val="28"/>
        </w:rPr>
        <w:t>Благоустройство</w:t>
      </w:r>
      <w:r w:rsidRPr="00BC5A36">
        <w:rPr>
          <w:i/>
          <w:szCs w:val="28"/>
        </w:rPr>
        <w:t xml:space="preserve">» </w:t>
      </w:r>
      <w:r w:rsidRPr="00BC5A36">
        <w:rPr>
          <w:szCs w:val="28"/>
        </w:rPr>
        <w:t>были</w:t>
      </w:r>
      <w:r w:rsidRPr="00BC5A36">
        <w:t xml:space="preserve"> предусмотрены в сумме</w:t>
      </w:r>
      <w:r w:rsidR="000A3DCC" w:rsidRPr="00BC5A36">
        <w:t xml:space="preserve"> </w:t>
      </w:r>
      <w:r w:rsidR="002771C5" w:rsidRPr="00BC5A36">
        <w:t xml:space="preserve"> </w:t>
      </w:r>
      <w:r w:rsidR="00BC5A36" w:rsidRPr="00BC5A36">
        <w:rPr>
          <w:szCs w:val="28"/>
        </w:rPr>
        <w:t>442,7</w:t>
      </w:r>
      <w:r w:rsidR="00BC5A36" w:rsidRPr="00BC5A36">
        <w:rPr>
          <w:sz w:val="20"/>
        </w:rPr>
        <w:t xml:space="preserve"> </w:t>
      </w:r>
      <w:r w:rsidRPr="00BC5A36">
        <w:t xml:space="preserve">тыс.руб., исполнены в сумме </w:t>
      </w:r>
      <w:r w:rsidR="00BC5A36" w:rsidRPr="00BC5A36">
        <w:rPr>
          <w:szCs w:val="28"/>
        </w:rPr>
        <w:t>347,8</w:t>
      </w:r>
      <w:r w:rsidR="00B80687" w:rsidRPr="00BC5A36">
        <w:t xml:space="preserve"> </w:t>
      </w:r>
      <w:r w:rsidRPr="00BC5A36">
        <w:t xml:space="preserve">тыс.руб. или на </w:t>
      </w:r>
      <w:r w:rsidR="00BC5A36" w:rsidRPr="00BC5A36">
        <w:t>79</w:t>
      </w:r>
      <w:r w:rsidRPr="00BC5A36">
        <w:t>%</w:t>
      </w:r>
      <w:r w:rsidR="00601AB0" w:rsidRPr="00BC5A36">
        <w:t xml:space="preserve"> (</w:t>
      </w:r>
      <w:r w:rsidR="00CA6E29" w:rsidRPr="00BC5A36">
        <w:t xml:space="preserve">остаток </w:t>
      </w:r>
      <w:r w:rsidR="00601AB0" w:rsidRPr="00BC5A36">
        <w:t>сре</w:t>
      </w:r>
      <w:proofErr w:type="gramStart"/>
      <w:r w:rsidR="00601AB0" w:rsidRPr="00BC5A36">
        <w:t xml:space="preserve">дств в </w:t>
      </w:r>
      <w:r w:rsidR="004711C0" w:rsidRPr="00BC5A36">
        <w:t xml:space="preserve"> с</w:t>
      </w:r>
      <w:proofErr w:type="gramEnd"/>
      <w:r w:rsidR="004711C0" w:rsidRPr="00BC5A36">
        <w:t xml:space="preserve">умме </w:t>
      </w:r>
      <w:r w:rsidR="00BC5A36" w:rsidRPr="00BC5A36">
        <w:t>94,9 тыс</w:t>
      </w:r>
      <w:r w:rsidR="00AF2A52" w:rsidRPr="00BC5A36">
        <w:t>.руб.).</w:t>
      </w:r>
    </w:p>
    <w:p w:rsidR="002771C5" w:rsidRPr="00AD1514" w:rsidRDefault="002771C5" w:rsidP="00E107D4">
      <w:pPr>
        <w:ind w:firstLine="709"/>
        <w:jc w:val="both"/>
        <w:rPr>
          <w:highlight w:val="yellow"/>
        </w:rPr>
      </w:pPr>
    </w:p>
    <w:p w:rsidR="00B868B4" w:rsidRPr="00BC5A36" w:rsidRDefault="00D54C94" w:rsidP="00BC5A36">
      <w:pPr>
        <w:pStyle w:val="a8"/>
        <w:ind w:left="0" w:firstLine="709"/>
        <w:jc w:val="both"/>
      </w:pPr>
      <w:r w:rsidRPr="00BC5A36">
        <w:t>В</w:t>
      </w:r>
      <w:r w:rsidR="00746FA8" w:rsidRPr="00BC5A36">
        <w:t xml:space="preserve"> </w:t>
      </w:r>
      <w:r w:rsidR="008E06E2" w:rsidRPr="00BC5A36">
        <w:t>201</w:t>
      </w:r>
      <w:r w:rsidR="00DA772D" w:rsidRPr="00BC5A36">
        <w:t>7</w:t>
      </w:r>
      <w:r w:rsidR="00EC6717" w:rsidRPr="00BC5A36">
        <w:t xml:space="preserve"> год</w:t>
      </w:r>
      <w:r w:rsidRPr="00BC5A36">
        <w:t>у</w:t>
      </w:r>
      <w:r w:rsidR="00EC6717" w:rsidRPr="00BC5A36">
        <w:t xml:space="preserve"> по разделу </w:t>
      </w:r>
      <w:r w:rsidR="00EC6717" w:rsidRPr="00BC5A36">
        <w:rPr>
          <w:b/>
          <w:i/>
        </w:rPr>
        <w:t>08</w:t>
      </w:r>
      <w:r w:rsidR="00DA772D" w:rsidRPr="00BC5A36">
        <w:rPr>
          <w:b/>
          <w:i/>
        </w:rPr>
        <w:t>00</w:t>
      </w:r>
      <w:r w:rsidR="00746FA8" w:rsidRPr="00BC5A36">
        <w:t xml:space="preserve"> </w:t>
      </w:r>
      <w:r w:rsidR="00746FA8" w:rsidRPr="00BC5A36">
        <w:rPr>
          <w:i/>
        </w:rPr>
        <w:t>«</w:t>
      </w:r>
      <w:r w:rsidR="00746FA8" w:rsidRPr="00BC5A36">
        <w:rPr>
          <w:b/>
          <w:bCs/>
          <w:i/>
        </w:rPr>
        <w:t>Культура</w:t>
      </w:r>
      <w:r w:rsidR="009C7E09">
        <w:rPr>
          <w:b/>
          <w:bCs/>
          <w:i/>
        </w:rPr>
        <w:t>,</w:t>
      </w:r>
      <w:r w:rsidR="00746FA8" w:rsidRPr="00BC5A36">
        <w:rPr>
          <w:b/>
          <w:bCs/>
          <w:i/>
        </w:rPr>
        <w:t xml:space="preserve"> кинематография»</w:t>
      </w:r>
      <w:r w:rsidR="00746FA8" w:rsidRPr="00BC5A36">
        <w:t xml:space="preserve"> предусмотрены бюджетные назначения в сумме </w:t>
      </w:r>
      <w:r w:rsidR="00BC5A36" w:rsidRPr="00BC5A36">
        <w:t>3031,6</w:t>
      </w:r>
      <w:r w:rsidR="00746FA8" w:rsidRPr="00BC5A36">
        <w:t xml:space="preserve"> тыс.руб., исполнены на </w:t>
      </w:r>
      <w:r w:rsidR="00D25BE7" w:rsidRPr="00BC5A36">
        <w:t>100</w:t>
      </w:r>
      <w:r w:rsidR="001B47AC" w:rsidRPr="00BC5A36">
        <w:t>%</w:t>
      </w:r>
      <w:r w:rsidR="00DA772D" w:rsidRPr="00BC5A36">
        <w:t xml:space="preserve"> на финансирование расходов по подразделу 0801 «</w:t>
      </w:r>
      <w:r w:rsidR="00DA772D" w:rsidRPr="00BC5A36">
        <w:rPr>
          <w:i/>
        </w:rPr>
        <w:t>Культура</w:t>
      </w:r>
      <w:r w:rsidR="00DA772D" w:rsidRPr="00BC5A36">
        <w:t xml:space="preserve">» </w:t>
      </w:r>
      <w:r w:rsidR="00DA772D" w:rsidRPr="00BC5A36">
        <w:rPr>
          <w:szCs w:val="28"/>
        </w:rPr>
        <w:t>в форме субсидий бюджетным учреждениям</w:t>
      </w:r>
      <w:r w:rsidR="00BC5A36">
        <w:t xml:space="preserve">, в том числе </w:t>
      </w:r>
      <w:r w:rsidR="00B868B4" w:rsidRPr="00BC5A36">
        <w:rPr>
          <w:szCs w:val="28"/>
        </w:rPr>
        <w:t>субсидии на выполнение муниципальн</w:t>
      </w:r>
      <w:r w:rsidR="00BC5A36" w:rsidRPr="00BC5A36">
        <w:rPr>
          <w:szCs w:val="28"/>
        </w:rPr>
        <w:t>ого</w:t>
      </w:r>
      <w:r w:rsidR="00B868B4" w:rsidRPr="00BC5A36">
        <w:rPr>
          <w:szCs w:val="28"/>
        </w:rPr>
        <w:t xml:space="preserve"> задан</w:t>
      </w:r>
      <w:r w:rsidR="00467D55">
        <w:rPr>
          <w:szCs w:val="28"/>
        </w:rPr>
        <w:t>ия</w:t>
      </w:r>
      <w:r w:rsidR="00B868B4" w:rsidRPr="00BC5A36">
        <w:rPr>
          <w:szCs w:val="28"/>
        </w:rPr>
        <w:t xml:space="preserve"> – </w:t>
      </w:r>
      <w:r w:rsidR="00BC5A36" w:rsidRPr="00BC5A36">
        <w:t xml:space="preserve">3031,6 </w:t>
      </w:r>
      <w:r w:rsidR="00B868B4" w:rsidRPr="00BC5A36">
        <w:rPr>
          <w:szCs w:val="28"/>
        </w:rPr>
        <w:t>тыс.руб.</w:t>
      </w:r>
    </w:p>
    <w:p w:rsidR="007363D0" w:rsidRPr="00AD1514" w:rsidRDefault="007363D0" w:rsidP="00103B78">
      <w:pPr>
        <w:ind w:firstLine="709"/>
        <w:jc w:val="both"/>
        <w:rPr>
          <w:highlight w:val="yellow"/>
        </w:rPr>
      </w:pPr>
    </w:p>
    <w:p w:rsidR="00B03B48" w:rsidRPr="00467D55" w:rsidRDefault="00FD2285" w:rsidP="00B03B48">
      <w:pPr>
        <w:ind w:firstLine="709"/>
        <w:jc w:val="both"/>
      </w:pPr>
      <w:r w:rsidRPr="00467D55">
        <w:rPr>
          <w:szCs w:val="28"/>
        </w:rPr>
        <w:t xml:space="preserve">В </w:t>
      </w:r>
      <w:r w:rsidR="008E06E2" w:rsidRPr="00467D55">
        <w:rPr>
          <w:szCs w:val="28"/>
        </w:rPr>
        <w:t>201</w:t>
      </w:r>
      <w:r w:rsidR="004D79F8" w:rsidRPr="00467D55">
        <w:rPr>
          <w:szCs w:val="28"/>
        </w:rPr>
        <w:t>7</w:t>
      </w:r>
      <w:r w:rsidR="00282993" w:rsidRPr="00467D55">
        <w:rPr>
          <w:szCs w:val="28"/>
        </w:rPr>
        <w:t xml:space="preserve"> </w:t>
      </w:r>
      <w:r w:rsidR="00997818" w:rsidRPr="00467D55">
        <w:rPr>
          <w:szCs w:val="28"/>
        </w:rPr>
        <w:t xml:space="preserve"> году расходы по  разделу </w:t>
      </w:r>
      <w:r w:rsidR="00DA772D" w:rsidRPr="00467D55">
        <w:rPr>
          <w:b/>
          <w:i/>
          <w:szCs w:val="28"/>
        </w:rPr>
        <w:t>1000</w:t>
      </w:r>
      <w:r w:rsidR="00997818" w:rsidRPr="00467D55">
        <w:rPr>
          <w:szCs w:val="28"/>
        </w:rPr>
        <w:t xml:space="preserve"> </w:t>
      </w:r>
      <w:r w:rsidR="00997818" w:rsidRPr="00467D55">
        <w:rPr>
          <w:b/>
          <w:i/>
          <w:szCs w:val="28"/>
        </w:rPr>
        <w:t>«Социальная политика»</w:t>
      </w:r>
      <w:r w:rsidR="00997818" w:rsidRPr="00467D55">
        <w:rPr>
          <w:szCs w:val="28"/>
        </w:rPr>
        <w:t xml:space="preserve"> утверждены в сумме </w:t>
      </w:r>
      <w:r w:rsidR="00B40E6B" w:rsidRPr="00467D55">
        <w:rPr>
          <w:szCs w:val="28"/>
        </w:rPr>
        <w:t>1</w:t>
      </w:r>
      <w:r w:rsidR="00467D55" w:rsidRPr="00467D55">
        <w:rPr>
          <w:szCs w:val="28"/>
        </w:rPr>
        <w:t>80,8</w:t>
      </w:r>
      <w:r w:rsidRPr="00467D55">
        <w:rPr>
          <w:szCs w:val="28"/>
        </w:rPr>
        <w:t xml:space="preserve"> </w:t>
      </w:r>
      <w:r w:rsidR="00997818" w:rsidRPr="00467D55">
        <w:rPr>
          <w:szCs w:val="28"/>
        </w:rPr>
        <w:t xml:space="preserve">тыс.руб., исполнены на </w:t>
      </w:r>
      <w:r w:rsidR="00467D55" w:rsidRPr="00467D55">
        <w:rPr>
          <w:szCs w:val="28"/>
        </w:rPr>
        <w:t>100</w:t>
      </w:r>
      <w:r w:rsidR="00997818" w:rsidRPr="00467D55">
        <w:rPr>
          <w:szCs w:val="28"/>
        </w:rPr>
        <w:t>%</w:t>
      </w:r>
      <w:r w:rsidR="00467D55" w:rsidRPr="00467D55">
        <w:rPr>
          <w:szCs w:val="28"/>
        </w:rPr>
        <w:t xml:space="preserve">, в т.ч. </w:t>
      </w:r>
      <w:r w:rsidR="00DA772D" w:rsidRPr="00467D55">
        <w:t xml:space="preserve">по подразделу </w:t>
      </w:r>
      <w:r w:rsidR="00467D55" w:rsidRPr="00467D55">
        <w:t xml:space="preserve">1001 Пенсионное обеспечение» в сумме 66,0 тыс. руб. и по подразделу 1003 «Социальное обеспечение населения» в сумме 114,8 тыс. руб. </w:t>
      </w:r>
    </w:p>
    <w:p w:rsidR="00170A3C" w:rsidRPr="00AD1514" w:rsidRDefault="00170A3C" w:rsidP="00170A3C">
      <w:pPr>
        <w:autoSpaceDE w:val="0"/>
        <w:autoSpaceDN w:val="0"/>
        <w:adjustRightInd w:val="0"/>
        <w:ind w:firstLine="709"/>
        <w:jc w:val="both"/>
        <w:rPr>
          <w:szCs w:val="28"/>
          <w:highlight w:val="yellow"/>
        </w:rPr>
      </w:pPr>
    </w:p>
    <w:p w:rsidR="00290F50" w:rsidRPr="00467D55" w:rsidRDefault="00290F50" w:rsidP="00290F50">
      <w:pPr>
        <w:ind w:firstLine="709"/>
        <w:jc w:val="both"/>
      </w:pPr>
      <w:r w:rsidRPr="00467D55">
        <w:t xml:space="preserve">На </w:t>
      </w:r>
      <w:r w:rsidR="008E06E2" w:rsidRPr="00467D55">
        <w:t>201</w:t>
      </w:r>
      <w:r w:rsidR="00B03B48" w:rsidRPr="00467D55">
        <w:t>7</w:t>
      </w:r>
      <w:r w:rsidRPr="00467D55">
        <w:t xml:space="preserve"> год расходы бюджета по разделу </w:t>
      </w:r>
      <w:r w:rsidRPr="00467D55">
        <w:rPr>
          <w:b/>
          <w:i/>
        </w:rPr>
        <w:t>11</w:t>
      </w:r>
      <w:r w:rsidR="00B03B48" w:rsidRPr="00467D55">
        <w:rPr>
          <w:b/>
          <w:i/>
        </w:rPr>
        <w:t>00</w:t>
      </w:r>
      <w:r w:rsidRPr="00467D55">
        <w:t xml:space="preserve"> </w:t>
      </w:r>
      <w:r w:rsidRPr="00467D55">
        <w:rPr>
          <w:b/>
          <w:i/>
        </w:rPr>
        <w:t>«Физическая культура и спорт»</w:t>
      </w:r>
      <w:r w:rsidRPr="00467D55">
        <w:t xml:space="preserve"> предусмотрены в сумме </w:t>
      </w:r>
      <w:r w:rsidR="00467D55" w:rsidRPr="00467D55">
        <w:t>16,5</w:t>
      </w:r>
      <w:r w:rsidR="00413C43" w:rsidRPr="00467D55">
        <w:t xml:space="preserve"> </w:t>
      </w:r>
      <w:r w:rsidR="00061104" w:rsidRPr="00467D55">
        <w:t xml:space="preserve"> тыс.руб., исполнены </w:t>
      </w:r>
      <w:r w:rsidR="00467D55" w:rsidRPr="00467D55">
        <w:t>в сумме 10,7  тыс.руб., или на 65</w:t>
      </w:r>
      <w:r w:rsidR="00061104" w:rsidRPr="00467D55">
        <w:t>%</w:t>
      </w:r>
      <w:r w:rsidR="00467D55" w:rsidRPr="00467D55">
        <w:t>, в т.ч.</w:t>
      </w:r>
      <w:r w:rsidR="00F34085" w:rsidRPr="00467D55">
        <w:t xml:space="preserve"> по подразделу </w:t>
      </w:r>
      <w:r w:rsidR="00061104" w:rsidRPr="00467D55">
        <w:t xml:space="preserve"> </w:t>
      </w:r>
      <w:r w:rsidR="00F34085" w:rsidRPr="00467D55">
        <w:rPr>
          <w:i/>
        </w:rPr>
        <w:t xml:space="preserve">1102 </w:t>
      </w:r>
      <w:r w:rsidR="00F34085" w:rsidRPr="00467D55">
        <w:rPr>
          <w:bCs/>
          <w:i/>
          <w:iCs/>
        </w:rPr>
        <w:t>«Массовый спорт»</w:t>
      </w:r>
      <w:r w:rsidR="00467D55" w:rsidRPr="00467D55">
        <w:rPr>
          <w:bCs/>
          <w:i/>
          <w:iCs/>
        </w:rPr>
        <w:t xml:space="preserve"> </w:t>
      </w:r>
      <w:r w:rsidR="00467D55" w:rsidRPr="00467D55">
        <w:rPr>
          <w:bCs/>
          <w:iCs/>
        </w:rPr>
        <w:t>в связи с отсутствием потребности.</w:t>
      </w:r>
    </w:p>
    <w:p w:rsidR="00AD5B39" w:rsidRPr="00AD1514" w:rsidRDefault="00AD5B39" w:rsidP="00B15FF7">
      <w:pPr>
        <w:ind w:firstLine="720"/>
        <w:jc w:val="right"/>
        <w:rPr>
          <w:highlight w:val="yellow"/>
        </w:rPr>
      </w:pPr>
    </w:p>
    <w:p w:rsidR="00264F77" w:rsidRPr="00701A58" w:rsidRDefault="00264F77" w:rsidP="008044B9">
      <w:pPr>
        <w:jc w:val="center"/>
      </w:pPr>
      <w:r w:rsidRPr="00701A58">
        <w:rPr>
          <w:b/>
          <w:bCs/>
        </w:rPr>
        <w:t>4. Источники финансирования дефицита бюджета</w:t>
      </w:r>
    </w:p>
    <w:p w:rsidR="00943C17" w:rsidRPr="00701A58" w:rsidRDefault="0042396C" w:rsidP="007D4186">
      <w:pPr>
        <w:autoSpaceDE w:val="0"/>
        <w:autoSpaceDN w:val="0"/>
        <w:adjustRightInd w:val="0"/>
        <w:ind w:firstLine="567"/>
        <w:jc w:val="both"/>
      </w:pPr>
      <w:r w:rsidRPr="00701A58">
        <w:t xml:space="preserve">В течение </w:t>
      </w:r>
      <w:r w:rsidR="008E06E2" w:rsidRPr="00701A58">
        <w:t>201</w:t>
      </w:r>
      <w:r w:rsidR="00B03B48" w:rsidRPr="00701A58">
        <w:t>7</w:t>
      </w:r>
      <w:r w:rsidR="00B03258" w:rsidRPr="00701A58">
        <w:t xml:space="preserve"> года при исполнении бюджета </w:t>
      </w:r>
      <w:r w:rsidR="009C7E09">
        <w:t>поселения</w:t>
      </w:r>
      <w:r w:rsidR="00B03258" w:rsidRPr="00701A58">
        <w:t xml:space="preserve"> просматривалась  тенденци</w:t>
      </w:r>
      <w:r w:rsidR="00D03C92" w:rsidRPr="00701A58">
        <w:t>я опережающего роста поступления</w:t>
      </w:r>
      <w:r w:rsidR="00B03258" w:rsidRPr="00701A58">
        <w:t xml:space="preserve"> доходов над исполнением расходов</w:t>
      </w:r>
      <w:r w:rsidR="00E6641E" w:rsidRPr="00701A58">
        <w:t xml:space="preserve"> </w:t>
      </w:r>
      <w:r w:rsidR="007C0D3B" w:rsidRPr="00701A58">
        <w:t xml:space="preserve"> в</w:t>
      </w:r>
      <w:r w:rsidR="00701A58" w:rsidRPr="00701A58">
        <w:t xml:space="preserve">о втором и </w:t>
      </w:r>
      <w:r w:rsidR="007C0D3B" w:rsidRPr="00701A58">
        <w:t xml:space="preserve"> </w:t>
      </w:r>
      <w:r w:rsidR="00701A58" w:rsidRPr="00701A58">
        <w:t>третьем</w:t>
      </w:r>
      <w:r w:rsidR="007C0D3B" w:rsidRPr="00701A58">
        <w:t xml:space="preserve"> </w:t>
      </w:r>
      <w:r w:rsidR="001F7261" w:rsidRPr="00701A58">
        <w:t xml:space="preserve"> </w:t>
      </w:r>
      <w:r w:rsidR="003A3445" w:rsidRPr="00701A58">
        <w:t>квартал</w:t>
      </w:r>
      <w:r w:rsidR="00701A58" w:rsidRPr="00701A58">
        <w:t>ах</w:t>
      </w:r>
      <w:r w:rsidR="007D4186" w:rsidRPr="00701A58">
        <w:t xml:space="preserve">, </w:t>
      </w:r>
      <w:r w:rsidR="00B03258" w:rsidRPr="00701A58">
        <w:t xml:space="preserve">данные приведены в таблице: </w:t>
      </w:r>
    </w:p>
    <w:p w:rsidR="00AA3649" w:rsidRPr="00AD1514" w:rsidRDefault="00AA3649" w:rsidP="007D4186">
      <w:pPr>
        <w:autoSpaceDE w:val="0"/>
        <w:autoSpaceDN w:val="0"/>
        <w:adjustRightInd w:val="0"/>
        <w:ind w:firstLine="567"/>
        <w:jc w:val="both"/>
        <w:rPr>
          <w:highlight w:val="yellow"/>
        </w:rPr>
      </w:pPr>
    </w:p>
    <w:p w:rsidR="00B03258" w:rsidRPr="00701A58" w:rsidRDefault="002478F9" w:rsidP="002478F9">
      <w:pPr>
        <w:jc w:val="right"/>
        <w:rPr>
          <w:iCs/>
        </w:rPr>
      </w:pPr>
      <w:r w:rsidRPr="00701A58">
        <w:rPr>
          <w:iCs/>
        </w:rPr>
        <w:lastRenderedPageBreak/>
        <w:t xml:space="preserve">Таблица </w:t>
      </w:r>
      <w:r w:rsidR="00B03B48" w:rsidRPr="00701A58">
        <w:rPr>
          <w:iCs/>
        </w:rPr>
        <w:t>16</w:t>
      </w:r>
      <w:r w:rsidRPr="00701A58">
        <w:rPr>
          <w:iCs/>
        </w:rPr>
        <w:t xml:space="preserve"> </w:t>
      </w:r>
      <w:r w:rsidR="00B03258" w:rsidRPr="00701A58">
        <w:rPr>
          <w:iCs/>
        </w:rPr>
        <w:t>(тыс. руб.)</w:t>
      </w:r>
    </w:p>
    <w:tbl>
      <w:tblPr>
        <w:tblW w:w="10221" w:type="dxa"/>
        <w:tblInd w:w="93" w:type="dxa"/>
        <w:tblLook w:val="04A0" w:firstRow="1" w:lastRow="0" w:firstColumn="1" w:lastColumn="0" w:noHBand="0" w:noVBand="1"/>
      </w:tblPr>
      <w:tblGrid>
        <w:gridCol w:w="2709"/>
        <w:gridCol w:w="897"/>
        <w:gridCol w:w="653"/>
        <w:gridCol w:w="897"/>
        <w:gridCol w:w="653"/>
        <w:gridCol w:w="897"/>
        <w:gridCol w:w="653"/>
        <w:gridCol w:w="897"/>
        <w:gridCol w:w="653"/>
        <w:gridCol w:w="1312"/>
      </w:tblGrid>
      <w:tr w:rsidR="00BD4A55" w:rsidRPr="00701A58" w:rsidTr="00BD4A55">
        <w:trPr>
          <w:trHeight w:val="255"/>
        </w:trPr>
        <w:tc>
          <w:tcPr>
            <w:tcW w:w="2709" w:type="dxa"/>
            <w:vMerge w:val="restart"/>
            <w:tcBorders>
              <w:top w:val="single" w:sz="4" w:space="0" w:color="auto"/>
              <w:left w:val="single" w:sz="4" w:space="0" w:color="auto"/>
              <w:right w:val="single" w:sz="4" w:space="0" w:color="auto"/>
            </w:tcBorders>
            <w:shd w:val="clear" w:color="auto" w:fill="auto"/>
            <w:noWrap/>
            <w:vAlign w:val="bottom"/>
            <w:hideMark/>
          </w:tcPr>
          <w:p w:rsidR="00BD4A55" w:rsidRPr="00701A58" w:rsidRDefault="00BD4A55" w:rsidP="00BD4A55">
            <w:pPr>
              <w:jc w:val="center"/>
              <w:rPr>
                <w:sz w:val="20"/>
              </w:rPr>
            </w:pPr>
            <w:r w:rsidRPr="00701A58">
              <w:rPr>
                <w:sz w:val="20"/>
              </w:rPr>
              <w:t>Наименование</w:t>
            </w:r>
          </w:p>
          <w:p w:rsidR="00BD4A55" w:rsidRPr="00701A58" w:rsidRDefault="00BD4A55" w:rsidP="00BD4A55">
            <w:pPr>
              <w:jc w:val="center"/>
              <w:rPr>
                <w:sz w:val="20"/>
              </w:rPr>
            </w:pPr>
            <w:r w:rsidRPr="00701A58">
              <w:rPr>
                <w:sz w:val="20"/>
              </w:rPr>
              <w:t> </w:t>
            </w:r>
          </w:p>
        </w:tc>
        <w:tc>
          <w:tcPr>
            <w:tcW w:w="7512" w:type="dxa"/>
            <w:gridSpan w:val="9"/>
            <w:tcBorders>
              <w:top w:val="single" w:sz="4" w:space="0" w:color="auto"/>
              <w:left w:val="nil"/>
              <w:bottom w:val="single" w:sz="4" w:space="0" w:color="auto"/>
              <w:right w:val="single" w:sz="4" w:space="0" w:color="000000"/>
            </w:tcBorders>
            <w:shd w:val="clear" w:color="auto" w:fill="auto"/>
            <w:noWrap/>
            <w:vAlign w:val="bottom"/>
            <w:hideMark/>
          </w:tcPr>
          <w:p w:rsidR="00BD4A55" w:rsidRPr="00701A58" w:rsidRDefault="00BD4A55" w:rsidP="00B40E6B">
            <w:pPr>
              <w:jc w:val="center"/>
              <w:rPr>
                <w:sz w:val="20"/>
              </w:rPr>
            </w:pPr>
            <w:r w:rsidRPr="00701A58">
              <w:rPr>
                <w:sz w:val="20"/>
              </w:rPr>
              <w:t>Исполнено за 201</w:t>
            </w:r>
            <w:r w:rsidR="00B40E6B" w:rsidRPr="00701A58">
              <w:rPr>
                <w:sz w:val="20"/>
              </w:rPr>
              <w:t>7</w:t>
            </w:r>
            <w:r w:rsidRPr="00701A58">
              <w:rPr>
                <w:sz w:val="20"/>
              </w:rPr>
              <w:t xml:space="preserve"> год</w:t>
            </w:r>
          </w:p>
        </w:tc>
      </w:tr>
      <w:tr w:rsidR="00BD4A55" w:rsidRPr="00701A58" w:rsidTr="00BD4A55">
        <w:trPr>
          <w:trHeight w:val="255"/>
        </w:trPr>
        <w:tc>
          <w:tcPr>
            <w:tcW w:w="2709" w:type="dxa"/>
            <w:vMerge/>
            <w:tcBorders>
              <w:left w:val="single" w:sz="4" w:space="0" w:color="auto"/>
              <w:right w:val="single" w:sz="4" w:space="0" w:color="auto"/>
            </w:tcBorders>
            <w:vAlign w:val="center"/>
            <w:hideMark/>
          </w:tcPr>
          <w:p w:rsidR="00BD4A55" w:rsidRPr="00701A58" w:rsidRDefault="00BD4A55" w:rsidP="00BD4A55">
            <w:pPr>
              <w:jc w:val="center"/>
              <w:rPr>
                <w:sz w:val="20"/>
              </w:rPr>
            </w:pPr>
          </w:p>
        </w:tc>
        <w:tc>
          <w:tcPr>
            <w:tcW w:w="15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4A55" w:rsidRPr="00701A58" w:rsidRDefault="00BD4A55" w:rsidP="00BD4A55">
            <w:pPr>
              <w:jc w:val="center"/>
              <w:rPr>
                <w:sz w:val="20"/>
              </w:rPr>
            </w:pPr>
            <w:r w:rsidRPr="00701A58">
              <w:rPr>
                <w:sz w:val="20"/>
              </w:rPr>
              <w:t>1 квартал</w:t>
            </w:r>
          </w:p>
        </w:tc>
        <w:tc>
          <w:tcPr>
            <w:tcW w:w="15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4A55" w:rsidRPr="00701A58" w:rsidRDefault="00BD4A55" w:rsidP="00BD4A55">
            <w:pPr>
              <w:jc w:val="center"/>
              <w:rPr>
                <w:sz w:val="20"/>
              </w:rPr>
            </w:pPr>
            <w:r w:rsidRPr="00701A58">
              <w:rPr>
                <w:sz w:val="20"/>
              </w:rPr>
              <w:t>2 квартал</w:t>
            </w:r>
          </w:p>
        </w:tc>
        <w:tc>
          <w:tcPr>
            <w:tcW w:w="15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4A55" w:rsidRPr="00701A58" w:rsidRDefault="00BD4A55" w:rsidP="00BD4A55">
            <w:pPr>
              <w:jc w:val="center"/>
              <w:rPr>
                <w:sz w:val="20"/>
              </w:rPr>
            </w:pPr>
            <w:r w:rsidRPr="00701A58">
              <w:rPr>
                <w:sz w:val="20"/>
              </w:rPr>
              <w:t>3 квартал</w:t>
            </w:r>
          </w:p>
        </w:tc>
        <w:tc>
          <w:tcPr>
            <w:tcW w:w="15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4A55" w:rsidRPr="00701A58" w:rsidRDefault="00BD4A55" w:rsidP="00BD4A55">
            <w:pPr>
              <w:jc w:val="center"/>
              <w:rPr>
                <w:sz w:val="20"/>
              </w:rPr>
            </w:pPr>
            <w:r w:rsidRPr="00701A58">
              <w:rPr>
                <w:sz w:val="20"/>
              </w:rPr>
              <w:t>4 квартал</w:t>
            </w:r>
          </w:p>
        </w:tc>
        <w:tc>
          <w:tcPr>
            <w:tcW w:w="131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4A55" w:rsidRPr="00701A58" w:rsidRDefault="00BD4A55" w:rsidP="00BD4A55">
            <w:pPr>
              <w:jc w:val="center"/>
              <w:rPr>
                <w:sz w:val="20"/>
              </w:rPr>
            </w:pPr>
            <w:r w:rsidRPr="00701A58">
              <w:rPr>
                <w:sz w:val="20"/>
              </w:rPr>
              <w:t>Итого за год</w:t>
            </w:r>
          </w:p>
        </w:tc>
      </w:tr>
      <w:tr w:rsidR="00BD4A55" w:rsidRPr="00701A58" w:rsidTr="00701A58">
        <w:trPr>
          <w:trHeight w:val="276"/>
        </w:trPr>
        <w:tc>
          <w:tcPr>
            <w:tcW w:w="2709" w:type="dxa"/>
            <w:vMerge/>
            <w:tcBorders>
              <w:left w:val="single" w:sz="4" w:space="0" w:color="auto"/>
              <w:bottom w:val="single" w:sz="4" w:space="0" w:color="auto"/>
              <w:right w:val="single" w:sz="4" w:space="0" w:color="auto"/>
            </w:tcBorders>
            <w:shd w:val="clear" w:color="auto" w:fill="auto"/>
            <w:noWrap/>
            <w:vAlign w:val="bottom"/>
            <w:hideMark/>
          </w:tcPr>
          <w:p w:rsidR="00BD4A55" w:rsidRPr="00701A58" w:rsidRDefault="00BD4A55" w:rsidP="00BD4A55">
            <w:pPr>
              <w:jc w:val="center"/>
              <w:rPr>
                <w:sz w:val="20"/>
              </w:rPr>
            </w:pPr>
          </w:p>
        </w:tc>
        <w:tc>
          <w:tcPr>
            <w:tcW w:w="897" w:type="dxa"/>
            <w:tcBorders>
              <w:top w:val="nil"/>
              <w:left w:val="nil"/>
              <w:bottom w:val="single" w:sz="4" w:space="0" w:color="auto"/>
              <w:right w:val="single" w:sz="4" w:space="0" w:color="auto"/>
            </w:tcBorders>
            <w:shd w:val="clear" w:color="auto" w:fill="auto"/>
            <w:noWrap/>
            <w:vAlign w:val="bottom"/>
            <w:hideMark/>
          </w:tcPr>
          <w:p w:rsidR="00BD4A55" w:rsidRPr="00701A58" w:rsidRDefault="00BD4A55" w:rsidP="00BD4A55">
            <w:pPr>
              <w:jc w:val="center"/>
              <w:rPr>
                <w:sz w:val="20"/>
              </w:rPr>
            </w:pPr>
            <w:r w:rsidRPr="00701A58">
              <w:rPr>
                <w:sz w:val="20"/>
              </w:rPr>
              <w:t>Сумма</w:t>
            </w:r>
          </w:p>
        </w:tc>
        <w:tc>
          <w:tcPr>
            <w:tcW w:w="653" w:type="dxa"/>
            <w:tcBorders>
              <w:top w:val="nil"/>
              <w:left w:val="nil"/>
              <w:bottom w:val="single" w:sz="4" w:space="0" w:color="auto"/>
              <w:right w:val="single" w:sz="4" w:space="0" w:color="auto"/>
            </w:tcBorders>
            <w:shd w:val="clear" w:color="auto" w:fill="auto"/>
            <w:noWrap/>
            <w:vAlign w:val="bottom"/>
            <w:hideMark/>
          </w:tcPr>
          <w:p w:rsidR="00BD4A55" w:rsidRPr="00701A58" w:rsidRDefault="00BD4A55" w:rsidP="00BD4A55">
            <w:pPr>
              <w:jc w:val="center"/>
              <w:rPr>
                <w:sz w:val="20"/>
              </w:rPr>
            </w:pPr>
            <w:r w:rsidRPr="00701A58">
              <w:rPr>
                <w:sz w:val="20"/>
              </w:rPr>
              <w:t>Доля</w:t>
            </w:r>
          </w:p>
        </w:tc>
        <w:tc>
          <w:tcPr>
            <w:tcW w:w="897" w:type="dxa"/>
            <w:tcBorders>
              <w:top w:val="nil"/>
              <w:left w:val="nil"/>
              <w:bottom w:val="single" w:sz="4" w:space="0" w:color="auto"/>
              <w:right w:val="single" w:sz="4" w:space="0" w:color="auto"/>
            </w:tcBorders>
            <w:shd w:val="clear" w:color="auto" w:fill="auto"/>
            <w:noWrap/>
            <w:vAlign w:val="bottom"/>
            <w:hideMark/>
          </w:tcPr>
          <w:p w:rsidR="00BD4A55" w:rsidRPr="00701A58" w:rsidRDefault="00BD4A55" w:rsidP="00BD4A55">
            <w:pPr>
              <w:jc w:val="center"/>
              <w:rPr>
                <w:sz w:val="20"/>
              </w:rPr>
            </w:pPr>
            <w:r w:rsidRPr="00701A58">
              <w:rPr>
                <w:sz w:val="20"/>
              </w:rPr>
              <w:t>Сумма</w:t>
            </w:r>
          </w:p>
        </w:tc>
        <w:tc>
          <w:tcPr>
            <w:tcW w:w="653" w:type="dxa"/>
            <w:tcBorders>
              <w:top w:val="nil"/>
              <w:left w:val="nil"/>
              <w:bottom w:val="single" w:sz="4" w:space="0" w:color="auto"/>
              <w:right w:val="single" w:sz="4" w:space="0" w:color="auto"/>
            </w:tcBorders>
            <w:shd w:val="clear" w:color="auto" w:fill="auto"/>
            <w:noWrap/>
            <w:vAlign w:val="bottom"/>
            <w:hideMark/>
          </w:tcPr>
          <w:p w:rsidR="00BD4A55" w:rsidRPr="00701A58" w:rsidRDefault="00BD4A55" w:rsidP="00BD4A55">
            <w:pPr>
              <w:jc w:val="center"/>
              <w:rPr>
                <w:sz w:val="20"/>
              </w:rPr>
            </w:pPr>
            <w:r w:rsidRPr="00701A58">
              <w:rPr>
                <w:sz w:val="20"/>
              </w:rPr>
              <w:t>Доля</w:t>
            </w:r>
          </w:p>
        </w:tc>
        <w:tc>
          <w:tcPr>
            <w:tcW w:w="897" w:type="dxa"/>
            <w:tcBorders>
              <w:top w:val="nil"/>
              <w:left w:val="nil"/>
              <w:bottom w:val="single" w:sz="4" w:space="0" w:color="auto"/>
              <w:right w:val="single" w:sz="4" w:space="0" w:color="auto"/>
            </w:tcBorders>
            <w:shd w:val="clear" w:color="auto" w:fill="auto"/>
            <w:noWrap/>
            <w:vAlign w:val="bottom"/>
            <w:hideMark/>
          </w:tcPr>
          <w:p w:rsidR="00BD4A55" w:rsidRPr="00701A58" w:rsidRDefault="00BD4A55" w:rsidP="00BD4A55">
            <w:pPr>
              <w:jc w:val="center"/>
              <w:rPr>
                <w:sz w:val="20"/>
              </w:rPr>
            </w:pPr>
            <w:r w:rsidRPr="00701A58">
              <w:rPr>
                <w:sz w:val="20"/>
              </w:rPr>
              <w:t>Сумма</w:t>
            </w:r>
          </w:p>
        </w:tc>
        <w:tc>
          <w:tcPr>
            <w:tcW w:w="653" w:type="dxa"/>
            <w:tcBorders>
              <w:top w:val="nil"/>
              <w:left w:val="nil"/>
              <w:bottom w:val="single" w:sz="4" w:space="0" w:color="auto"/>
              <w:right w:val="single" w:sz="4" w:space="0" w:color="auto"/>
            </w:tcBorders>
            <w:shd w:val="clear" w:color="auto" w:fill="auto"/>
            <w:noWrap/>
            <w:vAlign w:val="bottom"/>
            <w:hideMark/>
          </w:tcPr>
          <w:p w:rsidR="00BD4A55" w:rsidRPr="00701A58" w:rsidRDefault="00BD4A55" w:rsidP="00BD4A55">
            <w:pPr>
              <w:jc w:val="center"/>
              <w:rPr>
                <w:sz w:val="20"/>
              </w:rPr>
            </w:pPr>
            <w:r w:rsidRPr="00701A58">
              <w:rPr>
                <w:sz w:val="20"/>
              </w:rPr>
              <w:t>Доля</w:t>
            </w:r>
          </w:p>
        </w:tc>
        <w:tc>
          <w:tcPr>
            <w:tcW w:w="897" w:type="dxa"/>
            <w:tcBorders>
              <w:top w:val="nil"/>
              <w:left w:val="nil"/>
              <w:bottom w:val="single" w:sz="4" w:space="0" w:color="auto"/>
              <w:right w:val="single" w:sz="4" w:space="0" w:color="auto"/>
            </w:tcBorders>
            <w:shd w:val="clear" w:color="auto" w:fill="auto"/>
            <w:noWrap/>
            <w:vAlign w:val="bottom"/>
            <w:hideMark/>
          </w:tcPr>
          <w:p w:rsidR="00BD4A55" w:rsidRPr="00701A58" w:rsidRDefault="00BD4A55" w:rsidP="00BD4A55">
            <w:pPr>
              <w:jc w:val="center"/>
              <w:rPr>
                <w:sz w:val="20"/>
              </w:rPr>
            </w:pPr>
            <w:r w:rsidRPr="00701A58">
              <w:rPr>
                <w:sz w:val="20"/>
              </w:rPr>
              <w:t>Сумма</w:t>
            </w:r>
          </w:p>
        </w:tc>
        <w:tc>
          <w:tcPr>
            <w:tcW w:w="653" w:type="dxa"/>
            <w:tcBorders>
              <w:top w:val="nil"/>
              <w:left w:val="nil"/>
              <w:bottom w:val="single" w:sz="4" w:space="0" w:color="auto"/>
              <w:right w:val="single" w:sz="4" w:space="0" w:color="auto"/>
            </w:tcBorders>
            <w:shd w:val="clear" w:color="auto" w:fill="auto"/>
            <w:noWrap/>
            <w:vAlign w:val="bottom"/>
            <w:hideMark/>
          </w:tcPr>
          <w:p w:rsidR="00BD4A55" w:rsidRPr="00701A58" w:rsidRDefault="00BD4A55" w:rsidP="00BD4A55">
            <w:pPr>
              <w:jc w:val="center"/>
              <w:rPr>
                <w:sz w:val="20"/>
              </w:rPr>
            </w:pPr>
            <w:r w:rsidRPr="00701A58">
              <w:rPr>
                <w:sz w:val="20"/>
              </w:rPr>
              <w:t>Доля</w:t>
            </w:r>
          </w:p>
        </w:tc>
        <w:tc>
          <w:tcPr>
            <w:tcW w:w="1312" w:type="dxa"/>
            <w:vMerge/>
            <w:tcBorders>
              <w:top w:val="nil"/>
              <w:left w:val="single" w:sz="4" w:space="0" w:color="auto"/>
              <w:bottom w:val="single" w:sz="4" w:space="0" w:color="000000"/>
              <w:right w:val="single" w:sz="4" w:space="0" w:color="auto"/>
            </w:tcBorders>
            <w:vAlign w:val="center"/>
            <w:hideMark/>
          </w:tcPr>
          <w:p w:rsidR="00BD4A55" w:rsidRPr="00701A58" w:rsidRDefault="00BD4A55" w:rsidP="00BD4A55">
            <w:pPr>
              <w:rPr>
                <w:sz w:val="20"/>
              </w:rPr>
            </w:pPr>
          </w:p>
        </w:tc>
      </w:tr>
      <w:tr w:rsidR="00701A58" w:rsidRPr="00701A58" w:rsidTr="00B40E6B">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01A58" w:rsidRPr="00701A58" w:rsidRDefault="00701A58" w:rsidP="00BD4A55">
            <w:pPr>
              <w:rPr>
                <w:sz w:val="20"/>
              </w:rPr>
            </w:pPr>
            <w:r w:rsidRPr="00701A58">
              <w:rPr>
                <w:sz w:val="20"/>
              </w:rPr>
              <w:t>Доходы</w:t>
            </w:r>
          </w:p>
        </w:tc>
        <w:tc>
          <w:tcPr>
            <w:tcW w:w="897" w:type="dxa"/>
            <w:tcBorders>
              <w:top w:val="nil"/>
              <w:left w:val="nil"/>
              <w:bottom w:val="single" w:sz="4" w:space="0" w:color="auto"/>
              <w:right w:val="single" w:sz="4" w:space="0" w:color="auto"/>
            </w:tcBorders>
            <w:shd w:val="clear" w:color="auto" w:fill="auto"/>
            <w:noWrap/>
            <w:vAlign w:val="bottom"/>
          </w:tcPr>
          <w:p w:rsidR="00701A58" w:rsidRPr="00701A58" w:rsidRDefault="00701A58">
            <w:pPr>
              <w:jc w:val="right"/>
              <w:rPr>
                <w:sz w:val="20"/>
              </w:rPr>
            </w:pPr>
            <w:r w:rsidRPr="00701A58">
              <w:rPr>
                <w:sz w:val="20"/>
              </w:rPr>
              <w:t>1 559,5</w:t>
            </w:r>
          </w:p>
        </w:tc>
        <w:tc>
          <w:tcPr>
            <w:tcW w:w="653" w:type="dxa"/>
            <w:tcBorders>
              <w:top w:val="nil"/>
              <w:left w:val="nil"/>
              <w:bottom w:val="single" w:sz="4" w:space="0" w:color="auto"/>
              <w:right w:val="single" w:sz="4" w:space="0" w:color="auto"/>
            </w:tcBorders>
            <w:shd w:val="clear" w:color="auto" w:fill="auto"/>
            <w:noWrap/>
            <w:vAlign w:val="bottom"/>
          </w:tcPr>
          <w:p w:rsidR="00701A58" w:rsidRPr="00701A58" w:rsidRDefault="00701A58" w:rsidP="00BD4A55">
            <w:pPr>
              <w:jc w:val="center"/>
              <w:rPr>
                <w:sz w:val="20"/>
              </w:rPr>
            </w:pPr>
            <w:r w:rsidRPr="00701A58">
              <w:rPr>
                <w:sz w:val="20"/>
              </w:rPr>
              <w:t>15</w:t>
            </w:r>
          </w:p>
        </w:tc>
        <w:tc>
          <w:tcPr>
            <w:tcW w:w="897" w:type="dxa"/>
            <w:tcBorders>
              <w:top w:val="nil"/>
              <w:left w:val="nil"/>
              <w:bottom w:val="single" w:sz="4" w:space="0" w:color="auto"/>
              <w:right w:val="single" w:sz="4" w:space="0" w:color="auto"/>
            </w:tcBorders>
            <w:shd w:val="clear" w:color="auto" w:fill="auto"/>
            <w:noWrap/>
            <w:vAlign w:val="bottom"/>
          </w:tcPr>
          <w:p w:rsidR="00701A58" w:rsidRPr="00701A58" w:rsidRDefault="00701A58">
            <w:pPr>
              <w:jc w:val="right"/>
              <w:rPr>
                <w:sz w:val="20"/>
              </w:rPr>
            </w:pPr>
            <w:r w:rsidRPr="00701A58">
              <w:rPr>
                <w:sz w:val="20"/>
              </w:rPr>
              <w:t>3 290,7</w:t>
            </w:r>
          </w:p>
        </w:tc>
        <w:tc>
          <w:tcPr>
            <w:tcW w:w="653" w:type="dxa"/>
            <w:tcBorders>
              <w:top w:val="nil"/>
              <w:left w:val="nil"/>
              <w:bottom w:val="single" w:sz="4" w:space="0" w:color="auto"/>
              <w:right w:val="single" w:sz="4" w:space="0" w:color="auto"/>
            </w:tcBorders>
            <w:shd w:val="clear" w:color="auto" w:fill="auto"/>
            <w:noWrap/>
            <w:vAlign w:val="bottom"/>
          </w:tcPr>
          <w:p w:rsidR="00701A58" w:rsidRPr="00701A58" w:rsidRDefault="00701A58" w:rsidP="00BD4A55">
            <w:pPr>
              <w:jc w:val="center"/>
              <w:rPr>
                <w:sz w:val="20"/>
              </w:rPr>
            </w:pPr>
            <w:r w:rsidRPr="00701A58">
              <w:rPr>
                <w:sz w:val="20"/>
              </w:rPr>
              <w:t>32</w:t>
            </w:r>
          </w:p>
        </w:tc>
        <w:tc>
          <w:tcPr>
            <w:tcW w:w="897" w:type="dxa"/>
            <w:tcBorders>
              <w:top w:val="nil"/>
              <w:left w:val="nil"/>
              <w:bottom w:val="single" w:sz="4" w:space="0" w:color="auto"/>
              <w:right w:val="single" w:sz="4" w:space="0" w:color="auto"/>
            </w:tcBorders>
            <w:shd w:val="clear" w:color="auto" w:fill="auto"/>
            <w:noWrap/>
            <w:vAlign w:val="bottom"/>
          </w:tcPr>
          <w:p w:rsidR="00701A58" w:rsidRPr="00701A58" w:rsidRDefault="00701A58">
            <w:pPr>
              <w:jc w:val="right"/>
              <w:rPr>
                <w:sz w:val="20"/>
              </w:rPr>
            </w:pPr>
            <w:r w:rsidRPr="00701A58">
              <w:rPr>
                <w:sz w:val="20"/>
              </w:rPr>
              <w:t>2 241,9</w:t>
            </w:r>
          </w:p>
        </w:tc>
        <w:tc>
          <w:tcPr>
            <w:tcW w:w="653" w:type="dxa"/>
            <w:tcBorders>
              <w:top w:val="nil"/>
              <w:left w:val="nil"/>
              <w:bottom w:val="single" w:sz="4" w:space="0" w:color="auto"/>
              <w:right w:val="single" w:sz="4" w:space="0" w:color="auto"/>
            </w:tcBorders>
            <w:shd w:val="clear" w:color="auto" w:fill="auto"/>
            <w:noWrap/>
            <w:vAlign w:val="bottom"/>
          </w:tcPr>
          <w:p w:rsidR="00701A58" w:rsidRPr="00701A58" w:rsidRDefault="00701A58" w:rsidP="00BD4A55">
            <w:pPr>
              <w:jc w:val="center"/>
              <w:rPr>
                <w:sz w:val="20"/>
              </w:rPr>
            </w:pPr>
            <w:r w:rsidRPr="00701A58">
              <w:rPr>
                <w:sz w:val="20"/>
              </w:rPr>
              <w:t>22</w:t>
            </w:r>
          </w:p>
        </w:tc>
        <w:tc>
          <w:tcPr>
            <w:tcW w:w="897" w:type="dxa"/>
            <w:tcBorders>
              <w:top w:val="nil"/>
              <w:left w:val="nil"/>
              <w:bottom w:val="single" w:sz="4" w:space="0" w:color="auto"/>
              <w:right w:val="single" w:sz="4" w:space="0" w:color="auto"/>
            </w:tcBorders>
            <w:shd w:val="clear" w:color="auto" w:fill="auto"/>
            <w:noWrap/>
            <w:vAlign w:val="bottom"/>
          </w:tcPr>
          <w:p w:rsidR="00701A58" w:rsidRPr="00701A58" w:rsidRDefault="00701A58">
            <w:pPr>
              <w:jc w:val="right"/>
              <w:rPr>
                <w:sz w:val="20"/>
              </w:rPr>
            </w:pPr>
            <w:r w:rsidRPr="00701A58">
              <w:rPr>
                <w:sz w:val="20"/>
              </w:rPr>
              <w:t>3 039,1</w:t>
            </w:r>
          </w:p>
        </w:tc>
        <w:tc>
          <w:tcPr>
            <w:tcW w:w="653" w:type="dxa"/>
            <w:tcBorders>
              <w:top w:val="nil"/>
              <w:left w:val="nil"/>
              <w:bottom w:val="single" w:sz="4" w:space="0" w:color="auto"/>
              <w:right w:val="single" w:sz="4" w:space="0" w:color="auto"/>
            </w:tcBorders>
            <w:shd w:val="clear" w:color="auto" w:fill="auto"/>
            <w:noWrap/>
            <w:vAlign w:val="bottom"/>
          </w:tcPr>
          <w:p w:rsidR="00701A58" w:rsidRPr="00701A58" w:rsidRDefault="00701A58" w:rsidP="00BD4A55">
            <w:pPr>
              <w:jc w:val="center"/>
              <w:rPr>
                <w:sz w:val="20"/>
              </w:rPr>
            </w:pPr>
            <w:r w:rsidRPr="00701A58">
              <w:rPr>
                <w:sz w:val="20"/>
              </w:rPr>
              <w:t>30</w:t>
            </w:r>
          </w:p>
        </w:tc>
        <w:tc>
          <w:tcPr>
            <w:tcW w:w="1312" w:type="dxa"/>
            <w:tcBorders>
              <w:top w:val="nil"/>
              <w:left w:val="nil"/>
              <w:bottom w:val="single" w:sz="4" w:space="0" w:color="auto"/>
              <w:right w:val="single" w:sz="4" w:space="0" w:color="auto"/>
            </w:tcBorders>
            <w:shd w:val="clear" w:color="auto" w:fill="auto"/>
            <w:noWrap/>
            <w:vAlign w:val="bottom"/>
          </w:tcPr>
          <w:p w:rsidR="00701A58" w:rsidRPr="00701A58" w:rsidRDefault="00701A58" w:rsidP="00701A58">
            <w:pPr>
              <w:jc w:val="center"/>
              <w:rPr>
                <w:sz w:val="20"/>
              </w:rPr>
            </w:pPr>
            <w:r w:rsidRPr="00701A58">
              <w:rPr>
                <w:sz w:val="20"/>
              </w:rPr>
              <w:t>10 131,2</w:t>
            </w:r>
          </w:p>
        </w:tc>
      </w:tr>
      <w:tr w:rsidR="00701A58" w:rsidRPr="00701A58" w:rsidTr="00B40E6B">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01A58" w:rsidRPr="00701A58" w:rsidRDefault="00701A58" w:rsidP="00BD4A55">
            <w:pPr>
              <w:rPr>
                <w:sz w:val="20"/>
              </w:rPr>
            </w:pPr>
            <w:r w:rsidRPr="00701A58">
              <w:rPr>
                <w:sz w:val="20"/>
              </w:rPr>
              <w:t>Расходы</w:t>
            </w:r>
          </w:p>
        </w:tc>
        <w:tc>
          <w:tcPr>
            <w:tcW w:w="897" w:type="dxa"/>
            <w:tcBorders>
              <w:top w:val="nil"/>
              <w:left w:val="nil"/>
              <w:bottom w:val="single" w:sz="4" w:space="0" w:color="auto"/>
              <w:right w:val="single" w:sz="4" w:space="0" w:color="auto"/>
            </w:tcBorders>
            <w:shd w:val="clear" w:color="auto" w:fill="auto"/>
            <w:noWrap/>
            <w:vAlign w:val="bottom"/>
          </w:tcPr>
          <w:p w:rsidR="00701A58" w:rsidRPr="00701A58" w:rsidRDefault="00701A58">
            <w:pPr>
              <w:jc w:val="right"/>
              <w:rPr>
                <w:sz w:val="20"/>
              </w:rPr>
            </w:pPr>
            <w:r w:rsidRPr="00701A58">
              <w:rPr>
                <w:sz w:val="20"/>
              </w:rPr>
              <w:t>2 033,3</w:t>
            </w:r>
          </w:p>
        </w:tc>
        <w:tc>
          <w:tcPr>
            <w:tcW w:w="653" w:type="dxa"/>
            <w:tcBorders>
              <w:top w:val="nil"/>
              <w:left w:val="nil"/>
              <w:bottom w:val="single" w:sz="4" w:space="0" w:color="auto"/>
              <w:right w:val="single" w:sz="4" w:space="0" w:color="auto"/>
            </w:tcBorders>
            <w:shd w:val="clear" w:color="auto" w:fill="auto"/>
            <w:noWrap/>
            <w:vAlign w:val="bottom"/>
          </w:tcPr>
          <w:p w:rsidR="00701A58" w:rsidRPr="00701A58" w:rsidRDefault="00701A58" w:rsidP="00BD4A55">
            <w:pPr>
              <w:jc w:val="center"/>
              <w:rPr>
                <w:sz w:val="20"/>
              </w:rPr>
            </w:pPr>
            <w:r w:rsidRPr="00701A58">
              <w:rPr>
                <w:sz w:val="20"/>
              </w:rPr>
              <w:t>19</w:t>
            </w:r>
          </w:p>
        </w:tc>
        <w:tc>
          <w:tcPr>
            <w:tcW w:w="897" w:type="dxa"/>
            <w:tcBorders>
              <w:top w:val="nil"/>
              <w:left w:val="nil"/>
              <w:bottom w:val="single" w:sz="4" w:space="0" w:color="auto"/>
              <w:right w:val="single" w:sz="4" w:space="0" w:color="auto"/>
            </w:tcBorders>
            <w:shd w:val="clear" w:color="auto" w:fill="auto"/>
            <w:noWrap/>
            <w:vAlign w:val="bottom"/>
          </w:tcPr>
          <w:p w:rsidR="00701A58" w:rsidRPr="00701A58" w:rsidRDefault="00701A58">
            <w:pPr>
              <w:jc w:val="right"/>
              <w:rPr>
                <w:sz w:val="20"/>
              </w:rPr>
            </w:pPr>
            <w:r w:rsidRPr="00701A58">
              <w:rPr>
                <w:sz w:val="20"/>
              </w:rPr>
              <w:t>2 269,3</w:t>
            </w:r>
          </w:p>
        </w:tc>
        <w:tc>
          <w:tcPr>
            <w:tcW w:w="653" w:type="dxa"/>
            <w:tcBorders>
              <w:top w:val="nil"/>
              <w:left w:val="nil"/>
              <w:bottom w:val="single" w:sz="4" w:space="0" w:color="auto"/>
              <w:right w:val="single" w:sz="4" w:space="0" w:color="auto"/>
            </w:tcBorders>
            <w:shd w:val="clear" w:color="auto" w:fill="auto"/>
            <w:noWrap/>
            <w:vAlign w:val="bottom"/>
          </w:tcPr>
          <w:p w:rsidR="00701A58" w:rsidRPr="00701A58" w:rsidRDefault="00701A58" w:rsidP="00BD4A55">
            <w:pPr>
              <w:jc w:val="center"/>
              <w:rPr>
                <w:sz w:val="20"/>
              </w:rPr>
            </w:pPr>
            <w:r w:rsidRPr="00701A58">
              <w:rPr>
                <w:sz w:val="20"/>
              </w:rPr>
              <w:t>22</w:t>
            </w:r>
          </w:p>
        </w:tc>
        <w:tc>
          <w:tcPr>
            <w:tcW w:w="897" w:type="dxa"/>
            <w:tcBorders>
              <w:top w:val="nil"/>
              <w:left w:val="nil"/>
              <w:bottom w:val="single" w:sz="4" w:space="0" w:color="auto"/>
              <w:right w:val="single" w:sz="4" w:space="0" w:color="auto"/>
            </w:tcBorders>
            <w:shd w:val="clear" w:color="auto" w:fill="auto"/>
            <w:noWrap/>
            <w:vAlign w:val="bottom"/>
          </w:tcPr>
          <w:p w:rsidR="00701A58" w:rsidRPr="00701A58" w:rsidRDefault="00701A58">
            <w:pPr>
              <w:jc w:val="right"/>
              <w:rPr>
                <w:sz w:val="20"/>
              </w:rPr>
            </w:pPr>
            <w:r w:rsidRPr="00701A58">
              <w:rPr>
                <w:sz w:val="20"/>
              </w:rPr>
              <w:t>2 126,4</w:t>
            </w:r>
          </w:p>
        </w:tc>
        <w:tc>
          <w:tcPr>
            <w:tcW w:w="653" w:type="dxa"/>
            <w:tcBorders>
              <w:top w:val="nil"/>
              <w:left w:val="nil"/>
              <w:bottom w:val="single" w:sz="4" w:space="0" w:color="auto"/>
              <w:right w:val="single" w:sz="4" w:space="0" w:color="auto"/>
            </w:tcBorders>
            <w:shd w:val="clear" w:color="auto" w:fill="auto"/>
            <w:noWrap/>
            <w:vAlign w:val="bottom"/>
          </w:tcPr>
          <w:p w:rsidR="00701A58" w:rsidRPr="00701A58" w:rsidRDefault="00701A58" w:rsidP="00BD4A55">
            <w:pPr>
              <w:jc w:val="center"/>
              <w:rPr>
                <w:sz w:val="20"/>
              </w:rPr>
            </w:pPr>
            <w:r w:rsidRPr="00701A58">
              <w:rPr>
                <w:sz w:val="20"/>
              </w:rPr>
              <w:t>20</w:t>
            </w:r>
          </w:p>
        </w:tc>
        <w:tc>
          <w:tcPr>
            <w:tcW w:w="897" w:type="dxa"/>
            <w:tcBorders>
              <w:top w:val="nil"/>
              <w:left w:val="nil"/>
              <w:bottom w:val="single" w:sz="4" w:space="0" w:color="auto"/>
              <w:right w:val="single" w:sz="4" w:space="0" w:color="auto"/>
            </w:tcBorders>
            <w:shd w:val="clear" w:color="auto" w:fill="auto"/>
            <w:noWrap/>
            <w:vAlign w:val="bottom"/>
          </w:tcPr>
          <w:p w:rsidR="00701A58" w:rsidRPr="00701A58" w:rsidRDefault="00701A58">
            <w:pPr>
              <w:jc w:val="right"/>
              <w:rPr>
                <w:sz w:val="20"/>
              </w:rPr>
            </w:pPr>
            <w:r w:rsidRPr="00701A58">
              <w:rPr>
                <w:sz w:val="20"/>
              </w:rPr>
              <w:t>4 085,5</w:t>
            </w:r>
          </w:p>
        </w:tc>
        <w:tc>
          <w:tcPr>
            <w:tcW w:w="653" w:type="dxa"/>
            <w:tcBorders>
              <w:top w:val="nil"/>
              <w:left w:val="nil"/>
              <w:bottom w:val="single" w:sz="4" w:space="0" w:color="auto"/>
              <w:right w:val="single" w:sz="4" w:space="0" w:color="auto"/>
            </w:tcBorders>
            <w:shd w:val="clear" w:color="auto" w:fill="auto"/>
            <w:noWrap/>
            <w:vAlign w:val="bottom"/>
          </w:tcPr>
          <w:p w:rsidR="00701A58" w:rsidRPr="00701A58" w:rsidRDefault="00701A58" w:rsidP="00BD4A55">
            <w:pPr>
              <w:jc w:val="center"/>
              <w:rPr>
                <w:sz w:val="20"/>
              </w:rPr>
            </w:pPr>
            <w:r w:rsidRPr="00701A58">
              <w:rPr>
                <w:sz w:val="20"/>
              </w:rPr>
              <w:t>39</w:t>
            </w:r>
          </w:p>
        </w:tc>
        <w:tc>
          <w:tcPr>
            <w:tcW w:w="1312" w:type="dxa"/>
            <w:tcBorders>
              <w:top w:val="nil"/>
              <w:left w:val="nil"/>
              <w:bottom w:val="single" w:sz="4" w:space="0" w:color="auto"/>
              <w:right w:val="single" w:sz="4" w:space="0" w:color="auto"/>
            </w:tcBorders>
            <w:shd w:val="clear" w:color="auto" w:fill="auto"/>
            <w:noWrap/>
            <w:vAlign w:val="bottom"/>
          </w:tcPr>
          <w:p w:rsidR="00701A58" w:rsidRPr="00701A58" w:rsidRDefault="00701A58" w:rsidP="00701A58">
            <w:pPr>
              <w:jc w:val="center"/>
              <w:rPr>
                <w:sz w:val="20"/>
              </w:rPr>
            </w:pPr>
            <w:r w:rsidRPr="00701A58">
              <w:rPr>
                <w:sz w:val="20"/>
              </w:rPr>
              <w:t>10 514,5</w:t>
            </w:r>
          </w:p>
        </w:tc>
      </w:tr>
      <w:tr w:rsidR="00701A58" w:rsidRPr="00AD1514" w:rsidTr="00B40E6B">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701A58" w:rsidRPr="00701A58" w:rsidRDefault="00701A58" w:rsidP="00BD4A55">
            <w:pPr>
              <w:rPr>
                <w:sz w:val="20"/>
              </w:rPr>
            </w:pPr>
            <w:r w:rsidRPr="00701A58">
              <w:rPr>
                <w:sz w:val="20"/>
              </w:rPr>
              <w:t>Дефицит «</w:t>
            </w:r>
            <w:proofErr w:type="gramStart"/>
            <w:r w:rsidRPr="00701A58">
              <w:rPr>
                <w:sz w:val="20"/>
              </w:rPr>
              <w:t>-»</w:t>
            </w:r>
            <w:proofErr w:type="gramEnd"/>
            <w:r w:rsidRPr="00701A58">
              <w:rPr>
                <w:sz w:val="20"/>
              </w:rPr>
              <w:t>, профицит  «+»</w:t>
            </w:r>
          </w:p>
        </w:tc>
        <w:tc>
          <w:tcPr>
            <w:tcW w:w="897" w:type="dxa"/>
            <w:tcBorders>
              <w:top w:val="nil"/>
              <w:left w:val="nil"/>
              <w:bottom w:val="single" w:sz="4" w:space="0" w:color="auto"/>
              <w:right w:val="single" w:sz="4" w:space="0" w:color="auto"/>
            </w:tcBorders>
            <w:shd w:val="clear" w:color="auto" w:fill="auto"/>
            <w:noWrap/>
            <w:vAlign w:val="bottom"/>
          </w:tcPr>
          <w:p w:rsidR="00701A58" w:rsidRPr="00701A58" w:rsidRDefault="00701A58">
            <w:pPr>
              <w:jc w:val="right"/>
              <w:rPr>
                <w:sz w:val="20"/>
              </w:rPr>
            </w:pPr>
            <w:r w:rsidRPr="00701A58">
              <w:rPr>
                <w:sz w:val="20"/>
              </w:rPr>
              <w:t>-473,8</w:t>
            </w:r>
          </w:p>
        </w:tc>
        <w:tc>
          <w:tcPr>
            <w:tcW w:w="653" w:type="dxa"/>
            <w:tcBorders>
              <w:top w:val="nil"/>
              <w:left w:val="nil"/>
              <w:bottom w:val="single" w:sz="4" w:space="0" w:color="auto"/>
              <w:right w:val="single" w:sz="4" w:space="0" w:color="auto"/>
            </w:tcBorders>
            <w:shd w:val="clear" w:color="auto" w:fill="auto"/>
            <w:noWrap/>
            <w:vAlign w:val="bottom"/>
          </w:tcPr>
          <w:p w:rsidR="00701A58" w:rsidRPr="00701A58" w:rsidRDefault="00701A58" w:rsidP="00BD4A55">
            <w:pPr>
              <w:jc w:val="center"/>
              <w:rPr>
                <w:sz w:val="20"/>
              </w:rPr>
            </w:pPr>
          </w:p>
        </w:tc>
        <w:tc>
          <w:tcPr>
            <w:tcW w:w="897" w:type="dxa"/>
            <w:tcBorders>
              <w:top w:val="nil"/>
              <w:left w:val="nil"/>
              <w:bottom w:val="single" w:sz="4" w:space="0" w:color="auto"/>
              <w:right w:val="single" w:sz="4" w:space="0" w:color="auto"/>
            </w:tcBorders>
            <w:shd w:val="clear" w:color="auto" w:fill="auto"/>
            <w:noWrap/>
            <w:vAlign w:val="bottom"/>
          </w:tcPr>
          <w:p w:rsidR="00701A58" w:rsidRPr="00701A58" w:rsidRDefault="00701A58">
            <w:pPr>
              <w:jc w:val="right"/>
              <w:rPr>
                <w:sz w:val="20"/>
              </w:rPr>
            </w:pPr>
            <w:r w:rsidRPr="00701A58">
              <w:rPr>
                <w:sz w:val="20"/>
              </w:rPr>
              <w:t>1 021,4</w:t>
            </w:r>
          </w:p>
        </w:tc>
        <w:tc>
          <w:tcPr>
            <w:tcW w:w="653" w:type="dxa"/>
            <w:tcBorders>
              <w:top w:val="nil"/>
              <w:left w:val="nil"/>
              <w:bottom w:val="single" w:sz="4" w:space="0" w:color="auto"/>
              <w:right w:val="single" w:sz="4" w:space="0" w:color="auto"/>
            </w:tcBorders>
            <w:shd w:val="clear" w:color="auto" w:fill="auto"/>
            <w:noWrap/>
            <w:vAlign w:val="bottom"/>
          </w:tcPr>
          <w:p w:rsidR="00701A58" w:rsidRPr="00701A58" w:rsidRDefault="00701A58" w:rsidP="00BD4A55">
            <w:pPr>
              <w:jc w:val="center"/>
              <w:rPr>
                <w:sz w:val="20"/>
              </w:rPr>
            </w:pPr>
          </w:p>
        </w:tc>
        <w:tc>
          <w:tcPr>
            <w:tcW w:w="897" w:type="dxa"/>
            <w:tcBorders>
              <w:top w:val="nil"/>
              <w:left w:val="nil"/>
              <w:bottom w:val="single" w:sz="4" w:space="0" w:color="auto"/>
              <w:right w:val="single" w:sz="4" w:space="0" w:color="auto"/>
            </w:tcBorders>
            <w:shd w:val="clear" w:color="auto" w:fill="auto"/>
            <w:noWrap/>
            <w:vAlign w:val="bottom"/>
          </w:tcPr>
          <w:p w:rsidR="00701A58" w:rsidRPr="00701A58" w:rsidRDefault="00701A58">
            <w:pPr>
              <w:jc w:val="right"/>
              <w:rPr>
                <w:sz w:val="20"/>
              </w:rPr>
            </w:pPr>
            <w:r w:rsidRPr="00701A58">
              <w:rPr>
                <w:sz w:val="20"/>
              </w:rPr>
              <w:t>115,5</w:t>
            </w:r>
          </w:p>
        </w:tc>
        <w:tc>
          <w:tcPr>
            <w:tcW w:w="653" w:type="dxa"/>
            <w:tcBorders>
              <w:top w:val="nil"/>
              <w:left w:val="nil"/>
              <w:bottom w:val="single" w:sz="4" w:space="0" w:color="auto"/>
              <w:right w:val="single" w:sz="4" w:space="0" w:color="auto"/>
            </w:tcBorders>
            <w:shd w:val="clear" w:color="auto" w:fill="auto"/>
            <w:noWrap/>
            <w:vAlign w:val="bottom"/>
          </w:tcPr>
          <w:p w:rsidR="00701A58" w:rsidRPr="00701A58" w:rsidRDefault="00701A58" w:rsidP="00BD4A55">
            <w:pPr>
              <w:jc w:val="center"/>
              <w:rPr>
                <w:sz w:val="20"/>
              </w:rPr>
            </w:pPr>
          </w:p>
        </w:tc>
        <w:tc>
          <w:tcPr>
            <w:tcW w:w="897" w:type="dxa"/>
            <w:tcBorders>
              <w:top w:val="nil"/>
              <w:left w:val="nil"/>
              <w:bottom w:val="single" w:sz="4" w:space="0" w:color="auto"/>
              <w:right w:val="single" w:sz="4" w:space="0" w:color="auto"/>
            </w:tcBorders>
            <w:shd w:val="clear" w:color="auto" w:fill="auto"/>
            <w:noWrap/>
            <w:vAlign w:val="bottom"/>
          </w:tcPr>
          <w:p w:rsidR="00701A58" w:rsidRPr="00701A58" w:rsidRDefault="00701A58">
            <w:pPr>
              <w:jc w:val="right"/>
              <w:rPr>
                <w:sz w:val="20"/>
              </w:rPr>
            </w:pPr>
            <w:r w:rsidRPr="00701A58">
              <w:rPr>
                <w:sz w:val="20"/>
              </w:rPr>
              <w:t>-1 046,4</w:t>
            </w:r>
          </w:p>
        </w:tc>
        <w:tc>
          <w:tcPr>
            <w:tcW w:w="653" w:type="dxa"/>
            <w:tcBorders>
              <w:top w:val="nil"/>
              <w:left w:val="nil"/>
              <w:bottom w:val="single" w:sz="4" w:space="0" w:color="auto"/>
              <w:right w:val="single" w:sz="4" w:space="0" w:color="auto"/>
            </w:tcBorders>
            <w:shd w:val="clear" w:color="auto" w:fill="auto"/>
            <w:noWrap/>
            <w:vAlign w:val="bottom"/>
          </w:tcPr>
          <w:p w:rsidR="00701A58" w:rsidRPr="00701A58" w:rsidRDefault="00701A58" w:rsidP="00BD4A55">
            <w:pPr>
              <w:jc w:val="center"/>
              <w:rPr>
                <w:sz w:val="20"/>
              </w:rPr>
            </w:pPr>
          </w:p>
        </w:tc>
        <w:tc>
          <w:tcPr>
            <w:tcW w:w="1312" w:type="dxa"/>
            <w:tcBorders>
              <w:top w:val="nil"/>
              <w:left w:val="nil"/>
              <w:bottom w:val="single" w:sz="4" w:space="0" w:color="auto"/>
              <w:right w:val="single" w:sz="4" w:space="0" w:color="auto"/>
            </w:tcBorders>
            <w:shd w:val="clear" w:color="auto" w:fill="auto"/>
            <w:noWrap/>
            <w:vAlign w:val="bottom"/>
          </w:tcPr>
          <w:p w:rsidR="00701A58" w:rsidRDefault="00701A58" w:rsidP="00701A58">
            <w:pPr>
              <w:jc w:val="center"/>
              <w:rPr>
                <w:sz w:val="20"/>
              </w:rPr>
            </w:pPr>
            <w:r w:rsidRPr="00701A58">
              <w:rPr>
                <w:sz w:val="20"/>
              </w:rPr>
              <w:t>-383,3</w:t>
            </w:r>
          </w:p>
        </w:tc>
      </w:tr>
    </w:tbl>
    <w:p w:rsidR="007D4186" w:rsidRPr="00AD1514" w:rsidRDefault="007D4186" w:rsidP="002478F9">
      <w:pPr>
        <w:jc w:val="right"/>
        <w:rPr>
          <w:iCs/>
          <w:highlight w:val="yellow"/>
        </w:rPr>
      </w:pPr>
    </w:p>
    <w:p w:rsidR="00712F80" w:rsidRPr="00701A58" w:rsidRDefault="007D4186" w:rsidP="004409C4">
      <w:pPr>
        <w:autoSpaceDE w:val="0"/>
        <w:autoSpaceDN w:val="0"/>
        <w:adjustRightInd w:val="0"/>
        <w:ind w:firstLine="567"/>
        <w:jc w:val="both"/>
        <w:rPr>
          <w:iCs/>
        </w:rPr>
      </w:pPr>
      <w:r w:rsidRPr="00701A58">
        <w:rPr>
          <w:rFonts w:eastAsia="Calibri"/>
          <w:szCs w:val="24"/>
          <w:lang w:eastAsia="en-US"/>
        </w:rPr>
        <w:t xml:space="preserve">В отчетном году наблюдается неравномерное исполнение доходной и расходной частей бюджета,  </w:t>
      </w:r>
      <w:r w:rsidR="00BD4A55" w:rsidRPr="00701A58">
        <w:rPr>
          <w:rFonts w:eastAsia="Calibri"/>
          <w:szCs w:val="24"/>
          <w:lang w:eastAsia="en-US"/>
        </w:rPr>
        <w:t>3</w:t>
      </w:r>
      <w:r w:rsidR="00701A58" w:rsidRPr="00701A58">
        <w:rPr>
          <w:rFonts w:eastAsia="Calibri"/>
          <w:szCs w:val="24"/>
          <w:lang w:eastAsia="en-US"/>
        </w:rPr>
        <w:t>9</w:t>
      </w:r>
      <w:r w:rsidRPr="00701A58">
        <w:rPr>
          <w:rFonts w:eastAsia="Calibri"/>
          <w:szCs w:val="24"/>
          <w:lang w:eastAsia="en-US"/>
        </w:rPr>
        <w:t xml:space="preserve"> % общего объема расходов в 201</w:t>
      </w:r>
      <w:r w:rsidR="00BD4A55" w:rsidRPr="00701A58">
        <w:rPr>
          <w:rFonts w:eastAsia="Calibri"/>
          <w:szCs w:val="24"/>
          <w:lang w:eastAsia="en-US"/>
        </w:rPr>
        <w:t>7</w:t>
      </w:r>
      <w:r w:rsidRPr="00701A58">
        <w:rPr>
          <w:rFonts w:eastAsia="Calibri"/>
          <w:szCs w:val="24"/>
          <w:lang w:eastAsia="en-US"/>
        </w:rPr>
        <w:t xml:space="preserve"> году пришлось на </w:t>
      </w:r>
      <w:r w:rsidR="007C0D3B" w:rsidRPr="00701A58">
        <w:rPr>
          <w:rFonts w:eastAsia="Calibri"/>
          <w:szCs w:val="24"/>
          <w:lang w:eastAsia="en-US"/>
        </w:rPr>
        <w:t>4</w:t>
      </w:r>
      <w:r w:rsidRPr="00701A58">
        <w:rPr>
          <w:rFonts w:eastAsia="Calibri"/>
          <w:szCs w:val="24"/>
          <w:lang w:eastAsia="en-US"/>
        </w:rPr>
        <w:t xml:space="preserve"> квартал. </w:t>
      </w:r>
    </w:p>
    <w:p w:rsidR="00A0685E" w:rsidRPr="005174C6" w:rsidRDefault="00A0685E" w:rsidP="00A0685E">
      <w:pPr>
        <w:ind w:firstLine="720"/>
        <w:jc w:val="both"/>
        <w:rPr>
          <w:szCs w:val="28"/>
        </w:rPr>
      </w:pPr>
      <w:r w:rsidRPr="005174C6">
        <w:t xml:space="preserve">Решением о бюджете сельского поселения первоначально основные характеристики бюджета утверждены без дефицита. Бюджет сельского поселения по итогам 2017 года планировался дефицитным в сумме </w:t>
      </w:r>
      <w:r w:rsidR="005174C6" w:rsidRPr="005174C6">
        <w:rPr>
          <w:szCs w:val="28"/>
        </w:rPr>
        <w:t>856,8</w:t>
      </w:r>
      <w:r w:rsidRPr="005174C6">
        <w:t xml:space="preserve"> тыс.руб. По данным отчета об исполнении бюджета бюджет сельского поселения в 2017 году исполнен с </w:t>
      </w:r>
      <w:r w:rsidR="00C9589F" w:rsidRPr="005174C6">
        <w:t>дефицитом</w:t>
      </w:r>
      <w:r w:rsidRPr="005174C6">
        <w:t xml:space="preserve"> в сумме </w:t>
      </w:r>
      <w:r w:rsidR="007C0D3B" w:rsidRPr="005174C6">
        <w:t>3</w:t>
      </w:r>
      <w:r w:rsidR="005174C6" w:rsidRPr="005174C6">
        <w:t>83,3</w:t>
      </w:r>
      <w:r w:rsidRPr="005174C6">
        <w:t xml:space="preserve"> тыс.руб</w:t>
      </w:r>
      <w:r w:rsidR="00B8037C" w:rsidRPr="005174C6">
        <w:t>.</w:t>
      </w:r>
    </w:p>
    <w:p w:rsidR="00F41D4B" w:rsidRPr="00AD1514" w:rsidRDefault="00F41D4B" w:rsidP="00390197">
      <w:pPr>
        <w:ind w:firstLine="720"/>
        <w:jc w:val="both"/>
        <w:rPr>
          <w:szCs w:val="28"/>
          <w:highlight w:val="yellow"/>
        </w:rPr>
      </w:pPr>
    </w:p>
    <w:p w:rsidR="00A0685E" w:rsidRPr="00701A58" w:rsidRDefault="00A0685E" w:rsidP="00A0685E">
      <w:pPr>
        <w:jc w:val="center"/>
      </w:pPr>
      <w:r w:rsidRPr="00701A58">
        <w:rPr>
          <w:b/>
          <w:bCs/>
        </w:rPr>
        <w:t>5. Муниципальный долг и расходы на его обслуживание</w:t>
      </w:r>
      <w:r w:rsidRPr="00701A58">
        <w:t xml:space="preserve"> </w:t>
      </w:r>
    </w:p>
    <w:p w:rsidR="00A0685E" w:rsidRPr="00701A58" w:rsidRDefault="00A0685E" w:rsidP="00A0685E">
      <w:pPr>
        <w:ind w:firstLine="709"/>
        <w:jc w:val="both"/>
        <w:rPr>
          <w:szCs w:val="28"/>
        </w:rPr>
      </w:pPr>
      <w:r w:rsidRPr="00701A58">
        <w:rPr>
          <w:szCs w:val="28"/>
        </w:rPr>
        <w:t>Муниципальный долг на 01.01.2017 и на 01.01.201</w:t>
      </w:r>
      <w:r w:rsidR="004D79F8" w:rsidRPr="00701A58">
        <w:rPr>
          <w:szCs w:val="28"/>
        </w:rPr>
        <w:t>8</w:t>
      </w:r>
      <w:r w:rsidRPr="00701A58">
        <w:rPr>
          <w:szCs w:val="28"/>
        </w:rPr>
        <w:t xml:space="preserve">  отсутствует.</w:t>
      </w:r>
    </w:p>
    <w:p w:rsidR="00A0685E" w:rsidRPr="00701A58" w:rsidRDefault="00A0685E" w:rsidP="00A0685E">
      <w:pPr>
        <w:ind w:firstLine="709"/>
        <w:jc w:val="both"/>
        <w:rPr>
          <w:rFonts w:ascii="Arial" w:hAnsi="Arial" w:cs="Arial"/>
          <w:sz w:val="20"/>
        </w:rPr>
      </w:pPr>
      <w:r w:rsidRPr="00701A58">
        <w:rPr>
          <w:szCs w:val="28"/>
        </w:rPr>
        <w:t xml:space="preserve">Решением о бюджете сельского поселения на 2017 год предоставление муниципальных гарантий не планировалось. </w:t>
      </w:r>
    </w:p>
    <w:p w:rsidR="00BA6053" w:rsidRPr="00701A58" w:rsidRDefault="00910E3A" w:rsidP="00013C42">
      <w:pPr>
        <w:shd w:val="clear" w:color="auto" w:fill="FFFFFF"/>
        <w:ind w:firstLine="709"/>
        <w:jc w:val="both"/>
        <w:rPr>
          <w:rFonts w:eastAsia="Calibri"/>
          <w:iCs/>
          <w:szCs w:val="24"/>
        </w:rPr>
      </w:pPr>
      <w:r w:rsidRPr="00701A58">
        <w:rPr>
          <w:rFonts w:eastAsia="Calibri"/>
          <w:iCs/>
          <w:szCs w:val="24"/>
        </w:rPr>
        <w:t>В отчетном финансовом году кредиты от кредитных организаций не привлекались.</w:t>
      </w:r>
    </w:p>
    <w:p w:rsidR="006A0F5F" w:rsidRPr="00AD1514" w:rsidRDefault="006A0F5F" w:rsidP="00EE09D7">
      <w:pPr>
        <w:ind w:firstLine="709"/>
        <w:jc w:val="both"/>
        <w:rPr>
          <w:szCs w:val="28"/>
          <w:highlight w:val="yellow"/>
        </w:rPr>
      </w:pPr>
    </w:p>
    <w:p w:rsidR="00E617D3" w:rsidRPr="00FE2FC9" w:rsidRDefault="00F74170" w:rsidP="00E617D3">
      <w:pPr>
        <w:autoSpaceDE w:val="0"/>
        <w:autoSpaceDN w:val="0"/>
        <w:adjustRightInd w:val="0"/>
        <w:jc w:val="center"/>
        <w:rPr>
          <w:b/>
          <w:szCs w:val="28"/>
        </w:rPr>
      </w:pPr>
      <w:r w:rsidRPr="00FE2FC9">
        <w:rPr>
          <w:b/>
        </w:rPr>
        <w:t xml:space="preserve">6. Внешняя проверка бюджетной отчетности </w:t>
      </w:r>
      <w:r w:rsidR="00E617D3" w:rsidRPr="00FE2FC9">
        <w:rPr>
          <w:b/>
          <w:szCs w:val="28"/>
        </w:rPr>
        <w:t>главных администраторов бюджетных средств</w:t>
      </w:r>
      <w:r w:rsidR="00AA7319" w:rsidRPr="00FE2FC9">
        <w:rPr>
          <w:b/>
          <w:szCs w:val="28"/>
        </w:rPr>
        <w:t xml:space="preserve"> </w:t>
      </w:r>
    </w:p>
    <w:p w:rsidR="00807ADA" w:rsidRPr="00AD1514" w:rsidRDefault="00807ADA" w:rsidP="00F35385">
      <w:pPr>
        <w:jc w:val="center"/>
        <w:rPr>
          <w:b/>
          <w:highlight w:val="yellow"/>
        </w:rPr>
      </w:pPr>
    </w:p>
    <w:p w:rsidR="00DA36E9" w:rsidRPr="00F0067E" w:rsidRDefault="004C7EC0" w:rsidP="00E436BD">
      <w:pPr>
        <w:ind w:firstLine="708"/>
        <w:jc w:val="both"/>
        <w:rPr>
          <w:szCs w:val="28"/>
        </w:rPr>
      </w:pPr>
      <w:r w:rsidRPr="00F0067E">
        <w:rPr>
          <w:b/>
        </w:rPr>
        <w:t xml:space="preserve">6.1. </w:t>
      </w:r>
      <w:proofErr w:type="gramStart"/>
      <w:r w:rsidR="00D50C18" w:rsidRPr="00F0067E">
        <w:rPr>
          <w:b/>
          <w:szCs w:val="28"/>
        </w:rPr>
        <w:t xml:space="preserve">Администрация </w:t>
      </w:r>
      <w:proofErr w:type="spellStart"/>
      <w:r w:rsidR="00AD1514" w:rsidRPr="00F0067E">
        <w:rPr>
          <w:b/>
          <w:szCs w:val="28"/>
        </w:rPr>
        <w:t>Бырмин</w:t>
      </w:r>
      <w:r w:rsidR="00D50C18" w:rsidRPr="00F0067E">
        <w:rPr>
          <w:b/>
          <w:szCs w:val="28"/>
        </w:rPr>
        <w:t>ского</w:t>
      </w:r>
      <w:proofErr w:type="spellEnd"/>
      <w:r w:rsidR="00D50C18" w:rsidRPr="00F0067E">
        <w:rPr>
          <w:b/>
          <w:szCs w:val="28"/>
        </w:rPr>
        <w:t xml:space="preserve"> сельского поселения</w:t>
      </w:r>
      <w:r w:rsidR="00E436BD" w:rsidRPr="00F0067E">
        <w:rPr>
          <w:szCs w:val="28"/>
        </w:rPr>
        <w:t xml:space="preserve"> (далее – </w:t>
      </w:r>
      <w:r w:rsidR="00D50C18" w:rsidRPr="00F0067E">
        <w:rPr>
          <w:szCs w:val="28"/>
        </w:rPr>
        <w:t>Администрация</w:t>
      </w:r>
      <w:r w:rsidR="00E436BD" w:rsidRPr="00F0067E">
        <w:rPr>
          <w:szCs w:val="28"/>
        </w:rPr>
        <w:t xml:space="preserve">) </w:t>
      </w:r>
      <w:r w:rsidR="00DA36E9" w:rsidRPr="00F0067E">
        <w:rPr>
          <w:szCs w:val="28"/>
        </w:rPr>
        <w:t xml:space="preserve">является органом местного самоуправления, осуществляющим исполнительно-распорядительные функции и наделенным полномочиями по решению вопросов местного значения, полномочиями для осуществления отдельных государственных полномочий, переданных органам местного самоуправления </w:t>
      </w:r>
      <w:proofErr w:type="spellStart"/>
      <w:r w:rsidR="00AD1514" w:rsidRPr="00F0067E">
        <w:rPr>
          <w:szCs w:val="28"/>
        </w:rPr>
        <w:t>Бырмин</w:t>
      </w:r>
      <w:r w:rsidR="00DA36E9" w:rsidRPr="00F0067E">
        <w:rPr>
          <w:szCs w:val="28"/>
        </w:rPr>
        <w:t>ского</w:t>
      </w:r>
      <w:proofErr w:type="spellEnd"/>
      <w:r w:rsidR="00DA36E9" w:rsidRPr="00F0067E">
        <w:rPr>
          <w:szCs w:val="28"/>
        </w:rPr>
        <w:t xml:space="preserve"> сельского поселения Кунгурского муниципального района законами Российской Федерации и законами Пермского края  и действует на основании Положения об администрации муниципального образования «</w:t>
      </w:r>
      <w:proofErr w:type="spellStart"/>
      <w:r w:rsidR="00AD1514" w:rsidRPr="00F0067E">
        <w:rPr>
          <w:szCs w:val="28"/>
        </w:rPr>
        <w:t>Бырмин</w:t>
      </w:r>
      <w:r w:rsidR="00DA36E9" w:rsidRPr="00F0067E">
        <w:rPr>
          <w:szCs w:val="28"/>
        </w:rPr>
        <w:t>ское</w:t>
      </w:r>
      <w:proofErr w:type="spellEnd"/>
      <w:r w:rsidR="00DA36E9" w:rsidRPr="00F0067E">
        <w:rPr>
          <w:szCs w:val="28"/>
        </w:rPr>
        <w:t xml:space="preserve"> сельское поселение Кунгурского муниципального района», утвержденного</w:t>
      </w:r>
      <w:proofErr w:type="gramEnd"/>
      <w:r w:rsidR="00DA36E9" w:rsidRPr="00F0067E">
        <w:rPr>
          <w:szCs w:val="28"/>
        </w:rPr>
        <w:t xml:space="preserve"> решением Совета депутатов </w:t>
      </w:r>
      <w:proofErr w:type="spellStart"/>
      <w:r w:rsidR="00AD1514" w:rsidRPr="00F0067E">
        <w:rPr>
          <w:szCs w:val="28"/>
        </w:rPr>
        <w:t>Бырмин</w:t>
      </w:r>
      <w:r w:rsidR="00DA36E9" w:rsidRPr="00F0067E">
        <w:rPr>
          <w:szCs w:val="28"/>
        </w:rPr>
        <w:t>ского</w:t>
      </w:r>
      <w:proofErr w:type="spellEnd"/>
      <w:r w:rsidR="00DA36E9" w:rsidRPr="00F0067E">
        <w:rPr>
          <w:szCs w:val="28"/>
        </w:rPr>
        <w:t xml:space="preserve"> сельского поселения от </w:t>
      </w:r>
      <w:r w:rsidR="00F0067E" w:rsidRPr="00F0067E">
        <w:rPr>
          <w:szCs w:val="28"/>
        </w:rPr>
        <w:t>17</w:t>
      </w:r>
      <w:r w:rsidR="00DA36E9" w:rsidRPr="00F0067E">
        <w:rPr>
          <w:szCs w:val="28"/>
        </w:rPr>
        <w:t>.0</w:t>
      </w:r>
      <w:r w:rsidR="00F0067E" w:rsidRPr="00F0067E">
        <w:rPr>
          <w:szCs w:val="28"/>
        </w:rPr>
        <w:t>8</w:t>
      </w:r>
      <w:r w:rsidR="00DA36E9" w:rsidRPr="00F0067E">
        <w:rPr>
          <w:szCs w:val="28"/>
        </w:rPr>
        <w:t>.201</w:t>
      </w:r>
      <w:r w:rsidR="00F0067E" w:rsidRPr="00F0067E">
        <w:rPr>
          <w:szCs w:val="28"/>
        </w:rPr>
        <w:t>5</w:t>
      </w:r>
      <w:r w:rsidR="00DA36E9" w:rsidRPr="00F0067E">
        <w:rPr>
          <w:szCs w:val="28"/>
        </w:rPr>
        <w:t xml:space="preserve"> № </w:t>
      </w:r>
      <w:r w:rsidR="00F0067E" w:rsidRPr="00F0067E">
        <w:rPr>
          <w:szCs w:val="28"/>
        </w:rPr>
        <w:t>98</w:t>
      </w:r>
      <w:r w:rsidR="00DA36E9" w:rsidRPr="00F0067E">
        <w:rPr>
          <w:szCs w:val="28"/>
        </w:rPr>
        <w:t>.</w:t>
      </w:r>
    </w:p>
    <w:p w:rsidR="00E436BD" w:rsidRPr="00F0067E" w:rsidRDefault="00E436BD" w:rsidP="00E436BD">
      <w:pPr>
        <w:ind w:firstLine="708"/>
        <w:jc w:val="both"/>
        <w:rPr>
          <w:szCs w:val="28"/>
        </w:rPr>
      </w:pPr>
      <w:r w:rsidRPr="00F0067E">
        <w:rPr>
          <w:szCs w:val="28"/>
        </w:rPr>
        <w:t xml:space="preserve">Финансирование расходов на содержание </w:t>
      </w:r>
      <w:r w:rsidR="006667A7" w:rsidRPr="00F0067E">
        <w:rPr>
          <w:szCs w:val="28"/>
        </w:rPr>
        <w:t>Администрации</w:t>
      </w:r>
      <w:r w:rsidRPr="00F0067E">
        <w:rPr>
          <w:szCs w:val="28"/>
        </w:rPr>
        <w:t xml:space="preserve"> осуществляется за счёт средств бюджета </w:t>
      </w:r>
      <w:r w:rsidR="006667A7" w:rsidRPr="00F0067E">
        <w:rPr>
          <w:szCs w:val="28"/>
        </w:rPr>
        <w:t>сельского поселения</w:t>
      </w:r>
      <w:r w:rsidRPr="00F0067E">
        <w:rPr>
          <w:szCs w:val="28"/>
        </w:rPr>
        <w:t>.</w:t>
      </w:r>
    </w:p>
    <w:p w:rsidR="00F0067E" w:rsidRPr="007B38B7" w:rsidRDefault="00E436BD" w:rsidP="00F0067E">
      <w:pPr>
        <w:ind w:firstLine="708"/>
        <w:jc w:val="both"/>
        <w:rPr>
          <w:szCs w:val="28"/>
        </w:rPr>
      </w:pPr>
      <w:proofErr w:type="gramStart"/>
      <w:r w:rsidRPr="00F0067E">
        <w:rPr>
          <w:szCs w:val="28"/>
        </w:rPr>
        <w:t>Бюджетная отчётность за 201</w:t>
      </w:r>
      <w:r w:rsidR="006667A7" w:rsidRPr="00F0067E">
        <w:rPr>
          <w:szCs w:val="28"/>
        </w:rPr>
        <w:t>7</w:t>
      </w:r>
      <w:r w:rsidRPr="00F0067E">
        <w:rPr>
          <w:szCs w:val="28"/>
        </w:rPr>
        <w:t xml:space="preserve"> год пред</w:t>
      </w:r>
      <w:r w:rsidR="006667A7" w:rsidRPr="00F0067E">
        <w:rPr>
          <w:szCs w:val="28"/>
        </w:rPr>
        <w:t>о</w:t>
      </w:r>
      <w:r w:rsidRPr="00F0067E">
        <w:rPr>
          <w:szCs w:val="28"/>
        </w:rPr>
        <w:t xml:space="preserve">ставлена в КСП  на основании </w:t>
      </w:r>
      <w:r w:rsidR="006667A7" w:rsidRPr="00F0067E">
        <w:rPr>
          <w:bCs/>
          <w:szCs w:val="28"/>
        </w:rPr>
        <w:t>Соглашения о передаче части полномочий по решению вопросов местного значения</w:t>
      </w:r>
      <w:r w:rsidRPr="00F0067E">
        <w:rPr>
          <w:szCs w:val="28"/>
        </w:rPr>
        <w:t xml:space="preserve"> и является сводной, включающей в себя отчеты </w:t>
      </w:r>
      <w:r w:rsidR="003C3730" w:rsidRPr="00F0067E">
        <w:rPr>
          <w:szCs w:val="28"/>
        </w:rPr>
        <w:t xml:space="preserve">двух </w:t>
      </w:r>
      <w:r w:rsidRPr="00F0067E">
        <w:rPr>
          <w:szCs w:val="28"/>
        </w:rPr>
        <w:t>подведомственных учреждений</w:t>
      </w:r>
      <w:r w:rsidR="00F0067E" w:rsidRPr="00F0067E">
        <w:rPr>
          <w:szCs w:val="28"/>
        </w:rPr>
        <w:t xml:space="preserve">, </w:t>
      </w:r>
      <w:r w:rsidR="00F0067E" w:rsidRPr="000F184A">
        <w:rPr>
          <w:szCs w:val="28"/>
        </w:rPr>
        <w:t>что подтверждает форма 0503161 «Сведения о количестве подведомственных участников бюджетного процесса, учреждений и государственных (муниципальных) унитарных предприятий», предоставленная в составе бюджетной отчетности.</w:t>
      </w:r>
      <w:proofErr w:type="gramEnd"/>
    </w:p>
    <w:p w:rsidR="003C3730" w:rsidRPr="00AD1514" w:rsidRDefault="003C3730" w:rsidP="00E436BD">
      <w:pPr>
        <w:ind w:firstLine="708"/>
        <w:jc w:val="both"/>
        <w:rPr>
          <w:szCs w:val="28"/>
          <w:highlight w:val="yellow"/>
        </w:rPr>
      </w:pPr>
    </w:p>
    <w:p w:rsidR="00E436BD" w:rsidRPr="00281B79" w:rsidRDefault="00E436BD" w:rsidP="00E436BD">
      <w:pPr>
        <w:ind w:firstLine="708"/>
        <w:jc w:val="both"/>
        <w:rPr>
          <w:szCs w:val="28"/>
        </w:rPr>
      </w:pPr>
      <w:r w:rsidRPr="00281B79">
        <w:rPr>
          <w:szCs w:val="28"/>
        </w:rPr>
        <w:t xml:space="preserve">Состав и формы бюджетной отчётности, представленные на проверку, в основном соответствуют составу и формам отчётов, утверждённым пунктом 11.1  Инструкции № 191н. </w:t>
      </w:r>
    </w:p>
    <w:p w:rsidR="00E436BD" w:rsidRPr="00F0067E" w:rsidRDefault="00E436BD" w:rsidP="00E436BD">
      <w:pPr>
        <w:ind w:firstLine="708"/>
        <w:jc w:val="both"/>
        <w:rPr>
          <w:rFonts w:eastAsia="Calibri"/>
          <w:szCs w:val="28"/>
          <w:lang w:eastAsia="en-US"/>
        </w:rPr>
      </w:pPr>
      <w:r w:rsidRPr="00F0067E">
        <w:rPr>
          <w:rFonts w:eastAsia="Calibri"/>
          <w:szCs w:val="28"/>
          <w:lang w:eastAsia="en-US"/>
        </w:rPr>
        <w:t xml:space="preserve">Бюджетная отчётность </w:t>
      </w:r>
      <w:r w:rsidR="006667A7" w:rsidRPr="00F0067E">
        <w:rPr>
          <w:rFonts w:eastAsia="Calibri"/>
          <w:szCs w:val="28"/>
          <w:lang w:eastAsia="en-US"/>
        </w:rPr>
        <w:t>Администрации</w:t>
      </w:r>
      <w:r w:rsidRPr="00F0067E">
        <w:rPr>
          <w:rFonts w:eastAsia="Calibri"/>
          <w:szCs w:val="28"/>
          <w:lang w:eastAsia="en-US"/>
        </w:rPr>
        <w:t xml:space="preserve"> за 201</w:t>
      </w:r>
      <w:r w:rsidR="006667A7" w:rsidRPr="00F0067E">
        <w:rPr>
          <w:rFonts w:eastAsia="Calibri"/>
          <w:szCs w:val="28"/>
          <w:lang w:eastAsia="en-US"/>
        </w:rPr>
        <w:t>7</w:t>
      </w:r>
      <w:r w:rsidRPr="00F0067E">
        <w:rPr>
          <w:rFonts w:eastAsia="Calibri"/>
          <w:szCs w:val="28"/>
          <w:lang w:eastAsia="en-US"/>
        </w:rPr>
        <w:t xml:space="preserve"> финансовый год составлена на основе данных: Главной книги и других регистров бюджетного учёта, установленных законодательством Российской Федерации для получателей бюджетных средств, главных администраторов доходов бюджетов.</w:t>
      </w:r>
    </w:p>
    <w:p w:rsidR="00E436BD" w:rsidRPr="00F0067E" w:rsidRDefault="00E436BD" w:rsidP="00E436BD">
      <w:pPr>
        <w:autoSpaceDE w:val="0"/>
        <w:autoSpaceDN w:val="0"/>
        <w:adjustRightInd w:val="0"/>
        <w:ind w:firstLine="709"/>
        <w:jc w:val="both"/>
        <w:rPr>
          <w:rFonts w:eastAsia="Calibri"/>
          <w:szCs w:val="28"/>
          <w:lang w:eastAsia="en-US"/>
        </w:rPr>
      </w:pPr>
      <w:r w:rsidRPr="00F0067E">
        <w:rPr>
          <w:rFonts w:eastAsia="Calibri"/>
          <w:szCs w:val="28"/>
          <w:lang w:eastAsia="en-US"/>
        </w:rPr>
        <w:t xml:space="preserve">В отчётном периоде </w:t>
      </w:r>
      <w:r w:rsidR="006667A7" w:rsidRPr="00F0067E">
        <w:rPr>
          <w:rFonts w:eastAsia="Calibri"/>
          <w:szCs w:val="28"/>
          <w:lang w:eastAsia="en-US"/>
        </w:rPr>
        <w:t>Администрация</w:t>
      </w:r>
      <w:r w:rsidRPr="00F0067E">
        <w:rPr>
          <w:rFonts w:eastAsia="Calibri"/>
          <w:szCs w:val="28"/>
          <w:lang w:eastAsia="en-US"/>
        </w:rPr>
        <w:t xml:space="preserve"> не осуществлял</w:t>
      </w:r>
      <w:r w:rsidR="006667A7" w:rsidRPr="00F0067E">
        <w:rPr>
          <w:rFonts w:eastAsia="Calibri"/>
          <w:szCs w:val="28"/>
          <w:lang w:eastAsia="en-US"/>
        </w:rPr>
        <w:t>а</w:t>
      </w:r>
      <w:r w:rsidRPr="00F0067E">
        <w:rPr>
          <w:rFonts w:eastAsia="Calibri"/>
          <w:szCs w:val="28"/>
          <w:lang w:eastAsia="en-US"/>
        </w:rPr>
        <w:t xml:space="preserve"> предпринимательскую и иную приносящую доход деятельность.</w:t>
      </w:r>
    </w:p>
    <w:p w:rsidR="00D1644E" w:rsidRPr="00AD1514" w:rsidRDefault="00D1644E" w:rsidP="00D1644E">
      <w:pPr>
        <w:ind w:firstLine="708"/>
        <w:jc w:val="both"/>
        <w:rPr>
          <w:rFonts w:eastAsia="Calibri"/>
          <w:szCs w:val="28"/>
          <w:highlight w:val="yellow"/>
          <w:lang w:eastAsia="en-US"/>
        </w:rPr>
      </w:pPr>
      <w:r w:rsidRPr="00F0067E">
        <w:rPr>
          <w:szCs w:val="28"/>
        </w:rPr>
        <w:t>В соответствии с пунктом 6 Инструкции № 191н</w:t>
      </w:r>
      <w:r w:rsidRPr="00F0067E">
        <w:rPr>
          <w:rFonts w:eastAsia="Calibri"/>
          <w:szCs w:val="28"/>
          <w:lang w:eastAsia="en-US"/>
        </w:rPr>
        <w:t xml:space="preserve"> бюджетная отчетность подписана главой сельского поселения и специалистом по бухгалтерскому учету. </w:t>
      </w:r>
      <w:r w:rsidR="006B26BB">
        <w:rPr>
          <w:rFonts w:eastAsia="Calibri"/>
          <w:szCs w:val="28"/>
          <w:lang w:eastAsia="en-US"/>
        </w:rPr>
        <w:t>В</w:t>
      </w:r>
      <w:r w:rsidRPr="00AD1514">
        <w:rPr>
          <w:rFonts w:eastAsia="Calibri"/>
          <w:szCs w:val="28"/>
          <w:highlight w:val="yellow"/>
          <w:lang w:eastAsia="en-US"/>
        </w:rPr>
        <w:t xml:space="preserve"> </w:t>
      </w:r>
      <w:r w:rsidRPr="006B26BB">
        <w:rPr>
          <w:rFonts w:eastAsia="Calibri"/>
          <w:szCs w:val="28"/>
          <w:lang w:eastAsia="en-US"/>
        </w:rPr>
        <w:t xml:space="preserve">формах бюджетной отчетности, содержащих плановые и аналитические показатели, </w:t>
      </w:r>
      <w:r w:rsidR="006B26BB" w:rsidRPr="006B26BB">
        <w:rPr>
          <w:rFonts w:eastAsia="Calibri"/>
          <w:szCs w:val="28"/>
          <w:lang w:eastAsia="en-US"/>
        </w:rPr>
        <w:t xml:space="preserve">присутствует </w:t>
      </w:r>
      <w:r w:rsidRPr="006B26BB">
        <w:rPr>
          <w:rFonts w:eastAsia="Calibri"/>
          <w:szCs w:val="28"/>
          <w:lang w:eastAsia="en-US"/>
        </w:rPr>
        <w:t>подпись руководителя планово-экономической службы (</w:t>
      </w:r>
      <w:r w:rsidR="006B26BB">
        <w:rPr>
          <w:rFonts w:eastAsia="Calibri"/>
          <w:szCs w:val="28"/>
          <w:lang w:eastAsia="en-US"/>
        </w:rPr>
        <w:t>форма 0503127 «</w:t>
      </w:r>
      <w:r w:rsidR="006B26BB" w:rsidRPr="00ED7628">
        <w:rPr>
          <w:szCs w:val="28"/>
        </w:rPr>
        <w:t>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0503128 «Отчет о принятых бюджетных обязательствах»</w:t>
      </w:r>
      <w:r w:rsidR="006B26BB">
        <w:rPr>
          <w:szCs w:val="28"/>
        </w:rPr>
        <w:t>, форма 0503160 «Пояснительная записка»</w:t>
      </w:r>
      <w:r w:rsidRPr="006B26BB">
        <w:rPr>
          <w:rFonts w:eastAsia="Calibri"/>
          <w:szCs w:val="28"/>
          <w:lang w:eastAsia="en-US"/>
        </w:rPr>
        <w:t xml:space="preserve">). </w:t>
      </w:r>
    </w:p>
    <w:p w:rsidR="004B194A" w:rsidRDefault="004B194A" w:rsidP="004B194A">
      <w:pPr>
        <w:ind w:firstLine="708"/>
        <w:jc w:val="both"/>
        <w:rPr>
          <w:b/>
          <w:i/>
          <w:szCs w:val="28"/>
        </w:rPr>
      </w:pPr>
    </w:p>
    <w:p w:rsidR="004B194A" w:rsidRPr="000C4CE2" w:rsidRDefault="004B194A" w:rsidP="004B194A">
      <w:pPr>
        <w:ind w:firstLine="708"/>
        <w:jc w:val="both"/>
        <w:rPr>
          <w:b/>
          <w:i/>
          <w:szCs w:val="28"/>
        </w:rPr>
      </w:pPr>
      <w:r w:rsidRPr="000C4CE2">
        <w:rPr>
          <w:b/>
          <w:i/>
          <w:szCs w:val="28"/>
        </w:rPr>
        <w:t xml:space="preserve">В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заполнены не все строки, предусмотренные данной формой, в </w:t>
      </w:r>
      <w:proofErr w:type="gramStart"/>
      <w:r w:rsidRPr="000C4CE2">
        <w:rPr>
          <w:b/>
          <w:i/>
          <w:szCs w:val="28"/>
        </w:rPr>
        <w:t>связи</w:t>
      </w:r>
      <w:proofErr w:type="gramEnd"/>
      <w:r w:rsidRPr="000C4CE2">
        <w:rPr>
          <w:b/>
          <w:i/>
          <w:szCs w:val="28"/>
        </w:rPr>
        <w:t xml:space="preserve"> с чем затрудняется сверка данных Баланса с другими формами бюджетной отчетности.</w:t>
      </w:r>
    </w:p>
    <w:p w:rsidR="000B5319" w:rsidRPr="00E933EF" w:rsidRDefault="00E436BD" w:rsidP="000B5319">
      <w:pPr>
        <w:ind w:firstLine="708"/>
        <w:jc w:val="both"/>
        <w:rPr>
          <w:b/>
          <w:i/>
          <w:szCs w:val="28"/>
        </w:rPr>
      </w:pPr>
      <w:proofErr w:type="gramStart"/>
      <w:r w:rsidRPr="006B26BB">
        <w:rPr>
          <w:szCs w:val="28"/>
        </w:rPr>
        <w:t xml:space="preserve">Анализ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Баланс)  </w:t>
      </w:r>
      <w:r w:rsidRPr="00E933EF">
        <w:rPr>
          <w:szCs w:val="28"/>
        </w:rPr>
        <w:t>на 01.01.201</w:t>
      </w:r>
      <w:r w:rsidR="006667A7" w:rsidRPr="00E933EF">
        <w:rPr>
          <w:szCs w:val="28"/>
        </w:rPr>
        <w:t>8</w:t>
      </w:r>
      <w:r w:rsidRPr="00E933EF">
        <w:rPr>
          <w:szCs w:val="28"/>
        </w:rPr>
        <w:t xml:space="preserve">  показывает, что остатки по счетам корректно перенесены из предыдущего периода и не содержат отклонений, что согласуется с данными формы 0503173 «Сведения об изменении остатков валюты баланса» по бюджетной деятельности.</w:t>
      </w:r>
      <w:proofErr w:type="gramEnd"/>
      <w:r w:rsidRPr="00E933EF">
        <w:rPr>
          <w:szCs w:val="28"/>
        </w:rPr>
        <w:t xml:space="preserve"> </w:t>
      </w:r>
      <w:r w:rsidR="000B5319" w:rsidRPr="00E933EF">
        <w:rPr>
          <w:szCs w:val="28"/>
        </w:rPr>
        <w:t xml:space="preserve">Остатки на конец предыдущего отчетного финансового года и на начало отчетного финансового года </w:t>
      </w:r>
      <w:r w:rsidR="005D70BE" w:rsidRPr="00E933EF">
        <w:rPr>
          <w:szCs w:val="28"/>
        </w:rPr>
        <w:t xml:space="preserve">по бюджетной деятельности </w:t>
      </w:r>
      <w:r w:rsidR="000B5319" w:rsidRPr="00E933EF">
        <w:rPr>
          <w:szCs w:val="28"/>
        </w:rPr>
        <w:t>не изменились, расхождений нет.</w:t>
      </w:r>
      <w:r w:rsidR="000B5319" w:rsidRPr="00E933EF">
        <w:rPr>
          <w:b/>
          <w:i/>
          <w:szCs w:val="28"/>
        </w:rPr>
        <w:t xml:space="preserve"> </w:t>
      </w:r>
    </w:p>
    <w:p w:rsidR="00AC0025" w:rsidRDefault="00E436BD" w:rsidP="00E436BD">
      <w:pPr>
        <w:ind w:firstLine="708"/>
        <w:jc w:val="both"/>
        <w:rPr>
          <w:szCs w:val="28"/>
        </w:rPr>
      </w:pPr>
      <w:r w:rsidRPr="00E933EF">
        <w:rPr>
          <w:szCs w:val="28"/>
        </w:rPr>
        <w:t>Нефинансовые активы (раздел 1 Баланса) на 01.01.201</w:t>
      </w:r>
      <w:r w:rsidR="000B5319" w:rsidRPr="00E933EF">
        <w:rPr>
          <w:szCs w:val="28"/>
        </w:rPr>
        <w:t>8</w:t>
      </w:r>
      <w:r w:rsidRPr="00E933EF">
        <w:rPr>
          <w:szCs w:val="28"/>
        </w:rPr>
        <w:t xml:space="preserve"> составили </w:t>
      </w:r>
      <w:r w:rsidR="00E933EF" w:rsidRPr="00E933EF">
        <w:rPr>
          <w:szCs w:val="28"/>
        </w:rPr>
        <w:t>1 698 291,96</w:t>
      </w:r>
      <w:r w:rsidRPr="00E933EF">
        <w:rPr>
          <w:szCs w:val="28"/>
        </w:rPr>
        <w:t xml:space="preserve"> руб. по бюджетной деятельности. Балансовая стоимость основных средств составила </w:t>
      </w:r>
      <w:r w:rsidR="00E933EF" w:rsidRPr="00E933EF">
        <w:rPr>
          <w:szCs w:val="28"/>
        </w:rPr>
        <w:t xml:space="preserve">14 287 170,81 </w:t>
      </w:r>
      <w:r w:rsidRPr="00E933EF">
        <w:rPr>
          <w:szCs w:val="28"/>
        </w:rPr>
        <w:t xml:space="preserve">руб., в том числе амортизация </w:t>
      </w:r>
      <w:r w:rsidR="00E933EF" w:rsidRPr="00E933EF">
        <w:rPr>
          <w:szCs w:val="28"/>
        </w:rPr>
        <w:t>13 218 329,77</w:t>
      </w:r>
      <w:r w:rsidRPr="00E933EF">
        <w:rPr>
          <w:szCs w:val="28"/>
        </w:rPr>
        <w:t xml:space="preserve"> руб. </w:t>
      </w:r>
      <w:r w:rsidR="00293EE6">
        <w:rPr>
          <w:szCs w:val="28"/>
        </w:rPr>
        <w:t xml:space="preserve">Непроизведенные активы составили 526 390,02 руб. </w:t>
      </w:r>
      <w:r w:rsidR="00072925" w:rsidRPr="00293EE6">
        <w:rPr>
          <w:szCs w:val="28"/>
        </w:rPr>
        <w:t xml:space="preserve">Материальные запасы – </w:t>
      </w:r>
      <w:r w:rsidR="00293EE6" w:rsidRPr="00293EE6">
        <w:rPr>
          <w:szCs w:val="28"/>
        </w:rPr>
        <w:t xml:space="preserve">        103 060,90 </w:t>
      </w:r>
      <w:r w:rsidR="00072925" w:rsidRPr="00293EE6">
        <w:rPr>
          <w:szCs w:val="28"/>
        </w:rPr>
        <w:t xml:space="preserve">руб. </w:t>
      </w:r>
    </w:p>
    <w:p w:rsidR="00AC0025" w:rsidRDefault="00AC0025" w:rsidP="00AC0025">
      <w:pPr>
        <w:ind w:firstLine="708"/>
        <w:jc w:val="both"/>
        <w:rPr>
          <w:szCs w:val="28"/>
        </w:rPr>
      </w:pPr>
      <w:r>
        <w:rPr>
          <w:szCs w:val="28"/>
        </w:rPr>
        <w:t xml:space="preserve">Вложения в нефинансовые активы составили 1 868 313,12 руб., расходы на реализацию инвестиционного проекта подтверждены данными формы 0503190 «Сведения о вложениях в объекты недвижимого имущества, объектах незавершенного строительства». </w:t>
      </w:r>
    </w:p>
    <w:p w:rsidR="00AC0025" w:rsidRDefault="00072925" w:rsidP="00E436BD">
      <w:pPr>
        <w:ind w:firstLine="708"/>
        <w:jc w:val="both"/>
        <w:rPr>
          <w:szCs w:val="28"/>
        </w:rPr>
      </w:pPr>
      <w:r w:rsidRPr="00293EE6">
        <w:rPr>
          <w:szCs w:val="28"/>
        </w:rPr>
        <w:t xml:space="preserve"> </w:t>
      </w:r>
    </w:p>
    <w:p w:rsidR="00E436BD" w:rsidRPr="00293EE6" w:rsidRDefault="000B5319" w:rsidP="00E436BD">
      <w:pPr>
        <w:ind w:firstLine="708"/>
        <w:jc w:val="both"/>
        <w:rPr>
          <w:szCs w:val="28"/>
        </w:rPr>
      </w:pPr>
      <w:r w:rsidRPr="00293EE6">
        <w:rPr>
          <w:szCs w:val="28"/>
        </w:rPr>
        <w:lastRenderedPageBreak/>
        <w:t xml:space="preserve">Нефинансовые активы имущества казны составили </w:t>
      </w:r>
      <w:r w:rsidR="00293EE6" w:rsidRPr="00293EE6">
        <w:rPr>
          <w:szCs w:val="28"/>
        </w:rPr>
        <w:t>306 673,95</w:t>
      </w:r>
      <w:r w:rsidRPr="00293EE6">
        <w:rPr>
          <w:szCs w:val="28"/>
        </w:rPr>
        <w:t xml:space="preserve"> руб., в том числе амортизация имущества, составляющего казну – </w:t>
      </w:r>
      <w:r w:rsidR="00293EE6" w:rsidRPr="00293EE6">
        <w:rPr>
          <w:szCs w:val="28"/>
        </w:rPr>
        <w:t>306 673,95</w:t>
      </w:r>
      <w:r w:rsidRPr="00293EE6">
        <w:rPr>
          <w:szCs w:val="28"/>
        </w:rPr>
        <w:t xml:space="preserve"> руб. </w:t>
      </w:r>
      <w:r w:rsidR="00E436BD" w:rsidRPr="00293EE6">
        <w:rPr>
          <w:szCs w:val="28"/>
        </w:rPr>
        <w:t xml:space="preserve">Проверка показала, что данные Баланса по указанным счетам соответствуют данным формы 0503168 «Сведения о движении нефинансовых активов», составленным по бюджетной деятельности. </w:t>
      </w:r>
    </w:p>
    <w:p w:rsidR="00496FF1" w:rsidRPr="00293EE6" w:rsidRDefault="00E436BD" w:rsidP="00496FF1">
      <w:pPr>
        <w:ind w:firstLine="708"/>
        <w:jc w:val="both"/>
        <w:rPr>
          <w:szCs w:val="28"/>
        </w:rPr>
      </w:pPr>
      <w:r w:rsidRPr="00293EE6">
        <w:rPr>
          <w:szCs w:val="28"/>
        </w:rPr>
        <w:t>Финансовые активы (раздел 2 Бала</w:t>
      </w:r>
      <w:r w:rsidR="00574E37" w:rsidRPr="00293EE6">
        <w:rPr>
          <w:szCs w:val="28"/>
        </w:rPr>
        <w:t>нса) на 01.01.201</w:t>
      </w:r>
      <w:r w:rsidR="00496FF1" w:rsidRPr="00293EE6">
        <w:rPr>
          <w:szCs w:val="28"/>
        </w:rPr>
        <w:t>8</w:t>
      </w:r>
      <w:r w:rsidR="00574E37" w:rsidRPr="00293EE6">
        <w:rPr>
          <w:szCs w:val="28"/>
        </w:rPr>
        <w:t xml:space="preserve"> составили </w:t>
      </w:r>
      <w:r w:rsidR="00293EE6" w:rsidRPr="00293EE6">
        <w:rPr>
          <w:szCs w:val="28"/>
        </w:rPr>
        <w:t>15 421 293,63</w:t>
      </w:r>
      <w:r w:rsidRPr="00293EE6">
        <w:rPr>
          <w:szCs w:val="28"/>
        </w:rPr>
        <w:t xml:space="preserve"> руб. по бюджетной деятельности. </w:t>
      </w:r>
    </w:p>
    <w:p w:rsidR="00E436BD" w:rsidRPr="004B194A" w:rsidRDefault="004B194A" w:rsidP="00E436BD">
      <w:pPr>
        <w:ind w:firstLine="708"/>
        <w:jc w:val="both"/>
        <w:rPr>
          <w:b/>
          <w:i/>
          <w:szCs w:val="28"/>
        </w:rPr>
      </w:pPr>
      <w:r w:rsidRPr="000C4CE2">
        <w:rPr>
          <w:b/>
          <w:i/>
          <w:szCs w:val="28"/>
        </w:rPr>
        <w:t xml:space="preserve">В форме  0503130 </w:t>
      </w:r>
      <w:r>
        <w:rPr>
          <w:b/>
          <w:i/>
          <w:szCs w:val="28"/>
        </w:rPr>
        <w:t xml:space="preserve">Баланса строка </w:t>
      </w:r>
      <w:r w:rsidRPr="004B194A">
        <w:rPr>
          <w:b/>
          <w:i/>
          <w:szCs w:val="28"/>
        </w:rPr>
        <w:t>п</w:t>
      </w:r>
      <w:r w:rsidR="00E436BD" w:rsidRPr="004B194A">
        <w:rPr>
          <w:b/>
          <w:i/>
          <w:szCs w:val="28"/>
        </w:rPr>
        <w:t xml:space="preserve">о счёту 020100000 «Денежные средства учреждения» </w:t>
      </w:r>
      <w:r w:rsidRPr="004B194A">
        <w:rPr>
          <w:b/>
          <w:i/>
          <w:szCs w:val="28"/>
        </w:rPr>
        <w:t>скрыта, ф</w:t>
      </w:r>
      <w:r w:rsidR="00496FF1" w:rsidRPr="004B194A">
        <w:rPr>
          <w:b/>
          <w:i/>
          <w:szCs w:val="28"/>
        </w:rPr>
        <w:t>орм</w:t>
      </w:r>
      <w:r w:rsidRPr="004B194A">
        <w:rPr>
          <w:b/>
          <w:i/>
          <w:szCs w:val="28"/>
        </w:rPr>
        <w:t>а</w:t>
      </w:r>
      <w:r w:rsidR="00496FF1" w:rsidRPr="004B194A">
        <w:rPr>
          <w:b/>
          <w:i/>
          <w:szCs w:val="28"/>
        </w:rPr>
        <w:t xml:space="preserve"> 0503178 «Сведения об остатках денежных средств на счетах получателя бюджетных средств»</w:t>
      </w:r>
      <w:r w:rsidRPr="004B194A">
        <w:rPr>
          <w:b/>
          <w:i/>
          <w:szCs w:val="28"/>
        </w:rPr>
        <w:t xml:space="preserve"> в составе бюджетной отчетности не предоставлена</w:t>
      </w:r>
      <w:r>
        <w:rPr>
          <w:b/>
          <w:i/>
          <w:szCs w:val="28"/>
        </w:rPr>
        <w:t xml:space="preserve"> (по бюджетной деятельности)</w:t>
      </w:r>
      <w:r w:rsidRPr="004B194A">
        <w:rPr>
          <w:b/>
          <w:i/>
          <w:szCs w:val="28"/>
        </w:rPr>
        <w:t>.</w:t>
      </w:r>
      <w:r w:rsidR="00590021" w:rsidRPr="004B194A">
        <w:rPr>
          <w:b/>
          <w:i/>
          <w:szCs w:val="28"/>
        </w:rPr>
        <w:t xml:space="preserve"> </w:t>
      </w:r>
      <w:r w:rsidR="00612554" w:rsidRPr="00B73965">
        <w:rPr>
          <w:b/>
          <w:bCs/>
          <w:i/>
          <w:color w:val="000000"/>
          <w:szCs w:val="28"/>
        </w:rPr>
        <w:t>В</w:t>
      </w:r>
      <w:r w:rsidR="00612554" w:rsidRPr="00B73965">
        <w:rPr>
          <w:b/>
          <w:i/>
          <w:szCs w:val="28"/>
        </w:rPr>
        <w:t xml:space="preserve"> раздел 5 «Прочие вопросы деятельности субъекта бюджетной отчетности» Пояснительной записки формы 0503160 информация о том, что в форм</w:t>
      </w:r>
      <w:r w:rsidR="00612554">
        <w:rPr>
          <w:b/>
          <w:i/>
          <w:szCs w:val="28"/>
        </w:rPr>
        <w:t>е</w:t>
      </w:r>
      <w:r w:rsidR="00612554" w:rsidRPr="00B73965">
        <w:rPr>
          <w:b/>
          <w:i/>
          <w:szCs w:val="28"/>
        </w:rPr>
        <w:t xml:space="preserve"> 05031</w:t>
      </w:r>
      <w:r w:rsidR="00612554">
        <w:rPr>
          <w:b/>
          <w:i/>
          <w:szCs w:val="28"/>
        </w:rPr>
        <w:t>7</w:t>
      </w:r>
      <w:r w:rsidR="00612554">
        <w:rPr>
          <w:b/>
          <w:i/>
          <w:szCs w:val="28"/>
        </w:rPr>
        <w:t>8</w:t>
      </w:r>
      <w:r w:rsidR="00612554" w:rsidRPr="00B73965">
        <w:rPr>
          <w:b/>
          <w:i/>
          <w:szCs w:val="28"/>
        </w:rPr>
        <w:t xml:space="preserve"> числовые зн</w:t>
      </w:r>
      <w:r w:rsidR="00612554">
        <w:rPr>
          <w:b/>
          <w:i/>
          <w:szCs w:val="28"/>
        </w:rPr>
        <w:t>ачения отсутствуют, не включена</w:t>
      </w:r>
      <w:r w:rsidR="00612554">
        <w:rPr>
          <w:b/>
          <w:i/>
          <w:szCs w:val="28"/>
        </w:rPr>
        <w:t>.</w:t>
      </w:r>
    </w:p>
    <w:p w:rsidR="00E436BD" w:rsidRPr="004B194A" w:rsidRDefault="00E436BD" w:rsidP="00E436BD">
      <w:pPr>
        <w:autoSpaceDE w:val="0"/>
        <w:autoSpaceDN w:val="0"/>
        <w:adjustRightInd w:val="0"/>
        <w:ind w:firstLine="709"/>
        <w:jc w:val="both"/>
        <w:rPr>
          <w:rFonts w:eastAsia="Calibri"/>
          <w:b/>
          <w:i/>
          <w:szCs w:val="28"/>
          <w:lang w:eastAsia="en-US"/>
        </w:rPr>
      </w:pPr>
      <w:r w:rsidRPr="004B194A">
        <w:rPr>
          <w:szCs w:val="28"/>
        </w:rPr>
        <w:t xml:space="preserve">По </w:t>
      </w:r>
      <w:r w:rsidR="00575C1B" w:rsidRPr="004B194A">
        <w:rPr>
          <w:szCs w:val="28"/>
        </w:rPr>
        <w:t xml:space="preserve"> </w:t>
      </w:r>
      <w:r w:rsidRPr="004B194A">
        <w:rPr>
          <w:szCs w:val="28"/>
        </w:rPr>
        <w:t xml:space="preserve">счету </w:t>
      </w:r>
      <w:r w:rsidR="00575C1B" w:rsidRPr="004B194A">
        <w:rPr>
          <w:szCs w:val="28"/>
        </w:rPr>
        <w:t xml:space="preserve"> </w:t>
      </w:r>
      <w:r w:rsidRPr="004B194A">
        <w:rPr>
          <w:szCs w:val="28"/>
        </w:rPr>
        <w:t xml:space="preserve">020400000 «Финансовые вложения» отражен показатель в сумме   </w:t>
      </w:r>
      <w:r w:rsidR="004B194A" w:rsidRPr="004B194A">
        <w:rPr>
          <w:szCs w:val="28"/>
        </w:rPr>
        <w:t>15 004 515,20</w:t>
      </w:r>
      <w:r w:rsidRPr="004B194A">
        <w:rPr>
          <w:szCs w:val="28"/>
        </w:rPr>
        <w:t xml:space="preserve"> руб., что соответствует форме 0503171 «</w:t>
      </w:r>
      <w:r w:rsidRPr="004B194A">
        <w:rPr>
          <w:rFonts w:eastAsia="Calibri"/>
          <w:szCs w:val="28"/>
          <w:lang w:eastAsia="en-US"/>
        </w:rPr>
        <w:t>Сведения о финансовых вложениях получателя бюджетных средств, администратора источников финансирования дефицита бюджета».</w:t>
      </w:r>
    </w:p>
    <w:p w:rsidR="00C506A2" w:rsidRPr="00233107" w:rsidRDefault="00E436BD" w:rsidP="00C506A2">
      <w:pPr>
        <w:ind w:firstLine="720"/>
        <w:jc w:val="both"/>
        <w:rPr>
          <w:szCs w:val="28"/>
        </w:rPr>
      </w:pPr>
      <w:r w:rsidRPr="00233107">
        <w:rPr>
          <w:szCs w:val="28"/>
        </w:rPr>
        <w:t>При сопоставлении данных Баланса на 01.01.201</w:t>
      </w:r>
      <w:r w:rsidR="00496FF1" w:rsidRPr="00233107">
        <w:rPr>
          <w:szCs w:val="28"/>
        </w:rPr>
        <w:t>8</w:t>
      </w:r>
      <w:r w:rsidRPr="00233107">
        <w:rPr>
          <w:szCs w:val="28"/>
        </w:rPr>
        <w:t xml:space="preserve"> по счетам 020500000 «Расчёты по доходам», </w:t>
      </w:r>
      <w:r w:rsidR="00E4360F" w:rsidRPr="00233107">
        <w:rPr>
          <w:szCs w:val="28"/>
        </w:rPr>
        <w:t xml:space="preserve">020600000 «Расчеты по выданным авансам», </w:t>
      </w:r>
      <w:r w:rsidRPr="00233107">
        <w:rPr>
          <w:szCs w:val="28"/>
        </w:rPr>
        <w:t>030300000 «Расчеты по платежам в бюджеты» с итоговыми данными формы 0503169 «Сведения по дебиторской и кредиторской задолженности» (дебиторская задолженность) по бюджетной деятельности расхождений не выявлено.</w:t>
      </w:r>
      <w:r w:rsidRPr="00233107">
        <w:rPr>
          <w:b/>
          <w:i/>
          <w:szCs w:val="28"/>
        </w:rPr>
        <w:t xml:space="preserve"> </w:t>
      </w:r>
      <w:r w:rsidR="00FE2FC9" w:rsidRPr="001A12C8">
        <w:rPr>
          <w:szCs w:val="28"/>
        </w:rPr>
        <w:t xml:space="preserve">Просроченная задолженность по налогам составила </w:t>
      </w:r>
      <w:r w:rsidR="00FE2FC9">
        <w:rPr>
          <w:szCs w:val="28"/>
        </w:rPr>
        <w:t>260 409,28</w:t>
      </w:r>
      <w:r w:rsidR="00FE2FC9" w:rsidRPr="001A12C8">
        <w:rPr>
          <w:szCs w:val="28"/>
        </w:rPr>
        <w:t xml:space="preserve"> руб. </w:t>
      </w:r>
      <w:r w:rsidRPr="00233107">
        <w:rPr>
          <w:b/>
          <w:i/>
          <w:szCs w:val="28"/>
        </w:rPr>
        <w:t xml:space="preserve"> </w:t>
      </w:r>
    </w:p>
    <w:p w:rsidR="00E436BD" w:rsidRPr="00AD1514" w:rsidRDefault="00E436BD" w:rsidP="00E436BD">
      <w:pPr>
        <w:ind w:firstLine="720"/>
        <w:jc w:val="both"/>
        <w:rPr>
          <w:szCs w:val="28"/>
          <w:highlight w:val="yellow"/>
        </w:rPr>
      </w:pPr>
    </w:p>
    <w:p w:rsidR="00C506A2" w:rsidRPr="00FE2FC9" w:rsidRDefault="00C506A2" w:rsidP="00C506A2">
      <w:pPr>
        <w:ind w:firstLine="720"/>
        <w:jc w:val="both"/>
        <w:rPr>
          <w:szCs w:val="28"/>
        </w:rPr>
      </w:pPr>
      <w:r w:rsidRPr="00FE2FC9">
        <w:rPr>
          <w:szCs w:val="28"/>
        </w:rPr>
        <w:t xml:space="preserve">Остаток по обязательствам (раздел 3 Баланса) </w:t>
      </w:r>
      <w:proofErr w:type="gramStart"/>
      <w:r w:rsidRPr="00FE2FC9">
        <w:rPr>
          <w:szCs w:val="28"/>
        </w:rPr>
        <w:t>на конец</w:t>
      </w:r>
      <w:proofErr w:type="gramEnd"/>
      <w:r w:rsidRPr="00FE2FC9">
        <w:rPr>
          <w:szCs w:val="28"/>
        </w:rPr>
        <w:t xml:space="preserve"> 2017 года – </w:t>
      </w:r>
      <w:r w:rsidR="00FE2FC9" w:rsidRPr="00FE2FC9">
        <w:rPr>
          <w:szCs w:val="28"/>
        </w:rPr>
        <w:t>394 473,22</w:t>
      </w:r>
      <w:r w:rsidRPr="00FE2FC9">
        <w:rPr>
          <w:szCs w:val="28"/>
        </w:rPr>
        <w:t xml:space="preserve">  руб. </w:t>
      </w:r>
    </w:p>
    <w:p w:rsidR="00FE2FC9" w:rsidRPr="00FE2FC9" w:rsidRDefault="00FE2FC9" w:rsidP="00FE2FC9">
      <w:pPr>
        <w:ind w:firstLine="720"/>
        <w:jc w:val="both"/>
        <w:rPr>
          <w:szCs w:val="28"/>
        </w:rPr>
      </w:pPr>
      <w:r w:rsidRPr="00233107">
        <w:rPr>
          <w:szCs w:val="28"/>
        </w:rPr>
        <w:t>При сопоставлении данных Баланса на 01.01.2018 по счетам 020500000 «Расчёты по доходам»</w:t>
      </w:r>
      <w:r w:rsidRPr="00FE2FC9">
        <w:rPr>
          <w:szCs w:val="28"/>
        </w:rPr>
        <w:t xml:space="preserve"> на конец отчётного периода с итоговыми данными формы 0503169 «Сведения по дебиторской и кредиторской задолженности» (кредиторская задолженность) по бюджетной деятельности на 01.01.2018 расхождений не выявлено.</w:t>
      </w:r>
      <w:r w:rsidRPr="00FE2FC9">
        <w:rPr>
          <w:b/>
          <w:i/>
          <w:szCs w:val="28"/>
        </w:rPr>
        <w:t xml:space="preserve">  </w:t>
      </w:r>
      <w:r w:rsidRPr="00FE2FC9">
        <w:rPr>
          <w:szCs w:val="28"/>
        </w:rPr>
        <w:t>Просроченная задолженность отсутствует.</w:t>
      </w:r>
    </w:p>
    <w:p w:rsidR="002D3346" w:rsidRPr="00D879BA" w:rsidRDefault="00E436BD" w:rsidP="002D3346">
      <w:pPr>
        <w:ind w:firstLine="720"/>
        <w:jc w:val="both"/>
        <w:rPr>
          <w:szCs w:val="28"/>
        </w:rPr>
      </w:pPr>
      <w:r w:rsidRPr="002D3346">
        <w:rPr>
          <w:szCs w:val="28"/>
        </w:rPr>
        <w:t xml:space="preserve">Анализ отчёта </w:t>
      </w:r>
      <w:r w:rsidR="00C506A2" w:rsidRPr="002D3346">
        <w:rPr>
          <w:szCs w:val="28"/>
        </w:rPr>
        <w:t>Администрации</w:t>
      </w:r>
      <w:r w:rsidRPr="002D3346">
        <w:rPr>
          <w:szCs w:val="28"/>
        </w:rPr>
        <w:t xml:space="preserve"> по форме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как главного распорядителя бюджетных средств, показал, </w:t>
      </w:r>
      <w:r w:rsidR="00C506A2" w:rsidRPr="002D3346">
        <w:rPr>
          <w:szCs w:val="28"/>
        </w:rPr>
        <w:t xml:space="preserve">что доходы бюджета составили </w:t>
      </w:r>
      <w:r w:rsidR="002D3346" w:rsidRPr="002D3346">
        <w:rPr>
          <w:szCs w:val="28"/>
        </w:rPr>
        <w:t>10 131 170,60</w:t>
      </w:r>
      <w:r w:rsidR="00C506A2" w:rsidRPr="002D3346">
        <w:rPr>
          <w:szCs w:val="28"/>
        </w:rPr>
        <w:t xml:space="preserve">  руб. или </w:t>
      </w:r>
      <w:r w:rsidR="002D3346" w:rsidRPr="002D3346">
        <w:rPr>
          <w:szCs w:val="28"/>
        </w:rPr>
        <w:t>101</w:t>
      </w:r>
      <w:r w:rsidR="00C506A2" w:rsidRPr="002D3346">
        <w:rPr>
          <w:szCs w:val="28"/>
        </w:rPr>
        <w:t>% от утверждённых бюджетных назначений</w:t>
      </w:r>
      <w:r w:rsidR="004D0752" w:rsidRPr="002D3346">
        <w:rPr>
          <w:szCs w:val="28"/>
        </w:rPr>
        <w:t>.</w:t>
      </w:r>
      <w:r w:rsidR="002D3346" w:rsidRPr="002D3346">
        <w:rPr>
          <w:szCs w:val="28"/>
        </w:rPr>
        <w:t xml:space="preserve"> </w:t>
      </w:r>
      <w:r w:rsidR="002D3346">
        <w:rPr>
          <w:szCs w:val="28"/>
        </w:rPr>
        <w:t xml:space="preserve">Сверхплановые назначения составили 82 080,81 руб. </w:t>
      </w:r>
    </w:p>
    <w:p w:rsidR="00E436BD" w:rsidRPr="00AD1514" w:rsidRDefault="00C506A2" w:rsidP="00E436BD">
      <w:pPr>
        <w:ind w:firstLine="720"/>
        <w:jc w:val="both"/>
        <w:rPr>
          <w:szCs w:val="28"/>
          <w:highlight w:val="yellow"/>
        </w:rPr>
      </w:pPr>
      <w:r w:rsidRPr="00AD1514">
        <w:rPr>
          <w:szCs w:val="28"/>
          <w:highlight w:val="yellow"/>
        </w:rPr>
        <w:t xml:space="preserve"> </w:t>
      </w:r>
    </w:p>
    <w:p w:rsidR="002D3346" w:rsidRDefault="00E064C9" w:rsidP="00E064C9">
      <w:pPr>
        <w:ind w:firstLine="720"/>
        <w:jc w:val="both"/>
        <w:rPr>
          <w:szCs w:val="28"/>
        </w:rPr>
      </w:pPr>
      <w:proofErr w:type="gramStart"/>
      <w:r w:rsidRPr="002D3346">
        <w:rPr>
          <w:szCs w:val="28"/>
        </w:rPr>
        <w:t xml:space="preserve">Согласно данным  формы 0503127, утвержденные бюджетные назначения по расходам на 2017 год по Администрации составили </w:t>
      </w:r>
      <w:r w:rsidR="004D0752" w:rsidRPr="002D3346">
        <w:rPr>
          <w:szCs w:val="28"/>
        </w:rPr>
        <w:t>1</w:t>
      </w:r>
      <w:r w:rsidR="002D3346" w:rsidRPr="002D3346">
        <w:rPr>
          <w:szCs w:val="28"/>
        </w:rPr>
        <w:t>0</w:t>
      </w:r>
      <w:r w:rsidR="00F7171A">
        <w:rPr>
          <w:szCs w:val="28"/>
        </w:rPr>
        <w:t> 797 924,41</w:t>
      </w:r>
      <w:r w:rsidR="004D0752" w:rsidRPr="002D3346">
        <w:rPr>
          <w:szCs w:val="28"/>
        </w:rPr>
        <w:t xml:space="preserve"> </w:t>
      </w:r>
      <w:r w:rsidRPr="002D3346">
        <w:rPr>
          <w:szCs w:val="28"/>
        </w:rPr>
        <w:t xml:space="preserve">руб., исполнение </w:t>
      </w:r>
      <w:r w:rsidR="002D3346" w:rsidRPr="002D3346">
        <w:rPr>
          <w:szCs w:val="28"/>
        </w:rPr>
        <w:t>10</w:t>
      </w:r>
      <w:r w:rsidR="00F7171A">
        <w:rPr>
          <w:szCs w:val="28"/>
        </w:rPr>
        <w:t> 411 632,71</w:t>
      </w:r>
      <w:r w:rsidRPr="002D3346">
        <w:rPr>
          <w:szCs w:val="28"/>
        </w:rPr>
        <w:t xml:space="preserve">  руб. или 9</w:t>
      </w:r>
      <w:r w:rsidR="002D3346" w:rsidRPr="002D3346">
        <w:rPr>
          <w:szCs w:val="28"/>
        </w:rPr>
        <w:t>6</w:t>
      </w:r>
      <w:r w:rsidRPr="002D3346">
        <w:rPr>
          <w:szCs w:val="28"/>
        </w:rPr>
        <w:t xml:space="preserve">%, неисполненные назначения составили </w:t>
      </w:r>
      <w:r w:rsidR="002D3346" w:rsidRPr="002D3346">
        <w:rPr>
          <w:szCs w:val="28"/>
        </w:rPr>
        <w:t>3</w:t>
      </w:r>
      <w:r w:rsidR="00F7171A">
        <w:rPr>
          <w:szCs w:val="28"/>
        </w:rPr>
        <w:t>86 291,70</w:t>
      </w:r>
      <w:r w:rsidRPr="002D3346">
        <w:rPr>
          <w:szCs w:val="28"/>
        </w:rPr>
        <w:t xml:space="preserve"> руб. </w:t>
      </w:r>
      <w:r w:rsidR="002D3346" w:rsidRPr="008B033C">
        <w:rPr>
          <w:szCs w:val="28"/>
        </w:rPr>
        <w:t xml:space="preserve">Это  соответствует бюджетной росписи по данному главному распорядителю бюджетных средств, </w:t>
      </w:r>
      <w:r w:rsidR="00F7171A" w:rsidRPr="00F7171A">
        <w:rPr>
          <w:b/>
          <w:i/>
          <w:szCs w:val="28"/>
        </w:rPr>
        <w:t>но не соответствует</w:t>
      </w:r>
      <w:r w:rsidR="00F7171A">
        <w:rPr>
          <w:szCs w:val="28"/>
        </w:rPr>
        <w:t xml:space="preserve"> </w:t>
      </w:r>
      <w:r w:rsidR="00281B79">
        <w:rPr>
          <w:szCs w:val="28"/>
        </w:rPr>
        <w:t>графе</w:t>
      </w:r>
      <w:r w:rsidR="002D3346" w:rsidRPr="003B711A">
        <w:rPr>
          <w:szCs w:val="28"/>
        </w:rPr>
        <w:t xml:space="preserve"> 3 формы 0503164 «Сведения об исполнении бюджета»</w:t>
      </w:r>
      <w:r w:rsidR="002D3346">
        <w:rPr>
          <w:szCs w:val="28"/>
        </w:rPr>
        <w:t>.</w:t>
      </w:r>
      <w:r w:rsidR="002D3346" w:rsidRPr="003B711A">
        <w:rPr>
          <w:szCs w:val="28"/>
        </w:rPr>
        <w:t xml:space="preserve"> </w:t>
      </w:r>
      <w:proofErr w:type="gramEnd"/>
    </w:p>
    <w:p w:rsidR="00E064C9" w:rsidRPr="00AD1514" w:rsidRDefault="00E064C9" w:rsidP="00E436BD">
      <w:pPr>
        <w:ind w:firstLine="720"/>
        <w:jc w:val="both"/>
        <w:rPr>
          <w:szCs w:val="28"/>
          <w:highlight w:val="yellow"/>
        </w:rPr>
      </w:pPr>
    </w:p>
    <w:p w:rsidR="00E436BD" w:rsidRPr="00383671" w:rsidRDefault="00E436BD" w:rsidP="00E436BD">
      <w:pPr>
        <w:ind w:firstLine="720"/>
        <w:jc w:val="both"/>
        <w:rPr>
          <w:szCs w:val="28"/>
        </w:rPr>
      </w:pPr>
      <w:r w:rsidRPr="00383671">
        <w:rPr>
          <w:szCs w:val="28"/>
        </w:rPr>
        <w:t>Показатели граф 4,5 и 10 формы 0503128 «Отчет о принятых бюджетных обязательствах» соответствуют показателям граф 4,5 и 9 формы 0503127</w:t>
      </w:r>
      <w:r w:rsidR="00BC6FC4" w:rsidRPr="00383671">
        <w:rPr>
          <w:szCs w:val="28"/>
        </w:rPr>
        <w:t xml:space="preserve">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383671">
        <w:rPr>
          <w:szCs w:val="28"/>
        </w:rPr>
        <w:t xml:space="preserve">. </w:t>
      </w:r>
    </w:p>
    <w:p w:rsidR="00E436BD" w:rsidRPr="00AD1514" w:rsidRDefault="00E436BD" w:rsidP="00E436BD">
      <w:pPr>
        <w:ind w:firstLine="720"/>
        <w:jc w:val="both"/>
        <w:rPr>
          <w:szCs w:val="28"/>
          <w:highlight w:val="yellow"/>
        </w:rPr>
      </w:pPr>
      <w:r w:rsidRPr="00AD1514">
        <w:rPr>
          <w:szCs w:val="28"/>
          <w:highlight w:val="yellow"/>
        </w:rPr>
        <w:t xml:space="preserve"> </w:t>
      </w:r>
    </w:p>
    <w:p w:rsidR="00E436BD" w:rsidRPr="00383671" w:rsidRDefault="00E436BD" w:rsidP="00E436BD">
      <w:pPr>
        <w:autoSpaceDE w:val="0"/>
        <w:autoSpaceDN w:val="0"/>
        <w:adjustRightInd w:val="0"/>
        <w:ind w:firstLine="709"/>
        <w:jc w:val="both"/>
        <w:rPr>
          <w:szCs w:val="28"/>
        </w:rPr>
      </w:pPr>
      <w:r w:rsidRPr="00383671">
        <w:rPr>
          <w:szCs w:val="28"/>
        </w:rPr>
        <w:t xml:space="preserve">Анализ формы 0503160 «Пояснительная записка» показал, что данные форм и таблиц </w:t>
      </w:r>
      <w:r w:rsidR="00383671" w:rsidRPr="00383671">
        <w:rPr>
          <w:szCs w:val="28"/>
        </w:rPr>
        <w:t xml:space="preserve">в целом </w:t>
      </w:r>
      <w:r w:rsidRPr="00383671">
        <w:rPr>
          <w:szCs w:val="28"/>
        </w:rPr>
        <w:t>соответствуют данным Баланса, формы 0503127</w:t>
      </w:r>
      <w:r w:rsidR="00383671" w:rsidRPr="00383671">
        <w:rPr>
          <w:szCs w:val="28"/>
        </w:rPr>
        <w:t xml:space="preserve"> </w:t>
      </w:r>
      <w:r w:rsidR="00BC6FC4" w:rsidRPr="00383671">
        <w:rPr>
          <w:szCs w:val="28"/>
        </w:rPr>
        <w:t>«Отчёт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383671">
        <w:rPr>
          <w:szCs w:val="28"/>
        </w:rPr>
        <w:t xml:space="preserve">. </w:t>
      </w:r>
    </w:p>
    <w:p w:rsidR="00BC6FC4" w:rsidRPr="00AD1514" w:rsidRDefault="00BC6FC4" w:rsidP="00BC6FC4">
      <w:pPr>
        <w:ind w:firstLine="720"/>
        <w:contextualSpacing/>
        <w:jc w:val="both"/>
        <w:rPr>
          <w:szCs w:val="28"/>
          <w:highlight w:val="yellow"/>
        </w:rPr>
      </w:pPr>
    </w:p>
    <w:p w:rsidR="00822E44" w:rsidRPr="003852D4" w:rsidRDefault="00822E44" w:rsidP="00822E44">
      <w:pPr>
        <w:autoSpaceDE w:val="0"/>
        <w:autoSpaceDN w:val="0"/>
        <w:adjustRightInd w:val="0"/>
        <w:ind w:firstLine="709"/>
        <w:jc w:val="both"/>
        <w:rPr>
          <w:rFonts w:eastAsiaTheme="minorHAnsi"/>
          <w:i/>
          <w:szCs w:val="28"/>
          <w:lang w:eastAsia="en-US"/>
        </w:rPr>
      </w:pPr>
      <w:r w:rsidRPr="003852D4">
        <w:rPr>
          <w:rFonts w:eastAsiaTheme="minorHAnsi"/>
          <w:b/>
          <w:i/>
          <w:szCs w:val="28"/>
          <w:lang w:eastAsia="en-US"/>
        </w:rPr>
        <w:t>При анализе Пояснительной записки формы</w:t>
      </w:r>
      <w:r w:rsidRPr="003852D4">
        <w:rPr>
          <w:rFonts w:eastAsiaTheme="minorHAnsi"/>
          <w:i/>
          <w:szCs w:val="28"/>
          <w:lang w:eastAsia="en-US"/>
        </w:rPr>
        <w:t xml:space="preserve"> </w:t>
      </w:r>
      <w:r w:rsidRPr="003852D4">
        <w:rPr>
          <w:b/>
          <w:i/>
          <w:szCs w:val="28"/>
        </w:rPr>
        <w:t>0503160 установлено:</w:t>
      </w:r>
    </w:p>
    <w:p w:rsidR="00822E44" w:rsidRDefault="00822E44" w:rsidP="00822E44">
      <w:pPr>
        <w:ind w:firstLine="720"/>
        <w:contextualSpacing/>
        <w:jc w:val="both"/>
        <w:rPr>
          <w:b/>
          <w:i/>
          <w:szCs w:val="28"/>
        </w:rPr>
      </w:pPr>
      <w:r>
        <w:rPr>
          <w:b/>
          <w:i/>
          <w:szCs w:val="28"/>
        </w:rPr>
        <w:t xml:space="preserve">- </w:t>
      </w:r>
      <w:r w:rsidR="00281B79" w:rsidRPr="00B73965">
        <w:rPr>
          <w:b/>
          <w:i/>
          <w:szCs w:val="28"/>
        </w:rPr>
        <w:t>В составе Пояснительной записки не предоставлен</w:t>
      </w:r>
      <w:r w:rsidR="00281B79">
        <w:rPr>
          <w:b/>
          <w:i/>
          <w:szCs w:val="28"/>
        </w:rPr>
        <w:t>а форма</w:t>
      </w:r>
      <w:r w:rsidR="00281B79">
        <w:rPr>
          <w:b/>
          <w:bCs/>
          <w:i/>
          <w:color w:val="000000"/>
          <w:szCs w:val="28"/>
        </w:rPr>
        <w:t xml:space="preserve"> </w:t>
      </w:r>
      <w:r>
        <w:rPr>
          <w:b/>
          <w:bCs/>
          <w:i/>
          <w:color w:val="000000"/>
          <w:szCs w:val="28"/>
        </w:rPr>
        <w:t xml:space="preserve">0503175 </w:t>
      </w:r>
      <w:r w:rsidRPr="00727A72">
        <w:rPr>
          <w:rFonts w:eastAsiaTheme="minorHAnsi"/>
          <w:b/>
          <w:bCs/>
          <w:i/>
          <w:iCs/>
          <w:szCs w:val="28"/>
          <w:lang w:eastAsia="en-US"/>
        </w:rPr>
        <w:t>«Сведения о принятых и неисполненных обязательства</w:t>
      </w:r>
      <w:r>
        <w:rPr>
          <w:rFonts w:eastAsiaTheme="minorHAnsi"/>
          <w:b/>
          <w:bCs/>
          <w:i/>
          <w:iCs/>
          <w:szCs w:val="28"/>
          <w:lang w:eastAsia="en-US"/>
        </w:rPr>
        <w:t>х получателя бюджетных средств».</w:t>
      </w:r>
      <w:r>
        <w:rPr>
          <w:b/>
          <w:bCs/>
          <w:i/>
          <w:color w:val="000000"/>
          <w:szCs w:val="28"/>
        </w:rPr>
        <w:t xml:space="preserve"> </w:t>
      </w:r>
      <w:r w:rsidRPr="00B73965">
        <w:rPr>
          <w:b/>
          <w:bCs/>
          <w:i/>
          <w:color w:val="000000"/>
          <w:szCs w:val="28"/>
        </w:rPr>
        <w:t>В</w:t>
      </w:r>
      <w:r w:rsidRPr="00B73965">
        <w:rPr>
          <w:b/>
          <w:i/>
          <w:szCs w:val="28"/>
        </w:rPr>
        <w:t xml:space="preserve"> раздел 5 «Прочие вопросы деятельности субъекта бюджетной отчетности» Пояснительной записки формы 0503160 информация о том, что в форм</w:t>
      </w:r>
      <w:r>
        <w:rPr>
          <w:b/>
          <w:i/>
          <w:szCs w:val="28"/>
        </w:rPr>
        <w:t>е</w:t>
      </w:r>
      <w:r w:rsidRPr="00B73965">
        <w:rPr>
          <w:b/>
          <w:i/>
          <w:szCs w:val="28"/>
        </w:rPr>
        <w:t xml:space="preserve"> 05031</w:t>
      </w:r>
      <w:r>
        <w:rPr>
          <w:b/>
          <w:i/>
          <w:szCs w:val="28"/>
        </w:rPr>
        <w:t>75</w:t>
      </w:r>
      <w:r w:rsidRPr="00B73965">
        <w:rPr>
          <w:b/>
          <w:i/>
          <w:szCs w:val="28"/>
        </w:rPr>
        <w:t xml:space="preserve"> числовые зн</w:t>
      </w:r>
      <w:r w:rsidR="00281B79">
        <w:rPr>
          <w:b/>
          <w:i/>
          <w:szCs w:val="28"/>
        </w:rPr>
        <w:t>ачения отсутствуют, не включена;</w:t>
      </w:r>
    </w:p>
    <w:p w:rsidR="00822E44" w:rsidRDefault="00822E44" w:rsidP="00822E44">
      <w:pPr>
        <w:pStyle w:val="ConsPlusNormal"/>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В нарушение абзаца 4 пункта 6 </w:t>
      </w:r>
      <w:r w:rsidRPr="002E0203">
        <w:rPr>
          <w:rFonts w:ascii="Times New Roman" w:hAnsi="Times New Roman" w:cs="Times New Roman"/>
          <w:b/>
          <w:i/>
          <w:sz w:val="28"/>
          <w:szCs w:val="28"/>
        </w:rPr>
        <w:t>Инструкции № 191н</w:t>
      </w:r>
      <w:r>
        <w:rPr>
          <w:rFonts w:ascii="Times New Roman" w:hAnsi="Times New Roman" w:cs="Times New Roman"/>
          <w:b/>
          <w:i/>
          <w:sz w:val="28"/>
          <w:szCs w:val="28"/>
        </w:rPr>
        <w:t xml:space="preserve"> при </w:t>
      </w:r>
      <w:r w:rsidRPr="00F52483">
        <w:rPr>
          <w:rFonts w:ascii="Times New Roman" w:hAnsi="Times New Roman" w:cs="Times New Roman"/>
          <w:b/>
          <w:i/>
          <w:sz w:val="28"/>
          <w:szCs w:val="28"/>
        </w:rPr>
        <w:t>отсутствии расхождений по результатам инвентаризации заполнена  Таблица 6 «Сведения о проведении инвентаризаций».  Факт проведения годовой инвентаризации в текстовой части раздела 5 «Прочие вопросы деятельности субъекта бюджетной отчетности» Пояснительной записки</w:t>
      </w:r>
      <w:r>
        <w:rPr>
          <w:rFonts w:ascii="Times New Roman" w:hAnsi="Times New Roman" w:cs="Times New Roman"/>
          <w:b/>
          <w:i/>
          <w:sz w:val="28"/>
          <w:szCs w:val="28"/>
        </w:rPr>
        <w:t xml:space="preserve"> не отражен</w:t>
      </w:r>
      <w:r w:rsidR="00281B79">
        <w:rPr>
          <w:rFonts w:ascii="Times New Roman" w:hAnsi="Times New Roman" w:cs="Times New Roman"/>
          <w:b/>
          <w:i/>
          <w:sz w:val="28"/>
          <w:szCs w:val="28"/>
        </w:rPr>
        <w:t>;</w:t>
      </w:r>
    </w:p>
    <w:p w:rsidR="00D0046C" w:rsidRPr="00822E44" w:rsidRDefault="00822E44" w:rsidP="00D0046C">
      <w:pPr>
        <w:ind w:firstLine="720"/>
        <w:contextualSpacing/>
        <w:jc w:val="both"/>
        <w:rPr>
          <w:b/>
          <w:i/>
          <w:szCs w:val="28"/>
        </w:rPr>
      </w:pPr>
      <w:r w:rsidRPr="00822E44">
        <w:rPr>
          <w:b/>
          <w:i/>
          <w:szCs w:val="28"/>
        </w:rPr>
        <w:t>- Форма 0503160</w:t>
      </w:r>
      <w:r>
        <w:rPr>
          <w:b/>
          <w:i/>
          <w:szCs w:val="28"/>
        </w:rPr>
        <w:t xml:space="preserve"> «Пояснительная записка» не содержит раздел 3 «</w:t>
      </w:r>
      <w:r w:rsidR="00281B79">
        <w:rPr>
          <w:b/>
          <w:i/>
          <w:szCs w:val="28"/>
        </w:rPr>
        <w:t>Анализ отчет</w:t>
      </w:r>
      <w:r>
        <w:rPr>
          <w:b/>
          <w:i/>
          <w:szCs w:val="28"/>
        </w:rPr>
        <w:t>а об исполнении бюджета субъектом бюджетной отчетности»</w:t>
      </w:r>
      <w:r w:rsidR="00281B79">
        <w:rPr>
          <w:b/>
          <w:i/>
          <w:szCs w:val="28"/>
        </w:rPr>
        <w:t>.</w:t>
      </w:r>
    </w:p>
    <w:p w:rsidR="00CD0CAE" w:rsidRDefault="00CD0CAE" w:rsidP="00DA36E9">
      <w:pPr>
        <w:ind w:firstLine="709"/>
        <w:contextualSpacing/>
        <w:jc w:val="both"/>
        <w:rPr>
          <w:b/>
          <w:szCs w:val="28"/>
        </w:rPr>
      </w:pPr>
    </w:p>
    <w:p w:rsidR="00E436BD" w:rsidRPr="00281B79" w:rsidRDefault="004C7EC0" w:rsidP="00DA36E9">
      <w:pPr>
        <w:ind w:firstLine="709"/>
        <w:contextualSpacing/>
        <w:jc w:val="both"/>
        <w:rPr>
          <w:szCs w:val="28"/>
        </w:rPr>
      </w:pPr>
      <w:r w:rsidRPr="00281B79">
        <w:rPr>
          <w:b/>
          <w:szCs w:val="28"/>
        </w:rPr>
        <w:t xml:space="preserve">6.2. </w:t>
      </w:r>
      <w:r w:rsidR="003C3730" w:rsidRPr="00281B79">
        <w:rPr>
          <w:b/>
          <w:szCs w:val="28"/>
        </w:rPr>
        <w:t xml:space="preserve">Совет депутатов </w:t>
      </w:r>
      <w:proofErr w:type="spellStart"/>
      <w:r w:rsidR="00AD1514" w:rsidRPr="00281B79">
        <w:rPr>
          <w:b/>
          <w:szCs w:val="28"/>
        </w:rPr>
        <w:t>Бырмин</w:t>
      </w:r>
      <w:r w:rsidR="003C3730" w:rsidRPr="00281B79">
        <w:rPr>
          <w:b/>
          <w:szCs w:val="28"/>
        </w:rPr>
        <w:t>ского</w:t>
      </w:r>
      <w:proofErr w:type="spellEnd"/>
      <w:r w:rsidR="003C3730" w:rsidRPr="00281B79">
        <w:rPr>
          <w:b/>
          <w:szCs w:val="28"/>
        </w:rPr>
        <w:t xml:space="preserve"> сельского поселения</w:t>
      </w:r>
      <w:r w:rsidR="00E436BD" w:rsidRPr="00281B79">
        <w:rPr>
          <w:b/>
          <w:szCs w:val="28"/>
        </w:rPr>
        <w:t xml:space="preserve"> </w:t>
      </w:r>
      <w:r w:rsidR="00E436BD" w:rsidRPr="00281B79">
        <w:rPr>
          <w:szCs w:val="28"/>
        </w:rPr>
        <w:t xml:space="preserve">(далее – </w:t>
      </w:r>
      <w:r w:rsidR="003C3730" w:rsidRPr="00281B79">
        <w:rPr>
          <w:szCs w:val="28"/>
        </w:rPr>
        <w:t>Совет депутатов</w:t>
      </w:r>
      <w:r w:rsidR="00E436BD" w:rsidRPr="00281B79">
        <w:rPr>
          <w:szCs w:val="28"/>
        </w:rPr>
        <w:t xml:space="preserve">) </w:t>
      </w:r>
      <w:r w:rsidR="00236A3A" w:rsidRPr="00281B79">
        <w:rPr>
          <w:color w:val="000000"/>
        </w:rPr>
        <w:t xml:space="preserve">является представительным органом </w:t>
      </w:r>
      <w:proofErr w:type="spellStart"/>
      <w:r w:rsidR="00AD1514" w:rsidRPr="00281B79">
        <w:rPr>
          <w:color w:val="000000"/>
        </w:rPr>
        <w:t>Бырмин</w:t>
      </w:r>
      <w:r w:rsidR="00236A3A" w:rsidRPr="00281B79">
        <w:rPr>
          <w:color w:val="000000"/>
        </w:rPr>
        <w:t>ского</w:t>
      </w:r>
      <w:proofErr w:type="spellEnd"/>
      <w:r w:rsidR="00236A3A" w:rsidRPr="00281B79">
        <w:rPr>
          <w:color w:val="000000"/>
        </w:rPr>
        <w:t xml:space="preserve"> сельского поселения, наделенным Уставом </w:t>
      </w:r>
      <w:proofErr w:type="spellStart"/>
      <w:r w:rsidR="00AD1514" w:rsidRPr="00281B79">
        <w:rPr>
          <w:color w:val="000000"/>
        </w:rPr>
        <w:t>Бырмин</w:t>
      </w:r>
      <w:r w:rsidR="00236A3A" w:rsidRPr="00281B79">
        <w:rPr>
          <w:color w:val="000000"/>
        </w:rPr>
        <w:t>ского</w:t>
      </w:r>
      <w:proofErr w:type="spellEnd"/>
      <w:r w:rsidR="00236A3A" w:rsidRPr="00281B79">
        <w:rPr>
          <w:color w:val="000000"/>
        </w:rPr>
        <w:t xml:space="preserve"> сельского поселения собственными полномочиями по решению вопросов местного значения</w:t>
      </w:r>
      <w:r w:rsidR="00236A3A" w:rsidRPr="00281B79">
        <w:rPr>
          <w:szCs w:val="28"/>
        </w:rPr>
        <w:t xml:space="preserve"> </w:t>
      </w:r>
      <w:r w:rsidR="00E436BD" w:rsidRPr="00281B79">
        <w:rPr>
          <w:szCs w:val="28"/>
        </w:rPr>
        <w:t>и действует</w:t>
      </w:r>
      <w:r w:rsidR="00DA36E9" w:rsidRPr="00281B79">
        <w:rPr>
          <w:szCs w:val="28"/>
        </w:rPr>
        <w:t xml:space="preserve"> </w:t>
      </w:r>
      <w:r w:rsidR="00E436BD" w:rsidRPr="00281B79">
        <w:rPr>
          <w:szCs w:val="28"/>
        </w:rPr>
        <w:t xml:space="preserve"> на основании Положения, утвержденного решением </w:t>
      </w:r>
      <w:r w:rsidR="006A595F" w:rsidRPr="00281B79">
        <w:rPr>
          <w:szCs w:val="28"/>
        </w:rPr>
        <w:t xml:space="preserve">Совета депутатов </w:t>
      </w:r>
      <w:proofErr w:type="spellStart"/>
      <w:r w:rsidR="00AD1514" w:rsidRPr="00281B79">
        <w:rPr>
          <w:szCs w:val="28"/>
        </w:rPr>
        <w:t>Бырмин</w:t>
      </w:r>
      <w:r w:rsidR="006A595F" w:rsidRPr="00281B79">
        <w:rPr>
          <w:szCs w:val="28"/>
        </w:rPr>
        <w:t>ского</w:t>
      </w:r>
      <w:proofErr w:type="spellEnd"/>
      <w:r w:rsidR="006A595F" w:rsidRPr="00281B79">
        <w:rPr>
          <w:szCs w:val="28"/>
        </w:rPr>
        <w:t xml:space="preserve"> сельского поселения</w:t>
      </w:r>
      <w:r w:rsidR="00DA36E9" w:rsidRPr="00281B79">
        <w:rPr>
          <w:szCs w:val="28"/>
        </w:rPr>
        <w:t xml:space="preserve"> </w:t>
      </w:r>
      <w:r w:rsidR="00E436BD" w:rsidRPr="00281B79">
        <w:rPr>
          <w:szCs w:val="28"/>
        </w:rPr>
        <w:t xml:space="preserve">от </w:t>
      </w:r>
      <w:r w:rsidR="00281B79" w:rsidRPr="00281B79">
        <w:rPr>
          <w:szCs w:val="28"/>
        </w:rPr>
        <w:t>28</w:t>
      </w:r>
      <w:r w:rsidR="00E436BD" w:rsidRPr="00281B79">
        <w:rPr>
          <w:szCs w:val="28"/>
        </w:rPr>
        <w:t>.</w:t>
      </w:r>
      <w:r w:rsidR="00281B79" w:rsidRPr="00281B79">
        <w:rPr>
          <w:szCs w:val="28"/>
        </w:rPr>
        <w:t>11</w:t>
      </w:r>
      <w:r w:rsidR="00E436BD" w:rsidRPr="00281B79">
        <w:rPr>
          <w:szCs w:val="28"/>
        </w:rPr>
        <w:t>.201</w:t>
      </w:r>
      <w:r w:rsidR="00281B79" w:rsidRPr="00281B79">
        <w:rPr>
          <w:szCs w:val="28"/>
        </w:rPr>
        <w:t>5</w:t>
      </w:r>
      <w:r w:rsidR="00E436BD" w:rsidRPr="00281B79">
        <w:rPr>
          <w:szCs w:val="28"/>
        </w:rPr>
        <w:t xml:space="preserve"> № </w:t>
      </w:r>
      <w:r w:rsidR="00281B79" w:rsidRPr="00281B79">
        <w:rPr>
          <w:szCs w:val="28"/>
        </w:rPr>
        <w:t>8</w:t>
      </w:r>
      <w:r w:rsidR="00E436BD" w:rsidRPr="00281B79">
        <w:rPr>
          <w:szCs w:val="28"/>
        </w:rPr>
        <w:t>.</w:t>
      </w:r>
    </w:p>
    <w:p w:rsidR="00E436BD" w:rsidRPr="00281B79" w:rsidRDefault="00E436BD" w:rsidP="00E436BD">
      <w:pPr>
        <w:ind w:firstLine="708"/>
        <w:jc w:val="both"/>
        <w:rPr>
          <w:szCs w:val="28"/>
        </w:rPr>
      </w:pPr>
      <w:r w:rsidRPr="00281B79">
        <w:rPr>
          <w:szCs w:val="28"/>
        </w:rPr>
        <w:t xml:space="preserve">Финансирование расходов на содержание </w:t>
      </w:r>
      <w:r w:rsidR="003C3730" w:rsidRPr="00281B79">
        <w:rPr>
          <w:szCs w:val="28"/>
        </w:rPr>
        <w:t>Совета депутатов</w:t>
      </w:r>
      <w:r w:rsidRPr="00281B79">
        <w:rPr>
          <w:szCs w:val="28"/>
        </w:rPr>
        <w:t xml:space="preserve"> осуществляется за счёт средств бюджета </w:t>
      </w:r>
      <w:r w:rsidR="003C3730" w:rsidRPr="00281B79">
        <w:rPr>
          <w:szCs w:val="28"/>
        </w:rPr>
        <w:t>сельского поселения</w:t>
      </w:r>
      <w:r w:rsidRPr="00281B79">
        <w:rPr>
          <w:szCs w:val="28"/>
        </w:rPr>
        <w:t>.</w:t>
      </w:r>
    </w:p>
    <w:p w:rsidR="00281B79" w:rsidRPr="00281B79" w:rsidRDefault="00E436BD" w:rsidP="00281B79">
      <w:pPr>
        <w:ind w:firstLine="720"/>
        <w:contextualSpacing/>
        <w:jc w:val="both"/>
        <w:rPr>
          <w:b/>
          <w:i/>
          <w:szCs w:val="28"/>
        </w:rPr>
      </w:pPr>
      <w:r w:rsidRPr="00281B79">
        <w:rPr>
          <w:szCs w:val="28"/>
        </w:rPr>
        <w:t>Бюджетная отчётность за 201</w:t>
      </w:r>
      <w:r w:rsidR="003C3730" w:rsidRPr="00281B79">
        <w:rPr>
          <w:szCs w:val="28"/>
        </w:rPr>
        <w:t>7</w:t>
      </w:r>
      <w:r w:rsidRPr="00281B79">
        <w:rPr>
          <w:szCs w:val="28"/>
        </w:rPr>
        <w:t xml:space="preserve"> год представлена в КСП  на основании </w:t>
      </w:r>
      <w:r w:rsidR="003C3730" w:rsidRPr="00281B79">
        <w:rPr>
          <w:bCs/>
          <w:szCs w:val="28"/>
        </w:rPr>
        <w:t>Соглашения о передаче части полномочий по решению вопросов местного значения</w:t>
      </w:r>
      <w:r w:rsidRPr="00281B79">
        <w:rPr>
          <w:szCs w:val="28"/>
        </w:rPr>
        <w:t xml:space="preserve">. </w:t>
      </w:r>
      <w:r w:rsidR="00876895">
        <w:rPr>
          <w:szCs w:val="28"/>
        </w:rPr>
        <w:t>Ф</w:t>
      </w:r>
      <w:r w:rsidR="00281B79">
        <w:rPr>
          <w:szCs w:val="28"/>
        </w:rPr>
        <w:t>орм</w:t>
      </w:r>
      <w:r w:rsidR="00876895">
        <w:rPr>
          <w:szCs w:val="28"/>
        </w:rPr>
        <w:t>а</w:t>
      </w:r>
      <w:r w:rsidR="00281B79" w:rsidRPr="000F184A">
        <w:rPr>
          <w:szCs w:val="28"/>
        </w:rPr>
        <w:t xml:space="preserve"> 0503161 «Сведения о количестве подведомственных участников бюджетного процесса, учреждений и государственных (муниципальных) унитарных предприятий»</w:t>
      </w:r>
      <w:r w:rsidR="00876895">
        <w:rPr>
          <w:szCs w:val="28"/>
        </w:rPr>
        <w:t xml:space="preserve"> </w:t>
      </w:r>
      <w:r w:rsidR="00876895" w:rsidRPr="00032FD1">
        <w:rPr>
          <w:b/>
          <w:i/>
          <w:szCs w:val="28"/>
        </w:rPr>
        <w:t>не предоставлена</w:t>
      </w:r>
      <w:r w:rsidR="00281B79" w:rsidRPr="00032FD1">
        <w:rPr>
          <w:b/>
          <w:i/>
          <w:szCs w:val="28"/>
        </w:rPr>
        <w:t>.</w:t>
      </w:r>
      <w:r w:rsidR="00281B79" w:rsidRPr="000F184A">
        <w:rPr>
          <w:szCs w:val="28"/>
        </w:rPr>
        <w:t xml:space="preserve"> </w:t>
      </w:r>
      <w:r w:rsidR="00281B79" w:rsidRPr="000220AF">
        <w:rPr>
          <w:bCs/>
          <w:color w:val="000000"/>
          <w:szCs w:val="28"/>
        </w:rPr>
        <w:t>В</w:t>
      </w:r>
      <w:r w:rsidR="00281B79" w:rsidRPr="000220AF">
        <w:rPr>
          <w:szCs w:val="28"/>
        </w:rPr>
        <w:t xml:space="preserve"> раздел 5 «Прочие вопросы деятельности субъекта бюджетной отчетности» Пояснительной записки формы 0503160 информация о том, что в форме 0503161 числовые значения отсутствуют, </w:t>
      </w:r>
      <w:r w:rsidR="00281B79" w:rsidRPr="00281B79">
        <w:rPr>
          <w:b/>
          <w:i/>
          <w:szCs w:val="28"/>
        </w:rPr>
        <w:t>не включена.</w:t>
      </w:r>
    </w:p>
    <w:p w:rsidR="00E436BD" w:rsidRPr="00AD1514" w:rsidRDefault="00E436BD" w:rsidP="00E436BD">
      <w:pPr>
        <w:ind w:firstLine="708"/>
        <w:jc w:val="both"/>
        <w:rPr>
          <w:szCs w:val="28"/>
          <w:highlight w:val="yellow"/>
        </w:rPr>
      </w:pPr>
    </w:p>
    <w:p w:rsidR="00E436BD" w:rsidRPr="00281B79" w:rsidRDefault="00E436BD" w:rsidP="00E436BD">
      <w:pPr>
        <w:ind w:firstLine="708"/>
        <w:jc w:val="both"/>
        <w:rPr>
          <w:szCs w:val="28"/>
        </w:rPr>
      </w:pPr>
      <w:r w:rsidRPr="00281B79">
        <w:rPr>
          <w:szCs w:val="28"/>
        </w:rPr>
        <w:lastRenderedPageBreak/>
        <w:t xml:space="preserve">Состав и формы бюджетной отчётности, представленные на проверку, </w:t>
      </w:r>
      <w:r w:rsidR="00354A3C" w:rsidRPr="00281B79">
        <w:rPr>
          <w:szCs w:val="28"/>
        </w:rPr>
        <w:t xml:space="preserve">в основном </w:t>
      </w:r>
      <w:r w:rsidRPr="00281B79">
        <w:rPr>
          <w:szCs w:val="28"/>
        </w:rPr>
        <w:t>соответствуют составу и формам отчётов, утверждённым пунктом 11.1 Инструкции № 191н.</w:t>
      </w:r>
    </w:p>
    <w:p w:rsidR="003C3730" w:rsidRPr="00281B79" w:rsidRDefault="003C3730" w:rsidP="003C3730">
      <w:pPr>
        <w:ind w:firstLine="708"/>
        <w:jc w:val="both"/>
        <w:rPr>
          <w:rFonts w:eastAsia="Calibri"/>
          <w:szCs w:val="28"/>
          <w:lang w:eastAsia="en-US"/>
        </w:rPr>
      </w:pPr>
      <w:r w:rsidRPr="00281B79">
        <w:rPr>
          <w:rFonts w:eastAsia="Calibri"/>
          <w:szCs w:val="28"/>
          <w:lang w:eastAsia="en-US"/>
        </w:rPr>
        <w:t>Бюджетная отчётность Совета депутатов за 2017 финансовый год составлена на основе данных: Главной книги и других регистров бюджетного учёта, установленных законодательством Российской Федерации для получателей бюджетных средств, главных администраторов доходов бюджетов.</w:t>
      </w:r>
    </w:p>
    <w:p w:rsidR="002226BD" w:rsidRPr="00281B79" w:rsidRDefault="003C3730" w:rsidP="002226BD">
      <w:pPr>
        <w:ind w:firstLine="708"/>
        <w:jc w:val="both"/>
        <w:rPr>
          <w:rFonts w:eastAsia="Calibri"/>
          <w:szCs w:val="28"/>
          <w:lang w:eastAsia="en-US"/>
        </w:rPr>
      </w:pPr>
      <w:r w:rsidRPr="00281B79">
        <w:rPr>
          <w:rFonts w:eastAsia="Calibri"/>
          <w:szCs w:val="28"/>
          <w:lang w:eastAsia="en-US"/>
        </w:rPr>
        <w:t>В отчётном периоде Совет депутатов не осуществлял предпринимательскую и иную приносящую доход деятельность.</w:t>
      </w:r>
    </w:p>
    <w:p w:rsidR="002226BD" w:rsidRPr="00281B79" w:rsidRDefault="002226BD" w:rsidP="002226BD">
      <w:pPr>
        <w:ind w:firstLine="708"/>
        <w:jc w:val="both"/>
        <w:rPr>
          <w:rFonts w:eastAsia="Calibri"/>
          <w:szCs w:val="28"/>
          <w:lang w:eastAsia="en-US"/>
        </w:rPr>
      </w:pPr>
      <w:r w:rsidRPr="00281B79">
        <w:rPr>
          <w:szCs w:val="28"/>
        </w:rPr>
        <w:t xml:space="preserve"> В соответствии с пунктом 6 Инструкции № 191н</w:t>
      </w:r>
      <w:r w:rsidRPr="00281B79">
        <w:rPr>
          <w:rFonts w:eastAsia="Calibri"/>
          <w:szCs w:val="28"/>
          <w:lang w:eastAsia="en-US"/>
        </w:rPr>
        <w:t xml:space="preserve"> бюджетная отчетность подписана </w:t>
      </w:r>
      <w:r w:rsidR="00876895">
        <w:rPr>
          <w:rFonts w:eastAsia="Calibri"/>
          <w:szCs w:val="28"/>
          <w:lang w:eastAsia="en-US"/>
        </w:rPr>
        <w:t>главой</w:t>
      </w:r>
      <w:r w:rsidRPr="00281B79">
        <w:rPr>
          <w:rFonts w:eastAsia="Calibri"/>
          <w:szCs w:val="28"/>
          <w:lang w:eastAsia="en-US"/>
        </w:rPr>
        <w:t xml:space="preserve">  сельского поселения и специалистом по бухгалтерскому учету. </w:t>
      </w:r>
    </w:p>
    <w:p w:rsidR="003C3730" w:rsidRPr="00AD1514" w:rsidRDefault="003C3730" w:rsidP="003C3730">
      <w:pPr>
        <w:autoSpaceDE w:val="0"/>
        <w:autoSpaceDN w:val="0"/>
        <w:adjustRightInd w:val="0"/>
        <w:ind w:firstLine="709"/>
        <w:jc w:val="both"/>
        <w:rPr>
          <w:rFonts w:eastAsia="Calibri"/>
          <w:szCs w:val="28"/>
          <w:highlight w:val="yellow"/>
          <w:lang w:eastAsia="en-US"/>
        </w:rPr>
      </w:pPr>
    </w:p>
    <w:p w:rsidR="00705420" w:rsidRPr="007F5771" w:rsidRDefault="003C11B0" w:rsidP="00705420">
      <w:pPr>
        <w:autoSpaceDE w:val="0"/>
        <w:autoSpaceDN w:val="0"/>
        <w:adjustRightInd w:val="0"/>
        <w:ind w:firstLine="709"/>
        <w:jc w:val="both"/>
        <w:rPr>
          <w:szCs w:val="28"/>
        </w:rPr>
      </w:pPr>
      <w:r w:rsidRPr="007F5771">
        <w:rPr>
          <w:szCs w:val="28"/>
        </w:rPr>
        <w:t>В соответствии с требованиями Инструкции № 191н, перечень форм отчетности, не включенных в состав бюджетной отчетности за отчетный период ввиду отсутствия числовых значений показателей, отражен в разделе 5 «</w:t>
      </w:r>
      <w:r w:rsidRPr="007F5771">
        <w:rPr>
          <w:rFonts w:eastAsia="Calibri"/>
          <w:szCs w:val="28"/>
          <w:lang w:eastAsia="en-US"/>
        </w:rPr>
        <w:t xml:space="preserve">Прочие вопросы деятельности субъекта бюджетной отчетности» </w:t>
      </w:r>
      <w:r w:rsidR="00705420" w:rsidRPr="007F5771">
        <w:rPr>
          <w:szCs w:val="28"/>
        </w:rPr>
        <w:t>Пояснительной записки.</w:t>
      </w:r>
    </w:p>
    <w:p w:rsidR="00D0046C" w:rsidRPr="00032FD1" w:rsidRDefault="00032FD1" w:rsidP="002226BD">
      <w:pPr>
        <w:ind w:firstLine="708"/>
        <w:jc w:val="both"/>
        <w:rPr>
          <w:szCs w:val="28"/>
        </w:rPr>
      </w:pPr>
      <w:r>
        <w:rPr>
          <w:szCs w:val="28"/>
        </w:rPr>
        <w:t>Стоимость активов, обязательств, финансового результата на начало и конец отчетного финансового года отсутствует, что подтверждено формой</w:t>
      </w:r>
      <w:r w:rsidR="007F5771" w:rsidRPr="007F5771">
        <w:rPr>
          <w:szCs w:val="28"/>
        </w:rPr>
        <w:t xml:space="preserve">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szCs w:val="28"/>
        </w:rPr>
        <w:t>.</w:t>
      </w:r>
      <w:r w:rsidR="007F5771" w:rsidRPr="007F5771">
        <w:rPr>
          <w:szCs w:val="28"/>
        </w:rPr>
        <w:t xml:space="preserve"> </w:t>
      </w:r>
    </w:p>
    <w:p w:rsidR="00032FD1" w:rsidRDefault="00032FD1" w:rsidP="003C3730">
      <w:pPr>
        <w:ind w:firstLine="720"/>
        <w:jc w:val="both"/>
        <w:rPr>
          <w:szCs w:val="28"/>
        </w:rPr>
      </w:pPr>
    </w:p>
    <w:p w:rsidR="003C3730" w:rsidRPr="007F5771" w:rsidRDefault="003C3730" w:rsidP="003C3730">
      <w:pPr>
        <w:ind w:firstLine="720"/>
        <w:jc w:val="both"/>
        <w:rPr>
          <w:szCs w:val="28"/>
        </w:rPr>
      </w:pPr>
      <w:r w:rsidRPr="007F5771">
        <w:rPr>
          <w:szCs w:val="28"/>
        </w:rPr>
        <w:t xml:space="preserve">Анализ отчёта </w:t>
      </w:r>
      <w:r w:rsidR="00705420" w:rsidRPr="007F5771">
        <w:rPr>
          <w:szCs w:val="28"/>
        </w:rPr>
        <w:t>Совета депутатов</w:t>
      </w:r>
      <w:r w:rsidRPr="007F5771">
        <w:rPr>
          <w:szCs w:val="28"/>
        </w:rPr>
        <w:t xml:space="preserve"> по форме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как главного распорядителя бюджетных средств, показал, что доходы </w:t>
      </w:r>
      <w:r w:rsidR="00BC6FC4" w:rsidRPr="007F5771">
        <w:rPr>
          <w:szCs w:val="28"/>
        </w:rPr>
        <w:t>отсутствуют</w:t>
      </w:r>
      <w:r w:rsidRPr="007F5771">
        <w:rPr>
          <w:szCs w:val="28"/>
        </w:rPr>
        <w:t xml:space="preserve">. </w:t>
      </w:r>
    </w:p>
    <w:p w:rsidR="006F2288" w:rsidRPr="007F5771" w:rsidRDefault="003C3730" w:rsidP="00BC6FC4">
      <w:pPr>
        <w:autoSpaceDE w:val="0"/>
        <w:autoSpaceDN w:val="0"/>
        <w:adjustRightInd w:val="0"/>
        <w:ind w:firstLine="540"/>
        <w:jc w:val="both"/>
        <w:rPr>
          <w:b/>
          <w:i/>
          <w:szCs w:val="28"/>
        </w:rPr>
      </w:pPr>
      <w:r w:rsidRPr="007F5771">
        <w:rPr>
          <w:szCs w:val="28"/>
        </w:rPr>
        <w:t xml:space="preserve">Согласно данным  формы 0503127, утвержденные бюджетные назначения по расходам на 2017 год по </w:t>
      </w:r>
      <w:r w:rsidR="00705420" w:rsidRPr="007F5771">
        <w:rPr>
          <w:szCs w:val="28"/>
        </w:rPr>
        <w:t xml:space="preserve">Совету депутатов </w:t>
      </w:r>
      <w:r w:rsidRPr="007F5771">
        <w:rPr>
          <w:szCs w:val="28"/>
        </w:rPr>
        <w:t xml:space="preserve"> составили </w:t>
      </w:r>
      <w:r w:rsidR="007F5771" w:rsidRPr="007F5771">
        <w:rPr>
          <w:szCs w:val="28"/>
        </w:rPr>
        <w:t>107 967,0</w:t>
      </w:r>
      <w:r w:rsidR="00705420" w:rsidRPr="007F5771">
        <w:rPr>
          <w:szCs w:val="28"/>
        </w:rPr>
        <w:t xml:space="preserve"> </w:t>
      </w:r>
      <w:r w:rsidRPr="007F5771">
        <w:rPr>
          <w:szCs w:val="28"/>
        </w:rPr>
        <w:t xml:space="preserve">руб., исполнение </w:t>
      </w:r>
      <w:r w:rsidR="007F5771" w:rsidRPr="007F5771">
        <w:rPr>
          <w:szCs w:val="28"/>
        </w:rPr>
        <w:t>102 887,49</w:t>
      </w:r>
      <w:r w:rsidR="00705420" w:rsidRPr="007F5771">
        <w:rPr>
          <w:szCs w:val="28"/>
        </w:rPr>
        <w:t xml:space="preserve"> </w:t>
      </w:r>
      <w:r w:rsidRPr="007F5771">
        <w:rPr>
          <w:szCs w:val="28"/>
        </w:rPr>
        <w:t xml:space="preserve">руб. или </w:t>
      </w:r>
      <w:r w:rsidR="006B0DFA" w:rsidRPr="007F5771">
        <w:rPr>
          <w:szCs w:val="28"/>
        </w:rPr>
        <w:t>95</w:t>
      </w:r>
      <w:r w:rsidRPr="007F5771">
        <w:rPr>
          <w:szCs w:val="28"/>
        </w:rPr>
        <w:t>%</w:t>
      </w:r>
      <w:r w:rsidR="006F2288" w:rsidRPr="007F5771">
        <w:rPr>
          <w:szCs w:val="28"/>
        </w:rPr>
        <w:t xml:space="preserve">, неисполненные назначения составили </w:t>
      </w:r>
      <w:r w:rsidR="007F5771" w:rsidRPr="007F5771">
        <w:rPr>
          <w:szCs w:val="28"/>
        </w:rPr>
        <w:t xml:space="preserve">5 079,51 </w:t>
      </w:r>
      <w:r w:rsidR="006F2288" w:rsidRPr="007F5771">
        <w:rPr>
          <w:szCs w:val="28"/>
        </w:rPr>
        <w:t>руб.</w:t>
      </w:r>
      <w:r w:rsidRPr="007F5771">
        <w:rPr>
          <w:szCs w:val="28"/>
        </w:rPr>
        <w:t xml:space="preserve"> Это  соответствует бюджетной росписи</w:t>
      </w:r>
      <w:r w:rsidR="00201C21" w:rsidRPr="007F5771">
        <w:rPr>
          <w:szCs w:val="28"/>
        </w:rPr>
        <w:t xml:space="preserve"> </w:t>
      </w:r>
      <w:r w:rsidRPr="007F5771">
        <w:rPr>
          <w:szCs w:val="28"/>
        </w:rPr>
        <w:t>по данному главному распорядителю бюджетных средств</w:t>
      </w:r>
      <w:r w:rsidR="007F5771" w:rsidRPr="007F5771">
        <w:rPr>
          <w:szCs w:val="28"/>
        </w:rPr>
        <w:t>.</w:t>
      </w:r>
      <w:r w:rsidR="006F2288" w:rsidRPr="007F5771">
        <w:rPr>
          <w:szCs w:val="28"/>
        </w:rPr>
        <w:t xml:space="preserve"> </w:t>
      </w:r>
      <w:r w:rsidR="007F5771" w:rsidRPr="007F5771">
        <w:rPr>
          <w:b/>
          <w:i/>
          <w:szCs w:val="28"/>
        </w:rPr>
        <w:t xml:space="preserve">Формы 0503163 «Сведения об изменениях бюджетной росписи главного распорядителя бюджетных средств», 0503164 «Сведения об исполнении бюджета» по данному главному распорядителю бюджетных средств не предоставлены. </w:t>
      </w:r>
    </w:p>
    <w:p w:rsidR="003C3730" w:rsidRDefault="003C3730" w:rsidP="003C3730">
      <w:pPr>
        <w:ind w:firstLine="720"/>
        <w:jc w:val="both"/>
        <w:rPr>
          <w:szCs w:val="28"/>
        </w:rPr>
      </w:pPr>
      <w:r w:rsidRPr="007D1B34">
        <w:rPr>
          <w:szCs w:val="28"/>
        </w:rPr>
        <w:t>Показатели граф 4,5 и 10 формы 0503128 «Отчет о принятых бюджетных обязательствах» соответствуют показателям граф 4,</w:t>
      </w:r>
      <w:r w:rsidR="006F2288" w:rsidRPr="007D1B34">
        <w:rPr>
          <w:szCs w:val="28"/>
        </w:rPr>
        <w:t xml:space="preserve"> </w:t>
      </w:r>
      <w:r w:rsidRPr="007D1B34">
        <w:rPr>
          <w:szCs w:val="28"/>
        </w:rPr>
        <w:t>5 и 9 формы 0503127</w:t>
      </w:r>
      <w:r w:rsidR="00BC6FC4" w:rsidRPr="007D1B34">
        <w:rPr>
          <w:szCs w:val="28"/>
        </w:rPr>
        <w:t>«Отчёт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7D1B34">
        <w:rPr>
          <w:szCs w:val="28"/>
        </w:rPr>
        <w:t xml:space="preserve">. </w:t>
      </w:r>
    </w:p>
    <w:p w:rsidR="00032FD1" w:rsidRDefault="00032FD1" w:rsidP="003C3730">
      <w:pPr>
        <w:ind w:firstLine="720"/>
        <w:jc w:val="both"/>
        <w:rPr>
          <w:szCs w:val="28"/>
        </w:rPr>
      </w:pPr>
    </w:p>
    <w:p w:rsidR="00032FD1" w:rsidRPr="007D1B34" w:rsidRDefault="00032FD1" w:rsidP="003C3730">
      <w:pPr>
        <w:ind w:firstLine="720"/>
        <w:jc w:val="both"/>
        <w:rPr>
          <w:szCs w:val="28"/>
        </w:rPr>
      </w:pPr>
      <w:r w:rsidRPr="00383671">
        <w:rPr>
          <w:szCs w:val="28"/>
        </w:rPr>
        <w:t xml:space="preserve">Анализ формы 0503160 «Пояснительная записка» показал, что данные форм и таблиц в целом соответствуют данным Баланса, формы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w:t>
      </w:r>
      <w:r w:rsidRPr="00383671">
        <w:rPr>
          <w:szCs w:val="28"/>
        </w:rPr>
        <w:lastRenderedPageBreak/>
        <w:t>финансирования дефицита бюджета, главного администратора, администратора доходов бюджета».</w:t>
      </w:r>
    </w:p>
    <w:p w:rsidR="00354A3C" w:rsidRPr="00AD1514" w:rsidRDefault="00354A3C" w:rsidP="00354A3C">
      <w:pPr>
        <w:autoSpaceDE w:val="0"/>
        <w:autoSpaceDN w:val="0"/>
        <w:adjustRightInd w:val="0"/>
        <w:ind w:firstLine="540"/>
        <w:jc w:val="both"/>
        <w:rPr>
          <w:szCs w:val="28"/>
          <w:highlight w:val="yellow"/>
        </w:rPr>
      </w:pPr>
    </w:p>
    <w:p w:rsidR="00D53BA8" w:rsidRPr="00B17AC1" w:rsidRDefault="006E35C2" w:rsidP="00BA50E9">
      <w:pPr>
        <w:jc w:val="center"/>
        <w:rPr>
          <w:b/>
        </w:rPr>
      </w:pPr>
      <w:r w:rsidRPr="00B17AC1">
        <w:rPr>
          <w:b/>
        </w:rPr>
        <w:t>7. Выводы</w:t>
      </w:r>
    </w:p>
    <w:p w:rsidR="00061A56" w:rsidRPr="003F0624" w:rsidRDefault="00BA50E9" w:rsidP="00061A56">
      <w:pPr>
        <w:autoSpaceDE w:val="0"/>
        <w:autoSpaceDN w:val="0"/>
        <w:adjustRightInd w:val="0"/>
        <w:ind w:firstLine="709"/>
        <w:contextualSpacing/>
        <w:jc w:val="both"/>
        <w:rPr>
          <w:szCs w:val="28"/>
        </w:rPr>
      </w:pPr>
      <w:proofErr w:type="gramStart"/>
      <w:r w:rsidRPr="003F0624">
        <w:rPr>
          <w:szCs w:val="28"/>
        </w:rPr>
        <w:t xml:space="preserve">В результате проведенной внешней проверки годового отчета  </w:t>
      </w:r>
      <w:r w:rsidR="00354A3C" w:rsidRPr="003F0624">
        <w:t xml:space="preserve">об исполнении бюджета </w:t>
      </w:r>
      <w:proofErr w:type="spellStart"/>
      <w:r w:rsidR="00AD1514" w:rsidRPr="003F0624">
        <w:t>Бырмин</w:t>
      </w:r>
      <w:r w:rsidR="00354A3C" w:rsidRPr="003F0624">
        <w:t>ского</w:t>
      </w:r>
      <w:proofErr w:type="spellEnd"/>
      <w:r w:rsidR="00354A3C" w:rsidRPr="003F0624">
        <w:t xml:space="preserve"> сельского поселения за 2017 год, представленного в форме проекта решения Совета депутатов </w:t>
      </w:r>
      <w:proofErr w:type="spellStart"/>
      <w:r w:rsidR="00AD1514" w:rsidRPr="003F0624">
        <w:t>Бырмин</w:t>
      </w:r>
      <w:r w:rsidR="00354A3C" w:rsidRPr="003F0624">
        <w:t>ского</w:t>
      </w:r>
      <w:proofErr w:type="spellEnd"/>
      <w:r w:rsidR="00354A3C" w:rsidRPr="003F0624">
        <w:t xml:space="preserve"> сельского поселения «Об утверждении отчёта об исполнении бюджета </w:t>
      </w:r>
      <w:proofErr w:type="spellStart"/>
      <w:r w:rsidR="00AD1514" w:rsidRPr="003F0624">
        <w:t>Бырмин</w:t>
      </w:r>
      <w:r w:rsidR="00354A3C" w:rsidRPr="003F0624">
        <w:t>ского</w:t>
      </w:r>
      <w:proofErr w:type="spellEnd"/>
      <w:r w:rsidR="00354A3C" w:rsidRPr="003F0624">
        <w:t xml:space="preserve"> сельского поселения за 2017 год»</w:t>
      </w:r>
      <w:r w:rsidRPr="003F0624">
        <w:rPr>
          <w:szCs w:val="28"/>
        </w:rPr>
        <w:t xml:space="preserve"> установлено, </w:t>
      </w:r>
      <w:r w:rsidR="00354A3C" w:rsidRPr="003F0624">
        <w:rPr>
          <w:szCs w:val="28"/>
        </w:rPr>
        <w:t xml:space="preserve">что </w:t>
      </w:r>
      <w:r w:rsidR="00061A56" w:rsidRPr="003F0624">
        <w:rPr>
          <w:szCs w:val="28"/>
        </w:rPr>
        <w:t xml:space="preserve">годовой отчет об исполнении бюджета </w:t>
      </w:r>
      <w:r w:rsidR="00354A3C" w:rsidRPr="003F0624">
        <w:rPr>
          <w:szCs w:val="28"/>
        </w:rPr>
        <w:t xml:space="preserve">сельского поселения </w:t>
      </w:r>
      <w:r w:rsidR="00061A56" w:rsidRPr="003F0624">
        <w:rPr>
          <w:szCs w:val="28"/>
        </w:rPr>
        <w:t xml:space="preserve"> за  </w:t>
      </w:r>
      <w:r w:rsidR="008E06E2" w:rsidRPr="003F0624">
        <w:rPr>
          <w:szCs w:val="28"/>
        </w:rPr>
        <w:t>201</w:t>
      </w:r>
      <w:r w:rsidR="00354A3C" w:rsidRPr="003F0624">
        <w:rPr>
          <w:szCs w:val="28"/>
        </w:rPr>
        <w:t>7</w:t>
      </w:r>
      <w:r w:rsidR="00061A56" w:rsidRPr="003F0624">
        <w:rPr>
          <w:szCs w:val="28"/>
        </w:rPr>
        <w:t xml:space="preserve"> год поступил в КСП </w:t>
      </w:r>
      <w:r w:rsidR="00BF69C8" w:rsidRPr="003F0624">
        <w:rPr>
          <w:szCs w:val="28"/>
        </w:rPr>
        <w:t>2</w:t>
      </w:r>
      <w:r w:rsidR="003F0624" w:rsidRPr="003F0624">
        <w:rPr>
          <w:szCs w:val="28"/>
        </w:rPr>
        <w:t>8</w:t>
      </w:r>
      <w:r w:rsidR="00061A56" w:rsidRPr="003F0624">
        <w:rPr>
          <w:szCs w:val="28"/>
        </w:rPr>
        <w:t>.03.201</w:t>
      </w:r>
      <w:r w:rsidR="00354A3C" w:rsidRPr="003F0624">
        <w:rPr>
          <w:szCs w:val="28"/>
        </w:rPr>
        <w:t>8</w:t>
      </w:r>
      <w:r w:rsidR="00061A56" w:rsidRPr="003F0624">
        <w:rPr>
          <w:szCs w:val="28"/>
        </w:rPr>
        <w:t xml:space="preserve"> с соблюдением установленного срока.</w:t>
      </w:r>
      <w:proofErr w:type="gramEnd"/>
      <w:r w:rsidR="00061A56" w:rsidRPr="003F0624">
        <w:rPr>
          <w:szCs w:val="28"/>
        </w:rPr>
        <w:t xml:space="preserve"> Документы и материалы к отчету представлены в полном объеме. Состав документов и материалов соответствует требованиям статьи 264.6 БК РФ.</w:t>
      </w:r>
    </w:p>
    <w:p w:rsidR="00061A56" w:rsidRPr="003F0624" w:rsidRDefault="00B8037C" w:rsidP="00BA50E9">
      <w:pPr>
        <w:ind w:firstLine="708"/>
        <w:jc w:val="both"/>
        <w:rPr>
          <w:szCs w:val="28"/>
        </w:rPr>
      </w:pPr>
      <w:r w:rsidRPr="003F0624">
        <w:t xml:space="preserve">Решением о бюджете сельского поселения первоначально основные характеристики бюджета утверждены без дефицита. Бюджет сельского поселения по итогам 2017 года планировался дефицитным в сумме </w:t>
      </w:r>
      <w:r w:rsidR="003F0624" w:rsidRPr="003F0624">
        <w:t>856,8</w:t>
      </w:r>
      <w:r w:rsidRPr="003F0624">
        <w:t xml:space="preserve"> тыс.руб. По данным отчета об исполнении бюджета бюджет сельского поселения в 2017 году исполнен </w:t>
      </w:r>
      <w:r w:rsidR="003F0624" w:rsidRPr="003F0624">
        <w:t>также дефицитным</w:t>
      </w:r>
      <w:r w:rsidRPr="003F0624">
        <w:t xml:space="preserve"> в сумме </w:t>
      </w:r>
      <w:r w:rsidR="00330F13" w:rsidRPr="003F0624">
        <w:t>3</w:t>
      </w:r>
      <w:r w:rsidR="003F0624" w:rsidRPr="003F0624">
        <w:t>83,3</w:t>
      </w:r>
      <w:r w:rsidRPr="003F0624">
        <w:t xml:space="preserve"> тыс.руб.</w:t>
      </w:r>
    </w:p>
    <w:p w:rsidR="00B8037C" w:rsidRPr="003F0624" w:rsidRDefault="00B8037C" w:rsidP="00160CA2">
      <w:pPr>
        <w:ind w:firstLine="709"/>
        <w:jc w:val="both"/>
        <w:rPr>
          <w:szCs w:val="28"/>
        </w:rPr>
      </w:pPr>
      <w:r w:rsidRPr="003F0624">
        <w:rPr>
          <w:szCs w:val="28"/>
        </w:rPr>
        <w:t xml:space="preserve">В течение 2017  года Советом депутатов в бюджет сельского поселения </w:t>
      </w:r>
      <w:r w:rsidRPr="003F0624">
        <w:t xml:space="preserve">были внесены </w:t>
      </w:r>
      <w:r w:rsidR="003F0624" w:rsidRPr="003F0624">
        <w:t>пятью</w:t>
      </w:r>
      <w:r w:rsidR="00330F13" w:rsidRPr="003F0624">
        <w:t xml:space="preserve"> </w:t>
      </w:r>
      <w:r w:rsidRPr="003F0624">
        <w:t>решениями изменения и дополнения</w:t>
      </w:r>
      <w:r w:rsidRPr="003F0624">
        <w:rPr>
          <w:szCs w:val="28"/>
        </w:rPr>
        <w:t xml:space="preserve">. </w:t>
      </w:r>
    </w:p>
    <w:p w:rsidR="00B8037C" w:rsidRPr="00C659B5" w:rsidRDefault="00B8037C" w:rsidP="00EE57B4">
      <w:pPr>
        <w:ind w:firstLine="708"/>
        <w:jc w:val="both"/>
        <w:rPr>
          <w:szCs w:val="28"/>
        </w:rPr>
      </w:pPr>
      <w:r w:rsidRPr="00C659B5">
        <w:t xml:space="preserve">В 2017 году в бюджет сельского поселения поступило </w:t>
      </w:r>
      <w:r w:rsidR="00330F13" w:rsidRPr="00C659B5">
        <w:t>1</w:t>
      </w:r>
      <w:r w:rsidR="00C659B5" w:rsidRPr="00C659B5">
        <w:t>0 131,2</w:t>
      </w:r>
      <w:r w:rsidRPr="00C659B5">
        <w:t xml:space="preserve">  тыс.руб., что составляет </w:t>
      </w:r>
      <w:r w:rsidR="00330F13" w:rsidRPr="00C659B5">
        <w:t>10</w:t>
      </w:r>
      <w:r w:rsidR="00C659B5" w:rsidRPr="00C659B5">
        <w:t>1</w:t>
      </w:r>
      <w:r w:rsidRPr="00C659B5">
        <w:t>% к уточненным бюджетным назначениям</w:t>
      </w:r>
      <w:r w:rsidRPr="00C659B5">
        <w:rPr>
          <w:szCs w:val="28"/>
        </w:rPr>
        <w:t>.</w:t>
      </w:r>
    </w:p>
    <w:p w:rsidR="00EE57B4" w:rsidRPr="00C659B5" w:rsidRDefault="00EE57B4" w:rsidP="00EE57B4">
      <w:pPr>
        <w:ind w:firstLine="708"/>
        <w:jc w:val="both"/>
        <w:rPr>
          <w:szCs w:val="28"/>
        </w:rPr>
      </w:pPr>
      <w:r w:rsidRPr="00C659B5">
        <w:rPr>
          <w:szCs w:val="28"/>
        </w:rPr>
        <w:t xml:space="preserve">В структуре фактически поступивших доходов наибольший удельный вес приходится </w:t>
      </w:r>
      <w:r w:rsidR="00C659B5" w:rsidRPr="00C659B5">
        <w:rPr>
          <w:szCs w:val="28"/>
        </w:rPr>
        <w:t xml:space="preserve">на безвозмездные поступления – 69%, </w:t>
      </w:r>
      <w:r w:rsidRPr="00C659B5">
        <w:rPr>
          <w:szCs w:val="28"/>
        </w:rPr>
        <w:t>налоговые и неналоговые доходы</w:t>
      </w:r>
      <w:r w:rsidR="00330F13" w:rsidRPr="00C659B5">
        <w:rPr>
          <w:szCs w:val="28"/>
        </w:rPr>
        <w:t xml:space="preserve">  </w:t>
      </w:r>
      <w:r w:rsidRPr="00C659B5">
        <w:rPr>
          <w:szCs w:val="28"/>
        </w:rPr>
        <w:t xml:space="preserve">составляют  </w:t>
      </w:r>
      <w:r w:rsidR="00C659B5" w:rsidRPr="00C659B5">
        <w:rPr>
          <w:szCs w:val="28"/>
        </w:rPr>
        <w:t>31</w:t>
      </w:r>
      <w:r w:rsidRPr="00C659B5">
        <w:rPr>
          <w:szCs w:val="28"/>
        </w:rPr>
        <w:t xml:space="preserve">%. </w:t>
      </w:r>
    </w:p>
    <w:p w:rsidR="00B8037C" w:rsidRPr="00C659B5" w:rsidRDefault="00B8037C" w:rsidP="00B8037C">
      <w:pPr>
        <w:autoSpaceDE w:val="0"/>
        <w:autoSpaceDN w:val="0"/>
        <w:adjustRightInd w:val="0"/>
        <w:ind w:firstLine="709"/>
        <w:jc w:val="both"/>
        <w:rPr>
          <w:szCs w:val="28"/>
        </w:rPr>
      </w:pPr>
      <w:r w:rsidRPr="00C659B5">
        <w:rPr>
          <w:szCs w:val="28"/>
        </w:rPr>
        <w:t>По отношению к 2016 году доходная часть бюджета сельского поселения у</w:t>
      </w:r>
      <w:r w:rsidR="00C659B5" w:rsidRPr="00C659B5">
        <w:rPr>
          <w:szCs w:val="28"/>
        </w:rPr>
        <w:t>меньшилась</w:t>
      </w:r>
      <w:r w:rsidRPr="00C659B5">
        <w:rPr>
          <w:szCs w:val="28"/>
        </w:rPr>
        <w:t xml:space="preserve"> на </w:t>
      </w:r>
      <w:r w:rsidR="00330F13" w:rsidRPr="00C659B5">
        <w:rPr>
          <w:szCs w:val="28"/>
        </w:rPr>
        <w:t>1</w:t>
      </w:r>
      <w:r w:rsidR="00C659B5" w:rsidRPr="00C659B5">
        <w:rPr>
          <w:szCs w:val="28"/>
        </w:rPr>
        <w:t> 400,1</w:t>
      </w:r>
      <w:r w:rsidRPr="00C659B5">
        <w:rPr>
          <w:szCs w:val="28"/>
        </w:rPr>
        <w:t xml:space="preserve"> тыс. руб. или на </w:t>
      </w:r>
      <w:r w:rsidR="00330F13" w:rsidRPr="00C659B5">
        <w:rPr>
          <w:szCs w:val="28"/>
        </w:rPr>
        <w:t>12</w:t>
      </w:r>
      <w:r w:rsidRPr="00C659B5">
        <w:rPr>
          <w:szCs w:val="28"/>
        </w:rPr>
        <w:t>%, в том числе:</w:t>
      </w:r>
    </w:p>
    <w:p w:rsidR="00C659B5" w:rsidRPr="008841E5" w:rsidRDefault="00C659B5" w:rsidP="00C659B5">
      <w:pPr>
        <w:autoSpaceDE w:val="0"/>
        <w:autoSpaceDN w:val="0"/>
        <w:adjustRightInd w:val="0"/>
        <w:ind w:firstLine="709"/>
        <w:jc w:val="both"/>
        <w:rPr>
          <w:szCs w:val="28"/>
        </w:rPr>
      </w:pPr>
      <w:r w:rsidRPr="00D26CCC">
        <w:rPr>
          <w:szCs w:val="28"/>
        </w:rPr>
        <w:t xml:space="preserve">- за счет уменьшения по группе «Налоговые и неналоговые доходы»                  на 1209,3 тыс.руб. налоговых доходов </w:t>
      </w:r>
      <w:r w:rsidRPr="008841E5">
        <w:rPr>
          <w:szCs w:val="28"/>
        </w:rPr>
        <w:t xml:space="preserve">(в связи с уменьшением поступлений акцизов) </w:t>
      </w:r>
      <w:r w:rsidRPr="00D26CCC">
        <w:t xml:space="preserve">и уменьшения неналоговых доходов на </w:t>
      </w:r>
      <w:r w:rsidRPr="00D26CCC">
        <w:rPr>
          <w:szCs w:val="28"/>
        </w:rPr>
        <w:t>839,3</w:t>
      </w:r>
      <w:r w:rsidRPr="00D26CCC">
        <w:t xml:space="preserve"> тыс.руб. </w:t>
      </w:r>
      <w:r w:rsidRPr="008841E5">
        <w:rPr>
          <w:szCs w:val="28"/>
        </w:rPr>
        <w:t>(</w:t>
      </w:r>
      <w:r w:rsidR="00AD5B39">
        <w:rPr>
          <w:szCs w:val="28"/>
        </w:rPr>
        <w:t>за счет снижения</w:t>
      </w:r>
      <w:r w:rsidRPr="008841E5">
        <w:rPr>
          <w:szCs w:val="28"/>
        </w:rPr>
        <w:t xml:space="preserve"> доходов от использования имущества и не поступлением доходов от продажи материальных и нематериальных активов);</w:t>
      </w:r>
    </w:p>
    <w:p w:rsidR="00C659B5" w:rsidRPr="00750208" w:rsidRDefault="00C659B5" w:rsidP="00C659B5">
      <w:pPr>
        <w:autoSpaceDE w:val="0"/>
        <w:autoSpaceDN w:val="0"/>
        <w:adjustRightInd w:val="0"/>
        <w:ind w:firstLine="709"/>
        <w:jc w:val="both"/>
        <w:rPr>
          <w:szCs w:val="28"/>
        </w:rPr>
      </w:pPr>
      <w:r w:rsidRPr="00750208">
        <w:rPr>
          <w:szCs w:val="28"/>
        </w:rPr>
        <w:t xml:space="preserve">- за счет увеличения объема  безвозмездных поступлений  на 648,5 тыс.руб., в связи с выделением в 2017 году </w:t>
      </w:r>
      <w:r w:rsidR="00AD5B39">
        <w:rPr>
          <w:szCs w:val="28"/>
        </w:rPr>
        <w:t xml:space="preserve">прочих </w:t>
      </w:r>
      <w:r w:rsidRPr="00750208">
        <w:rPr>
          <w:szCs w:val="28"/>
        </w:rPr>
        <w:t>субсидий</w:t>
      </w:r>
      <w:r w:rsidR="00AD5B39">
        <w:rPr>
          <w:szCs w:val="28"/>
        </w:rPr>
        <w:t xml:space="preserve">. </w:t>
      </w:r>
      <w:r w:rsidRPr="00750208">
        <w:rPr>
          <w:szCs w:val="28"/>
        </w:rPr>
        <w:t xml:space="preserve"> </w:t>
      </w:r>
    </w:p>
    <w:p w:rsidR="00C659B5" w:rsidRPr="00B46DAF" w:rsidRDefault="00C659B5" w:rsidP="00C659B5">
      <w:pPr>
        <w:ind w:firstLine="709"/>
        <w:jc w:val="both"/>
        <w:rPr>
          <w:szCs w:val="28"/>
        </w:rPr>
      </w:pPr>
      <w:r w:rsidRPr="00B46DAF">
        <w:t>По состоянию на 01.01.2018 общая сумма задолженности по налогам и сборам в бюджет, по данным Межрайонной инспекции федеральной налоговой службы № 5 по Пермскому краю  -  726,0 тыс.руб., сумма уменьшилась на 63,0 тыс.руб. или на 8% по отношению к началу года. Наибольший удельный вес в сумме недоимки занимает транспортный налог - 62</w:t>
      </w:r>
      <w:r w:rsidRPr="00B46DAF">
        <w:rPr>
          <w:szCs w:val="28"/>
        </w:rPr>
        <w:t>% от общей суммы задолженности по налоговым платежам. Рост недоимки объясняется неуплатой текущих платежей налогоплательщиками.</w:t>
      </w:r>
    </w:p>
    <w:p w:rsidR="003F613A" w:rsidRPr="00AD1514" w:rsidRDefault="003F613A" w:rsidP="001363C7">
      <w:pPr>
        <w:autoSpaceDE w:val="0"/>
        <w:autoSpaceDN w:val="0"/>
        <w:adjustRightInd w:val="0"/>
        <w:ind w:firstLine="709"/>
        <w:jc w:val="both"/>
        <w:rPr>
          <w:szCs w:val="28"/>
          <w:highlight w:val="yellow"/>
        </w:rPr>
      </w:pPr>
    </w:p>
    <w:p w:rsidR="005F60AE" w:rsidRDefault="005F60AE" w:rsidP="009500E6">
      <w:pPr>
        <w:autoSpaceDE w:val="0"/>
        <w:autoSpaceDN w:val="0"/>
        <w:adjustRightInd w:val="0"/>
        <w:ind w:firstLine="709"/>
        <w:jc w:val="both"/>
        <w:rPr>
          <w:szCs w:val="28"/>
        </w:rPr>
      </w:pPr>
      <w:r w:rsidRPr="00461F19">
        <w:rPr>
          <w:szCs w:val="28"/>
        </w:rPr>
        <w:t xml:space="preserve">При утверждении бюджета на 2017  год на расходы предполагалось направить  </w:t>
      </w:r>
      <w:r w:rsidRPr="00461F19">
        <w:rPr>
          <w:bCs/>
          <w:szCs w:val="28"/>
        </w:rPr>
        <w:t>8868,9</w:t>
      </w:r>
      <w:r w:rsidRPr="00461F19">
        <w:rPr>
          <w:szCs w:val="28"/>
        </w:rPr>
        <w:t xml:space="preserve"> тыс.руб. Уточненной бюджетной росписью утверждены расходы в сумме    </w:t>
      </w:r>
      <w:r w:rsidRPr="00461F19">
        <w:rPr>
          <w:bCs/>
          <w:szCs w:val="28"/>
        </w:rPr>
        <w:t>10905,9</w:t>
      </w:r>
      <w:r w:rsidRPr="00461F19">
        <w:rPr>
          <w:szCs w:val="28"/>
        </w:rPr>
        <w:t xml:space="preserve"> тыс.руб. </w:t>
      </w:r>
      <w:r w:rsidRPr="00461F19">
        <w:rPr>
          <w:szCs w:val="24"/>
        </w:rPr>
        <w:t xml:space="preserve">В течение 2017 года бюджетные ассигнования уточнялись по пяти разделам классификации расходов бюджета, за исключением 0200 «Национальная </w:t>
      </w:r>
      <w:r w:rsidRPr="00461F19">
        <w:rPr>
          <w:szCs w:val="24"/>
        </w:rPr>
        <w:lastRenderedPageBreak/>
        <w:t>оборона</w:t>
      </w:r>
      <w:r w:rsidRPr="00461F19">
        <w:rPr>
          <w:szCs w:val="28"/>
        </w:rPr>
        <w:t>», 0300 «</w:t>
      </w:r>
      <w:r w:rsidRPr="00461F19">
        <w:rPr>
          <w:bCs/>
          <w:szCs w:val="28"/>
        </w:rPr>
        <w:t>Национальная безопасность</w:t>
      </w:r>
      <w:r w:rsidR="00032FD1" w:rsidRPr="00032FD1">
        <w:rPr>
          <w:b/>
          <w:i/>
          <w:szCs w:val="28"/>
        </w:rPr>
        <w:t xml:space="preserve"> </w:t>
      </w:r>
      <w:r w:rsidR="00032FD1" w:rsidRPr="00032FD1">
        <w:rPr>
          <w:szCs w:val="28"/>
        </w:rPr>
        <w:t>и правоохранительная деятельность</w:t>
      </w:r>
      <w:r w:rsidRPr="00461F19">
        <w:rPr>
          <w:bCs/>
          <w:szCs w:val="28"/>
        </w:rPr>
        <w:t>»,</w:t>
      </w:r>
      <w:r>
        <w:rPr>
          <w:bCs/>
          <w:sz w:val="20"/>
        </w:rPr>
        <w:t xml:space="preserve"> </w:t>
      </w:r>
      <w:r w:rsidRPr="00461F19">
        <w:rPr>
          <w:bCs/>
          <w:szCs w:val="28"/>
        </w:rPr>
        <w:t>0800 «Культура, кинематография»</w:t>
      </w:r>
      <w:r w:rsidRPr="00461F19">
        <w:rPr>
          <w:szCs w:val="28"/>
        </w:rPr>
        <w:t>.</w:t>
      </w:r>
      <w:bookmarkStart w:id="0" w:name="_GoBack"/>
      <w:bookmarkEnd w:id="0"/>
    </w:p>
    <w:p w:rsidR="005F60AE" w:rsidRDefault="005F60AE" w:rsidP="009500E6">
      <w:pPr>
        <w:ind w:firstLine="708"/>
        <w:jc w:val="both"/>
      </w:pPr>
      <w:proofErr w:type="gramStart"/>
      <w:r w:rsidRPr="00461F19">
        <w:rPr>
          <w:szCs w:val="28"/>
        </w:rPr>
        <w:t xml:space="preserve">По сравнению с первоначально утвержденным бюджетом произошло увеличение расходной части 2017 года на </w:t>
      </w:r>
      <w:r w:rsidRPr="00461F19">
        <w:rPr>
          <w:bCs/>
          <w:szCs w:val="28"/>
        </w:rPr>
        <w:t>2 037,0</w:t>
      </w:r>
      <w:r w:rsidRPr="00461F19">
        <w:rPr>
          <w:szCs w:val="28"/>
        </w:rPr>
        <w:t xml:space="preserve"> тыс. руб. или на 23%. </w:t>
      </w:r>
      <w:r w:rsidR="00AD5B39">
        <w:rPr>
          <w:szCs w:val="28"/>
        </w:rPr>
        <w:t>Более чем в 3</w:t>
      </w:r>
      <w:r>
        <w:rPr>
          <w:szCs w:val="28"/>
        </w:rPr>
        <w:t xml:space="preserve"> раза </w:t>
      </w:r>
      <w:r w:rsidRPr="00461F19">
        <w:rPr>
          <w:szCs w:val="28"/>
        </w:rPr>
        <w:t>увеличились</w:t>
      </w:r>
      <w:r w:rsidRPr="00461F19">
        <w:t xml:space="preserve"> расходы бюджета сельского поселения по  разделу 0500 </w:t>
      </w:r>
      <w:r w:rsidRPr="00461F19">
        <w:rPr>
          <w:szCs w:val="28"/>
        </w:rPr>
        <w:t>«</w:t>
      </w:r>
      <w:r w:rsidRPr="00461F19">
        <w:rPr>
          <w:bCs/>
          <w:szCs w:val="28"/>
        </w:rPr>
        <w:t>Жилищно-коммунальное хозяйство</w:t>
      </w:r>
      <w:r w:rsidRPr="00486E9A">
        <w:t>», в связи с направлением иных межбюджетных трансфертов</w:t>
      </w:r>
      <w:r>
        <w:t xml:space="preserve"> </w:t>
      </w:r>
      <w:r w:rsidRPr="009A3802">
        <w:t>по муниципальной программе «Развитие жилищно-коммунального хозяйства, дорожной и уличной сети  Кунгурского муниципального района» на ремонт обвязки колодца от</w:t>
      </w:r>
      <w:proofErr w:type="gramEnd"/>
      <w:r w:rsidRPr="009A3802">
        <w:t xml:space="preserve"> скважины и водонапорной башни, бурение скважины д. В.Турка  и ремонт утепления водонапорной башни в д. Верх-Турка</w:t>
      </w:r>
      <w:r>
        <w:t xml:space="preserve"> в сумме 967,0 тыс. руб.,</w:t>
      </w:r>
      <w:r w:rsidRPr="00486E9A">
        <w:t xml:space="preserve">  </w:t>
      </w:r>
      <w:r>
        <w:t xml:space="preserve">увеличением </w:t>
      </w:r>
      <w:r w:rsidRPr="00603986">
        <w:t>расходов на мероприятия в области жилищного хозяйства и организацию благоустройства территории поселения.</w:t>
      </w:r>
    </w:p>
    <w:p w:rsidR="00061A56" w:rsidRPr="005F60AE" w:rsidRDefault="00231511" w:rsidP="009500E6">
      <w:pPr>
        <w:ind w:firstLine="708"/>
        <w:jc w:val="both"/>
        <w:rPr>
          <w:szCs w:val="28"/>
        </w:rPr>
      </w:pPr>
      <w:r w:rsidRPr="005F60AE">
        <w:rPr>
          <w:szCs w:val="28"/>
        </w:rPr>
        <w:t xml:space="preserve">Расходная часть бюджета </w:t>
      </w:r>
      <w:r w:rsidR="0024777A" w:rsidRPr="005F60AE">
        <w:rPr>
          <w:szCs w:val="28"/>
        </w:rPr>
        <w:t xml:space="preserve">сельского поселения </w:t>
      </w:r>
      <w:r w:rsidRPr="005F60AE">
        <w:rPr>
          <w:szCs w:val="28"/>
        </w:rPr>
        <w:t xml:space="preserve"> за  </w:t>
      </w:r>
      <w:r w:rsidR="008E06E2" w:rsidRPr="005F60AE">
        <w:rPr>
          <w:szCs w:val="28"/>
        </w:rPr>
        <w:t>201</w:t>
      </w:r>
      <w:r w:rsidR="0024777A" w:rsidRPr="005F60AE">
        <w:rPr>
          <w:szCs w:val="28"/>
        </w:rPr>
        <w:t>7</w:t>
      </w:r>
      <w:r w:rsidRPr="005F60AE">
        <w:rPr>
          <w:szCs w:val="28"/>
        </w:rPr>
        <w:t xml:space="preserve"> год  выполнена на </w:t>
      </w:r>
      <w:r w:rsidR="002F04ED" w:rsidRPr="005F60AE">
        <w:rPr>
          <w:szCs w:val="28"/>
        </w:rPr>
        <w:t>9</w:t>
      </w:r>
      <w:r w:rsidR="005F60AE" w:rsidRPr="005F60AE">
        <w:rPr>
          <w:szCs w:val="28"/>
        </w:rPr>
        <w:t>6</w:t>
      </w:r>
      <w:r w:rsidRPr="005F60AE">
        <w:rPr>
          <w:szCs w:val="28"/>
        </w:rPr>
        <w:t xml:space="preserve">%  (уточненный  план </w:t>
      </w:r>
      <w:r w:rsidR="00DF1C83" w:rsidRPr="005F60AE">
        <w:rPr>
          <w:szCs w:val="28"/>
        </w:rPr>
        <w:t>1</w:t>
      </w:r>
      <w:r w:rsidR="005F60AE" w:rsidRPr="005F60AE">
        <w:rPr>
          <w:szCs w:val="28"/>
        </w:rPr>
        <w:t>0 905,9</w:t>
      </w:r>
      <w:r w:rsidRPr="005F60AE">
        <w:rPr>
          <w:szCs w:val="28"/>
        </w:rPr>
        <w:t xml:space="preserve"> тыс.руб., исполнено – </w:t>
      </w:r>
      <w:r w:rsidR="00DF1C83" w:rsidRPr="005F60AE">
        <w:rPr>
          <w:szCs w:val="28"/>
        </w:rPr>
        <w:t>1</w:t>
      </w:r>
      <w:r w:rsidR="005F60AE" w:rsidRPr="005F60AE">
        <w:rPr>
          <w:szCs w:val="28"/>
        </w:rPr>
        <w:t>0 514,5</w:t>
      </w:r>
      <w:r w:rsidRPr="005F60AE">
        <w:rPr>
          <w:szCs w:val="28"/>
        </w:rPr>
        <w:t xml:space="preserve"> тыс. руб.)</w:t>
      </w:r>
      <w:r w:rsidR="00DF1C83" w:rsidRPr="005F60AE">
        <w:rPr>
          <w:szCs w:val="28"/>
        </w:rPr>
        <w:t>.</w:t>
      </w:r>
    </w:p>
    <w:p w:rsidR="005F60AE" w:rsidRPr="008066A3" w:rsidRDefault="005F60AE" w:rsidP="005F60AE">
      <w:pPr>
        <w:ind w:firstLine="720"/>
        <w:jc w:val="both"/>
      </w:pPr>
      <w:r w:rsidRPr="008066A3">
        <w:t>Имеется остаток ассигнований по четырем разделам классификации расходов из восьми. При этом уровень исполнения бюджетных ассигнований по трем разделам в 2017 году оказался ниже среднего процента исполнения расходов  в целом, в том числе:</w:t>
      </w:r>
    </w:p>
    <w:p w:rsidR="005F60AE" w:rsidRDefault="005F60AE" w:rsidP="005F60AE">
      <w:pPr>
        <w:ind w:firstLine="720"/>
        <w:jc w:val="both"/>
      </w:pPr>
      <w:r w:rsidRPr="008066A3">
        <w:t>- по разделу «</w:t>
      </w:r>
      <w:r w:rsidRPr="008066A3">
        <w:rPr>
          <w:bCs/>
          <w:szCs w:val="28"/>
        </w:rPr>
        <w:t>Физическая культура и спорт</w:t>
      </w:r>
      <w:r w:rsidRPr="008066A3">
        <w:t>» - остаток сре</w:t>
      </w:r>
      <w:proofErr w:type="gramStart"/>
      <w:r w:rsidRPr="008066A3">
        <w:t>дств сл</w:t>
      </w:r>
      <w:proofErr w:type="gramEnd"/>
      <w:r w:rsidRPr="008066A3">
        <w:t>ожился по причине отсутствия потребности;</w:t>
      </w:r>
    </w:p>
    <w:p w:rsidR="007968D5" w:rsidRDefault="005F60AE" w:rsidP="005F60AE">
      <w:pPr>
        <w:ind w:firstLine="720"/>
        <w:jc w:val="both"/>
      </w:pPr>
      <w:r w:rsidRPr="006445F6">
        <w:t xml:space="preserve">- по разделу «Жилищно-коммунальное хозяйство» - снижение расходов за счет экономии денежных средств на уличное освещение, </w:t>
      </w:r>
      <w:r w:rsidR="007968D5" w:rsidRPr="00C1246A">
        <w:t xml:space="preserve">в связи со сложившейся экономией по аукциону, в связи </w:t>
      </w:r>
      <w:r w:rsidR="00CD0CAE">
        <w:t>с</w:t>
      </w:r>
      <w:r w:rsidR="00CD0CAE" w:rsidRPr="00C1246A">
        <w:t xml:space="preserve"> </w:t>
      </w:r>
      <w:r w:rsidR="00CD0CAE">
        <w:t>сокращением муниципального жилого фонда</w:t>
      </w:r>
      <w:r w:rsidR="007968D5" w:rsidRPr="00C1246A">
        <w:t>;</w:t>
      </w:r>
    </w:p>
    <w:p w:rsidR="00DF1C83" w:rsidRPr="00AD1514" w:rsidRDefault="005F60AE" w:rsidP="005F60AE">
      <w:pPr>
        <w:ind w:firstLine="720"/>
        <w:jc w:val="both"/>
        <w:rPr>
          <w:highlight w:val="yellow"/>
        </w:rPr>
      </w:pPr>
      <w:r>
        <w:t xml:space="preserve">- </w:t>
      </w:r>
      <w:r w:rsidRPr="006445F6">
        <w:t>по разделу</w:t>
      </w:r>
      <w:r w:rsidRPr="0006683A">
        <w:rPr>
          <w:bCs/>
          <w:sz w:val="20"/>
        </w:rPr>
        <w:t xml:space="preserve"> </w:t>
      </w:r>
      <w:r w:rsidRPr="006445F6">
        <w:rPr>
          <w:bCs/>
          <w:szCs w:val="28"/>
        </w:rPr>
        <w:t>«Общегосударственные вопросы»</w:t>
      </w:r>
      <w:r>
        <w:rPr>
          <w:bCs/>
          <w:szCs w:val="28"/>
        </w:rPr>
        <w:t xml:space="preserve"> - </w:t>
      </w:r>
      <w:r w:rsidRPr="006445F6">
        <w:t>снижение расходов за счет экономии денежных средств</w:t>
      </w:r>
      <w:r>
        <w:t xml:space="preserve"> по подразделу 0104 – сложилась экономия бюджетных средств по аппарату администрации сельского поселения, не использованы межбюджетные трансферты на составление протоколов об административных правонарушениях  в связи с отсутствием потребности.</w:t>
      </w:r>
    </w:p>
    <w:p w:rsidR="0024777A" w:rsidRPr="005C74CB" w:rsidRDefault="0024777A" w:rsidP="0024777A">
      <w:pPr>
        <w:ind w:firstLine="709"/>
        <w:jc w:val="both"/>
      </w:pPr>
      <w:r w:rsidRPr="005C74CB">
        <w:t xml:space="preserve">Решением о бюджете </w:t>
      </w:r>
      <w:r w:rsidR="007968D5">
        <w:t>поселения</w:t>
      </w:r>
      <w:r w:rsidRPr="005C74CB">
        <w:t xml:space="preserve"> на 2017 год определено 2 главных распорядителя бюджетных средств.</w:t>
      </w:r>
    </w:p>
    <w:p w:rsidR="00231511" w:rsidRPr="005C74CB" w:rsidRDefault="00231511" w:rsidP="00231511">
      <w:pPr>
        <w:ind w:firstLine="720"/>
        <w:jc w:val="both"/>
        <w:rPr>
          <w:szCs w:val="28"/>
        </w:rPr>
      </w:pPr>
      <w:r w:rsidRPr="005C74CB">
        <w:rPr>
          <w:szCs w:val="28"/>
        </w:rPr>
        <w:t xml:space="preserve">На финансирование расходов социально-культурной сферы в </w:t>
      </w:r>
      <w:r w:rsidR="008E06E2" w:rsidRPr="005C74CB">
        <w:rPr>
          <w:szCs w:val="28"/>
        </w:rPr>
        <w:t>201</w:t>
      </w:r>
      <w:r w:rsidR="0024777A" w:rsidRPr="005C74CB">
        <w:rPr>
          <w:szCs w:val="28"/>
        </w:rPr>
        <w:t>7</w:t>
      </w:r>
      <w:r w:rsidRPr="005C74CB">
        <w:rPr>
          <w:szCs w:val="28"/>
        </w:rPr>
        <w:t xml:space="preserve"> году приходилось </w:t>
      </w:r>
      <w:r w:rsidR="00CD0CAE">
        <w:rPr>
          <w:szCs w:val="28"/>
        </w:rPr>
        <w:t>3</w:t>
      </w:r>
      <w:r w:rsidR="005C74CB" w:rsidRPr="005C74CB">
        <w:rPr>
          <w:szCs w:val="28"/>
        </w:rPr>
        <w:t>1</w:t>
      </w:r>
      <w:r w:rsidR="003604DF" w:rsidRPr="005C74CB">
        <w:rPr>
          <w:szCs w:val="28"/>
        </w:rPr>
        <w:t>%</w:t>
      </w:r>
      <w:r w:rsidRPr="005C74CB">
        <w:rPr>
          <w:szCs w:val="28"/>
        </w:rPr>
        <w:t xml:space="preserve"> расходов бюджета.</w:t>
      </w:r>
      <w:r w:rsidR="002F04ED" w:rsidRPr="005C74CB">
        <w:rPr>
          <w:szCs w:val="28"/>
        </w:rPr>
        <w:t xml:space="preserve"> </w:t>
      </w:r>
    </w:p>
    <w:p w:rsidR="00DF1C83" w:rsidRPr="005C74CB" w:rsidRDefault="00763748" w:rsidP="00763748">
      <w:pPr>
        <w:autoSpaceDE w:val="0"/>
        <w:autoSpaceDN w:val="0"/>
        <w:adjustRightInd w:val="0"/>
        <w:ind w:firstLine="709"/>
        <w:jc w:val="both"/>
        <w:rPr>
          <w:szCs w:val="28"/>
        </w:rPr>
      </w:pPr>
      <w:r w:rsidRPr="005C74CB">
        <w:rPr>
          <w:szCs w:val="28"/>
        </w:rPr>
        <w:t xml:space="preserve">Результаты внешней проверки бюджетной отчетности главных администраторов бюджетных средств за </w:t>
      </w:r>
      <w:r w:rsidR="008E06E2" w:rsidRPr="005C74CB">
        <w:rPr>
          <w:szCs w:val="28"/>
        </w:rPr>
        <w:t>201</w:t>
      </w:r>
      <w:r w:rsidR="0024777A" w:rsidRPr="005C74CB">
        <w:rPr>
          <w:szCs w:val="28"/>
        </w:rPr>
        <w:t>7</w:t>
      </w:r>
      <w:r w:rsidRPr="005C74CB">
        <w:rPr>
          <w:szCs w:val="28"/>
        </w:rPr>
        <w:t xml:space="preserve"> год показали, что бюджетная отчетность  является недостаточно информативной. Так, в ходе проведения внешней проверки установлены случаи не заполнения или неполного заполнения обязательных форм бюджетной отчетности</w:t>
      </w:r>
      <w:r w:rsidR="00DF1C83" w:rsidRPr="005C74CB">
        <w:rPr>
          <w:szCs w:val="28"/>
        </w:rPr>
        <w:t>.</w:t>
      </w:r>
    </w:p>
    <w:p w:rsidR="009E3393" w:rsidRPr="005C74CB" w:rsidRDefault="009E3393" w:rsidP="00763748">
      <w:pPr>
        <w:autoSpaceDE w:val="0"/>
        <w:autoSpaceDN w:val="0"/>
        <w:adjustRightInd w:val="0"/>
        <w:ind w:firstLine="709"/>
        <w:jc w:val="both"/>
        <w:rPr>
          <w:szCs w:val="28"/>
        </w:rPr>
      </w:pPr>
      <w:r w:rsidRPr="005C74CB">
        <w:rPr>
          <w:szCs w:val="28"/>
        </w:rPr>
        <w:t xml:space="preserve">При составлении бюджетной отчетности не учтены изменения </w:t>
      </w:r>
      <w:r w:rsidR="007C3066" w:rsidRPr="005C74CB">
        <w:rPr>
          <w:szCs w:val="28"/>
        </w:rPr>
        <w:t xml:space="preserve">внесенные Приказом Министерства финансов РФ от 02.11.2017 № 176н «О внесении изменений </w:t>
      </w:r>
      <w:r w:rsidRPr="005C74CB">
        <w:rPr>
          <w:szCs w:val="28"/>
        </w:rPr>
        <w:t xml:space="preserve">в Инструкцию о порядке составления и представления годовой, квартальной и месячной отчетности об исполнении бюджетов бюджетной системы </w:t>
      </w:r>
      <w:r w:rsidR="007C3066" w:rsidRPr="005C74CB">
        <w:rPr>
          <w:szCs w:val="28"/>
        </w:rPr>
        <w:t>Российской Феде</w:t>
      </w:r>
      <w:r w:rsidRPr="005C74CB">
        <w:rPr>
          <w:szCs w:val="28"/>
        </w:rPr>
        <w:t>рации</w:t>
      </w:r>
      <w:r w:rsidR="007C3066" w:rsidRPr="005C74CB">
        <w:rPr>
          <w:szCs w:val="28"/>
        </w:rPr>
        <w:t>, утвержденную Приказом Министерства финансов РФ от 28.12.2010г. № 191н».</w:t>
      </w:r>
    </w:p>
    <w:p w:rsidR="00763748" w:rsidRPr="005C74CB" w:rsidRDefault="00763748" w:rsidP="00763748">
      <w:pPr>
        <w:pStyle w:val="ac"/>
        <w:ind w:left="0" w:firstLine="709"/>
        <w:jc w:val="both"/>
      </w:pPr>
      <w:r w:rsidRPr="005C74CB">
        <w:t xml:space="preserve">Бюджетная отчётность </w:t>
      </w:r>
      <w:r w:rsidR="009A3A8A" w:rsidRPr="005C74CB">
        <w:t xml:space="preserve">главных администраторов бюджетных средств  </w:t>
      </w:r>
      <w:r w:rsidRPr="005C74CB">
        <w:t xml:space="preserve">составлена с нарушениями и недостатками, не оказавшими существенного влияния </w:t>
      </w:r>
      <w:r w:rsidRPr="005C74CB">
        <w:lastRenderedPageBreak/>
        <w:t xml:space="preserve">на достоверность данных годового отчёта об исполнении бюджета </w:t>
      </w:r>
      <w:proofErr w:type="spellStart"/>
      <w:r w:rsidR="00AD1514" w:rsidRPr="005C74CB">
        <w:t>Бырмин</w:t>
      </w:r>
      <w:r w:rsidR="006A595F" w:rsidRPr="005C74CB">
        <w:t>ского</w:t>
      </w:r>
      <w:proofErr w:type="spellEnd"/>
      <w:r w:rsidR="006A595F" w:rsidRPr="005C74CB">
        <w:t xml:space="preserve"> сельского поселения за 2017 год</w:t>
      </w:r>
      <w:r w:rsidRPr="005C74CB">
        <w:t>.</w:t>
      </w:r>
    </w:p>
    <w:p w:rsidR="00763748" w:rsidRDefault="00763748" w:rsidP="00763748">
      <w:pPr>
        <w:ind w:firstLine="709"/>
        <w:jc w:val="both"/>
        <w:rPr>
          <w:color w:val="000000"/>
          <w:szCs w:val="28"/>
        </w:rPr>
      </w:pPr>
      <w:r w:rsidRPr="005C74CB">
        <w:rPr>
          <w:szCs w:val="28"/>
        </w:rPr>
        <w:t xml:space="preserve">Контрольно-счетная палата </w:t>
      </w:r>
      <w:r w:rsidR="009A3A8A" w:rsidRPr="005C74CB">
        <w:rPr>
          <w:szCs w:val="28"/>
        </w:rPr>
        <w:t>муниципального образования «</w:t>
      </w:r>
      <w:r w:rsidRPr="005C74CB">
        <w:rPr>
          <w:szCs w:val="28"/>
        </w:rPr>
        <w:t>Кунгурск</w:t>
      </w:r>
      <w:r w:rsidR="009A3A8A" w:rsidRPr="005C74CB">
        <w:rPr>
          <w:szCs w:val="28"/>
        </w:rPr>
        <w:t>ий</w:t>
      </w:r>
      <w:r w:rsidRPr="005C74CB">
        <w:rPr>
          <w:szCs w:val="28"/>
        </w:rPr>
        <w:t xml:space="preserve">  муниципальн</w:t>
      </w:r>
      <w:r w:rsidR="009A3A8A" w:rsidRPr="005C74CB">
        <w:rPr>
          <w:szCs w:val="28"/>
        </w:rPr>
        <w:t>ый район»</w:t>
      </w:r>
      <w:r w:rsidRPr="005C74CB">
        <w:rPr>
          <w:szCs w:val="28"/>
        </w:rPr>
        <w:t xml:space="preserve"> считает, что проект Решения </w:t>
      </w:r>
      <w:r w:rsidR="006A595F" w:rsidRPr="005C74CB">
        <w:rPr>
          <w:szCs w:val="28"/>
        </w:rPr>
        <w:t xml:space="preserve">Совета депутатов </w:t>
      </w:r>
      <w:proofErr w:type="spellStart"/>
      <w:r w:rsidR="00AD1514" w:rsidRPr="005C74CB">
        <w:rPr>
          <w:szCs w:val="28"/>
        </w:rPr>
        <w:t>Бырмин</w:t>
      </w:r>
      <w:r w:rsidR="006A595F" w:rsidRPr="005C74CB">
        <w:rPr>
          <w:szCs w:val="28"/>
        </w:rPr>
        <w:t>ского</w:t>
      </w:r>
      <w:proofErr w:type="spellEnd"/>
      <w:r w:rsidR="006A595F" w:rsidRPr="005C74CB">
        <w:rPr>
          <w:szCs w:val="28"/>
        </w:rPr>
        <w:t xml:space="preserve"> сельского поселения</w:t>
      </w:r>
      <w:r w:rsidR="0024777A" w:rsidRPr="005C74CB">
        <w:rPr>
          <w:szCs w:val="28"/>
        </w:rPr>
        <w:t xml:space="preserve"> </w:t>
      </w:r>
      <w:r w:rsidRPr="005C74CB">
        <w:rPr>
          <w:szCs w:val="28"/>
        </w:rPr>
        <w:t xml:space="preserve">«Об утверждении отчета об исполнении бюджета </w:t>
      </w:r>
      <w:proofErr w:type="spellStart"/>
      <w:r w:rsidR="00AD1514" w:rsidRPr="005C74CB">
        <w:rPr>
          <w:szCs w:val="28"/>
        </w:rPr>
        <w:t>Бырмин</w:t>
      </w:r>
      <w:r w:rsidR="006A595F" w:rsidRPr="005C74CB">
        <w:rPr>
          <w:szCs w:val="28"/>
        </w:rPr>
        <w:t>ского</w:t>
      </w:r>
      <w:proofErr w:type="spellEnd"/>
      <w:r w:rsidR="006A595F" w:rsidRPr="005C74CB">
        <w:rPr>
          <w:szCs w:val="28"/>
        </w:rPr>
        <w:t xml:space="preserve"> сельского поселения за 2017 год</w:t>
      </w:r>
      <w:r w:rsidRPr="005C74CB">
        <w:rPr>
          <w:szCs w:val="28"/>
        </w:rPr>
        <w:t xml:space="preserve">» </w:t>
      </w:r>
      <w:r w:rsidRPr="005C74CB">
        <w:rPr>
          <w:color w:val="000000"/>
          <w:szCs w:val="28"/>
        </w:rPr>
        <w:t xml:space="preserve">может быть рассмотрен </w:t>
      </w:r>
      <w:r w:rsidR="0024777A" w:rsidRPr="005C74CB">
        <w:rPr>
          <w:color w:val="000000"/>
          <w:szCs w:val="28"/>
        </w:rPr>
        <w:t xml:space="preserve">Советом депутатов </w:t>
      </w:r>
      <w:proofErr w:type="spellStart"/>
      <w:r w:rsidR="00AD1514" w:rsidRPr="005C74CB">
        <w:rPr>
          <w:color w:val="000000"/>
          <w:szCs w:val="28"/>
        </w:rPr>
        <w:t>Бырмин</w:t>
      </w:r>
      <w:r w:rsidR="0024777A" w:rsidRPr="005C74CB">
        <w:rPr>
          <w:color w:val="000000"/>
          <w:szCs w:val="28"/>
        </w:rPr>
        <w:t>ского</w:t>
      </w:r>
      <w:proofErr w:type="spellEnd"/>
      <w:r w:rsidR="0024777A" w:rsidRPr="005C74CB">
        <w:rPr>
          <w:color w:val="000000"/>
          <w:szCs w:val="28"/>
        </w:rPr>
        <w:t xml:space="preserve"> сельского поселения </w:t>
      </w:r>
      <w:r w:rsidRPr="005C74CB">
        <w:rPr>
          <w:color w:val="000000"/>
          <w:szCs w:val="28"/>
        </w:rPr>
        <w:t xml:space="preserve">  и принят в установленном порядке.</w:t>
      </w:r>
    </w:p>
    <w:p w:rsidR="00A23069" w:rsidRDefault="00A23069" w:rsidP="00763748">
      <w:pPr>
        <w:ind w:firstLine="709"/>
        <w:jc w:val="both"/>
        <w:rPr>
          <w:color w:val="000000"/>
          <w:szCs w:val="28"/>
        </w:rPr>
      </w:pPr>
    </w:p>
    <w:p w:rsidR="00A23069" w:rsidRDefault="00A23069" w:rsidP="00763748">
      <w:pPr>
        <w:ind w:firstLine="709"/>
        <w:jc w:val="both"/>
        <w:rPr>
          <w:color w:val="000000"/>
          <w:szCs w:val="28"/>
        </w:rPr>
      </w:pPr>
    </w:p>
    <w:p w:rsidR="00C90D2E" w:rsidRPr="0029758E" w:rsidRDefault="00C90D2E" w:rsidP="00C90D2E">
      <w:pPr>
        <w:jc w:val="both"/>
        <w:rPr>
          <w:szCs w:val="28"/>
        </w:rPr>
      </w:pPr>
      <w:r w:rsidRPr="0029758E">
        <w:rPr>
          <w:szCs w:val="28"/>
        </w:rPr>
        <w:t>Председатель Контрольно-счетной палаты</w:t>
      </w:r>
    </w:p>
    <w:p w:rsidR="00C90D2E" w:rsidRPr="0029758E" w:rsidRDefault="00C90D2E" w:rsidP="00C90D2E">
      <w:pPr>
        <w:jc w:val="both"/>
        <w:rPr>
          <w:szCs w:val="28"/>
        </w:rPr>
      </w:pPr>
      <w:r w:rsidRPr="0029758E">
        <w:rPr>
          <w:szCs w:val="28"/>
        </w:rPr>
        <w:t>муниципального образования</w:t>
      </w:r>
    </w:p>
    <w:p w:rsidR="00940D92" w:rsidRDefault="00C90D2E" w:rsidP="00763748">
      <w:pPr>
        <w:jc w:val="both"/>
        <w:rPr>
          <w:szCs w:val="28"/>
        </w:rPr>
      </w:pPr>
      <w:r w:rsidRPr="0029758E">
        <w:rPr>
          <w:szCs w:val="28"/>
        </w:rPr>
        <w:t>«Кунгурский  муниципальный район»</w:t>
      </w:r>
      <w:r w:rsidRPr="0029758E">
        <w:rPr>
          <w:szCs w:val="28"/>
        </w:rPr>
        <w:tab/>
      </w:r>
      <w:r w:rsidRPr="0029758E">
        <w:rPr>
          <w:szCs w:val="28"/>
        </w:rPr>
        <w:tab/>
      </w:r>
      <w:r>
        <w:rPr>
          <w:szCs w:val="28"/>
        </w:rPr>
        <w:tab/>
      </w:r>
      <w:r w:rsidRPr="0029758E">
        <w:rPr>
          <w:szCs w:val="28"/>
        </w:rPr>
        <w:tab/>
      </w:r>
      <w:r w:rsidR="00C37AC0">
        <w:rPr>
          <w:szCs w:val="28"/>
        </w:rPr>
        <w:t xml:space="preserve">            </w:t>
      </w:r>
      <w:r w:rsidRPr="0029758E">
        <w:rPr>
          <w:szCs w:val="28"/>
        </w:rPr>
        <w:tab/>
        <w:t xml:space="preserve">П.В.Козлова  </w:t>
      </w:r>
    </w:p>
    <w:p w:rsidR="00490266" w:rsidRDefault="00C90D2E" w:rsidP="00763748">
      <w:pPr>
        <w:jc w:val="both"/>
        <w:rPr>
          <w:szCs w:val="28"/>
        </w:rPr>
      </w:pPr>
      <w:r w:rsidRPr="0029758E">
        <w:rPr>
          <w:szCs w:val="28"/>
        </w:rPr>
        <w:t xml:space="preserve"> </w:t>
      </w:r>
    </w:p>
    <w:sectPr w:rsidR="00490266" w:rsidSect="008073EF">
      <w:footerReference w:type="even" r:id="rId11"/>
      <w:footerReference w:type="default" r:id="rId12"/>
      <w:pgSz w:w="11907" w:h="16840" w:code="9"/>
      <w:pgMar w:top="709" w:right="567" w:bottom="709"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DF" w:rsidRDefault="00AF7DDF">
      <w:r>
        <w:separator/>
      </w:r>
    </w:p>
  </w:endnote>
  <w:endnote w:type="continuationSeparator" w:id="0">
    <w:p w:rsidR="00AF7DDF" w:rsidRDefault="00AF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C1" w:rsidRDefault="00B17AC1" w:rsidP="00F7002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17AC1" w:rsidRDefault="00B17AC1" w:rsidP="00F7002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C1" w:rsidRDefault="00B17AC1" w:rsidP="00F7002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32FD1">
      <w:rPr>
        <w:rStyle w:val="a5"/>
        <w:noProof/>
      </w:rPr>
      <w:t>19</w:t>
    </w:r>
    <w:r>
      <w:rPr>
        <w:rStyle w:val="a5"/>
      </w:rPr>
      <w:fldChar w:fldCharType="end"/>
    </w:r>
  </w:p>
  <w:p w:rsidR="00B17AC1" w:rsidRDefault="00B17AC1" w:rsidP="00F7002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DF" w:rsidRDefault="00AF7DDF">
      <w:r>
        <w:separator/>
      </w:r>
    </w:p>
  </w:footnote>
  <w:footnote w:type="continuationSeparator" w:id="0">
    <w:p w:rsidR="00AF7DDF" w:rsidRDefault="00AF7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1C5"/>
    <w:multiLevelType w:val="hybridMultilevel"/>
    <w:tmpl w:val="8294D59C"/>
    <w:lvl w:ilvl="0" w:tplc="5D84147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1A5BA8"/>
    <w:multiLevelType w:val="hybridMultilevel"/>
    <w:tmpl w:val="43081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685674"/>
    <w:multiLevelType w:val="hybridMultilevel"/>
    <w:tmpl w:val="4260AC14"/>
    <w:lvl w:ilvl="0" w:tplc="26CE23F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A41001"/>
    <w:multiLevelType w:val="singleLevel"/>
    <w:tmpl w:val="5F8E2492"/>
    <w:lvl w:ilvl="0">
      <w:start w:val="2009"/>
      <w:numFmt w:val="bullet"/>
      <w:lvlText w:val="-"/>
      <w:lvlJc w:val="left"/>
      <w:pPr>
        <w:tabs>
          <w:tab w:val="num" w:pos="4320"/>
        </w:tabs>
        <w:ind w:left="4320" w:hanging="360"/>
      </w:pPr>
      <w:rPr>
        <w:rFonts w:hint="default"/>
      </w:rPr>
    </w:lvl>
  </w:abstractNum>
  <w:abstractNum w:abstractNumId="4">
    <w:nsid w:val="693C72EC"/>
    <w:multiLevelType w:val="hybridMultilevel"/>
    <w:tmpl w:val="591299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0771"/>
    <w:rsid w:val="0000021B"/>
    <w:rsid w:val="00000C00"/>
    <w:rsid w:val="0000120C"/>
    <w:rsid w:val="00001247"/>
    <w:rsid w:val="000013CB"/>
    <w:rsid w:val="000023C7"/>
    <w:rsid w:val="0000261F"/>
    <w:rsid w:val="00003469"/>
    <w:rsid w:val="00004353"/>
    <w:rsid w:val="0000652C"/>
    <w:rsid w:val="00006938"/>
    <w:rsid w:val="0000736B"/>
    <w:rsid w:val="00007587"/>
    <w:rsid w:val="0000780C"/>
    <w:rsid w:val="000119F5"/>
    <w:rsid w:val="00011CF5"/>
    <w:rsid w:val="000120BF"/>
    <w:rsid w:val="0001289D"/>
    <w:rsid w:val="000128DE"/>
    <w:rsid w:val="00013AA4"/>
    <w:rsid w:val="00013C42"/>
    <w:rsid w:val="00013D93"/>
    <w:rsid w:val="00013EB9"/>
    <w:rsid w:val="00014010"/>
    <w:rsid w:val="00014728"/>
    <w:rsid w:val="000147E7"/>
    <w:rsid w:val="00015AEC"/>
    <w:rsid w:val="00016867"/>
    <w:rsid w:val="00016C93"/>
    <w:rsid w:val="00016FAA"/>
    <w:rsid w:val="00016FB2"/>
    <w:rsid w:val="00023EE5"/>
    <w:rsid w:val="00024124"/>
    <w:rsid w:val="000249CF"/>
    <w:rsid w:val="00025B78"/>
    <w:rsid w:val="0002668F"/>
    <w:rsid w:val="00026B47"/>
    <w:rsid w:val="000275ED"/>
    <w:rsid w:val="00027743"/>
    <w:rsid w:val="00027F22"/>
    <w:rsid w:val="00030261"/>
    <w:rsid w:val="00030766"/>
    <w:rsid w:val="000309D6"/>
    <w:rsid w:val="00030A1E"/>
    <w:rsid w:val="000316C3"/>
    <w:rsid w:val="0003190B"/>
    <w:rsid w:val="00032A1A"/>
    <w:rsid w:val="00032FD1"/>
    <w:rsid w:val="00033269"/>
    <w:rsid w:val="000332AE"/>
    <w:rsid w:val="0003397C"/>
    <w:rsid w:val="0003398C"/>
    <w:rsid w:val="0003492A"/>
    <w:rsid w:val="00034D53"/>
    <w:rsid w:val="00035065"/>
    <w:rsid w:val="00035B4A"/>
    <w:rsid w:val="00035C28"/>
    <w:rsid w:val="00036883"/>
    <w:rsid w:val="00036CE7"/>
    <w:rsid w:val="00036CF8"/>
    <w:rsid w:val="000374F2"/>
    <w:rsid w:val="0003785F"/>
    <w:rsid w:val="000379C3"/>
    <w:rsid w:val="00037DB7"/>
    <w:rsid w:val="00037FDF"/>
    <w:rsid w:val="00040607"/>
    <w:rsid w:val="00040900"/>
    <w:rsid w:val="00041057"/>
    <w:rsid w:val="00041F68"/>
    <w:rsid w:val="000423D6"/>
    <w:rsid w:val="00043D89"/>
    <w:rsid w:val="00044957"/>
    <w:rsid w:val="00044BF6"/>
    <w:rsid w:val="0004591C"/>
    <w:rsid w:val="00045D78"/>
    <w:rsid w:val="00045D8E"/>
    <w:rsid w:val="00045DBC"/>
    <w:rsid w:val="00046B4A"/>
    <w:rsid w:val="00047BEE"/>
    <w:rsid w:val="00047DB3"/>
    <w:rsid w:val="000501D5"/>
    <w:rsid w:val="00050B61"/>
    <w:rsid w:val="000517BA"/>
    <w:rsid w:val="00051F35"/>
    <w:rsid w:val="00052599"/>
    <w:rsid w:val="00053046"/>
    <w:rsid w:val="0005363D"/>
    <w:rsid w:val="00054127"/>
    <w:rsid w:val="00054338"/>
    <w:rsid w:val="00054820"/>
    <w:rsid w:val="000548F1"/>
    <w:rsid w:val="00056A9F"/>
    <w:rsid w:val="000571A0"/>
    <w:rsid w:val="00057805"/>
    <w:rsid w:val="0005795A"/>
    <w:rsid w:val="00060463"/>
    <w:rsid w:val="00060CAF"/>
    <w:rsid w:val="00060CDD"/>
    <w:rsid w:val="00061104"/>
    <w:rsid w:val="000617EA"/>
    <w:rsid w:val="00061A56"/>
    <w:rsid w:val="00062D58"/>
    <w:rsid w:val="000632BE"/>
    <w:rsid w:val="000639DB"/>
    <w:rsid w:val="00063B58"/>
    <w:rsid w:val="000643BF"/>
    <w:rsid w:val="00064468"/>
    <w:rsid w:val="00064979"/>
    <w:rsid w:val="0006531B"/>
    <w:rsid w:val="00066101"/>
    <w:rsid w:val="0006683A"/>
    <w:rsid w:val="00070CC9"/>
    <w:rsid w:val="00071256"/>
    <w:rsid w:val="0007161E"/>
    <w:rsid w:val="00071A71"/>
    <w:rsid w:val="00071C0A"/>
    <w:rsid w:val="00071D78"/>
    <w:rsid w:val="00072925"/>
    <w:rsid w:val="00072C60"/>
    <w:rsid w:val="00072CBE"/>
    <w:rsid w:val="0007325A"/>
    <w:rsid w:val="00074987"/>
    <w:rsid w:val="00074B25"/>
    <w:rsid w:val="00074F55"/>
    <w:rsid w:val="00075671"/>
    <w:rsid w:val="000757E1"/>
    <w:rsid w:val="00075ACD"/>
    <w:rsid w:val="00076516"/>
    <w:rsid w:val="0007685D"/>
    <w:rsid w:val="00076D78"/>
    <w:rsid w:val="000779AC"/>
    <w:rsid w:val="00081035"/>
    <w:rsid w:val="00082064"/>
    <w:rsid w:val="0008236D"/>
    <w:rsid w:val="0008447E"/>
    <w:rsid w:val="00084748"/>
    <w:rsid w:val="00084996"/>
    <w:rsid w:val="0008499D"/>
    <w:rsid w:val="0008511F"/>
    <w:rsid w:val="00085C07"/>
    <w:rsid w:val="0008622E"/>
    <w:rsid w:val="000874F5"/>
    <w:rsid w:val="00087714"/>
    <w:rsid w:val="0009033D"/>
    <w:rsid w:val="0009035B"/>
    <w:rsid w:val="000907F3"/>
    <w:rsid w:val="000910AB"/>
    <w:rsid w:val="0009218A"/>
    <w:rsid w:val="000923EF"/>
    <w:rsid w:val="00092EAD"/>
    <w:rsid w:val="000936A6"/>
    <w:rsid w:val="000936C9"/>
    <w:rsid w:val="00093707"/>
    <w:rsid w:val="00093E2C"/>
    <w:rsid w:val="00093FBB"/>
    <w:rsid w:val="000946A1"/>
    <w:rsid w:val="00094D6B"/>
    <w:rsid w:val="00095E4C"/>
    <w:rsid w:val="00095EAB"/>
    <w:rsid w:val="0009748E"/>
    <w:rsid w:val="00097CB9"/>
    <w:rsid w:val="000A0964"/>
    <w:rsid w:val="000A0B98"/>
    <w:rsid w:val="000A0FA1"/>
    <w:rsid w:val="000A1102"/>
    <w:rsid w:val="000A17C7"/>
    <w:rsid w:val="000A1A30"/>
    <w:rsid w:val="000A1C8E"/>
    <w:rsid w:val="000A20FD"/>
    <w:rsid w:val="000A26DA"/>
    <w:rsid w:val="000A26F5"/>
    <w:rsid w:val="000A2809"/>
    <w:rsid w:val="000A2AB2"/>
    <w:rsid w:val="000A3027"/>
    <w:rsid w:val="000A3549"/>
    <w:rsid w:val="000A3DCC"/>
    <w:rsid w:val="000A44CC"/>
    <w:rsid w:val="000A5C9D"/>
    <w:rsid w:val="000A6B24"/>
    <w:rsid w:val="000A6EE4"/>
    <w:rsid w:val="000A7585"/>
    <w:rsid w:val="000B05F0"/>
    <w:rsid w:val="000B0D99"/>
    <w:rsid w:val="000B16D3"/>
    <w:rsid w:val="000B19CB"/>
    <w:rsid w:val="000B19DE"/>
    <w:rsid w:val="000B1B5A"/>
    <w:rsid w:val="000B2214"/>
    <w:rsid w:val="000B3D62"/>
    <w:rsid w:val="000B3E53"/>
    <w:rsid w:val="000B4332"/>
    <w:rsid w:val="000B5319"/>
    <w:rsid w:val="000B56D7"/>
    <w:rsid w:val="000B582B"/>
    <w:rsid w:val="000B5942"/>
    <w:rsid w:val="000B6BA6"/>
    <w:rsid w:val="000B6C60"/>
    <w:rsid w:val="000B761F"/>
    <w:rsid w:val="000B7BF7"/>
    <w:rsid w:val="000C05B7"/>
    <w:rsid w:val="000C078C"/>
    <w:rsid w:val="000C1354"/>
    <w:rsid w:val="000C1FAD"/>
    <w:rsid w:val="000C23BA"/>
    <w:rsid w:val="000C287F"/>
    <w:rsid w:val="000C2E2B"/>
    <w:rsid w:val="000C319C"/>
    <w:rsid w:val="000C3577"/>
    <w:rsid w:val="000C36DF"/>
    <w:rsid w:val="000C3932"/>
    <w:rsid w:val="000C42AA"/>
    <w:rsid w:val="000C42E6"/>
    <w:rsid w:val="000C43E8"/>
    <w:rsid w:val="000C492F"/>
    <w:rsid w:val="000C5545"/>
    <w:rsid w:val="000C578B"/>
    <w:rsid w:val="000C6258"/>
    <w:rsid w:val="000C67D6"/>
    <w:rsid w:val="000C6BBD"/>
    <w:rsid w:val="000C6BEA"/>
    <w:rsid w:val="000C756D"/>
    <w:rsid w:val="000C78E0"/>
    <w:rsid w:val="000C7D6F"/>
    <w:rsid w:val="000C7F30"/>
    <w:rsid w:val="000C7F68"/>
    <w:rsid w:val="000D0B5C"/>
    <w:rsid w:val="000D0E01"/>
    <w:rsid w:val="000D0EE2"/>
    <w:rsid w:val="000D1C54"/>
    <w:rsid w:val="000D1CC2"/>
    <w:rsid w:val="000D1DDA"/>
    <w:rsid w:val="000D23FD"/>
    <w:rsid w:val="000D2E3C"/>
    <w:rsid w:val="000D4248"/>
    <w:rsid w:val="000D53D8"/>
    <w:rsid w:val="000D55D9"/>
    <w:rsid w:val="000D5867"/>
    <w:rsid w:val="000D5A93"/>
    <w:rsid w:val="000D5AD3"/>
    <w:rsid w:val="000D6D74"/>
    <w:rsid w:val="000D73EB"/>
    <w:rsid w:val="000D77DF"/>
    <w:rsid w:val="000D7A5D"/>
    <w:rsid w:val="000D7E2C"/>
    <w:rsid w:val="000E0160"/>
    <w:rsid w:val="000E2A4A"/>
    <w:rsid w:val="000E2D5E"/>
    <w:rsid w:val="000E30FE"/>
    <w:rsid w:val="000E4E78"/>
    <w:rsid w:val="000E4F1C"/>
    <w:rsid w:val="000E5E3F"/>
    <w:rsid w:val="000E74EC"/>
    <w:rsid w:val="000F02BD"/>
    <w:rsid w:val="000F0967"/>
    <w:rsid w:val="000F0B5C"/>
    <w:rsid w:val="000F0D1E"/>
    <w:rsid w:val="000F1132"/>
    <w:rsid w:val="000F1D68"/>
    <w:rsid w:val="000F26C0"/>
    <w:rsid w:val="000F2E0B"/>
    <w:rsid w:val="000F352D"/>
    <w:rsid w:val="000F3562"/>
    <w:rsid w:val="000F365C"/>
    <w:rsid w:val="000F47BF"/>
    <w:rsid w:val="000F4967"/>
    <w:rsid w:val="000F4C00"/>
    <w:rsid w:val="000F5AC5"/>
    <w:rsid w:val="000F5EA7"/>
    <w:rsid w:val="000F64F7"/>
    <w:rsid w:val="0010046E"/>
    <w:rsid w:val="0010351D"/>
    <w:rsid w:val="00103B78"/>
    <w:rsid w:val="00104302"/>
    <w:rsid w:val="0010464A"/>
    <w:rsid w:val="0010476D"/>
    <w:rsid w:val="001053EE"/>
    <w:rsid w:val="00106867"/>
    <w:rsid w:val="00106912"/>
    <w:rsid w:val="00106F85"/>
    <w:rsid w:val="0010739D"/>
    <w:rsid w:val="00110446"/>
    <w:rsid w:val="00110A4C"/>
    <w:rsid w:val="00110FD8"/>
    <w:rsid w:val="0011233F"/>
    <w:rsid w:val="001125A0"/>
    <w:rsid w:val="00112AFA"/>
    <w:rsid w:val="00113514"/>
    <w:rsid w:val="00113E8D"/>
    <w:rsid w:val="0011539C"/>
    <w:rsid w:val="001153C7"/>
    <w:rsid w:val="00116252"/>
    <w:rsid w:val="0011638C"/>
    <w:rsid w:val="001163C6"/>
    <w:rsid w:val="00116810"/>
    <w:rsid w:val="001169B7"/>
    <w:rsid w:val="00116C01"/>
    <w:rsid w:val="00116F3D"/>
    <w:rsid w:val="00117C1D"/>
    <w:rsid w:val="00117D1A"/>
    <w:rsid w:val="001206AC"/>
    <w:rsid w:val="0012079E"/>
    <w:rsid w:val="00120DCE"/>
    <w:rsid w:val="001215F2"/>
    <w:rsid w:val="00121809"/>
    <w:rsid w:val="001218E2"/>
    <w:rsid w:val="0012190A"/>
    <w:rsid w:val="00121C77"/>
    <w:rsid w:val="00123E47"/>
    <w:rsid w:val="00123FD3"/>
    <w:rsid w:val="00131028"/>
    <w:rsid w:val="00131A4C"/>
    <w:rsid w:val="00131B00"/>
    <w:rsid w:val="001323A2"/>
    <w:rsid w:val="0013257C"/>
    <w:rsid w:val="001325F8"/>
    <w:rsid w:val="001327D4"/>
    <w:rsid w:val="001329E1"/>
    <w:rsid w:val="00132F50"/>
    <w:rsid w:val="001343C9"/>
    <w:rsid w:val="00134818"/>
    <w:rsid w:val="001358A3"/>
    <w:rsid w:val="001363C7"/>
    <w:rsid w:val="00136CA8"/>
    <w:rsid w:val="00136E2F"/>
    <w:rsid w:val="00136E37"/>
    <w:rsid w:val="00136F79"/>
    <w:rsid w:val="001375D2"/>
    <w:rsid w:val="00137AC8"/>
    <w:rsid w:val="00137E27"/>
    <w:rsid w:val="00137F2F"/>
    <w:rsid w:val="00140F5C"/>
    <w:rsid w:val="00142DCC"/>
    <w:rsid w:val="001432A1"/>
    <w:rsid w:val="00143346"/>
    <w:rsid w:val="00143A28"/>
    <w:rsid w:val="00143AEC"/>
    <w:rsid w:val="00145461"/>
    <w:rsid w:val="00146069"/>
    <w:rsid w:val="001467A7"/>
    <w:rsid w:val="0014689F"/>
    <w:rsid w:val="0014716D"/>
    <w:rsid w:val="00147ECC"/>
    <w:rsid w:val="00150DBA"/>
    <w:rsid w:val="0015155D"/>
    <w:rsid w:val="001515F4"/>
    <w:rsid w:val="00151976"/>
    <w:rsid w:val="00151DD4"/>
    <w:rsid w:val="00152AFC"/>
    <w:rsid w:val="00152C24"/>
    <w:rsid w:val="001538DE"/>
    <w:rsid w:val="0015401E"/>
    <w:rsid w:val="001540E2"/>
    <w:rsid w:val="00154605"/>
    <w:rsid w:val="00155EB5"/>
    <w:rsid w:val="00156315"/>
    <w:rsid w:val="00160CA2"/>
    <w:rsid w:val="00160EB7"/>
    <w:rsid w:val="00161FC1"/>
    <w:rsid w:val="00162A6D"/>
    <w:rsid w:val="00162FF3"/>
    <w:rsid w:val="0016445C"/>
    <w:rsid w:val="00164A61"/>
    <w:rsid w:val="00164D28"/>
    <w:rsid w:val="00165016"/>
    <w:rsid w:val="00165B08"/>
    <w:rsid w:val="00165E35"/>
    <w:rsid w:val="00166599"/>
    <w:rsid w:val="00166B90"/>
    <w:rsid w:val="00166D44"/>
    <w:rsid w:val="00170291"/>
    <w:rsid w:val="0017095F"/>
    <w:rsid w:val="00170A3C"/>
    <w:rsid w:val="00170B46"/>
    <w:rsid w:val="00170EFB"/>
    <w:rsid w:val="00171460"/>
    <w:rsid w:val="00171528"/>
    <w:rsid w:val="00171F0F"/>
    <w:rsid w:val="001726F4"/>
    <w:rsid w:val="001727AF"/>
    <w:rsid w:val="00173081"/>
    <w:rsid w:val="00173CF6"/>
    <w:rsid w:val="00174395"/>
    <w:rsid w:val="001743BB"/>
    <w:rsid w:val="001750D8"/>
    <w:rsid w:val="00175D79"/>
    <w:rsid w:val="0017629E"/>
    <w:rsid w:val="0017665B"/>
    <w:rsid w:val="00177AE1"/>
    <w:rsid w:val="00180461"/>
    <w:rsid w:val="0018155E"/>
    <w:rsid w:val="001822E1"/>
    <w:rsid w:val="00182C54"/>
    <w:rsid w:val="00182FF0"/>
    <w:rsid w:val="00183599"/>
    <w:rsid w:val="00183A19"/>
    <w:rsid w:val="00183D6E"/>
    <w:rsid w:val="00183DAB"/>
    <w:rsid w:val="00183F68"/>
    <w:rsid w:val="0018474D"/>
    <w:rsid w:val="0018528B"/>
    <w:rsid w:val="001858B5"/>
    <w:rsid w:val="00186489"/>
    <w:rsid w:val="0018679A"/>
    <w:rsid w:val="001868CC"/>
    <w:rsid w:val="001875C2"/>
    <w:rsid w:val="0018794B"/>
    <w:rsid w:val="0018799F"/>
    <w:rsid w:val="00187C71"/>
    <w:rsid w:val="00190662"/>
    <w:rsid w:val="001906E0"/>
    <w:rsid w:val="0019081F"/>
    <w:rsid w:val="00190A06"/>
    <w:rsid w:val="00190CF9"/>
    <w:rsid w:val="0019232A"/>
    <w:rsid w:val="0019264D"/>
    <w:rsid w:val="00193D8C"/>
    <w:rsid w:val="00193EEC"/>
    <w:rsid w:val="0019527E"/>
    <w:rsid w:val="00197348"/>
    <w:rsid w:val="00197413"/>
    <w:rsid w:val="001A0E06"/>
    <w:rsid w:val="001A12CB"/>
    <w:rsid w:val="001A28D8"/>
    <w:rsid w:val="001A29AC"/>
    <w:rsid w:val="001A326B"/>
    <w:rsid w:val="001A3327"/>
    <w:rsid w:val="001A3546"/>
    <w:rsid w:val="001A41BD"/>
    <w:rsid w:val="001A494D"/>
    <w:rsid w:val="001A53F6"/>
    <w:rsid w:val="001A647B"/>
    <w:rsid w:val="001A66B8"/>
    <w:rsid w:val="001A683C"/>
    <w:rsid w:val="001A686C"/>
    <w:rsid w:val="001A74FA"/>
    <w:rsid w:val="001A77A1"/>
    <w:rsid w:val="001A7FF5"/>
    <w:rsid w:val="001B05BA"/>
    <w:rsid w:val="001B071C"/>
    <w:rsid w:val="001B0A78"/>
    <w:rsid w:val="001B0D63"/>
    <w:rsid w:val="001B1269"/>
    <w:rsid w:val="001B12B9"/>
    <w:rsid w:val="001B1973"/>
    <w:rsid w:val="001B1A13"/>
    <w:rsid w:val="001B1BAD"/>
    <w:rsid w:val="001B1DB5"/>
    <w:rsid w:val="001B1E17"/>
    <w:rsid w:val="001B2087"/>
    <w:rsid w:val="001B219C"/>
    <w:rsid w:val="001B269A"/>
    <w:rsid w:val="001B2FB5"/>
    <w:rsid w:val="001B3625"/>
    <w:rsid w:val="001B4274"/>
    <w:rsid w:val="001B45A2"/>
    <w:rsid w:val="001B47AC"/>
    <w:rsid w:val="001B514F"/>
    <w:rsid w:val="001B5CDE"/>
    <w:rsid w:val="001B6890"/>
    <w:rsid w:val="001B734A"/>
    <w:rsid w:val="001C0895"/>
    <w:rsid w:val="001C0B46"/>
    <w:rsid w:val="001C196F"/>
    <w:rsid w:val="001C198B"/>
    <w:rsid w:val="001C1E42"/>
    <w:rsid w:val="001C1E90"/>
    <w:rsid w:val="001C2024"/>
    <w:rsid w:val="001C2652"/>
    <w:rsid w:val="001C26CE"/>
    <w:rsid w:val="001C2D14"/>
    <w:rsid w:val="001C4189"/>
    <w:rsid w:val="001C4345"/>
    <w:rsid w:val="001C4749"/>
    <w:rsid w:val="001C59AB"/>
    <w:rsid w:val="001C5A99"/>
    <w:rsid w:val="001C5EB5"/>
    <w:rsid w:val="001C615E"/>
    <w:rsid w:val="001C6AA7"/>
    <w:rsid w:val="001C7227"/>
    <w:rsid w:val="001C7AA7"/>
    <w:rsid w:val="001D09BD"/>
    <w:rsid w:val="001D0DFF"/>
    <w:rsid w:val="001D196E"/>
    <w:rsid w:val="001D19C1"/>
    <w:rsid w:val="001D1E2A"/>
    <w:rsid w:val="001D2037"/>
    <w:rsid w:val="001D204D"/>
    <w:rsid w:val="001D2A9B"/>
    <w:rsid w:val="001D2D7C"/>
    <w:rsid w:val="001D2DDB"/>
    <w:rsid w:val="001D315C"/>
    <w:rsid w:val="001D406F"/>
    <w:rsid w:val="001D4488"/>
    <w:rsid w:val="001D44F6"/>
    <w:rsid w:val="001D54F8"/>
    <w:rsid w:val="001D5F23"/>
    <w:rsid w:val="001D6012"/>
    <w:rsid w:val="001D662D"/>
    <w:rsid w:val="001D6A2F"/>
    <w:rsid w:val="001D6C6F"/>
    <w:rsid w:val="001D7A5A"/>
    <w:rsid w:val="001E009B"/>
    <w:rsid w:val="001E00A8"/>
    <w:rsid w:val="001E02BC"/>
    <w:rsid w:val="001E118D"/>
    <w:rsid w:val="001E1DAB"/>
    <w:rsid w:val="001E2BE5"/>
    <w:rsid w:val="001E391A"/>
    <w:rsid w:val="001E3B2B"/>
    <w:rsid w:val="001E3D2C"/>
    <w:rsid w:val="001E3E72"/>
    <w:rsid w:val="001E424C"/>
    <w:rsid w:val="001E57C3"/>
    <w:rsid w:val="001E5F77"/>
    <w:rsid w:val="001E6147"/>
    <w:rsid w:val="001E6324"/>
    <w:rsid w:val="001E63F6"/>
    <w:rsid w:val="001F12A4"/>
    <w:rsid w:val="001F1B29"/>
    <w:rsid w:val="001F3AD3"/>
    <w:rsid w:val="001F3C64"/>
    <w:rsid w:val="001F3DC8"/>
    <w:rsid w:val="001F5D33"/>
    <w:rsid w:val="001F6532"/>
    <w:rsid w:val="001F674E"/>
    <w:rsid w:val="001F6D60"/>
    <w:rsid w:val="001F7026"/>
    <w:rsid w:val="001F7034"/>
    <w:rsid w:val="001F70BA"/>
    <w:rsid w:val="001F71CB"/>
    <w:rsid w:val="001F7261"/>
    <w:rsid w:val="001F74FF"/>
    <w:rsid w:val="001F7A48"/>
    <w:rsid w:val="00200779"/>
    <w:rsid w:val="00200B82"/>
    <w:rsid w:val="00200C0C"/>
    <w:rsid w:val="00201C21"/>
    <w:rsid w:val="0020292B"/>
    <w:rsid w:val="00202CF3"/>
    <w:rsid w:val="002030D9"/>
    <w:rsid w:val="0020369B"/>
    <w:rsid w:val="00203C65"/>
    <w:rsid w:val="00203D75"/>
    <w:rsid w:val="00204054"/>
    <w:rsid w:val="002056E0"/>
    <w:rsid w:val="00206863"/>
    <w:rsid w:val="00206987"/>
    <w:rsid w:val="002074E2"/>
    <w:rsid w:val="0020753A"/>
    <w:rsid w:val="00207799"/>
    <w:rsid w:val="00207C1A"/>
    <w:rsid w:val="002103C8"/>
    <w:rsid w:val="002105A2"/>
    <w:rsid w:val="00211580"/>
    <w:rsid w:val="00211EC5"/>
    <w:rsid w:val="002124E2"/>
    <w:rsid w:val="00214267"/>
    <w:rsid w:val="002151E3"/>
    <w:rsid w:val="00215D8A"/>
    <w:rsid w:val="00216B27"/>
    <w:rsid w:val="00217AB3"/>
    <w:rsid w:val="002201C8"/>
    <w:rsid w:val="002203C6"/>
    <w:rsid w:val="00220F75"/>
    <w:rsid w:val="002215CC"/>
    <w:rsid w:val="00222047"/>
    <w:rsid w:val="00222079"/>
    <w:rsid w:val="00222648"/>
    <w:rsid w:val="002226BD"/>
    <w:rsid w:val="002240C1"/>
    <w:rsid w:val="0022410D"/>
    <w:rsid w:val="00225F91"/>
    <w:rsid w:val="002313BC"/>
    <w:rsid w:val="00231511"/>
    <w:rsid w:val="00231BB0"/>
    <w:rsid w:val="0023281A"/>
    <w:rsid w:val="00232C60"/>
    <w:rsid w:val="00232FAF"/>
    <w:rsid w:val="00233107"/>
    <w:rsid w:val="002332EA"/>
    <w:rsid w:val="002334BE"/>
    <w:rsid w:val="00233586"/>
    <w:rsid w:val="0023392C"/>
    <w:rsid w:val="00233B1E"/>
    <w:rsid w:val="00233D6C"/>
    <w:rsid w:val="00233F7F"/>
    <w:rsid w:val="00234DF9"/>
    <w:rsid w:val="0023518B"/>
    <w:rsid w:val="00235A62"/>
    <w:rsid w:val="002362AC"/>
    <w:rsid w:val="0023664E"/>
    <w:rsid w:val="00236A3A"/>
    <w:rsid w:val="002370FE"/>
    <w:rsid w:val="0023784E"/>
    <w:rsid w:val="00237D5B"/>
    <w:rsid w:val="0024008D"/>
    <w:rsid w:val="00241049"/>
    <w:rsid w:val="00241361"/>
    <w:rsid w:val="002414C3"/>
    <w:rsid w:val="00242281"/>
    <w:rsid w:val="00242389"/>
    <w:rsid w:val="00243114"/>
    <w:rsid w:val="002434D1"/>
    <w:rsid w:val="00243578"/>
    <w:rsid w:val="00244BA5"/>
    <w:rsid w:val="00245516"/>
    <w:rsid w:val="00245A4C"/>
    <w:rsid w:val="00246116"/>
    <w:rsid w:val="0024680C"/>
    <w:rsid w:val="0024777A"/>
    <w:rsid w:val="002478F9"/>
    <w:rsid w:val="00250185"/>
    <w:rsid w:val="00250395"/>
    <w:rsid w:val="00250764"/>
    <w:rsid w:val="00250C5B"/>
    <w:rsid w:val="00250F47"/>
    <w:rsid w:val="00251503"/>
    <w:rsid w:val="002518EA"/>
    <w:rsid w:val="00251B6F"/>
    <w:rsid w:val="00252CCE"/>
    <w:rsid w:val="00252DFA"/>
    <w:rsid w:val="00253F7B"/>
    <w:rsid w:val="00254071"/>
    <w:rsid w:val="002542EB"/>
    <w:rsid w:val="0025496E"/>
    <w:rsid w:val="002549AE"/>
    <w:rsid w:val="002549E5"/>
    <w:rsid w:val="00254DAF"/>
    <w:rsid w:val="00255BDB"/>
    <w:rsid w:val="00256408"/>
    <w:rsid w:val="00256761"/>
    <w:rsid w:val="0025680D"/>
    <w:rsid w:val="00256934"/>
    <w:rsid w:val="00257C08"/>
    <w:rsid w:val="002603A8"/>
    <w:rsid w:val="002606FB"/>
    <w:rsid w:val="00260A02"/>
    <w:rsid w:val="002619CC"/>
    <w:rsid w:val="00261B94"/>
    <w:rsid w:val="00262004"/>
    <w:rsid w:val="00263EA4"/>
    <w:rsid w:val="0026438F"/>
    <w:rsid w:val="00264E10"/>
    <w:rsid w:val="00264EAF"/>
    <w:rsid w:val="00264F77"/>
    <w:rsid w:val="00265193"/>
    <w:rsid w:val="002652EB"/>
    <w:rsid w:val="002661AA"/>
    <w:rsid w:val="0026750F"/>
    <w:rsid w:val="00267A63"/>
    <w:rsid w:val="0027024D"/>
    <w:rsid w:val="00270ABF"/>
    <w:rsid w:val="00270B2E"/>
    <w:rsid w:val="00271634"/>
    <w:rsid w:val="002717D5"/>
    <w:rsid w:val="00272420"/>
    <w:rsid w:val="00272BAA"/>
    <w:rsid w:val="002730E0"/>
    <w:rsid w:val="0027354D"/>
    <w:rsid w:val="00274065"/>
    <w:rsid w:val="00274282"/>
    <w:rsid w:val="00274B3C"/>
    <w:rsid w:val="00274E92"/>
    <w:rsid w:val="002754DA"/>
    <w:rsid w:val="00275605"/>
    <w:rsid w:val="00275A73"/>
    <w:rsid w:val="00275D35"/>
    <w:rsid w:val="002762A8"/>
    <w:rsid w:val="00276B8A"/>
    <w:rsid w:val="002771C5"/>
    <w:rsid w:val="00277792"/>
    <w:rsid w:val="00277D3B"/>
    <w:rsid w:val="00280848"/>
    <w:rsid w:val="002813B4"/>
    <w:rsid w:val="0028165F"/>
    <w:rsid w:val="00281B79"/>
    <w:rsid w:val="002820E3"/>
    <w:rsid w:val="0028212A"/>
    <w:rsid w:val="00282993"/>
    <w:rsid w:val="00282B76"/>
    <w:rsid w:val="00282D2F"/>
    <w:rsid w:val="00283112"/>
    <w:rsid w:val="00283692"/>
    <w:rsid w:val="00283F48"/>
    <w:rsid w:val="002844F3"/>
    <w:rsid w:val="00285998"/>
    <w:rsid w:val="00285CE8"/>
    <w:rsid w:val="002860DE"/>
    <w:rsid w:val="00286BB4"/>
    <w:rsid w:val="0028763C"/>
    <w:rsid w:val="00290C56"/>
    <w:rsid w:val="00290F50"/>
    <w:rsid w:val="00290FF3"/>
    <w:rsid w:val="00291445"/>
    <w:rsid w:val="00291A1D"/>
    <w:rsid w:val="00292510"/>
    <w:rsid w:val="002938A7"/>
    <w:rsid w:val="00293E39"/>
    <w:rsid w:val="00293EE6"/>
    <w:rsid w:val="002945B6"/>
    <w:rsid w:val="00295701"/>
    <w:rsid w:val="0029608B"/>
    <w:rsid w:val="0029686F"/>
    <w:rsid w:val="00296AEA"/>
    <w:rsid w:val="00296FC6"/>
    <w:rsid w:val="0029752E"/>
    <w:rsid w:val="002A0A2B"/>
    <w:rsid w:val="002A0AE7"/>
    <w:rsid w:val="002A1378"/>
    <w:rsid w:val="002A1731"/>
    <w:rsid w:val="002A2A1E"/>
    <w:rsid w:val="002A3179"/>
    <w:rsid w:val="002A3652"/>
    <w:rsid w:val="002A43D0"/>
    <w:rsid w:val="002A4EDC"/>
    <w:rsid w:val="002A52A6"/>
    <w:rsid w:val="002A587A"/>
    <w:rsid w:val="002A5B51"/>
    <w:rsid w:val="002A6071"/>
    <w:rsid w:val="002A62F6"/>
    <w:rsid w:val="002A64A6"/>
    <w:rsid w:val="002A7802"/>
    <w:rsid w:val="002A7876"/>
    <w:rsid w:val="002B0C95"/>
    <w:rsid w:val="002B14A1"/>
    <w:rsid w:val="002B1687"/>
    <w:rsid w:val="002B1798"/>
    <w:rsid w:val="002B2834"/>
    <w:rsid w:val="002B28CC"/>
    <w:rsid w:val="002B2C6F"/>
    <w:rsid w:val="002B3634"/>
    <w:rsid w:val="002B402F"/>
    <w:rsid w:val="002B4690"/>
    <w:rsid w:val="002B4B06"/>
    <w:rsid w:val="002B5473"/>
    <w:rsid w:val="002B6272"/>
    <w:rsid w:val="002B6C64"/>
    <w:rsid w:val="002B6E92"/>
    <w:rsid w:val="002C151A"/>
    <w:rsid w:val="002C15FD"/>
    <w:rsid w:val="002C1AC9"/>
    <w:rsid w:val="002C1F95"/>
    <w:rsid w:val="002C2278"/>
    <w:rsid w:val="002C22A6"/>
    <w:rsid w:val="002C339D"/>
    <w:rsid w:val="002C4C76"/>
    <w:rsid w:val="002C5862"/>
    <w:rsid w:val="002C6586"/>
    <w:rsid w:val="002C6DC1"/>
    <w:rsid w:val="002C72E0"/>
    <w:rsid w:val="002C73CF"/>
    <w:rsid w:val="002C7D81"/>
    <w:rsid w:val="002D000D"/>
    <w:rsid w:val="002D133C"/>
    <w:rsid w:val="002D1536"/>
    <w:rsid w:val="002D1AC1"/>
    <w:rsid w:val="002D2769"/>
    <w:rsid w:val="002D29FC"/>
    <w:rsid w:val="002D32C1"/>
    <w:rsid w:val="002D3346"/>
    <w:rsid w:val="002D3638"/>
    <w:rsid w:val="002D4863"/>
    <w:rsid w:val="002D503E"/>
    <w:rsid w:val="002D61B7"/>
    <w:rsid w:val="002D625D"/>
    <w:rsid w:val="002D65EB"/>
    <w:rsid w:val="002D6894"/>
    <w:rsid w:val="002D6B46"/>
    <w:rsid w:val="002E06D4"/>
    <w:rsid w:val="002E0DC9"/>
    <w:rsid w:val="002E1F62"/>
    <w:rsid w:val="002E210F"/>
    <w:rsid w:val="002E2745"/>
    <w:rsid w:val="002E3201"/>
    <w:rsid w:val="002E434F"/>
    <w:rsid w:val="002E4836"/>
    <w:rsid w:val="002E5A55"/>
    <w:rsid w:val="002E699C"/>
    <w:rsid w:val="002E6B33"/>
    <w:rsid w:val="002E6EB2"/>
    <w:rsid w:val="002E713E"/>
    <w:rsid w:val="002E7C7F"/>
    <w:rsid w:val="002F04ED"/>
    <w:rsid w:val="002F0659"/>
    <w:rsid w:val="002F2ECF"/>
    <w:rsid w:val="002F3EFF"/>
    <w:rsid w:val="002F429A"/>
    <w:rsid w:val="002F4548"/>
    <w:rsid w:val="002F4F1D"/>
    <w:rsid w:val="002F5A44"/>
    <w:rsid w:val="002F5B5F"/>
    <w:rsid w:val="002F5BDE"/>
    <w:rsid w:val="002F769A"/>
    <w:rsid w:val="002F7C54"/>
    <w:rsid w:val="002F7C78"/>
    <w:rsid w:val="00300D46"/>
    <w:rsid w:val="003011C6"/>
    <w:rsid w:val="003012F9"/>
    <w:rsid w:val="003021ED"/>
    <w:rsid w:val="00302B79"/>
    <w:rsid w:val="00302FED"/>
    <w:rsid w:val="0030326F"/>
    <w:rsid w:val="003040C0"/>
    <w:rsid w:val="00304366"/>
    <w:rsid w:val="003044FB"/>
    <w:rsid w:val="00304C11"/>
    <w:rsid w:val="00305F11"/>
    <w:rsid w:val="00305FBA"/>
    <w:rsid w:val="0030657F"/>
    <w:rsid w:val="00306A34"/>
    <w:rsid w:val="00306ACF"/>
    <w:rsid w:val="0030713E"/>
    <w:rsid w:val="0030729F"/>
    <w:rsid w:val="0030750F"/>
    <w:rsid w:val="0030762A"/>
    <w:rsid w:val="003108DA"/>
    <w:rsid w:val="00310E61"/>
    <w:rsid w:val="0031146C"/>
    <w:rsid w:val="00312294"/>
    <w:rsid w:val="0031233F"/>
    <w:rsid w:val="00312956"/>
    <w:rsid w:val="00312B56"/>
    <w:rsid w:val="00312F27"/>
    <w:rsid w:val="00312FF7"/>
    <w:rsid w:val="0031300A"/>
    <w:rsid w:val="00313267"/>
    <w:rsid w:val="00313AFD"/>
    <w:rsid w:val="00313C70"/>
    <w:rsid w:val="00313F3F"/>
    <w:rsid w:val="00314096"/>
    <w:rsid w:val="00314F75"/>
    <w:rsid w:val="003153B8"/>
    <w:rsid w:val="00316ABF"/>
    <w:rsid w:val="00320F38"/>
    <w:rsid w:val="00322698"/>
    <w:rsid w:val="003228EF"/>
    <w:rsid w:val="00323004"/>
    <w:rsid w:val="00324040"/>
    <w:rsid w:val="00324302"/>
    <w:rsid w:val="0032446D"/>
    <w:rsid w:val="00324C48"/>
    <w:rsid w:val="00326293"/>
    <w:rsid w:val="00326F3E"/>
    <w:rsid w:val="00326FF4"/>
    <w:rsid w:val="003270B2"/>
    <w:rsid w:val="003274B1"/>
    <w:rsid w:val="0032788E"/>
    <w:rsid w:val="003279B4"/>
    <w:rsid w:val="00330027"/>
    <w:rsid w:val="003305E7"/>
    <w:rsid w:val="003307B8"/>
    <w:rsid w:val="00330F13"/>
    <w:rsid w:val="00331368"/>
    <w:rsid w:val="003323FA"/>
    <w:rsid w:val="00332411"/>
    <w:rsid w:val="003334B7"/>
    <w:rsid w:val="00333AD8"/>
    <w:rsid w:val="00333D64"/>
    <w:rsid w:val="00334478"/>
    <w:rsid w:val="00334C09"/>
    <w:rsid w:val="003359B0"/>
    <w:rsid w:val="00335DEA"/>
    <w:rsid w:val="00335EA1"/>
    <w:rsid w:val="0033635D"/>
    <w:rsid w:val="00337AEC"/>
    <w:rsid w:val="00340130"/>
    <w:rsid w:val="00341112"/>
    <w:rsid w:val="00341FF1"/>
    <w:rsid w:val="00342014"/>
    <w:rsid w:val="00342514"/>
    <w:rsid w:val="00342708"/>
    <w:rsid w:val="00342E5A"/>
    <w:rsid w:val="00342F38"/>
    <w:rsid w:val="00343101"/>
    <w:rsid w:val="0034310B"/>
    <w:rsid w:val="003431E9"/>
    <w:rsid w:val="00343B2D"/>
    <w:rsid w:val="003443E6"/>
    <w:rsid w:val="003445EA"/>
    <w:rsid w:val="0034477A"/>
    <w:rsid w:val="00344E5A"/>
    <w:rsid w:val="00345004"/>
    <w:rsid w:val="003451C6"/>
    <w:rsid w:val="0034528B"/>
    <w:rsid w:val="00345994"/>
    <w:rsid w:val="00345B94"/>
    <w:rsid w:val="00345DBB"/>
    <w:rsid w:val="00345DD2"/>
    <w:rsid w:val="0034602E"/>
    <w:rsid w:val="00346D30"/>
    <w:rsid w:val="00346FED"/>
    <w:rsid w:val="003474D1"/>
    <w:rsid w:val="00350389"/>
    <w:rsid w:val="003505CF"/>
    <w:rsid w:val="00350691"/>
    <w:rsid w:val="00350724"/>
    <w:rsid w:val="00350EC8"/>
    <w:rsid w:val="003520AF"/>
    <w:rsid w:val="00352CBA"/>
    <w:rsid w:val="00352CE0"/>
    <w:rsid w:val="00353271"/>
    <w:rsid w:val="00353711"/>
    <w:rsid w:val="003541F6"/>
    <w:rsid w:val="003541FF"/>
    <w:rsid w:val="00354A3C"/>
    <w:rsid w:val="00354A71"/>
    <w:rsid w:val="0035545E"/>
    <w:rsid w:val="003558D7"/>
    <w:rsid w:val="00355BB0"/>
    <w:rsid w:val="00355F76"/>
    <w:rsid w:val="00356121"/>
    <w:rsid w:val="003567E4"/>
    <w:rsid w:val="00357027"/>
    <w:rsid w:val="00357225"/>
    <w:rsid w:val="003577DB"/>
    <w:rsid w:val="00357F47"/>
    <w:rsid w:val="003603E7"/>
    <w:rsid w:val="003604DF"/>
    <w:rsid w:val="0036072D"/>
    <w:rsid w:val="0036131C"/>
    <w:rsid w:val="003613A8"/>
    <w:rsid w:val="00361BA4"/>
    <w:rsid w:val="0036250C"/>
    <w:rsid w:val="00362632"/>
    <w:rsid w:val="003626ED"/>
    <w:rsid w:val="00362884"/>
    <w:rsid w:val="00362DE8"/>
    <w:rsid w:val="00363489"/>
    <w:rsid w:val="00363C7F"/>
    <w:rsid w:val="00363F57"/>
    <w:rsid w:val="003640F5"/>
    <w:rsid w:val="003650A7"/>
    <w:rsid w:val="003655F6"/>
    <w:rsid w:val="00365814"/>
    <w:rsid w:val="00367B5A"/>
    <w:rsid w:val="00370131"/>
    <w:rsid w:val="003709F3"/>
    <w:rsid w:val="00370F63"/>
    <w:rsid w:val="0037122D"/>
    <w:rsid w:val="003718EF"/>
    <w:rsid w:val="00371A23"/>
    <w:rsid w:val="00371F2A"/>
    <w:rsid w:val="00372199"/>
    <w:rsid w:val="00373451"/>
    <w:rsid w:val="0037379D"/>
    <w:rsid w:val="0037418C"/>
    <w:rsid w:val="003741B9"/>
    <w:rsid w:val="00374690"/>
    <w:rsid w:val="003749BE"/>
    <w:rsid w:val="00375262"/>
    <w:rsid w:val="00375864"/>
    <w:rsid w:val="003758F9"/>
    <w:rsid w:val="00376102"/>
    <w:rsid w:val="003777DD"/>
    <w:rsid w:val="003778AF"/>
    <w:rsid w:val="00380176"/>
    <w:rsid w:val="00380771"/>
    <w:rsid w:val="00380FAD"/>
    <w:rsid w:val="00381363"/>
    <w:rsid w:val="00381D7B"/>
    <w:rsid w:val="00382595"/>
    <w:rsid w:val="00382FC3"/>
    <w:rsid w:val="00383671"/>
    <w:rsid w:val="003839D5"/>
    <w:rsid w:val="00383B92"/>
    <w:rsid w:val="003840FC"/>
    <w:rsid w:val="00384E7C"/>
    <w:rsid w:val="00385070"/>
    <w:rsid w:val="003854ED"/>
    <w:rsid w:val="003859DA"/>
    <w:rsid w:val="003863B5"/>
    <w:rsid w:val="0038645F"/>
    <w:rsid w:val="00390108"/>
    <w:rsid w:val="00390197"/>
    <w:rsid w:val="00390C5D"/>
    <w:rsid w:val="00391148"/>
    <w:rsid w:val="0039115B"/>
    <w:rsid w:val="00391204"/>
    <w:rsid w:val="0039133D"/>
    <w:rsid w:val="0039273B"/>
    <w:rsid w:val="00392A71"/>
    <w:rsid w:val="00392C7D"/>
    <w:rsid w:val="0039322D"/>
    <w:rsid w:val="00393C0E"/>
    <w:rsid w:val="00394606"/>
    <w:rsid w:val="003949D4"/>
    <w:rsid w:val="00395A29"/>
    <w:rsid w:val="003965BF"/>
    <w:rsid w:val="00397717"/>
    <w:rsid w:val="00397BE5"/>
    <w:rsid w:val="00397E7C"/>
    <w:rsid w:val="003A010A"/>
    <w:rsid w:val="003A0287"/>
    <w:rsid w:val="003A07E6"/>
    <w:rsid w:val="003A0975"/>
    <w:rsid w:val="003A0B82"/>
    <w:rsid w:val="003A1401"/>
    <w:rsid w:val="003A16AF"/>
    <w:rsid w:val="003A1B22"/>
    <w:rsid w:val="003A1FB0"/>
    <w:rsid w:val="003A24E0"/>
    <w:rsid w:val="003A2CD0"/>
    <w:rsid w:val="003A3445"/>
    <w:rsid w:val="003A3A45"/>
    <w:rsid w:val="003A3FCF"/>
    <w:rsid w:val="003A484E"/>
    <w:rsid w:val="003A4F90"/>
    <w:rsid w:val="003A50CA"/>
    <w:rsid w:val="003A59AE"/>
    <w:rsid w:val="003A5D1F"/>
    <w:rsid w:val="003A6349"/>
    <w:rsid w:val="003A6D3A"/>
    <w:rsid w:val="003A7B96"/>
    <w:rsid w:val="003A7F86"/>
    <w:rsid w:val="003B00C0"/>
    <w:rsid w:val="003B0F19"/>
    <w:rsid w:val="003B103F"/>
    <w:rsid w:val="003B233F"/>
    <w:rsid w:val="003B390B"/>
    <w:rsid w:val="003B39D0"/>
    <w:rsid w:val="003B3ADB"/>
    <w:rsid w:val="003B3D56"/>
    <w:rsid w:val="003B3E3B"/>
    <w:rsid w:val="003B47CE"/>
    <w:rsid w:val="003B5189"/>
    <w:rsid w:val="003B6083"/>
    <w:rsid w:val="003B6BF4"/>
    <w:rsid w:val="003B6D64"/>
    <w:rsid w:val="003B7F39"/>
    <w:rsid w:val="003C058D"/>
    <w:rsid w:val="003C0FD4"/>
    <w:rsid w:val="003C11B0"/>
    <w:rsid w:val="003C1D5D"/>
    <w:rsid w:val="003C286A"/>
    <w:rsid w:val="003C2DB2"/>
    <w:rsid w:val="003C33A4"/>
    <w:rsid w:val="003C347C"/>
    <w:rsid w:val="003C3730"/>
    <w:rsid w:val="003C4185"/>
    <w:rsid w:val="003C43CF"/>
    <w:rsid w:val="003C597B"/>
    <w:rsid w:val="003C598A"/>
    <w:rsid w:val="003C5BCD"/>
    <w:rsid w:val="003C696A"/>
    <w:rsid w:val="003C732E"/>
    <w:rsid w:val="003C799A"/>
    <w:rsid w:val="003C7DBA"/>
    <w:rsid w:val="003C7F1D"/>
    <w:rsid w:val="003D07D2"/>
    <w:rsid w:val="003D0A6A"/>
    <w:rsid w:val="003D0B46"/>
    <w:rsid w:val="003D0D7C"/>
    <w:rsid w:val="003D10BB"/>
    <w:rsid w:val="003D1C89"/>
    <w:rsid w:val="003D1F56"/>
    <w:rsid w:val="003D2772"/>
    <w:rsid w:val="003D2EA9"/>
    <w:rsid w:val="003D2FA8"/>
    <w:rsid w:val="003D3F32"/>
    <w:rsid w:val="003D44CB"/>
    <w:rsid w:val="003D4B58"/>
    <w:rsid w:val="003D5421"/>
    <w:rsid w:val="003D5715"/>
    <w:rsid w:val="003D5E0E"/>
    <w:rsid w:val="003D6D4E"/>
    <w:rsid w:val="003D7340"/>
    <w:rsid w:val="003D742A"/>
    <w:rsid w:val="003D794F"/>
    <w:rsid w:val="003E078B"/>
    <w:rsid w:val="003E0C59"/>
    <w:rsid w:val="003E0E1A"/>
    <w:rsid w:val="003E1597"/>
    <w:rsid w:val="003E16BA"/>
    <w:rsid w:val="003E18DB"/>
    <w:rsid w:val="003E1E89"/>
    <w:rsid w:val="003E3CED"/>
    <w:rsid w:val="003E5091"/>
    <w:rsid w:val="003E5D33"/>
    <w:rsid w:val="003E5E25"/>
    <w:rsid w:val="003E6412"/>
    <w:rsid w:val="003E6547"/>
    <w:rsid w:val="003E6BA4"/>
    <w:rsid w:val="003E76A6"/>
    <w:rsid w:val="003F02A9"/>
    <w:rsid w:val="003F0624"/>
    <w:rsid w:val="003F080A"/>
    <w:rsid w:val="003F0A2F"/>
    <w:rsid w:val="003F0F0E"/>
    <w:rsid w:val="003F1E80"/>
    <w:rsid w:val="003F1FAC"/>
    <w:rsid w:val="003F2420"/>
    <w:rsid w:val="003F278F"/>
    <w:rsid w:val="003F4FF1"/>
    <w:rsid w:val="003F5D2A"/>
    <w:rsid w:val="003F613A"/>
    <w:rsid w:val="003F6E46"/>
    <w:rsid w:val="003F71B5"/>
    <w:rsid w:val="003F7818"/>
    <w:rsid w:val="003F7999"/>
    <w:rsid w:val="003F7A91"/>
    <w:rsid w:val="003F7B0F"/>
    <w:rsid w:val="00400097"/>
    <w:rsid w:val="004001E1"/>
    <w:rsid w:val="004009D2"/>
    <w:rsid w:val="00400C80"/>
    <w:rsid w:val="00400C99"/>
    <w:rsid w:val="0040154A"/>
    <w:rsid w:val="0040183C"/>
    <w:rsid w:val="00402211"/>
    <w:rsid w:val="0040281D"/>
    <w:rsid w:val="00402821"/>
    <w:rsid w:val="00402AB8"/>
    <w:rsid w:val="0040392C"/>
    <w:rsid w:val="0040470F"/>
    <w:rsid w:val="00404CFF"/>
    <w:rsid w:val="00405810"/>
    <w:rsid w:val="00405DE0"/>
    <w:rsid w:val="00407999"/>
    <w:rsid w:val="00407DE8"/>
    <w:rsid w:val="00407F3C"/>
    <w:rsid w:val="00407FB5"/>
    <w:rsid w:val="00407FE9"/>
    <w:rsid w:val="00410168"/>
    <w:rsid w:val="00410481"/>
    <w:rsid w:val="004110DD"/>
    <w:rsid w:val="004116F8"/>
    <w:rsid w:val="004126B7"/>
    <w:rsid w:val="0041286A"/>
    <w:rsid w:val="00412CF8"/>
    <w:rsid w:val="00413AE7"/>
    <w:rsid w:val="00413C43"/>
    <w:rsid w:val="00414640"/>
    <w:rsid w:val="00415B9F"/>
    <w:rsid w:val="00415DC8"/>
    <w:rsid w:val="004170E1"/>
    <w:rsid w:val="00420460"/>
    <w:rsid w:val="0042145C"/>
    <w:rsid w:val="004215A3"/>
    <w:rsid w:val="00421728"/>
    <w:rsid w:val="00421E71"/>
    <w:rsid w:val="0042275E"/>
    <w:rsid w:val="00422897"/>
    <w:rsid w:val="00422D8C"/>
    <w:rsid w:val="0042396C"/>
    <w:rsid w:val="00423CB1"/>
    <w:rsid w:val="0042414A"/>
    <w:rsid w:val="0042416F"/>
    <w:rsid w:val="00424CA6"/>
    <w:rsid w:val="00424F2B"/>
    <w:rsid w:val="00424F3D"/>
    <w:rsid w:val="00426062"/>
    <w:rsid w:val="004262EF"/>
    <w:rsid w:val="004269D5"/>
    <w:rsid w:val="0042741A"/>
    <w:rsid w:val="0042748C"/>
    <w:rsid w:val="004279F8"/>
    <w:rsid w:val="004300E6"/>
    <w:rsid w:val="00430AF3"/>
    <w:rsid w:val="004313DC"/>
    <w:rsid w:val="00431483"/>
    <w:rsid w:val="00431998"/>
    <w:rsid w:val="00432CBD"/>
    <w:rsid w:val="00432D53"/>
    <w:rsid w:val="004336D0"/>
    <w:rsid w:val="004338D5"/>
    <w:rsid w:val="00433C02"/>
    <w:rsid w:val="004342B1"/>
    <w:rsid w:val="004357E7"/>
    <w:rsid w:val="00436115"/>
    <w:rsid w:val="00437180"/>
    <w:rsid w:val="00437D37"/>
    <w:rsid w:val="004406BD"/>
    <w:rsid w:val="00440909"/>
    <w:rsid w:val="004409C4"/>
    <w:rsid w:val="00440A3F"/>
    <w:rsid w:val="00441040"/>
    <w:rsid w:val="00442096"/>
    <w:rsid w:val="004420C3"/>
    <w:rsid w:val="004423D5"/>
    <w:rsid w:val="00442471"/>
    <w:rsid w:val="004427F1"/>
    <w:rsid w:val="00443BF4"/>
    <w:rsid w:val="0044438F"/>
    <w:rsid w:val="00446473"/>
    <w:rsid w:val="00446950"/>
    <w:rsid w:val="00447F3D"/>
    <w:rsid w:val="00447FCE"/>
    <w:rsid w:val="00450633"/>
    <w:rsid w:val="004508C7"/>
    <w:rsid w:val="004509CD"/>
    <w:rsid w:val="004509D1"/>
    <w:rsid w:val="00451B68"/>
    <w:rsid w:val="00451BFD"/>
    <w:rsid w:val="00452204"/>
    <w:rsid w:val="004523AD"/>
    <w:rsid w:val="0045281C"/>
    <w:rsid w:val="00452D1A"/>
    <w:rsid w:val="00452FDE"/>
    <w:rsid w:val="00453EA8"/>
    <w:rsid w:val="00454E96"/>
    <w:rsid w:val="004551F4"/>
    <w:rsid w:val="0045574C"/>
    <w:rsid w:val="00455852"/>
    <w:rsid w:val="00455991"/>
    <w:rsid w:val="00455AC5"/>
    <w:rsid w:val="00455C1C"/>
    <w:rsid w:val="00455D3F"/>
    <w:rsid w:val="004561D6"/>
    <w:rsid w:val="004566DD"/>
    <w:rsid w:val="0045672A"/>
    <w:rsid w:val="0045691C"/>
    <w:rsid w:val="00456C24"/>
    <w:rsid w:val="00456C94"/>
    <w:rsid w:val="00456FA8"/>
    <w:rsid w:val="004570D9"/>
    <w:rsid w:val="00457D61"/>
    <w:rsid w:val="0046195F"/>
    <w:rsid w:val="00461AFB"/>
    <w:rsid w:val="00461B3A"/>
    <w:rsid w:val="00461F19"/>
    <w:rsid w:val="00462037"/>
    <w:rsid w:val="00462068"/>
    <w:rsid w:val="004620AC"/>
    <w:rsid w:val="00462656"/>
    <w:rsid w:val="00463D13"/>
    <w:rsid w:val="00465267"/>
    <w:rsid w:val="004664F1"/>
    <w:rsid w:val="00466903"/>
    <w:rsid w:val="00466CA5"/>
    <w:rsid w:val="00466DC8"/>
    <w:rsid w:val="00467825"/>
    <w:rsid w:val="00467D55"/>
    <w:rsid w:val="00467F4A"/>
    <w:rsid w:val="00470926"/>
    <w:rsid w:val="00470C27"/>
    <w:rsid w:val="004711C0"/>
    <w:rsid w:val="0047180C"/>
    <w:rsid w:val="004718EE"/>
    <w:rsid w:val="00473117"/>
    <w:rsid w:val="004746CD"/>
    <w:rsid w:val="00474A0B"/>
    <w:rsid w:val="00475253"/>
    <w:rsid w:val="00475507"/>
    <w:rsid w:val="00476F68"/>
    <w:rsid w:val="00480A68"/>
    <w:rsid w:val="00481819"/>
    <w:rsid w:val="0048280C"/>
    <w:rsid w:val="0048364C"/>
    <w:rsid w:val="00483BFF"/>
    <w:rsid w:val="00483D2C"/>
    <w:rsid w:val="00484498"/>
    <w:rsid w:val="0048474F"/>
    <w:rsid w:val="00484E90"/>
    <w:rsid w:val="00485B39"/>
    <w:rsid w:val="00485CA6"/>
    <w:rsid w:val="00486123"/>
    <w:rsid w:val="004862D7"/>
    <w:rsid w:val="004864C0"/>
    <w:rsid w:val="00486945"/>
    <w:rsid w:val="00486C16"/>
    <w:rsid w:val="00486E9A"/>
    <w:rsid w:val="004879A9"/>
    <w:rsid w:val="004879AD"/>
    <w:rsid w:val="00487FE3"/>
    <w:rsid w:val="00490266"/>
    <w:rsid w:val="004904B6"/>
    <w:rsid w:val="00490856"/>
    <w:rsid w:val="00490A3F"/>
    <w:rsid w:val="00490B23"/>
    <w:rsid w:val="00490EED"/>
    <w:rsid w:val="0049122C"/>
    <w:rsid w:val="00491317"/>
    <w:rsid w:val="0049150C"/>
    <w:rsid w:val="0049156C"/>
    <w:rsid w:val="0049163C"/>
    <w:rsid w:val="00491925"/>
    <w:rsid w:val="00491A12"/>
    <w:rsid w:val="00491C7B"/>
    <w:rsid w:val="00492851"/>
    <w:rsid w:val="00492C53"/>
    <w:rsid w:val="00493918"/>
    <w:rsid w:val="004950D7"/>
    <w:rsid w:val="0049520F"/>
    <w:rsid w:val="00495CD1"/>
    <w:rsid w:val="00495F97"/>
    <w:rsid w:val="004963B9"/>
    <w:rsid w:val="004969E8"/>
    <w:rsid w:val="00496AB3"/>
    <w:rsid w:val="00496FF1"/>
    <w:rsid w:val="004972B0"/>
    <w:rsid w:val="00497E3C"/>
    <w:rsid w:val="004A1098"/>
    <w:rsid w:val="004A10D3"/>
    <w:rsid w:val="004A22C8"/>
    <w:rsid w:val="004A2E97"/>
    <w:rsid w:val="004A3A38"/>
    <w:rsid w:val="004A43E3"/>
    <w:rsid w:val="004A4E95"/>
    <w:rsid w:val="004A5378"/>
    <w:rsid w:val="004A5662"/>
    <w:rsid w:val="004A5716"/>
    <w:rsid w:val="004A5B3E"/>
    <w:rsid w:val="004A5BDF"/>
    <w:rsid w:val="004A5BF6"/>
    <w:rsid w:val="004A5D4C"/>
    <w:rsid w:val="004A62F8"/>
    <w:rsid w:val="004A6D1B"/>
    <w:rsid w:val="004B0395"/>
    <w:rsid w:val="004B09D3"/>
    <w:rsid w:val="004B09E7"/>
    <w:rsid w:val="004B1524"/>
    <w:rsid w:val="004B1551"/>
    <w:rsid w:val="004B194A"/>
    <w:rsid w:val="004B1EBA"/>
    <w:rsid w:val="004B24B7"/>
    <w:rsid w:val="004B2A68"/>
    <w:rsid w:val="004B2D08"/>
    <w:rsid w:val="004B4B04"/>
    <w:rsid w:val="004B4C68"/>
    <w:rsid w:val="004B510C"/>
    <w:rsid w:val="004B5597"/>
    <w:rsid w:val="004B57BE"/>
    <w:rsid w:val="004B5A7A"/>
    <w:rsid w:val="004B5F72"/>
    <w:rsid w:val="004B6AAF"/>
    <w:rsid w:val="004B6B1C"/>
    <w:rsid w:val="004B7005"/>
    <w:rsid w:val="004B73C6"/>
    <w:rsid w:val="004C06C7"/>
    <w:rsid w:val="004C0BEB"/>
    <w:rsid w:val="004C0DC6"/>
    <w:rsid w:val="004C11E2"/>
    <w:rsid w:val="004C190D"/>
    <w:rsid w:val="004C1A16"/>
    <w:rsid w:val="004C2EEA"/>
    <w:rsid w:val="004C308E"/>
    <w:rsid w:val="004C32DA"/>
    <w:rsid w:val="004C39F3"/>
    <w:rsid w:val="004C3EBC"/>
    <w:rsid w:val="004C46BF"/>
    <w:rsid w:val="004C5B19"/>
    <w:rsid w:val="004C5C46"/>
    <w:rsid w:val="004C6A5F"/>
    <w:rsid w:val="004C6CBA"/>
    <w:rsid w:val="004C75D0"/>
    <w:rsid w:val="004C79B2"/>
    <w:rsid w:val="004C7BA3"/>
    <w:rsid w:val="004C7EC0"/>
    <w:rsid w:val="004D0752"/>
    <w:rsid w:val="004D09E1"/>
    <w:rsid w:val="004D0ADA"/>
    <w:rsid w:val="004D1170"/>
    <w:rsid w:val="004D1281"/>
    <w:rsid w:val="004D17CC"/>
    <w:rsid w:val="004D17FB"/>
    <w:rsid w:val="004D1875"/>
    <w:rsid w:val="004D21A4"/>
    <w:rsid w:val="004D2966"/>
    <w:rsid w:val="004D2B63"/>
    <w:rsid w:val="004D30E4"/>
    <w:rsid w:val="004D3520"/>
    <w:rsid w:val="004D3696"/>
    <w:rsid w:val="004D3FE2"/>
    <w:rsid w:val="004D42AA"/>
    <w:rsid w:val="004D4B2C"/>
    <w:rsid w:val="004D5A74"/>
    <w:rsid w:val="004D5D78"/>
    <w:rsid w:val="004D6BD1"/>
    <w:rsid w:val="004D6F34"/>
    <w:rsid w:val="004D74CC"/>
    <w:rsid w:val="004D760C"/>
    <w:rsid w:val="004D79F8"/>
    <w:rsid w:val="004D7AE9"/>
    <w:rsid w:val="004E1822"/>
    <w:rsid w:val="004E21B5"/>
    <w:rsid w:val="004E24C7"/>
    <w:rsid w:val="004E282A"/>
    <w:rsid w:val="004E28CF"/>
    <w:rsid w:val="004E2DAC"/>
    <w:rsid w:val="004E30CE"/>
    <w:rsid w:val="004E3A17"/>
    <w:rsid w:val="004E4315"/>
    <w:rsid w:val="004E444B"/>
    <w:rsid w:val="004E5B12"/>
    <w:rsid w:val="004E6D17"/>
    <w:rsid w:val="004E73E2"/>
    <w:rsid w:val="004F061A"/>
    <w:rsid w:val="004F0688"/>
    <w:rsid w:val="004F0828"/>
    <w:rsid w:val="004F127C"/>
    <w:rsid w:val="004F178C"/>
    <w:rsid w:val="004F1A58"/>
    <w:rsid w:val="004F1EA1"/>
    <w:rsid w:val="004F29C2"/>
    <w:rsid w:val="004F2BCE"/>
    <w:rsid w:val="004F331A"/>
    <w:rsid w:val="004F4B82"/>
    <w:rsid w:val="004F4B83"/>
    <w:rsid w:val="004F4CFB"/>
    <w:rsid w:val="004F5102"/>
    <w:rsid w:val="004F5228"/>
    <w:rsid w:val="004F5688"/>
    <w:rsid w:val="004F5A9C"/>
    <w:rsid w:val="004F7285"/>
    <w:rsid w:val="004F77B3"/>
    <w:rsid w:val="005002B9"/>
    <w:rsid w:val="0050049E"/>
    <w:rsid w:val="005006A9"/>
    <w:rsid w:val="00500CBD"/>
    <w:rsid w:val="00500D5F"/>
    <w:rsid w:val="005010E4"/>
    <w:rsid w:val="00502EC1"/>
    <w:rsid w:val="005034E3"/>
    <w:rsid w:val="005037DD"/>
    <w:rsid w:val="00503B47"/>
    <w:rsid w:val="00503C8C"/>
    <w:rsid w:val="005042CC"/>
    <w:rsid w:val="0050439C"/>
    <w:rsid w:val="00505612"/>
    <w:rsid w:val="00505A53"/>
    <w:rsid w:val="0050716E"/>
    <w:rsid w:val="005072F6"/>
    <w:rsid w:val="0050788D"/>
    <w:rsid w:val="0050792E"/>
    <w:rsid w:val="00507D05"/>
    <w:rsid w:val="005106E9"/>
    <w:rsid w:val="00513003"/>
    <w:rsid w:val="00513A46"/>
    <w:rsid w:val="005143F2"/>
    <w:rsid w:val="00515480"/>
    <w:rsid w:val="00515A07"/>
    <w:rsid w:val="00515CAC"/>
    <w:rsid w:val="0051636F"/>
    <w:rsid w:val="005163A8"/>
    <w:rsid w:val="0051733E"/>
    <w:rsid w:val="005174C6"/>
    <w:rsid w:val="00517671"/>
    <w:rsid w:val="00520798"/>
    <w:rsid w:val="00520832"/>
    <w:rsid w:val="00521642"/>
    <w:rsid w:val="00521C5D"/>
    <w:rsid w:val="00521C76"/>
    <w:rsid w:val="00521D09"/>
    <w:rsid w:val="00522580"/>
    <w:rsid w:val="005227A3"/>
    <w:rsid w:val="00523805"/>
    <w:rsid w:val="0052409F"/>
    <w:rsid w:val="005245CD"/>
    <w:rsid w:val="00524B11"/>
    <w:rsid w:val="005254BD"/>
    <w:rsid w:val="005258BF"/>
    <w:rsid w:val="00525990"/>
    <w:rsid w:val="00526061"/>
    <w:rsid w:val="005262CA"/>
    <w:rsid w:val="00526417"/>
    <w:rsid w:val="00526BB9"/>
    <w:rsid w:val="00526BDA"/>
    <w:rsid w:val="00526D70"/>
    <w:rsid w:val="005274BF"/>
    <w:rsid w:val="005302E0"/>
    <w:rsid w:val="00530417"/>
    <w:rsid w:val="00530562"/>
    <w:rsid w:val="0053078E"/>
    <w:rsid w:val="00530C37"/>
    <w:rsid w:val="005312AF"/>
    <w:rsid w:val="00531482"/>
    <w:rsid w:val="00533B8E"/>
    <w:rsid w:val="005362F0"/>
    <w:rsid w:val="00536724"/>
    <w:rsid w:val="0053692F"/>
    <w:rsid w:val="00537403"/>
    <w:rsid w:val="005374CA"/>
    <w:rsid w:val="00537A6F"/>
    <w:rsid w:val="0054123A"/>
    <w:rsid w:val="00541A12"/>
    <w:rsid w:val="00541F39"/>
    <w:rsid w:val="00542580"/>
    <w:rsid w:val="00542D52"/>
    <w:rsid w:val="0054348E"/>
    <w:rsid w:val="005435B4"/>
    <w:rsid w:val="005438A2"/>
    <w:rsid w:val="00545005"/>
    <w:rsid w:val="0054586E"/>
    <w:rsid w:val="00545EED"/>
    <w:rsid w:val="00546503"/>
    <w:rsid w:val="0054686E"/>
    <w:rsid w:val="005470A7"/>
    <w:rsid w:val="00547383"/>
    <w:rsid w:val="005500B9"/>
    <w:rsid w:val="00550B6F"/>
    <w:rsid w:val="00550DF8"/>
    <w:rsid w:val="00550ECE"/>
    <w:rsid w:val="0055194B"/>
    <w:rsid w:val="00552131"/>
    <w:rsid w:val="0055330F"/>
    <w:rsid w:val="0055373C"/>
    <w:rsid w:val="005537CA"/>
    <w:rsid w:val="00553E7F"/>
    <w:rsid w:val="00554B31"/>
    <w:rsid w:val="005553C9"/>
    <w:rsid w:val="00555CC8"/>
    <w:rsid w:val="00556F72"/>
    <w:rsid w:val="005576EE"/>
    <w:rsid w:val="00557D1E"/>
    <w:rsid w:val="00561070"/>
    <w:rsid w:val="005619F4"/>
    <w:rsid w:val="00561CEE"/>
    <w:rsid w:val="00561E87"/>
    <w:rsid w:val="005622CA"/>
    <w:rsid w:val="00562B1A"/>
    <w:rsid w:val="00564724"/>
    <w:rsid w:val="00564F52"/>
    <w:rsid w:val="00565223"/>
    <w:rsid w:val="005653A9"/>
    <w:rsid w:val="005666A1"/>
    <w:rsid w:val="005668A7"/>
    <w:rsid w:val="00566B15"/>
    <w:rsid w:val="0056788C"/>
    <w:rsid w:val="00567D60"/>
    <w:rsid w:val="00567FE0"/>
    <w:rsid w:val="00570692"/>
    <w:rsid w:val="005707B3"/>
    <w:rsid w:val="00571210"/>
    <w:rsid w:val="00571353"/>
    <w:rsid w:val="005718D2"/>
    <w:rsid w:val="005720AA"/>
    <w:rsid w:val="0057265A"/>
    <w:rsid w:val="00572CE0"/>
    <w:rsid w:val="00572D60"/>
    <w:rsid w:val="00573BBB"/>
    <w:rsid w:val="0057439D"/>
    <w:rsid w:val="00574541"/>
    <w:rsid w:val="0057488A"/>
    <w:rsid w:val="00574B70"/>
    <w:rsid w:val="00574E37"/>
    <w:rsid w:val="00575C1B"/>
    <w:rsid w:val="00575D44"/>
    <w:rsid w:val="0057642E"/>
    <w:rsid w:val="005764C2"/>
    <w:rsid w:val="00576531"/>
    <w:rsid w:val="005777EB"/>
    <w:rsid w:val="00577A9B"/>
    <w:rsid w:val="00580ADA"/>
    <w:rsid w:val="00580DCB"/>
    <w:rsid w:val="005811F3"/>
    <w:rsid w:val="00581671"/>
    <w:rsid w:val="0058216D"/>
    <w:rsid w:val="00582D01"/>
    <w:rsid w:val="00582D24"/>
    <w:rsid w:val="00582F65"/>
    <w:rsid w:val="005834AB"/>
    <w:rsid w:val="00583D19"/>
    <w:rsid w:val="00583DDF"/>
    <w:rsid w:val="00583F36"/>
    <w:rsid w:val="00584FC9"/>
    <w:rsid w:val="005850DB"/>
    <w:rsid w:val="00585A15"/>
    <w:rsid w:val="0058686A"/>
    <w:rsid w:val="005876D7"/>
    <w:rsid w:val="00587978"/>
    <w:rsid w:val="00590021"/>
    <w:rsid w:val="005900B4"/>
    <w:rsid w:val="00590FB7"/>
    <w:rsid w:val="005918E2"/>
    <w:rsid w:val="00592D78"/>
    <w:rsid w:val="00593254"/>
    <w:rsid w:val="00593AA0"/>
    <w:rsid w:val="005940BD"/>
    <w:rsid w:val="005946C8"/>
    <w:rsid w:val="005947F1"/>
    <w:rsid w:val="005949F5"/>
    <w:rsid w:val="00594F11"/>
    <w:rsid w:val="0059545F"/>
    <w:rsid w:val="0059563B"/>
    <w:rsid w:val="00595F36"/>
    <w:rsid w:val="00596281"/>
    <w:rsid w:val="0059638C"/>
    <w:rsid w:val="00596D3A"/>
    <w:rsid w:val="005977E0"/>
    <w:rsid w:val="005A060E"/>
    <w:rsid w:val="005A100F"/>
    <w:rsid w:val="005A1BE0"/>
    <w:rsid w:val="005A29B9"/>
    <w:rsid w:val="005A34DF"/>
    <w:rsid w:val="005A35E8"/>
    <w:rsid w:val="005A3D8A"/>
    <w:rsid w:val="005A40F6"/>
    <w:rsid w:val="005A4AFD"/>
    <w:rsid w:val="005A4DA5"/>
    <w:rsid w:val="005A5C6E"/>
    <w:rsid w:val="005A5F3C"/>
    <w:rsid w:val="005A654E"/>
    <w:rsid w:val="005A6E0C"/>
    <w:rsid w:val="005A7792"/>
    <w:rsid w:val="005A7C05"/>
    <w:rsid w:val="005A7D03"/>
    <w:rsid w:val="005B07D4"/>
    <w:rsid w:val="005B0A1E"/>
    <w:rsid w:val="005B158B"/>
    <w:rsid w:val="005B1764"/>
    <w:rsid w:val="005B2443"/>
    <w:rsid w:val="005B3AE8"/>
    <w:rsid w:val="005B3FCE"/>
    <w:rsid w:val="005B5209"/>
    <w:rsid w:val="005B5936"/>
    <w:rsid w:val="005B651C"/>
    <w:rsid w:val="005B6879"/>
    <w:rsid w:val="005B6C55"/>
    <w:rsid w:val="005B6CF9"/>
    <w:rsid w:val="005B6EB1"/>
    <w:rsid w:val="005B7061"/>
    <w:rsid w:val="005C0858"/>
    <w:rsid w:val="005C0A05"/>
    <w:rsid w:val="005C113C"/>
    <w:rsid w:val="005C23A0"/>
    <w:rsid w:val="005C2455"/>
    <w:rsid w:val="005C2857"/>
    <w:rsid w:val="005C2C7B"/>
    <w:rsid w:val="005C3384"/>
    <w:rsid w:val="005C3E34"/>
    <w:rsid w:val="005C4750"/>
    <w:rsid w:val="005C4CBD"/>
    <w:rsid w:val="005C54BD"/>
    <w:rsid w:val="005C5624"/>
    <w:rsid w:val="005C6DB4"/>
    <w:rsid w:val="005C71A5"/>
    <w:rsid w:val="005C73F3"/>
    <w:rsid w:val="005C74CB"/>
    <w:rsid w:val="005C7C40"/>
    <w:rsid w:val="005D0BCB"/>
    <w:rsid w:val="005D1E70"/>
    <w:rsid w:val="005D22E6"/>
    <w:rsid w:val="005D237E"/>
    <w:rsid w:val="005D3798"/>
    <w:rsid w:val="005D37A8"/>
    <w:rsid w:val="005D4F7B"/>
    <w:rsid w:val="005D5036"/>
    <w:rsid w:val="005D5648"/>
    <w:rsid w:val="005D5D3A"/>
    <w:rsid w:val="005D624F"/>
    <w:rsid w:val="005D67BE"/>
    <w:rsid w:val="005D6877"/>
    <w:rsid w:val="005D70BE"/>
    <w:rsid w:val="005D77D1"/>
    <w:rsid w:val="005E038A"/>
    <w:rsid w:val="005E0882"/>
    <w:rsid w:val="005E0AFD"/>
    <w:rsid w:val="005E0F5C"/>
    <w:rsid w:val="005E16EA"/>
    <w:rsid w:val="005E190D"/>
    <w:rsid w:val="005E1913"/>
    <w:rsid w:val="005E1EEC"/>
    <w:rsid w:val="005E27DD"/>
    <w:rsid w:val="005E28EF"/>
    <w:rsid w:val="005E2BD7"/>
    <w:rsid w:val="005E33BD"/>
    <w:rsid w:val="005E37FB"/>
    <w:rsid w:val="005E3D90"/>
    <w:rsid w:val="005E5175"/>
    <w:rsid w:val="005E56D6"/>
    <w:rsid w:val="005E5A09"/>
    <w:rsid w:val="005E6D13"/>
    <w:rsid w:val="005E70F9"/>
    <w:rsid w:val="005E7A03"/>
    <w:rsid w:val="005E7BF2"/>
    <w:rsid w:val="005F05E7"/>
    <w:rsid w:val="005F0DAF"/>
    <w:rsid w:val="005F0EBC"/>
    <w:rsid w:val="005F0EF9"/>
    <w:rsid w:val="005F1763"/>
    <w:rsid w:val="005F2FEB"/>
    <w:rsid w:val="005F485D"/>
    <w:rsid w:val="005F516A"/>
    <w:rsid w:val="005F56A9"/>
    <w:rsid w:val="005F5AFD"/>
    <w:rsid w:val="005F6020"/>
    <w:rsid w:val="005F60AE"/>
    <w:rsid w:val="005F61E2"/>
    <w:rsid w:val="005F63EA"/>
    <w:rsid w:val="005F6788"/>
    <w:rsid w:val="005F727B"/>
    <w:rsid w:val="005F7C9B"/>
    <w:rsid w:val="0060097F"/>
    <w:rsid w:val="00600C2D"/>
    <w:rsid w:val="00601103"/>
    <w:rsid w:val="0060159F"/>
    <w:rsid w:val="00601AB0"/>
    <w:rsid w:val="00602142"/>
    <w:rsid w:val="00602B22"/>
    <w:rsid w:val="00603269"/>
    <w:rsid w:val="00603357"/>
    <w:rsid w:val="00603986"/>
    <w:rsid w:val="006040BF"/>
    <w:rsid w:val="0060553C"/>
    <w:rsid w:val="0060560F"/>
    <w:rsid w:val="00605EC3"/>
    <w:rsid w:val="00605F87"/>
    <w:rsid w:val="00606643"/>
    <w:rsid w:val="00606BAE"/>
    <w:rsid w:val="00606E74"/>
    <w:rsid w:val="00606EE9"/>
    <w:rsid w:val="006073EF"/>
    <w:rsid w:val="006074C8"/>
    <w:rsid w:val="00610AFB"/>
    <w:rsid w:val="00610AFD"/>
    <w:rsid w:val="00610C05"/>
    <w:rsid w:val="00611D96"/>
    <w:rsid w:val="00612554"/>
    <w:rsid w:val="0061256C"/>
    <w:rsid w:val="00613120"/>
    <w:rsid w:val="00613DEA"/>
    <w:rsid w:val="00614958"/>
    <w:rsid w:val="006162EE"/>
    <w:rsid w:val="00616CE3"/>
    <w:rsid w:val="00617002"/>
    <w:rsid w:val="00617283"/>
    <w:rsid w:val="006175F6"/>
    <w:rsid w:val="00617B45"/>
    <w:rsid w:val="00620961"/>
    <w:rsid w:val="006211BF"/>
    <w:rsid w:val="00621815"/>
    <w:rsid w:val="0062183C"/>
    <w:rsid w:val="00621FB8"/>
    <w:rsid w:val="0062225B"/>
    <w:rsid w:val="00622FAF"/>
    <w:rsid w:val="00623BC8"/>
    <w:rsid w:val="00623ED4"/>
    <w:rsid w:val="0062452D"/>
    <w:rsid w:val="0062462E"/>
    <w:rsid w:val="0062469D"/>
    <w:rsid w:val="006246D8"/>
    <w:rsid w:val="006257EF"/>
    <w:rsid w:val="006257F9"/>
    <w:rsid w:val="00626C9A"/>
    <w:rsid w:val="00626CDC"/>
    <w:rsid w:val="006274A2"/>
    <w:rsid w:val="0062758F"/>
    <w:rsid w:val="00630129"/>
    <w:rsid w:val="00630147"/>
    <w:rsid w:val="00630981"/>
    <w:rsid w:val="00630E7A"/>
    <w:rsid w:val="00631EA4"/>
    <w:rsid w:val="00632C5B"/>
    <w:rsid w:val="006332A0"/>
    <w:rsid w:val="00633D08"/>
    <w:rsid w:val="00634103"/>
    <w:rsid w:val="00635EC2"/>
    <w:rsid w:val="0063622B"/>
    <w:rsid w:val="006364FC"/>
    <w:rsid w:val="00636A85"/>
    <w:rsid w:val="00636EEC"/>
    <w:rsid w:val="006377E0"/>
    <w:rsid w:val="00637A82"/>
    <w:rsid w:val="00637E21"/>
    <w:rsid w:val="00640E28"/>
    <w:rsid w:val="0064374B"/>
    <w:rsid w:val="00643848"/>
    <w:rsid w:val="006441D3"/>
    <w:rsid w:val="0064433E"/>
    <w:rsid w:val="006445F6"/>
    <w:rsid w:val="00644E25"/>
    <w:rsid w:val="0064515B"/>
    <w:rsid w:val="0064524B"/>
    <w:rsid w:val="006453DC"/>
    <w:rsid w:val="00645420"/>
    <w:rsid w:val="006458DB"/>
    <w:rsid w:val="00645C97"/>
    <w:rsid w:val="00646F8E"/>
    <w:rsid w:val="0065010D"/>
    <w:rsid w:val="006508FC"/>
    <w:rsid w:val="00650C36"/>
    <w:rsid w:val="00650DA0"/>
    <w:rsid w:val="00650FEA"/>
    <w:rsid w:val="00651251"/>
    <w:rsid w:val="00651FA7"/>
    <w:rsid w:val="0065277C"/>
    <w:rsid w:val="00652A48"/>
    <w:rsid w:val="0065391C"/>
    <w:rsid w:val="00653AFE"/>
    <w:rsid w:val="00653BDB"/>
    <w:rsid w:val="00653D6E"/>
    <w:rsid w:val="00654835"/>
    <w:rsid w:val="006555D3"/>
    <w:rsid w:val="0065589F"/>
    <w:rsid w:val="006558D1"/>
    <w:rsid w:val="00656313"/>
    <w:rsid w:val="00657691"/>
    <w:rsid w:val="00657BE4"/>
    <w:rsid w:val="00657FDA"/>
    <w:rsid w:val="00661A44"/>
    <w:rsid w:val="006621C6"/>
    <w:rsid w:val="006623B0"/>
    <w:rsid w:val="006631ED"/>
    <w:rsid w:val="00663886"/>
    <w:rsid w:val="0066393A"/>
    <w:rsid w:val="00663E7F"/>
    <w:rsid w:val="00664770"/>
    <w:rsid w:val="006647E0"/>
    <w:rsid w:val="0066556C"/>
    <w:rsid w:val="0066589D"/>
    <w:rsid w:val="00665FD2"/>
    <w:rsid w:val="00666328"/>
    <w:rsid w:val="006667A7"/>
    <w:rsid w:val="00666AD8"/>
    <w:rsid w:val="00667C95"/>
    <w:rsid w:val="00670460"/>
    <w:rsid w:val="00670F28"/>
    <w:rsid w:val="00671FD5"/>
    <w:rsid w:val="0067209F"/>
    <w:rsid w:val="006721DA"/>
    <w:rsid w:val="00672FA1"/>
    <w:rsid w:val="00673599"/>
    <w:rsid w:val="00674928"/>
    <w:rsid w:val="006762F0"/>
    <w:rsid w:val="00676F8B"/>
    <w:rsid w:val="00677165"/>
    <w:rsid w:val="0067731C"/>
    <w:rsid w:val="006775FA"/>
    <w:rsid w:val="006775FB"/>
    <w:rsid w:val="006778C8"/>
    <w:rsid w:val="00677907"/>
    <w:rsid w:val="00681245"/>
    <w:rsid w:val="00681611"/>
    <w:rsid w:val="0068163D"/>
    <w:rsid w:val="00681B39"/>
    <w:rsid w:val="00681D73"/>
    <w:rsid w:val="00681E33"/>
    <w:rsid w:val="00681F87"/>
    <w:rsid w:val="00682366"/>
    <w:rsid w:val="006829B0"/>
    <w:rsid w:val="00682AE3"/>
    <w:rsid w:val="00682B75"/>
    <w:rsid w:val="00682CFA"/>
    <w:rsid w:val="00682FB2"/>
    <w:rsid w:val="006834EC"/>
    <w:rsid w:val="0068397D"/>
    <w:rsid w:val="00683D04"/>
    <w:rsid w:val="00684397"/>
    <w:rsid w:val="00684669"/>
    <w:rsid w:val="00684677"/>
    <w:rsid w:val="00684783"/>
    <w:rsid w:val="00684C75"/>
    <w:rsid w:val="00685D61"/>
    <w:rsid w:val="00685EFA"/>
    <w:rsid w:val="006860E8"/>
    <w:rsid w:val="00686430"/>
    <w:rsid w:val="00686C53"/>
    <w:rsid w:val="00686CD3"/>
    <w:rsid w:val="00687089"/>
    <w:rsid w:val="006874E1"/>
    <w:rsid w:val="0069012F"/>
    <w:rsid w:val="00690CD1"/>
    <w:rsid w:val="00691A5C"/>
    <w:rsid w:val="00691EE9"/>
    <w:rsid w:val="00692510"/>
    <w:rsid w:val="00693D83"/>
    <w:rsid w:val="0069429E"/>
    <w:rsid w:val="00694BD4"/>
    <w:rsid w:val="006952D8"/>
    <w:rsid w:val="00695900"/>
    <w:rsid w:val="00695B1C"/>
    <w:rsid w:val="00696FBF"/>
    <w:rsid w:val="00697BF7"/>
    <w:rsid w:val="00697FED"/>
    <w:rsid w:val="006A0F5F"/>
    <w:rsid w:val="006A12F0"/>
    <w:rsid w:val="006A18D0"/>
    <w:rsid w:val="006A1DB2"/>
    <w:rsid w:val="006A1EC4"/>
    <w:rsid w:val="006A2757"/>
    <w:rsid w:val="006A2931"/>
    <w:rsid w:val="006A2CE7"/>
    <w:rsid w:val="006A2D9E"/>
    <w:rsid w:val="006A3109"/>
    <w:rsid w:val="006A339C"/>
    <w:rsid w:val="006A348E"/>
    <w:rsid w:val="006A38AF"/>
    <w:rsid w:val="006A3AD8"/>
    <w:rsid w:val="006A595F"/>
    <w:rsid w:val="006A606A"/>
    <w:rsid w:val="006A65C8"/>
    <w:rsid w:val="006A6F15"/>
    <w:rsid w:val="006A709E"/>
    <w:rsid w:val="006A7FB3"/>
    <w:rsid w:val="006B0004"/>
    <w:rsid w:val="006B0AFB"/>
    <w:rsid w:val="006B0D60"/>
    <w:rsid w:val="006B0DFA"/>
    <w:rsid w:val="006B1059"/>
    <w:rsid w:val="006B1796"/>
    <w:rsid w:val="006B1DB6"/>
    <w:rsid w:val="006B2364"/>
    <w:rsid w:val="006B26BB"/>
    <w:rsid w:val="006B3014"/>
    <w:rsid w:val="006B30FF"/>
    <w:rsid w:val="006B3C4B"/>
    <w:rsid w:val="006B4274"/>
    <w:rsid w:val="006B48DF"/>
    <w:rsid w:val="006B6208"/>
    <w:rsid w:val="006B6372"/>
    <w:rsid w:val="006B69E7"/>
    <w:rsid w:val="006B7AE3"/>
    <w:rsid w:val="006B7B44"/>
    <w:rsid w:val="006B7FA4"/>
    <w:rsid w:val="006C170A"/>
    <w:rsid w:val="006C1D2B"/>
    <w:rsid w:val="006C3211"/>
    <w:rsid w:val="006C404C"/>
    <w:rsid w:val="006C414A"/>
    <w:rsid w:val="006C4421"/>
    <w:rsid w:val="006C6343"/>
    <w:rsid w:val="006C68A2"/>
    <w:rsid w:val="006D027B"/>
    <w:rsid w:val="006D11E4"/>
    <w:rsid w:val="006D12B0"/>
    <w:rsid w:val="006D1734"/>
    <w:rsid w:val="006D29B8"/>
    <w:rsid w:val="006D2FCA"/>
    <w:rsid w:val="006D3D91"/>
    <w:rsid w:val="006D4251"/>
    <w:rsid w:val="006D4429"/>
    <w:rsid w:val="006D4949"/>
    <w:rsid w:val="006D5CB0"/>
    <w:rsid w:val="006D5D7B"/>
    <w:rsid w:val="006D68BA"/>
    <w:rsid w:val="006D69DD"/>
    <w:rsid w:val="006D6CC5"/>
    <w:rsid w:val="006D7188"/>
    <w:rsid w:val="006D71B9"/>
    <w:rsid w:val="006D7258"/>
    <w:rsid w:val="006D756A"/>
    <w:rsid w:val="006D7D20"/>
    <w:rsid w:val="006D7E78"/>
    <w:rsid w:val="006E134C"/>
    <w:rsid w:val="006E353E"/>
    <w:rsid w:val="006E35C2"/>
    <w:rsid w:val="006E3AB6"/>
    <w:rsid w:val="006E4AAB"/>
    <w:rsid w:val="006E50D4"/>
    <w:rsid w:val="006E533C"/>
    <w:rsid w:val="006E6A4D"/>
    <w:rsid w:val="006E6E5E"/>
    <w:rsid w:val="006E730B"/>
    <w:rsid w:val="006E7518"/>
    <w:rsid w:val="006E7D0F"/>
    <w:rsid w:val="006F0D55"/>
    <w:rsid w:val="006F0FFE"/>
    <w:rsid w:val="006F18F8"/>
    <w:rsid w:val="006F1D10"/>
    <w:rsid w:val="006F1FF0"/>
    <w:rsid w:val="006F2288"/>
    <w:rsid w:val="006F252E"/>
    <w:rsid w:val="006F2853"/>
    <w:rsid w:val="006F2A64"/>
    <w:rsid w:val="006F32E7"/>
    <w:rsid w:val="006F374F"/>
    <w:rsid w:val="006F3CA4"/>
    <w:rsid w:val="006F3E13"/>
    <w:rsid w:val="006F435F"/>
    <w:rsid w:val="006F45C9"/>
    <w:rsid w:val="006F4D69"/>
    <w:rsid w:val="006F5567"/>
    <w:rsid w:val="006F5B02"/>
    <w:rsid w:val="006F60E1"/>
    <w:rsid w:val="006F6633"/>
    <w:rsid w:val="006F73F3"/>
    <w:rsid w:val="006F769A"/>
    <w:rsid w:val="006F7C4B"/>
    <w:rsid w:val="00700DE7"/>
    <w:rsid w:val="007017F6"/>
    <w:rsid w:val="00701A58"/>
    <w:rsid w:val="00701BCB"/>
    <w:rsid w:val="00701FEC"/>
    <w:rsid w:val="007022D3"/>
    <w:rsid w:val="00702535"/>
    <w:rsid w:val="0070285F"/>
    <w:rsid w:val="007028ED"/>
    <w:rsid w:val="00702A88"/>
    <w:rsid w:val="007030F2"/>
    <w:rsid w:val="007036C7"/>
    <w:rsid w:val="0070394F"/>
    <w:rsid w:val="00703EC4"/>
    <w:rsid w:val="00703EF3"/>
    <w:rsid w:val="00704CF7"/>
    <w:rsid w:val="00705420"/>
    <w:rsid w:val="007055FD"/>
    <w:rsid w:val="00705C77"/>
    <w:rsid w:val="00706178"/>
    <w:rsid w:val="007068B4"/>
    <w:rsid w:val="007072FC"/>
    <w:rsid w:val="00707D4E"/>
    <w:rsid w:val="007105EC"/>
    <w:rsid w:val="007108D1"/>
    <w:rsid w:val="00710994"/>
    <w:rsid w:val="00711342"/>
    <w:rsid w:val="00711511"/>
    <w:rsid w:val="00711717"/>
    <w:rsid w:val="007125B8"/>
    <w:rsid w:val="0071280D"/>
    <w:rsid w:val="00712F80"/>
    <w:rsid w:val="00713B5D"/>
    <w:rsid w:val="00714480"/>
    <w:rsid w:val="0071462B"/>
    <w:rsid w:val="00714649"/>
    <w:rsid w:val="00714769"/>
    <w:rsid w:val="00714D21"/>
    <w:rsid w:val="007150EA"/>
    <w:rsid w:val="00715151"/>
    <w:rsid w:val="00715660"/>
    <w:rsid w:val="007170E1"/>
    <w:rsid w:val="00720A31"/>
    <w:rsid w:val="00721CDC"/>
    <w:rsid w:val="00721DBF"/>
    <w:rsid w:val="00721E83"/>
    <w:rsid w:val="00722E00"/>
    <w:rsid w:val="007234E1"/>
    <w:rsid w:val="00723CCC"/>
    <w:rsid w:val="007250F9"/>
    <w:rsid w:val="00725228"/>
    <w:rsid w:val="00725298"/>
    <w:rsid w:val="00725A85"/>
    <w:rsid w:val="007269B2"/>
    <w:rsid w:val="00726B37"/>
    <w:rsid w:val="007272F8"/>
    <w:rsid w:val="00727375"/>
    <w:rsid w:val="00730DBE"/>
    <w:rsid w:val="00731593"/>
    <w:rsid w:val="00731694"/>
    <w:rsid w:val="00731695"/>
    <w:rsid w:val="00731CAC"/>
    <w:rsid w:val="00731E4B"/>
    <w:rsid w:val="00732811"/>
    <w:rsid w:val="007338D6"/>
    <w:rsid w:val="00733973"/>
    <w:rsid w:val="00733A06"/>
    <w:rsid w:val="00733E34"/>
    <w:rsid w:val="00734A5E"/>
    <w:rsid w:val="0073591D"/>
    <w:rsid w:val="00735D32"/>
    <w:rsid w:val="00735FD1"/>
    <w:rsid w:val="0073619E"/>
    <w:rsid w:val="007363D0"/>
    <w:rsid w:val="00737B2A"/>
    <w:rsid w:val="00737C38"/>
    <w:rsid w:val="00740C16"/>
    <w:rsid w:val="00740CBF"/>
    <w:rsid w:val="00741196"/>
    <w:rsid w:val="00742380"/>
    <w:rsid w:val="007423C3"/>
    <w:rsid w:val="00742636"/>
    <w:rsid w:val="00743DAB"/>
    <w:rsid w:val="00743FAD"/>
    <w:rsid w:val="00743FC1"/>
    <w:rsid w:val="00744D91"/>
    <w:rsid w:val="00745200"/>
    <w:rsid w:val="00745554"/>
    <w:rsid w:val="00745718"/>
    <w:rsid w:val="00745D88"/>
    <w:rsid w:val="00746040"/>
    <w:rsid w:val="007463DA"/>
    <w:rsid w:val="0074640C"/>
    <w:rsid w:val="007465D9"/>
    <w:rsid w:val="00746FA8"/>
    <w:rsid w:val="0074793D"/>
    <w:rsid w:val="00750208"/>
    <w:rsid w:val="007517F3"/>
    <w:rsid w:val="00751DF4"/>
    <w:rsid w:val="00751E28"/>
    <w:rsid w:val="00752646"/>
    <w:rsid w:val="007528C4"/>
    <w:rsid w:val="00752C6E"/>
    <w:rsid w:val="00754606"/>
    <w:rsid w:val="00754710"/>
    <w:rsid w:val="00754775"/>
    <w:rsid w:val="00755C1B"/>
    <w:rsid w:val="00755D6C"/>
    <w:rsid w:val="00756775"/>
    <w:rsid w:val="0075677D"/>
    <w:rsid w:val="0075725C"/>
    <w:rsid w:val="007607D8"/>
    <w:rsid w:val="007610F0"/>
    <w:rsid w:val="00761C0D"/>
    <w:rsid w:val="00762497"/>
    <w:rsid w:val="007630E7"/>
    <w:rsid w:val="00763164"/>
    <w:rsid w:val="007632B6"/>
    <w:rsid w:val="00763748"/>
    <w:rsid w:val="00764A9B"/>
    <w:rsid w:val="00765047"/>
    <w:rsid w:val="00765592"/>
    <w:rsid w:val="00765DE6"/>
    <w:rsid w:val="007662D5"/>
    <w:rsid w:val="0076698B"/>
    <w:rsid w:val="00766AFA"/>
    <w:rsid w:val="00767823"/>
    <w:rsid w:val="00770848"/>
    <w:rsid w:val="00770918"/>
    <w:rsid w:val="00770CB7"/>
    <w:rsid w:val="00770D8E"/>
    <w:rsid w:val="007717AE"/>
    <w:rsid w:val="00771DC1"/>
    <w:rsid w:val="00773830"/>
    <w:rsid w:val="00774252"/>
    <w:rsid w:val="00774346"/>
    <w:rsid w:val="007744F3"/>
    <w:rsid w:val="00774ECB"/>
    <w:rsid w:val="0077574A"/>
    <w:rsid w:val="0077592B"/>
    <w:rsid w:val="007767CF"/>
    <w:rsid w:val="00777066"/>
    <w:rsid w:val="007777A6"/>
    <w:rsid w:val="00777C37"/>
    <w:rsid w:val="00777D5F"/>
    <w:rsid w:val="0078091D"/>
    <w:rsid w:val="00780BBD"/>
    <w:rsid w:val="0078150D"/>
    <w:rsid w:val="00781F1A"/>
    <w:rsid w:val="00782495"/>
    <w:rsid w:val="007824A9"/>
    <w:rsid w:val="00782733"/>
    <w:rsid w:val="007829C3"/>
    <w:rsid w:val="00782D3B"/>
    <w:rsid w:val="00782F16"/>
    <w:rsid w:val="007842A8"/>
    <w:rsid w:val="00784CA6"/>
    <w:rsid w:val="00785A3A"/>
    <w:rsid w:val="00786273"/>
    <w:rsid w:val="00786346"/>
    <w:rsid w:val="007867AC"/>
    <w:rsid w:val="00787050"/>
    <w:rsid w:val="00787140"/>
    <w:rsid w:val="00787B31"/>
    <w:rsid w:val="00787FE3"/>
    <w:rsid w:val="00790ACF"/>
    <w:rsid w:val="0079123F"/>
    <w:rsid w:val="0079321F"/>
    <w:rsid w:val="007935F5"/>
    <w:rsid w:val="0079364C"/>
    <w:rsid w:val="007941DE"/>
    <w:rsid w:val="00794BB8"/>
    <w:rsid w:val="00794EE0"/>
    <w:rsid w:val="00795148"/>
    <w:rsid w:val="007959FA"/>
    <w:rsid w:val="00795A53"/>
    <w:rsid w:val="00795A68"/>
    <w:rsid w:val="007966C3"/>
    <w:rsid w:val="007968D5"/>
    <w:rsid w:val="00797324"/>
    <w:rsid w:val="007977F9"/>
    <w:rsid w:val="00797FC9"/>
    <w:rsid w:val="007A0BCA"/>
    <w:rsid w:val="007A0D8B"/>
    <w:rsid w:val="007A0EF4"/>
    <w:rsid w:val="007A1369"/>
    <w:rsid w:val="007A2375"/>
    <w:rsid w:val="007A2D91"/>
    <w:rsid w:val="007A3328"/>
    <w:rsid w:val="007A38CD"/>
    <w:rsid w:val="007A4310"/>
    <w:rsid w:val="007A43BA"/>
    <w:rsid w:val="007A4596"/>
    <w:rsid w:val="007A45C8"/>
    <w:rsid w:val="007A4806"/>
    <w:rsid w:val="007A4948"/>
    <w:rsid w:val="007A4C8C"/>
    <w:rsid w:val="007A5032"/>
    <w:rsid w:val="007A606E"/>
    <w:rsid w:val="007A6338"/>
    <w:rsid w:val="007A64AD"/>
    <w:rsid w:val="007A6F5E"/>
    <w:rsid w:val="007A707D"/>
    <w:rsid w:val="007A742C"/>
    <w:rsid w:val="007A7A2A"/>
    <w:rsid w:val="007A7AB5"/>
    <w:rsid w:val="007B026E"/>
    <w:rsid w:val="007B0630"/>
    <w:rsid w:val="007B07FB"/>
    <w:rsid w:val="007B15A3"/>
    <w:rsid w:val="007B1DD0"/>
    <w:rsid w:val="007B1DE0"/>
    <w:rsid w:val="007B1DFD"/>
    <w:rsid w:val="007B20E4"/>
    <w:rsid w:val="007B2489"/>
    <w:rsid w:val="007B24DD"/>
    <w:rsid w:val="007B35DE"/>
    <w:rsid w:val="007B3717"/>
    <w:rsid w:val="007B38A3"/>
    <w:rsid w:val="007B3B8C"/>
    <w:rsid w:val="007B3B9D"/>
    <w:rsid w:val="007B4FA3"/>
    <w:rsid w:val="007B606A"/>
    <w:rsid w:val="007B6795"/>
    <w:rsid w:val="007B682C"/>
    <w:rsid w:val="007B6A03"/>
    <w:rsid w:val="007B6CEB"/>
    <w:rsid w:val="007B6FF2"/>
    <w:rsid w:val="007B78D1"/>
    <w:rsid w:val="007B7F2E"/>
    <w:rsid w:val="007C0D3B"/>
    <w:rsid w:val="007C1540"/>
    <w:rsid w:val="007C17A9"/>
    <w:rsid w:val="007C303C"/>
    <w:rsid w:val="007C3066"/>
    <w:rsid w:val="007C32C9"/>
    <w:rsid w:val="007C3A01"/>
    <w:rsid w:val="007C46C6"/>
    <w:rsid w:val="007C4ADC"/>
    <w:rsid w:val="007C4E39"/>
    <w:rsid w:val="007C5C8C"/>
    <w:rsid w:val="007C663E"/>
    <w:rsid w:val="007C6E27"/>
    <w:rsid w:val="007C7420"/>
    <w:rsid w:val="007D0BCF"/>
    <w:rsid w:val="007D10F4"/>
    <w:rsid w:val="007D1404"/>
    <w:rsid w:val="007D181D"/>
    <w:rsid w:val="007D1B26"/>
    <w:rsid w:val="007D1B34"/>
    <w:rsid w:val="007D1DA5"/>
    <w:rsid w:val="007D24CD"/>
    <w:rsid w:val="007D26CB"/>
    <w:rsid w:val="007D37C4"/>
    <w:rsid w:val="007D3907"/>
    <w:rsid w:val="007D39F0"/>
    <w:rsid w:val="007D4186"/>
    <w:rsid w:val="007D551B"/>
    <w:rsid w:val="007D589C"/>
    <w:rsid w:val="007D5BE1"/>
    <w:rsid w:val="007D6773"/>
    <w:rsid w:val="007D746B"/>
    <w:rsid w:val="007E01E4"/>
    <w:rsid w:val="007E0D01"/>
    <w:rsid w:val="007E1684"/>
    <w:rsid w:val="007E228B"/>
    <w:rsid w:val="007E2836"/>
    <w:rsid w:val="007E2ABF"/>
    <w:rsid w:val="007E2E44"/>
    <w:rsid w:val="007E2F2A"/>
    <w:rsid w:val="007E343A"/>
    <w:rsid w:val="007E3EC1"/>
    <w:rsid w:val="007E4A92"/>
    <w:rsid w:val="007E4EF6"/>
    <w:rsid w:val="007E55F9"/>
    <w:rsid w:val="007E561A"/>
    <w:rsid w:val="007E56ED"/>
    <w:rsid w:val="007E6853"/>
    <w:rsid w:val="007E706C"/>
    <w:rsid w:val="007E7687"/>
    <w:rsid w:val="007E7C4B"/>
    <w:rsid w:val="007F023A"/>
    <w:rsid w:val="007F03C8"/>
    <w:rsid w:val="007F05C5"/>
    <w:rsid w:val="007F1937"/>
    <w:rsid w:val="007F2099"/>
    <w:rsid w:val="007F2975"/>
    <w:rsid w:val="007F2D31"/>
    <w:rsid w:val="007F2F12"/>
    <w:rsid w:val="007F363B"/>
    <w:rsid w:val="007F3810"/>
    <w:rsid w:val="007F3B87"/>
    <w:rsid w:val="007F4F59"/>
    <w:rsid w:val="007F5771"/>
    <w:rsid w:val="007F593E"/>
    <w:rsid w:val="007F61A7"/>
    <w:rsid w:val="007F661B"/>
    <w:rsid w:val="007F690C"/>
    <w:rsid w:val="007F6FE0"/>
    <w:rsid w:val="007F73DF"/>
    <w:rsid w:val="008001FD"/>
    <w:rsid w:val="008008D7"/>
    <w:rsid w:val="00800A68"/>
    <w:rsid w:val="00800AB2"/>
    <w:rsid w:val="00800F8B"/>
    <w:rsid w:val="00802041"/>
    <w:rsid w:val="008025B2"/>
    <w:rsid w:val="0080347D"/>
    <w:rsid w:val="00803A6A"/>
    <w:rsid w:val="00803C32"/>
    <w:rsid w:val="00804351"/>
    <w:rsid w:val="00804409"/>
    <w:rsid w:val="008044B9"/>
    <w:rsid w:val="00804971"/>
    <w:rsid w:val="0080514A"/>
    <w:rsid w:val="00805BBF"/>
    <w:rsid w:val="00805C9A"/>
    <w:rsid w:val="008066A3"/>
    <w:rsid w:val="00806ACD"/>
    <w:rsid w:val="00806B3B"/>
    <w:rsid w:val="008073EF"/>
    <w:rsid w:val="00807ADA"/>
    <w:rsid w:val="008111B5"/>
    <w:rsid w:val="00811520"/>
    <w:rsid w:val="00812C01"/>
    <w:rsid w:val="008148E8"/>
    <w:rsid w:val="00816BC3"/>
    <w:rsid w:val="00816D4A"/>
    <w:rsid w:val="008174C0"/>
    <w:rsid w:val="008175B1"/>
    <w:rsid w:val="008200BE"/>
    <w:rsid w:val="0082089E"/>
    <w:rsid w:val="00820A53"/>
    <w:rsid w:val="008213A6"/>
    <w:rsid w:val="008217AF"/>
    <w:rsid w:val="00821A30"/>
    <w:rsid w:val="00821C39"/>
    <w:rsid w:val="00821F4D"/>
    <w:rsid w:val="00821F62"/>
    <w:rsid w:val="00822064"/>
    <w:rsid w:val="00822E44"/>
    <w:rsid w:val="0082412E"/>
    <w:rsid w:val="008250E9"/>
    <w:rsid w:val="00825D38"/>
    <w:rsid w:val="00826533"/>
    <w:rsid w:val="0082727E"/>
    <w:rsid w:val="008275EE"/>
    <w:rsid w:val="00827912"/>
    <w:rsid w:val="00827963"/>
    <w:rsid w:val="00830460"/>
    <w:rsid w:val="00830900"/>
    <w:rsid w:val="00830C4C"/>
    <w:rsid w:val="00831A0F"/>
    <w:rsid w:val="008322D8"/>
    <w:rsid w:val="0083260A"/>
    <w:rsid w:val="00832C3B"/>
    <w:rsid w:val="00833974"/>
    <w:rsid w:val="00833C0C"/>
    <w:rsid w:val="00833FD0"/>
    <w:rsid w:val="00834DA4"/>
    <w:rsid w:val="00836273"/>
    <w:rsid w:val="00836614"/>
    <w:rsid w:val="00836D4E"/>
    <w:rsid w:val="00837314"/>
    <w:rsid w:val="00837929"/>
    <w:rsid w:val="00837DA6"/>
    <w:rsid w:val="0084000D"/>
    <w:rsid w:val="00840B25"/>
    <w:rsid w:val="0084173A"/>
    <w:rsid w:val="0084197E"/>
    <w:rsid w:val="00842355"/>
    <w:rsid w:val="0084366D"/>
    <w:rsid w:val="00843DB6"/>
    <w:rsid w:val="008448DE"/>
    <w:rsid w:val="00845215"/>
    <w:rsid w:val="0084531B"/>
    <w:rsid w:val="008456D8"/>
    <w:rsid w:val="00845979"/>
    <w:rsid w:val="00845E25"/>
    <w:rsid w:val="0084654E"/>
    <w:rsid w:val="0084670B"/>
    <w:rsid w:val="0084697D"/>
    <w:rsid w:val="00846BF9"/>
    <w:rsid w:val="00847F3F"/>
    <w:rsid w:val="00850157"/>
    <w:rsid w:val="00851038"/>
    <w:rsid w:val="0085106B"/>
    <w:rsid w:val="008516E2"/>
    <w:rsid w:val="00851916"/>
    <w:rsid w:val="0085207D"/>
    <w:rsid w:val="00852C90"/>
    <w:rsid w:val="00854150"/>
    <w:rsid w:val="0085455F"/>
    <w:rsid w:val="00854FF8"/>
    <w:rsid w:val="00855175"/>
    <w:rsid w:val="008551A9"/>
    <w:rsid w:val="00856080"/>
    <w:rsid w:val="008566E5"/>
    <w:rsid w:val="008567F7"/>
    <w:rsid w:val="00856E1D"/>
    <w:rsid w:val="008572D9"/>
    <w:rsid w:val="00861D23"/>
    <w:rsid w:val="00861FB9"/>
    <w:rsid w:val="00862F09"/>
    <w:rsid w:val="00863DB0"/>
    <w:rsid w:val="00864184"/>
    <w:rsid w:val="0086446E"/>
    <w:rsid w:val="0086543E"/>
    <w:rsid w:val="008656A2"/>
    <w:rsid w:val="00865A41"/>
    <w:rsid w:val="00865DC1"/>
    <w:rsid w:val="008672EB"/>
    <w:rsid w:val="008674F2"/>
    <w:rsid w:val="00870989"/>
    <w:rsid w:val="00870E57"/>
    <w:rsid w:val="00871FDC"/>
    <w:rsid w:val="00872D2F"/>
    <w:rsid w:val="00872E40"/>
    <w:rsid w:val="0087303A"/>
    <w:rsid w:val="008734F4"/>
    <w:rsid w:val="008737F8"/>
    <w:rsid w:val="008738A2"/>
    <w:rsid w:val="00873A04"/>
    <w:rsid w:val="00873EC3"/>
    <w:rsid w:val="00874040"/>
    <w:rsid w:val="00874124"/>
    <w:rsid w:val="008747B2"/>
    <w:rsid w:val="0087491E"/>
    <w:rsid w:val="00875032"/>
    <w:rsid w:val="00875534"/>
    <w:rsid w:val="00876895"/>
    <w:rsid w:val="00877D76"/>
    <w:rsid w:val="008804ED"/>
    <w:rsid w:val="008807D5"/>
    <w:rsid w:val="00880D1C"/>
    <w:rsid w:val="00881552"/>
    <w:rsid w:val="00881F9A"/>
    <w:rsid w:val="008822F7"/>
    <w:rsid w:val="008827DE"/>
    <w:rsid w:val="00883739"/>
    <w:rsid w:val="008838F3"/>
    <w:rsid w:val="008841E5"/>
    <w:rsid w:val="00885C53"/>
    <w:rsid w:val="0088685F"/>
    <w:rsid w:val="00887631"/>
    <w:rsid w:val="008900DF"/>
    <w:rsid w:val="008906F8"/>
    <w:rsid w:val="008910A0"/>
    <w:rsid w:val="00891510"/>
    <w:rsid w:val="00891611"/>
    <w:rsid w:val="00891F7B"/>
    <w:rsid w:val="008928EE"/>
    <w:rsid w:val="0089343A"/>
    <w:rsid w:val="008934F6"/>
    <w:rsid w:val="00893591"/>
    <w:rsid w:val="00893AFC"/>
    <w:rsid w:val="008947E5"/>
    <w:rsid w:val="00895164"/>
    <w:rsid w:val="0089565C"/>
    <w:rsid w:val="00896C48"/>
    <w:rsid w:val="00897662"/>
    <w:rsid w:val="00897DD8"/>
    <w:rsid w:val="008A1B37"/>
    <w:rsid w:val="008A21CB"/>
    <w:rsid w:val="008A2CCA"/>
    <w:rsid w:val="008A3DEC"/>
    <w:rsid w:val="008A3FAA"/>
    <w:rsid w:val="008A5299"/>
    <w:rsid w:val="008A5425"/>
    <w:rsid w:val="008A5600"/>
    <w:rsid w:val="008A6602"/>
    <w:rsid w:val="008A6742"/>
    <w:rsid w:val="008B0F7C"/>
    <w:rsid w:val="008B1154"/>
    <w:rsid w:val="008B1CC5"/>
    <w:rsid w:val="008B2426"/>
    <w:rsid w:val="008B29AE"/>
    <w:rsid w:val="008B2DE5"/>
    <w:rsid w:val="008B413A"/>
    <w:rsid w:val="008B5B7D"/>
    <w:rsid w:val="008B5DFF"/>
    <w:rsid w:val="008B6133"/>
    <w:rsid w:val="008B6358"/>
    <w:rsid w:val="008B7428"/>
    <w:rsid w:val="008B7BC6"/>
    <w:rsid w:val="008C0427"/>
    <w:rsid w:val="008C0559"/>
    <w:rsid w:val="008C0ABE"/>
    <w:rsid w:val="008C0F2E"/>
    <w:rsid w:val="008C1242"/>
    <w:rsid w:val="008C12AE"/>
    <w:rsid w:val="008C1B71"/>
    <w:rsid w:val="008C2391"/>
    <w:rsid w:val="008C3240"/>
    <w:rsid w:val="008C3FB8"/>
    <w:rsid w:val="008C435C"/>
    <w:rsid w:val="008C4833"/>
    <w:rsid w:val="008C498B"/>
    <w:rsid w:val="008C4AE9"/>
    <w:rsid w:val="008C6381"/>
    <w:rsid w:val="008C670F"/>
    <w:rsid w:val="008C70D2"/>
    <w:rsid w:val="008C730D"/>
    <w:rsid w:val="008C7A24"/>
    <w:rsid w:val="008D084D"/>
    <w:rsid w:val="008D0CBC"/>
    <w:rsid w:val="008D14DB"/>
    <w:rsid w:val="008D1645"/>
    <w:rsid w:val="008D23C3"/>
    <w:rsid w:val="008D2ABF"/>
    <w:rsid w:val="008D3111"/>
    <w:rsid w:val="008D3244"/>
    <w:rsid w:val="008D40D8"/>
    <w:rsid w:val="008D43ED"/>
    <w:rsid w:val="008D49A8"/>
    <w:rsid w:val="008D4B48"/>
    <w:rsid w:val="008D4C12"/>
    <w:rsid w:val="008D5209"/>
    <w:rsid w:val="008D5CC4"/>
    <w:rsid w:val="008D5F4C"/>
    <w:rsid w:val="008D682F"/>
    <w:rsid w:val="008D6A3E"/>
    <w:rsid w:val="008D6BC3"/>
    <w:rsid w:val="008D6F55"/>
    <w:rsid w:val="008D7A0B"/>
    <w:rsid w:val="008E0349"/>
    <w:rsid w:val="008E06E2"/>
    <w:rsid w:val="008E287C"/>
    <w:rsid w:val="008E2F27"/>
    <w:rsid w:val="008E353B"/>
    <w:rsid w:val="008E40EF"/>
    <w:rsid w:val="008E46A7"/>
    <w:rsid w:val="008E4991"/>
    <w:rsid w:val="008E57B2"/>
    <w:rsid w:val="008E59C0"/>
    <w:rsid w:val="008E5C04"/>
    <w:rsid w:val="008E6354"/>
    <w:rsid w:val="008E7456"/>
    <w:rsid w:val="008E782D"/>
    <w:rsid w:val="008E7BF7"/>
    <w:rsid w:val="008E7DAB"/>
    <w:rsid w:val="008F087C"/>
    <w:rsid w:val="008F14A4"/>
    <w:rsid w:val="008F1611"/>
    <w:rsid w:val="008F1895"/>
    <w:rsid w:val="008F1CD4"/>
    <w:rsid w:val="008F2BCB"/>
    <w:rsid w:val="008F3FD5"/>
    <w:rsid w:val="008F4280"/>
    <w:rsid w:val="008F4667"/>
    <w:rsid w:val="008F5064"/>
    <w:rsid w:val="008F55CD"/>
    <w:rsid w:val="008F5A53"/>
    <w:rsid w:val="008F5BED"/>
    <w:rsid w:val="008F6047"/>
    <w:rsid w:val="008F6599"/>
    <w:rsid w:val="008F6C02"/>
    <w:rsid w:val="008F6ECE"/>
    <w:rsid w:val="008F7A3A"/>
    <w:rsid w:val="008F7E46"/>
    <w:rsid w:val="00900860"/>
    <w:rsid w:val="009008DD"/>
    <w:rsid w:val="00902985"/>
    <w:rsid w:val="00903378"/>
    <w:rsid w:val="0090345B"/>
    <w:rsid w:val="009036D5"/>
    <w:rsid w:val="00904A47"/>
    <w:rsid w:val="0090533A"/>
    <w:rsid w:val="0090639C"/>
    <w:rsid w:val="009067D4"/>
    <w:rsid w:val="009071C8"/>
    <w:rsid w:val="009074F1"/>
    <w:rsid w:val="0090772F"/>
    <w:rsid w:val="00907C0F"/>
    <w:rsid w:val="00910173"/>
    <w:rsid w:val="009104FD"/>
    <w:rsid w:val="00910E3A"/>
    <w:rsid w:val="00910E80"/>
    <w:rsid w:val="0091132B"/>
    <w:rsid w:val="00911380"/>
    <w:rsid w:val="0091291D"/>
    <w:rsid w:val="00912D4D"/>
    <w:rsid w:val="00912E3B"/>
    <w:rsid w:val="00914453"/>
    <w:rsid w:val="00914A6C"/>
    <w:rsid w:val="0091548C"/>
    <w:rsid w:val="00915622"/>
    <w:rsid w:val="00916317"/>
    <w:rsid w:val="00916506"/>
    <w:rsid w:val="009168FC"/>
    <w:rsid w:val="009171C6"/>
    <w:rsid w:val="00917707"/>
    <w:rsid w:val="0091776F"/>
    <w:rsid w:val="009211F7"/>
    <w:rsid w:val="00921A33"/>
    <w:rsid w:val="00921C7E"/>
    <w:rsid w:val="009220F4"/>
    <w:rsid w:val="00923723"/>
    <w:rsid w:val="0092381E"/>
    <w:rsid w:val="009246A3"/>
    <w:rsid w:val="00924B55"/>
    <w:rsid w:val="00924BF0"/>
    <w:rsid w:val="00924E9E"/>
    <w:rsid w:val="00925437"/>
    <w:rsid w:val="00925C3B"/>
    <w:rsid w:val="009265CB"/>
    <w:rsid w:val="00927491"/>
    <w:rsid w:val="0093019C"/>
    <w:rsid w:val="00930502"/>
    <w:rsid w:val="00930928"/>
    <w:rsid w:val="00930D28"/>
    <w:rsid w:val="009313C5"/>
    <w:rsid w:val="0093298B"/>
    <w:rsid w:val="00932BA7"/>
    <w:rsid w:val="00933888"/>
    <w:rsid w:val="00933FC0"/>
    <w:rsid w:val="00935998"/>
    <w:rsid w:val="009366B7"/>
    <w:rsid w:val="00936E9F"/>
    <w:rsid w:val="00937854"/>
    <w:rsid w:val="00937BF3"/>
    <w:rsid w:val="00937FB8"/>
    <w:rsid w:val="0094011C"/>
    <w:rsid w:val="009408DA"/>
    <w:rsid w:val="00940976"/>
    <w:rsid w:val="00940BA9"/>
    <w:rsid w:val="00940D92"/>
    <w:rsid w:val="009411E4"/>
    <w:rsid w:val="00941C9C"/>
    <w:rsid w:val="009426BD"/>
    <w:rsid w:val="00942DE1"/>
    <w:rsid w:val="00943C17"/>
    <w:rsid w:val="00944E5E"/>
    <w:rsid w:val="00944EC2"/>
    <w:rsid w:val="00945300"/>
    <w:rsid w:val="009455D6"/>
    <w:rsid w:val="009457BE"/>
    <w:rsid w:val="0094675C"/>
    <w:rsid w:val="00947A15"/>
    <w:rsid w:val="00947A86"/>
    <w:rsid w:val="00950013"/>
    <w:rsid w:val="009500E6"/>
    <w:rsid w:val="00950EE0"/>
    <w:rsid w:val="0095127A"/>
    <w:rsid w:val="00952391"/>
    <w:rsid w:val="00952396"/>
    <w:rsid w:val="009525DF"/>
    <w:rsid w:val="00952EDD"/>
    <w:rsid w:val="00953247"/>
    <w:rsid w:val="00953DF8"/>
    <w:rsid w:val="00954332"/>
    <w:rsid w:val="009547B0"/>
    <w:rsid w:val="00954EE4"/>
    <w:rsid w:val="00955461"/>
    <w:rsid w:val="00955805"/>
    <w:rsid w:val="009569FD"/>
    <w:rsid w:val="00956BE5"/>
    <w:rsid w:val="00957DB6"/>
    <w:rsid w:val="0096125D"/>
    <w:rsid w:val="009617DD"/>
    <w:rsid w:val="00962FFF"/>
    <w:rsid w:val="0096304D"/>
    <w:rsid w:val="009631FC"/>
    <w:rsid w:val="00963AB8"/>
    <w:rsid w:val="00963B6E"/>
    <w:rsid w:val="00963B8E"/>
    <w:rsid w:val="00964578"/>
    <w:rsid w:val="00964BAB"/>
    <w:rsid w:val="00965CAD"/>
    <w:rsid w:val="00966997"/>
    <w:rsid w:val="00966BB0"/>
    <w:rsid w:val="00966E56"/>
    <w:rsid w:val="009671C1"/>
    <w:rsid w:val="009671E1"/>
    <w:rsid w:val="0097000F"/>
    <w:rsid w:val="00971392"/>
    <w:rsid w:val="0097176D"/>
    <w:rsid w:val="009719A6"/>
    <w:rsid w:val="009719F6"/>
    <w:rsid w:val="00972073"/>
    <w:rsid w:val="0097291C"/>
    <w:rsid w:val="009733CD"/>
    <w:rsid w:val="00973FBC"/>
    <w:rsid w:val="009743C9"/>
    <w:rsid w:val="009746F2"/>
    <w:rsid w:val="0097567D"/>
    <w:rsid w:val="00975BBA"/>
    <w:rsid w:val="00977214"/>
    <w:rsid w:val="009776C9"/>
    <w:rsid w:val="009807A3"/>
    <w:rsid w:val="0098088B"/>
    <w:rsid w:val="009811C1"/>
    <w:rsid w:val="009815EF"/>
    <w:rsid w:val="00981C36"/>
    <w:rsid w:val="009824EA"/>
    <w:rsid w:val="00985835"/>
    <w:rsid w:val="00985F20"/>
    <w:rsid w:val="00986023"/>
    <w:rsid w:val="0098609A"/>
    <w:rsid w:val="009866B6"/>
    <w:rsid w:val="00986AEC"/>
    <w:rsid w:val="00986EA6"/>
    <w:rsid w:val="00987957"/>
    <w:rsid w:val="00987C42"/>
    <w:rsid w:val="00987CE8"/>
    <w:rsid w:val="009901AD"/>
    <w:rsid w:val="00990324"/>
    <w:rsid w:val="0099064B"/>
    <w:rsid w:val="009906DD"/>
    <w:rsid w:val="0099085F"/>
    <w:rsid w:val="00991073"/>
    <w:rsid w:val="0099187D"/>
    <w:rsid w:val="0099206F"/>
    <w:rsid w:val="009929FA"/>
    <w:rsid w:val="0099370E"/>
    <w:rsid w:val="00993C74"/>
    <w:rsid w:val="00993CB1"/>
    <w:rsid w:val="00994EA5"/>
    <w:rsid w:val="009953D6"/>
    <w:rsid w:val="00996BC2"/>
    <w:rsid w:val="00997818"/>
    <w:rsid w:val="00997EA7"/>
    <w:rsid w:val="009A04C0"/>
    <w:rsid w:val="009A1973"/>
    <w:rsid w:val="009A1F28"/>
    <w:rsid w:val="009A3802"/>
    <w:rsid w:val="009A3A8A"/>
    <w:rsid w:val="009A480F"/>
    <w:rsid w:val="009A48B7"/>
    <w:rsid w:val="009A558E"/>
    <w:rsid w:val="009A69C7"/>
    <w:rsid w:val="009A6F6F"/>
    <w:rsid w:val="009A74E8"/>
    <w:rsid w:val="009A7C23"/>
    <w:rsid w:val="009B07A0"/>
    <w:rsid w:val="009B0805"/>
    <w:rsid w:val="009B08B0"/>
    <w:rsid w:val="009B3144"/>
    <w:rsid w:val="009B3B98"/>
    <w:rsid w:val="009B48E1"/>
    <w:rsid w:val="009B4946"/>
    <w:rsid w:val="009B4AC1"/>
    <w:rsid w:val="009B4C39"/>
    <w:rsid w:val="009B4DB6"/>
    <w:rsid w:val="009B6283"/>
    <w:rsid w:val="009B6371"/>
    <w:rsid w:val="009B6B3F"/>
    <w:rsid w:val="009B790B"/>
    <w:rsid w:val="009C018C"/>
    <w:rsid w:val="009C14F0"/>
    <w:rsid w:val="009C150E"/>
    <w:rsid w:val="009C17D4"/>
    <w:rsid w:val="009C1B2A"/>
    <w:rsid w:val="009C2184"/>
    <w:rsid w:val="009C2DB8"/>
    <w:rsid w:val="009C403B"/>
    <w:rsid w:val="009C40AE"/>
    <w:rsid w:val="009C41B6"/>
    <w:rsid w:val="009C451E"/>
    <w:rsid w:val="009C5059"/>
    <w:rsid w:val="009C5B50"/>
    <w:rsid w:val="009C6085"/>
    <w:rsid w:val="009C6A20"/>
    <w:rsid w:val="009C6A44"/>
    <w:rsid w:val="009C6DD7"/>
    <w:rsid w:val="009C7447"/>
    <w:rsid w:val="009C7E09"/>
    <w:rsid w:val="009D0510"/>
    <w:rsid w:val="009D0948"/>
    <w:rsid w:val="009D0B6A"/>
    <w:rsid w:val="009D0EF1"/>
    <w:rsid w:val="009D18AB"/>
    <w:rsid w:val="009D258A"/>
    <w:rsid w:val="009D2CEB"/>
    <w:rsid w:val="009D35AB"/>
    <w:rsid w:val="009D4002"/>
    <w:rsid w:val="009D4638"/>
    <w:rsid w:val="009D4C0B"/>
    <w:rsid w:val="009D4C5C"/>
    <w:rsid w:val="009D510B"/>
    <w:rsid w:val="009D53A2"/>
    <w:rsid w:val="009D6AEB"/>
    <w:rsid w:val="009D7418"/>
    <w:rsid w:val="009D7B4F"/>
    <w:rsid w:val="009E074C"/>
    <w:rsid w:val="009E1132"/>
    <w:rsid w:val="009E20B3"/>
    <w:rsid w:val="009E2B78"/>
    <w:rsid w:val="009E2D52"/>
    <w:rsid w:val="009E3393"/>
    <w:rsid w:val="009E409D"/>
    <w:rsid w:val="009E5036"/>
    <w:rsid w:val="009E5986"/>
    <w:rsid w:val="009E5A54"/>
    <w:rsid w:val="009E5AF3"/>
    <w:rsid w:val="009E6671"/>
    <w:rsid w:val="009E66D8"/>
    <w:rsid w:val="009E6D38"/>
    <w:rsid w:val="009E6F83"/>
    <w:rsid w:val="009E7992"/>
    <w:rsid w:val="009F007D"/>
    <w:rsid w:val="009F15FF"/>
    <w:rsid w:val="009F1998"/>
    <w:rsid w:val="009F1AC5"/>
    <w:rsid w:val="009F1E1A"/>
    <w:rsid w:val="009F214D"/>
    <w:rsid w:val="009F276D"/>
    <w:rsid w:val="009F324E"/>
    <w:rsid w:val="009F4099"/>
    <w:rsid w:val="009F46E4"/>
    <w:rsid w:val="009F5130"/>
    <w:rsid w:val="009F56D0"/>
    <w:rsid w:val="009F58CC"/>
    <w:rsid w:val="009F5E19"/>
    <w:rsid w:val="009F5FC4"/>
    <w:rsid w:val="009F67BD"/>
    <w:rsid w:val="009F710A"/>
    <w:rsid w:val="009F7145"/>
    <w:rsid w:val="009F78EE"/>
    <w:rsid w:val="009F7A0C"/>
    <w:rsid w:val="009F7E30"/>
    <w:rsid w:val="009F7FBF"/>
    <w:rsid w:val="00A0066F"/>
    <w:rsid w:val="00A00809"/>
    <w:rsid w:val="00A00F76"/>
    <w:rsid w:val="00A021BC"/>
    <w:rsid w:val="00A0262D"/>
    <w:rsid w:val="00A03C16"/>
    <w:rsid w:val="00A041DB"/>
    <w:rsid w:val="00A043E3"/>
    <w:rsid w:val="00A044DA"/>
    <w:rsid w:val="00A055C9"/>
    <w:rsid w:val="00A058FE"/>
    <w:rsid w:val="00A05AA9"/>
    <w:rsid w:val="00A063B1"/>
    <w:rsid w:val="00A06609"/>
    <w:rsid w:val="00A0685E"/>
    <w:rsid w:val="00A06957"/>
    <w:rsid w:val="00A06E72"/>
    <w:rsid w:val="00A07A05"/>
    <w:rsid w:val="00A10884"/>
    <w:rsid w:val="00A11C0D"/>
    <w:rsid w:val="00A11ED8"/>
    <w:rsid w:val="00A121F8"/>
    <w:rsid w:val="00A124E6"/>
    <w:rsid w:val="00A127E5"/>
    <w:rsid w:val="00A1283E"/>
    <w:rsid w:val="00A12C2B"/>
    <w:rsid w:val="00A12E10"/>
    <w:rsid w:val="00A12EA1"/>
    <w:rsid w:val="00A12F3C"/>
    <w:rsid w:val="00A13130"/>
    <w:rsid w:val="00A13752"/>
    <w:rsid w:val="00A138AF"/>
    <w:rsid w:val="00A1390D"/>
    <w:rsid w:val="00A145F9"/>
    <w:rsid w:val="00A1520C"/>
    <w:rsid w:val="00A15294"/>
    <w:rsid w:val="00A1657F"/>
    <w:rsid w:val="00A17DEC"/>
    <w:rsid w:val="00A2049D"/>
    <w:rsid w:val="00A21599"/>
    <w:rsid w:val="00A21C83"/>
    <w:rsid w:val="00A22AE2"/>
    <w:rsid w:val="00A23069"/>
    <w:rsid w:val="00A235E7"/>
    <w:rsid w:val="00A23831"/>
    <w:rsid w:val="00A239EF"/>
    <w:rsid w:val="00A24EDE"/>
    <w:rsid w:val="00A258A6"/>
    <w:rsid w:val="00A25FDC"/>
    <w:rsid w:val="00A26463"/>
    <w:rsid w:val="00A266A8"/>
    <w:rsid w:val="00A27251"/>
    <w:rsid w:val="00A2777E"/>
    <w:rsid w:val="00A30521"/>
    <w:rsid w:val="00A30FA5"/>
    <w:rsid w:val="00A31154"/>
    <w:rsid w:val="00A311A3"/>
    <w:rsid w:val="00A31435"/>
    <w:rsid w:val="00A319AE"/>
    <w:rsid w:val="00A31A1A"/>
    <w:rsid w:val="00A320FB"/>
    <w:rsid w:val="00A3248C"/>
    <w:rsid w:val="00A32A65"/>
    <w:rsid w:val="00A33813"/>
    <w:rsid w:val="00A34E91"/>
    <w:rsid w:val="00A354EF"/>
    <w:rsid w:val="00A3768F"/>
    <w:rsid w:val="00A37C79"/>
    <w:rsid w:val="00A409CE"/>
    <w:rsid w:val="00A412AC"/>
    <w:rsid w:val="00A4257F"/>
    <w:rsid w:val="00A42C20"/>
    <w:rsid w:val="00A4314D"/>
    <w:rsid w:val="00A4357B"/>
    <w:rsid w:val="00A43C81"/>
    <w:rsid w:val="00A44021"/>
    <w:rsid w:val="00A44F23"/>
    <w:rsid w:val="00A450FE"/>
    <w:rsid w:val="00A46B52"/>
    <w:rsid w:val="00A4756B"/>
    <w:rsid w:val="00A5005E"/>
    <w:rsid w:val="00A502B1"/>
    <w:rsid w:val="00A5043E"/>
    <w:rsid w:val="00A5108B"/>
    <w:rsid w:val="00A51277"/>
    <w:rsid w:val="00A528DA"/>
    <w:rsid w:val="00A547C4"/>
    <w:rsid w:val="00A553F5"/>
    <w:rsid w:val="00A55B4D"/>
    <w:rsid w:val="00A55D97"/>
    <w:rsid w:val="00A5670D"/>
    <w:rsid w:val="00A57994"/>
    <w:rsid w:val="00A57EA3"/>
    <w:rsid w:val="00A60C35"/>
    <w:rsid w:val="00A610C9"/>
    <w:rsid w:val="00A6119A"/>
    <w:rsid w:val="00A61322"/>
    <w:rsid w:val="00A61BF8"/>
    <w:rsid w:val="00A6322F"/>
    <w:rsid w:val="00A6465E"/>
    <w:rsid w:val="00A64E6B"/>
    <w:rsid w:val="00A67DBD"/>
    <w:rsid w:val="00A70A7D"/>
    <w:rsid w:val="00A70E1F"/>
    <w:rsid w:val="00A7107E"/>
    <w:rsid w:val="00A712A7"/>
    <w:rsid w:val="00A726B2"/>
    <w:rsid w:val="00A732F2"/>
    <w:rsid w:val="00A73397"/>
    <w:rsid w:val="00A74A3C"/>
    <w:rsid w:val="00A755DF"/>
    <w:rsid w:val="00A758BF"/>
    <w:rsid w:val="00A75CAC"/>
    <w:rsid w:val="00A766F6"/>
    <w:rsid w:val="00A76E18"/>
    <w:rsid w:val="00A76EAD"/>
    <w:rsid w:val="00A772F5"/>
    <w:rsid w:val="00A8292C"/>
    <w:rsid w:val="00A831A9"/>
    <w:rsid w:val="00A83892"/>
    <w:rsid w:val="00A83D29"/>
    <w:rsid w:val="00A84CA3"/>
    <w:rsid w:val="00A85F75"/>
    <w:rsid w:val="00A86DDD"/>
    <w:rsid w:val="00A86FEE"/>
    <w:rsid w:val="00A902AF"/>
    <w:rsid w:val="00A906A8"/>
    <w:rsid w:val="00A92929"/>
    <w:rsid w:val="00A92A2D"/>
    <w:rsid w:val="00A94231"/>
    <w:rsid w:val="00A94646"/>
    <w:rsid w:val="00A94D53"/>
    <w:rsid w:val="00A95CFC"/>
    <w:rsid w:val="00A96DE1"/>
    <w:rsid w:val="00A9769E"/>
    <w:rsid w:val="00AA0A91"/>
    <w:rsid w:val="00AA110D"/>
    <w:rsid w:val="00AA13B8"/>
    <w:rsid w:val="00AA1D4B"/>
    <w:rsid w:val="00AA243C"/>
    <w:rsid w:val="00AA285A"/>
    <w:rsid w:val="00AA3357"/>
    <w:rsid w:val="00AA3417"/>
    <w:rsid w:val="00AA3649"/>
    <w:rsid w:val="00AA3BCB"/>
    <w:rsid w:val="00AA3FE3"/>
    <w:rsid w:val="00AA41F1"/>
    <w:rsid w:val="00AA4E8F"/>
    <w:rsid w:val="00AA5026"/>
    <w:rsid w:val="00AA53B8"/>
    <w:rsid w:val="00AA5877"/>
    <w:rsid w:val="00AA60FF"/>
    <w:rsid w:val="00AA61DE"/>
    <w:rsid w:val="00AA6D49"/>
    <w:rsid w:val="00AA72C1"/>
    <w:rsid w:val="00AA7319"/>
    <w:rsid w:val="00AA7855"/>
    <w:rsid w:val="00AA7B6B"/>
    <w:rsid w:val="00AA7BE7"/>
    <w:rsid w:val="00AA7F0F"/>
    <w:rsid w:val="00AB0189"/>
    <w:rsid w:val="00AB0D4D"/>
    <w:rsid w:val="00AB17CA"/>
    <w:rsid w:val="00AB2147"/>
    <w:rsid w:val="00AB29FC"/>
    <w:rsid w:val="00AB3025"/>
    <w:rsid w:val="00AB3523"/>
    <w:rsid w:val="00AB40B8"/>
    <w:rsid w:val="00AB6007"/>
    <w:rsid w:val="00AB622D"/>
    <w:rsid w:val="00AB654E"/>
    <w:rsid w:val="00AB6628"/>
    <w:rsid w:val="00AB7123"/>
    <w:rsid w:val="00AB73D3"/>
    <w:rsid w:val="00AB742F"/>
    <w:rsid w:val="00AB780E"/>
    <w:rsid w:val="00AC0025"/>
    <w:rsid w:val="00AC032A"/>
    <w:rsid w:val="00AC0A88"/>
    <w:rsid w:val="00AC10B9"/>
    <w:rsid w:val="00AC12D0"/>
    <w:rsid w:val="00AC1F36"/>
    <w:rsid w:val="00AC1FA8"/>
    <w:rsid w:val="00AC2A0B"/>
    <w:rsid w:val="00AC3008"/>
    <w:rsid w:val="00AC4275"/>
    <w:rsid w:val="00AC4B6F"/>
    <w:rsid w:val="00AC5BE6"/>
    <w:rsid w:val="00AC6239"/>
    <w:rsid w:val="00AC65DD"/>
    <w:rsid w:val="00AC6671"/>
    <w:rsid w:val="00AD094E"/>
    <w:rsid w:val="00AD0BE3"/>
    <w:rsid w:val="00AD0C1C"/>
    <w:rsid w:val="00AD0D5A"/>
    <w:rsid w:val="00AD1514"/>
    <w:rsid w:val="00AD1754"/>
    <w:rsid w:val="00AD1919"/>
    <w:rsid w:val="00AD2B76"/>
    <w:rsid w:val="00AD2DA1"/>
    <w:rsid w:val="00AD2E74"/>
    <w:rsid w:val="00AD354A"/>
    <w:rsid w:val="00AD39CE"/>
    <w:rsid w:val="00AD4F67"/>
    <w:rsid w:val="00AD59C0"/>
    <w:rsid w:val="00AD5B39"/>
    <w:rsid w:val="00AD5CED"/>
    <w:rsid w:val="00AD623D"/>
    <w:rsid w:val="00AD6820"/>
    <w:rsid w:val="00AD7605"/>
    <w:rsid w:val="00AD791B"/>
    <w:rsid w:val="00AE0363"/>
    <w:rsid w:val="00AE03C5"/>
    <w:rsid w:val="00AE052B"/>
    <w:rsid w:val="00AE07C2"/>
    <w:rsid w:val="00AE0A14"/>
    <w:rsid w:val="00AE0F56"/>
    <w:rsid w:val="00AE1405"/>
    <w:rsid w:val="00AE2C7A"/>
    <w:rsid w:val="00AE3C37"/>
    <w:rsid w:val="00AE3DF7"/>
    <w:rsid w:val="00AE4AB2"/>
    <w:rsid w:val="00AE4C03"/>
    <w:rsid w:val="00AE55BD"/>
    <w:rsid w:val="00AE5A7B"/>
    <w:rsid w:val="00AE620E"/>
    <w:rsid w:val="00AE6C68"/>
    <w:rsid w:val="00AE71DC"/>
    <w:rsid w:val="00AE7512"/>
    <w:rsid w:val="00AE778A"/>
    <w:rsid w:val="00AE7F25"/>
    <w:rsid w:val="00AE7FEE"/>
    <w:rsid w:val="00AF005E"/>
    <w:rsid w:val="00AF00F8"/>
    <w:rsid w:val="00AF0866"/>
    <w:rsid w:val="00AF09A8"/>
    <w:rsid w:val="00AF0C91"/>
    <w:rsid w:val="00AF1EF8"/>
    <w:rsid w:val="00AF2A52"/>
    <w:rsid w:val="00AF3415"/>
    <w:rsid w:val="00AF3AF5"/>
    <w:rsid w:val="00AF3F9C"/>
    <w:rsid w:val="00AF6105"/>
    <w:rsid w:val="00AF6813"/>
    <w:rsid w:val="00AF6F79"/>
    <w:rsid w:val="00AF7080"/>
    <w:rsid w:val="00AF7087"/>
    <w:rsid w:val="00AF73B5"/>
    <w:rsid w:val="00AF7468"/>
    <w:rsid w:val="00AF791E"/>
    <w:rsid w:val="00AF7DDF"/>
    <w:rsid w:val="00B00EAD"/>
    <w:rsid w:val="00B013B4"/>
    <w:rsid w:val="00B01B4B"/>
    <w:rsid w:val="00B01B70"/>
    <w:rsid w:val="00B025F6"/>
    <w:rsid w:val="00B0277A"/>
    <w:rsid w:val="00B02A0E"/>
    <w:rsid w:val="00B02DD9"/>
    <w:rsid w:val="00B03258"/>
    <w:rsid w:val="00B03B48"/>
    <w:rsid w:val="00B04882"/>
    <w:rsid w:val="00B04CE2"/>
    <w:rsid w:val="00B0539C"/>
    <w:rsid w:val="00B058CE"/>
    <w:rsid w:val="00B05DBB"/>
    <w:rsid w:val="00B0773A"/>
    <w:rsid w:val="00B101AA"/>
    <w:rsid w:val="00B10511"/>
    <w:rsid w:val="00B12155"/>
    <w:rsid w:val="00B12436"/>
    <w:rsid w:val="00B124AC"/>
    <w:rsid w:val="00B125ED"/>
    <w:rsid w:val="00B12606"/>
    <w:rsid w:val="00B12AE2"/>
    <w:rsid w:val="00B12FC6"/>
    <w:rsid w:val="00B13649"/>
    <w:rsid w:val="00B136C8"/>
    <w:rsid w:val="00B136D6"/>
    <w:rsid w:val="00B158DE"/>
    <w:rsid w:val="00B15BE0"/>
    <w:rsid w:val="00B15FF7"/>
    <w:rsid w:val="00B164A7"/>
    <w:rsid w:val="00B1663C"/>
    <w:rsid w:val="00B16BC9"/>
    <w:rsid w:val="00B16DB7"/>
    <w:rsid w:val="00B16FA2"/>
    <w:rsid w:val="00B17AC1"/>
    <w:rsid w:val="00B17F6C"/>
    <w:rsid w:val="00B201ED"/>
    <w:rsid w:val="00B21A80"/>
    <w:rsid w:val="00B21FCC"/>
    <w:rsid w:val="00B225E7"/>
    <w:rsid w:val="00B22B1D"/>
    <w:rsid w:val="00B22F07"/>
    <w:rsid w:val="00B256E7"/>
    <w:rsid w:val="00B25F62"/>
    <w:rsid w:val="00B277E6"/>
    <w:rsid w:val="00B27940"/>
    <w:rsid w:val="00B306C2"/>
    <w:rsid w:val="00B31380"/>
    <w:rsid w:val="00B31821"/>
    <w:rsid w:val="00B319CF"/>
    <w:rsid w:val="00B325B4"/>
    <w:rsid w:val="00B32B8D"/>
    <w:rsid w:val="00B349EC"/>
    <w:rsid w:val="00B34E75"/>
    <w:rsid w:val="00B36FA5"/>
    <w:rsid w:val="00B3736C"/>
    <w:rsid w:val="00B37A8B"/>
    <w:rsid w:val="00B4024C"/>
    <w:rsid w:val="00B40E6B"/>
    <w:rsid w:val="00B42080"/>
    <w:rsid w:val="00B434C7"/>
    <w:rsid w:val="00B43ADE"/>
    <w:rsid w:val="00B46196"/>
    <w:rsid w:val="00B46355"/>
    <w:rsid w:val="00B4636F"/>
    <w:rsid w:val="00B464B4"/>
    <w:rsid w:val="00B46630"/>
    <w:rsid w:val="00B46DAF"/>
    <w:rsid w:val="00B46E44"/>
    <w:rsid w:val="00B46F98"/>
    <w:rsid w:val="00B47970"/>
    <w:rsid w:val="00B47CE6"/>
    <w:rsid w:val="00B50613"/>
    <w:rsid w:val="00B50AD0"/>
    <w:rsid w:val="00B50DBE"/>
    <w:rsid w:val="00B50F00"/>
    <w:rsid w:val="00B544F7"/>
    <w:rsid w:val="00B54B5B"/>
    <w:rsid w:val="00B55445"/>
    <w:rsid w:val="00B5558E"/>
    <w:rsid w:val="00B5612D"/>
    <w:rsid w:val="00B5625F"/>
    <w:rsid w:val="00B567B8"/>
    <w:rsid w:val="00B5757F"/>
    <w:rsid w:val="00B603E6"/>
    <w:rsid w:val="00B604DE"/>
    <w:rsid w:val="00B60934"/>
    <w:rsid w:val="00B60B9E"/>
    <w:rsid w:val="00B616FE"/>
    <w:rsid w:val="00B61C3A"/>
    <w:rsid w:val="00B61DF9"/>
    <w:rsid w:val="00B6312D"/>
    <w:rsid w:val="00B63EE3"/>
    <w:rsid w:val="00B65AE3"/>
    <w:rsid w:val="00B65BD0"/>
    <w:rsid w:val="00B65C10"/>
    <w:rsid w:val="00B6644A"/>
    <w:rsid w:val="00B66753"/>
    <w:rsid w:val="00B66F82"/>
    <w:rsid w:val="00B6735D"/>
    <w:rsid w:val="00B70576"/>
    <w:rsid w:val="00B70B29"/>
    <w:rsid w:val="00B715D2"/>
    <w:rsid w:val="00B729B5"/>
    <w:rsid w:val="00B72B49"/>
    <w:rsid w:val="00B730D8"/>
    <w:rsid w:val="00B73B2B"/>
    <w:rsid w:val="00B7431E"/>
    <w:rsid w:val="00B7483D"/>
    <w:rsid w:val="00B74957"/>
    <w:rsid w:val="00B74F07"/>
    <w:rsid w:val="00B76338"/>
    <w:rsid w:val="00B77E27"/>
    <w:rsid w:val="00B77F33"/>
    <w:rsid w:val="00B77F68"/>
    <w:rsid w:val="00B8037C"/>
    <w:rsid w:val="00B80687"/>
    <w:rsid w:val="00B806DA"/>
    <w:rsid w:val="00B80BA9"/>
    <w:rsid w:val="00B80E9A"/>
    <w:rsid w:val="00B8186F"/>
    <w:rsid w:val="00B81935"/>
    <w:rsid w:val="00B81F8C"/>
    <w:rsid w:val="00B823B0"/>
    <w:rsid w:val="00B842D1"/>
    <w:rsid w:val="00B84630"/>
    <w:rsid w:val="00B8510B"/>
    <w:rsid w:val="00B854B9"/>
    <w:rsid w:val="00B8606F"/>
    <w:rsid w:val="00B868B4"/>
    <w:rsid w:val="00B8760B"/>
    <w:rsid w:val="00B87F29"/>
    <w:rsid w:val="00B90323"/>
    <w:rsid w:val="00B91924"/>
    <w:rsid w:val="00B92E63"/>
    <w:rsid w:val="00B93AF9"/>
    <w:rsid w:val="00B94AD4"/>
    <w:rsid w:val="00B94D0B"/>
    <w:rsid w:val="00B9575F"/>
    <w:rsid w:val="00B96359"/>
    <w:rsid w:val="00B964BB"/>
    <w:rsid w:val="00B9724C"/>
    <w:rsid w:val="00B97559"/>
    <w:rsid w:val="00B976C3"/>
    <w:rsid w:val="00B97A29"/>
    <w:rsid w:val="00BA061B"/>
    <w:rsid w:val="00BA0642"/>
    <w:rsid w:val="00BA0A32"/>
    <w:rsid w:val="00BA1B1D"/>
    <w:rsid w:val="00BA304A"/>
    <w:rsid w:val="00BA37B7"/>
    <w:rsid w:val="00BA3D5A"/>
    <w:rsid w:val="00BA4B03"/>
    <w:rsid w:val="00BA4D23"/>
    <w:rsid w:val="00BA50E9"/>
    <w:rsid w:val="00BA5258"/>
    <w:rsid w:val="00BA5626"/>
    <w:rsid w:val="00BA6053"/>
    <w:rsid w:val="00BA6265"/>
    <w:rsid w:val="00BA6F84"/>
    <w:rsid w:val="00BA7047"/>
    <w:rsid w:val="00BA73B6"/>
    <w:rsid w:val="00BA7C3F"/>
    <w:rsid w:val="00BB0BE5"/>
    <w:rsid w:val="00BB180D"/>
    <w:rsid w:val="00BB2A76"/>
    <w:rsid w:val="00BB2FA4"/>
    <w:rsid w:val="00BB3287"/>
    <w:rsid w:val="00BB3516"/>
    <w:rsid w:val="00BB355A"/>
    <w:rsid w:val="00BB43B8"/>
    <w:rsid w:val="00BB4AB4"/>
    <w:rsid w:val="00BB4EB5"/>
    <w:rsid w:val="00BB56DC"/>
    <w:rsid w:val="00BB5B50"/>
    <w:rsid w:val="00BB5E4A"/>
    <w:rsid w:val="00BB6F7E"/>
    <w:rsid w:val="00BB72D4"/>
    <w:rsid w:val="00BC05A3"/>
    <w:rsid w:val="00BC06E6"/>
    <w:rsid w:val="00BC0B3F"/>
    <w:rsid w:val="00BC1809"/>
    <w:rsid w:val="00BC2A91"/>
    <w:rsid w:val="00BC2BCA"/>
    <w:rsid w:val="00BC35D6"/>
    <w:rsid w:val="00BC3993"/>
    <w:rsid w:val="00BC3A1F"/>
    <w:rsid w:val="00BC4CE6"/>
    <w:rsid w:val="00BC5014"/>
    <w:rsid w:val="00BC579F"/>
    <w:rsid w:val="00BC5A36"/>
    <w:rsid w:val="00BC5CC3"/>
    <w:rsid w:val="00BC5DE6"/>
    <w:rsid w:val="00BC6FC4"/>
    <w:rsid w:val="00BC738B"/>
    <w:rsid w:val="00BC7BC0"/>
    <w:rsid w:val="00BC7E5B"/>
    <w:rsid w:val="00BD020B"/>
    <w:rsid w:val="00BD05A8"/>
    <w:rsid w:val="00BD148C"/>
    <w:rsid w:val="00BD1509"/>
    <w:rsid w:val="00BD222D"/>
    <w:rsid w:val="00BD2C14"/>
    <w:rsid w:val="00BD3493"/>
    <w:rsid w:val="00BD3AE0"/>
    <w:rsid w:val="00BD3F11"/>
    <w:rsid w:val="00BD40A1"/>
    <w:rsid w:val="00BD4A55"/>
    <w:rsid w:val="00BD614E"/>
    <w:rsid w:val="00BD62D1"/>
    <w:rsid w:val="00BD63D2"/>
    <w:rsid w:val="00BD67F5"/>
    <w:rsid w:val="00BD6C04"/>
    <w:rsid w:val="00BD7C5D"/>
    <w:rsid w:val="00BD7C8C"/>
    <w:rsid w:val="00BD7DBF"/>
    <w:rsid w:val="00BE0886"/>
    <w:rsid w:val="00BE0B4C"/>
    <w:rsid w:val="00BE1454"/>
    <w:rsid w:val="00BE1878"/>
    <w:rsid w:val="00BE188B"/>
    <w:rsid w:val="00BE20AD"/>
    <w:rsid w:val="00BE3B21"/>
    <w:rsid w:val="00BE4001"/>
    <w:rsid w:val="00BE4AB6"/>
    <w:rsid w:val="00BE4DFA"/>
    <w:rsid w:val="00BE5240"/>
    <w:rsid w:val="00BE534B"/>
    <w:rsid w:val="00BE5525"/>
    <w:rsid w:val="00BE5EF1"/>
    <w:rsid w:val="00BE62D4"/>
    <w:rsid w:val="00BE6B1C"/>
    <w:rsid w:val="00BE7153"/>
    <w:rsid w:val="00BE72D7"/>
    <w:rsid w:val="00BF009C"/>
    <w:rsid w:val="00BF02C5"/>
    <w:rsid w:val="00BF0B22"/>
    <w:rsid w:val="00BF2552"/>
    <w:rsid w:val="00BF31B1"/>
    <w:rsid w:val="00BF38F9"/>
    <w:rsid w:val="00BF3FD8"/>
    <w:rsid w:val="00BF4B62"/>
    <w:rsid w:val="00BF4B9E"/>
    <w:rsid w:val="00BF5504"/>
    <w:rsid w:val="00BF5BD3"/>
    <w:rsid w:val="00BF6423"/>
    <w:rsid w:val="00BF69C8"/>
    <w:rsid w:val="00BF7874"/>
    <w:rsid w:val="00BF7AC5"/>
    <w:rsid w:val="00C00389"/>
    <w:rsid w:val="00C00B71"/>
    <w:rsid w:val="00C02139"/>
    <w:rsid w:val="00C02A18"/>
    <w:rsid w:val="00C02C1A"/>
    <w:rsid w:val="00C03651"/>
    <w:rsid w:val="00C03697"/>
    <w:rsid w:val="00C03E43"/>
    <w:rsid w:val="00C04885"/>
    <w:rsid w:val="00C04AD5"/>
    <w:rsid w:val="00C06DF4"/>
    <w:rsid w:val="00C076FC"/>
    <w:rsid w:val="00C07A2E"/>
    <w:rsid w:val="00C10117"/>
    <w:rsid w:val="00C10A46"/>
    <w:rsid w:val="00C10F4B"/>
    <w:rsid w:val="00C11AE5"/>
    <w:rsid w:val="00C12004"/>
    <w:rsid w:val="00C1246A"/>
    <w:rsid w:val="00C1289D"/>
    <w:rsid w:val="00C13200"/>
    <w:rsid w:val="00C134B4"/>
    <w:rsid w:val="00C138AA"/>
    <w:rsid w:val="00C14484"/>
    <w:rsid w:val="00C148F4"/>
    <w:rsid w:val="00C151E8"/>
    <w:rsid w:val="00C1553C"/>
    <w:rsid w:val="00C15570"/>
    <w:rsid w:val="00C15DAD"/>
    <w:rsid w:val="00C16064"/>
    <w:rsid w:val="00C1643C"/>
    <w:rsid w:val="00C164EE"/>
    <w:rsid w:val="00C16F65"/>
    <w:rsid w:val="00C16F7D"/>
    <w:rsid w:val="00C174E2"/>
    <w:rsid w:val="00C17A7B"/>
    <w:rsid w:val="00C20743"/>
    <w:rsid w:val="00C20D9E"/>
    <w:rsid w:val="00C21086"/>
    <w:rsid w:val="00C21794"/>
    <w:rsid w:val="00C22740"/>
    <w:rsid w:val="00C23313"/>
    <w:rsid w:val="00C237B8"/>
    <w:rsid w:val="00C23A06"/>
    <w:rsid w:val="00C23D91"/>
    <w:rsid w:val="00C249DA"/>
    <w:rsid w:val="00C24B14"/>
    <w:rsid w:val="00C25A22"/>
    <w:rsid w:val="00C25CDF"/>
    <w:rsid w:val="00C25F60"/>
    <w:rsid w:val="00C302A1"/>
    <w:rsid w:val="00C30850"/>
    <w:rsid w:val="00C30884"/>
    <w:rsid w:val="00C308C3"/>
    <w:rsid w:val="00C30F19"/>
    <w:rsid w:val="00C30FB6"/>
    <w:rsid w:val="00C333DE"/>
    <w:rsid w:val="00C3352B"/>
    <w:rsid w:val="00C34987"/>
    <w:rsid w:val="00C34CBF"/>
    <w:rsid w:val="00C35207"/>
    <w:rsid w:val="00C3521F"/>
    <w:rsid w:val="00C35279"/>
    <w:rsid w:val="00C35BFF"/>
    <w:rsid w:val="00C3627E"/>
    <w:rsid w:val="00C36439"/>
    <w:rsid w:val="00C36D85"/>
    <w:rsid w:val="00C37790"/>
    <w:rsid w:val="00C37AC0"/>
    <w:rsid w:val="00C37C90"/>
    <w:rsid w:val="00C37F8B"/>
    <w:rsid w:val="00C40494"/>
    <w:rsid w:val="00C41F95"/>
    <w:rsid w:val="00C429F2"/>
    <w:rsid w:val="00C42A3E"/>
    <w:rsid w:val="00C43CD1"/>
    <w:rsid w:val="00C44147"/>
    <w:rsid w:val="00C4427F"/>
    <w:rsid w:val="00C449F0"/>
    <w:rsid w:val="00C44BE4"/>
    <w:rsid w:val="00C45700"/>
    <w:rsid w:val="00C464F3"/>
    <w:rsid w:val="00C471ED"/>
    <w:rsid w:val="00C506A2"/>
    <w:rsid w:val="00C51513"/>
    <w:rsid w:val="00C531D0"/>
    <w:rsid w:val="00C53504"/>
    <w:rsid w:val="00C535E5"/>
    <w:rsid w:val="00C53A2D"/>
    <w:rsid w:val="00C54A81"/>
    <w:rsid w:val="00C54FB1"/>
    <w:rsid w:val="00C56BC5"/>
    <w:rsid w:val="00C56FC0"/>
    <w:rsid w:val="00C5703D"/>
    <w:rsid w:val="00C57B5B"/>
    <w:rsid w:val="00C6057E"/>
    <w:rsid w:val="00C60796"/>
    <w:rsid w:val="00C61E49"/>
    <w:rsid w:val="00C63AFA"/>
    <w:rsid w:val="00C64497"/>
    <w:rsid w:val="00C656A4"/>
    <w:rsid w:val="00C659B5"/>
    <w:rsid w:val="00C7004F"/>
    <w:rsid w:val="00C702F0"/>
    <w:rsid w:val="00C70683"/>
    <w:rsid w:val="00C71DD0"/>
    <w:rsid w:val="00C72803"/>
    <w:rsid w:val="00C72AF3"/>
    <w:rsid w:val="00C72D02"/>
    <w:rsid w:val="00C7333E"/>
    <w:rsid w:val="00C741A4"/>
    <w:rsid w:val="00C74EA9"/>
    <w:rsid w:val="00C75D80"/>
    <w:rsid w:val="00C75F7F"/>
    <w:rsid w:val="00C76225"/>
    <w:rsid w:val="00C7649C"/>
    <w:rsid w:val="00C76AB6"/>
    <w:rsid w:val="00C77C67"/>
    <w:rsid w:val="00C77E20"/>
    <w:rsid w:val="00C8045F"/>
    <w:rsid w:val="00C814B3"/>
    <w:rsid w:val="00C82401"/>
    <w:rsid w:val="00C82757"/>
    <w:rsid w:val="00C829E5"/>
    <w:rsid w:val="00C82D96"/>
    <w:rsid w:val="00C83208"/>
    <w:rsid w:val="00C83E1D"/>
    <w:rsid w:val="00C83EA1"/>
    <w:rsid w:val="00C841E7"/>
    <w:rsid w:val="00C84A96"/>
    <w:rsid w:val="00C84D03"/>
    <w:rsid w:val="00C8558D"/>
    <w:rsid w:val="00C90D2E"/>
    <w:rsid w:val="00C926E9"/>
    <w:rsid w:val="00C92B91"/>
    <w:rsid w:val="00C93BB1"/>
    <w:rsid w:val="00C94247"/>
    <w:rsid w:val="00C9435B"/>
    <w:rsid w:val="00C947EF"/>
    <w:rsid w:val="00C94FB7"/>
    <w:rsid w:val="00C9509F"/>
    <w:rsid w:val="00C95374"/>
    <w:rsid w:val="00C9589F"/>
    <w:rsid w:val="00C962F4"/>
    <w:rsid w:val="00C9640F"/>
    <w:rsid w:val="00C96671"/>
    <w:rsid w:val="00C96792"/>
    <w:rsid w:val="00C96EF3"/>
    <w:rsid w:val="00C9781B"/>
    <w:rsid w:val="00C97DEB"/>
    <w:rsid w:val="00CA0302"/>
    <w:rsid w:val="00CA053F"/>
    <w:rsid w:val="00CA08CD"/>
    <w:rsid w:val="00CA12F6"/>
    <w:rsid w:val="00CA160B"/>
    <w:rsid w:val="00CA1E38"/>
    <w:rsid w:val="00CA238D"/>
    <w:rsid w:val="00CA2C5A"/>
    <w:rsid w:val="00CA32BD"/>
    <w:rsid w:val="00CA4AF3"/>
    <w:rsid w:val="00CA5756"/>
    <w:rsid w:val="00CA5923"/>
    <w:rsid w:val="00CA5AB1"/>
    <w:rsid w:val="00CA5B89"/>
    <w:rsid w:val="00CA628E"/>
    <w:rsid w:val="00CA6E29"/>
    <w:rsid w:val="00CA78ED"/>
    <w:rsid w:val="00CA7F00"/>
    <w:rsid w:val="00CB011D"/>
    <w:rsid w:val="00CB0468"/>
    <w:rsid w:val="00CB0593"/>
    <w:rsid w:val="00CB0635"/>
    <w:rsid w:val="00CB086D"/>
    <w:rsid w:val="00CB0A32"/>
    <w:rsid w:val="00CB157A"/>
    <w:rsid w:val="00CB205D"/>
    <w:rsid w:val="00CB210F"/>
    <w:rsid w:val="00CB2C19"/>
    <w:rsid w:val="00CB3BFF"/>
    <w:rsid w:val="00CB3C86"/>
    <w:rsid w:val="00CB45FE"/>
    <w:rsid w:val="00CB4B04"/>
    <w:rsid w:val="00CB4D90"/>
    <w:rsid w:val="00CB521C"/>
    <w:rsid w:val="00CB59DC"/>
    <w:rsid w:val="00CB607D"/>
    <w:rsid w:val="00CB702F"/>
    <w:rsid w:val="00CB71DA"/>
    <w:rsid w:val="00CC0C08"/>
    <w:rsid w:val="00CC11E1"/>
    <w:rsid w:val="00CC12B7"/>
    <w:rsid w:val="00CC13C1"/>
    <w:rsid w:val="00CC14AE"/>
    <w:rsid w:val="00CC163C"/>
    <w:rsid w:val="00CC1716"/>
    <w:rsid w:val="00CC1FF3"/>
    <w:rsid w:val="00CC2369"/>
    <w:rsid w:val="00CC2393"/>
    <w:rsid w:val="00CC243F"/>
    <w:rsid w:val="00CC380A"/>
    <w:rsid w:val="00CC3F48"/>
    <w:rsid w:val="00CC4C44"/>
    <w:rsid w:val="00CC53FB"/>
    <w:rsid w:val="00CC55D6"/>
    <w:rsid w:val="00CC5643"/>
    <w:rsid w:val="00CC5F8F"/>
    <w:rsid w:val="00CC624B"/>
    <w:rsid w:val="00CC656F"/>
    <w:rsid w:val="00CC6F84"/>
    <w:rsid w:val="00CC701D"/>
    <w:rsid w:val="00CC71CC"/>
    <w:rsid w:val="00CC739B"/>
    <w:rsid w:val="00CC7D37"/>
    <w:rsid w:val="00CD0AA8"/>
    <w:rsid w:val="00CD0C35"/>
    <w:rsid w:val="00CD0CAE"/>
    <w:rsid w:val="00CD0CEE"/>
    <w:rsid w:val="00CD0FFA"/>
    <w:rsid w:val="00CD1136"/>
    <w:rsid w:val="00CD118F"/>
    <w:rsid w:val="00CD1F8E"/>
    <w:rsid w:val="00CD2473"/>
    <w:rsid w:val="00CD2D5E"/>
    <w:rsid w:val="00CD32C2"/>
    <w:rsid w:val="00CD3989"/>
    <w:rsid w:val="00CD3E43"/>
    <w:rsid w:val="00CD4297"/>
    <w:rsid w:val="00CD44B8"/>
    <w:rsid w:val="00CD45E0"/>
    <w:rsid w:val="00CD62CE"/>
    <w:rsid w:val="00CD6314"/>
    <w:rsid w:val="00CD676D"/>
    <w:rsid w:val="00CD67ED"/>
    <w:rsid w:val="00CD706E"/>
    <w:rsid w:val="00CD72C8"/>
    <w:rsid w:val="00CD76D5"/>
    <w:rsid w:val="00CD787E"/>
    <w:rsid w:val="00CD7F5F"/>
    <w:rsid w:val="00CE078F"/>
    <w:rsid w:val="00CE09BB"/>
    <w:rsid w:val="00CE1201"/>
    <w:rsid w:val="00CE16B5"/>
    <w:rsid w:val="00CE1733"/>
    <w:rsid w:val="00CE32E6"/>
    <w:rsid w:val="00CE3DDB"/>
    <w:rsid w:val="00CE483F"/>
    <w:rsid w:val="00CE48FC"/>
    <w:rsid w:val="00CE5F0E"/>
    <w:rsid w:val="00CE64A6"/>
    <w:rsid w:val="00CE672C"/>
    <w:rsid w:val="00CE7987"/>
    <w:rsid w:val="00CE7E59"/>
    <w:rsid w:val="00CF0590"/>
    <w:rsid w:val="00CF09CA"/>
    <w:rsid w:val="00CF0F2A"/>
    <w:rsid w:val="00CF130A"/>
    <w:rsid w:val="00CF1371"/>
    <w:rsid w:val="00CF235A"/>
    <w:rsid w:val="00CF2751"/>
    <w:rsid w:val="00CF2A47"/>
    <w:rsid w:val="00CF2CC0"/>
    <w:rsid w:val="00CF2D98"/>
    <w:rsid w:val="00CF32AA"/>
    <w:rsid w:val="00CF36F7"/>
    <w:rsid w:val="00CF4BB4"/>
    <w:rsid w:val="00CF5630"/>
    <w:rsid w:val="00CF609B"/>
    <w:rsid w:val="00CF66A7"/>
    <w:rsid w:val="00CF76A7"/>
    <w:rsid w:val="00CF7D52"/>
    <w:rsid w:val="00D00415"/>
    <w:rsid w:val="00D0046C"/>
    <w:rsid w:val="00D00B84"/>
    <w:rsid w:val="00D00DA6"/>
    <w:rsid w:val="00D01D65"/>
    <w:rsid w:val="00D02409"/>
    <w:rsid w:val="00D02517"/>
    <w:rsid w:val="00D02DD8"/>
    <w:rsid w:val="00D0304D"/>
    <w:rsid w:val="00D03C92"/>
    <w:rsid w:val="00D040E8"/>
    <w:rsid w:val="00D052AD"/>
    <w:rsid w:val="00D06AD9"/>
    <w:rsid w:val="00D07264"/>
    <w:rsid w:val="00D07555"/>
    <w:rsid w:val="00D0756D"/>
    <w:rsid w:val="00D07991"/>
    <w:rsid w:val="00D07ACD"/>
    <w:rsid w:val="00D07AD8"/>
    <w:rsid w:val="00D07DEA"/>
    <w:rsid w:val="00D07E1A"/>
    <w:rsid w:val="00D07F09"/>
    <w:rsid w:val="00D1050E"/>
    <w:rsid w:val="00D10F84"/>
    <w:rsid w:val="00D113D8"/>
    <w:rsid w:val="00D11DC5"/>
    <w:rsid w:val="00D128D7"/>
    <w:rsid w:val="00D13104"/>
    <w:rsid w:val="00D134C8"/>
    <w:rsid w:val="00D15A91"/>
    <w:rsid w:val="00D1644E"/>
    <w:rsid w:val="00D16B6F"/>
    <w:rsid w:val="00D17383"/>
    <w:rsid w:val="00D17AC3"/>
    <w:rsid w:val="00D17CED"/>
    <w:rsid w:val="00D17CFF"/>
    <w:rsid w:val="00D21574"/>
    <w:rsid w:val="00D21DC9"/>
    <w:rsid w:val="00D22540"/>
    <w:rsid w:val="00D22CD6"/>
    <w:rsid w:val="00D23273"/>
    <w:rsid w:val="00D23C6D"/>
    <w:rsid w:val="00D23F46"/>
    <w:rsid w:val="00D24794"/>
    <w:rsid w:val="00D24812"/>
    <w:rsid w:val="00D25BE7"/>
    <w:rsid w:val="00D26B1D"/>
    <w:rsid w:val="00D26B38"/>
    <w:rsid w:val="00D26CCC"/>
    <w:rsid w:val="00D277D9"/>
    <w:rsid w:val="00D27BC5"/>
    <w:rsid w:val="00D304F9"/>
    <w:rsid w:val="00D31C23"/>
    <w:rsid w:val="00D32452"/>
    <w:rsid w:val="00D3287A"/>
    <w:rsid w:val="00D32934"/>
    <w:rsid w:val="00D32A3B"/>
    <w:rsid w:val="00D338D0"/>
    <w:rsid w:val="00D33ECE"/>
    <w:rsid w:val="00D349AE"/>
    <w:rsid w:val="00D34DA8"/>
    <w:rsid w:val="00D3549A"/>
    <w:rsid w:val="00D355C3"/>
    <w:rsid w:val="00D360C9"/>
    <w:rsid w:val="00D366E2"/>
    <w:rsid w:val="00D368C2"/>
    <w:rsid w:val="00D36A32"/>
    <w:rsid w:val="00D37376"/>
    <w:rsid w:val="00D40337"/>
    <w:rsid w:val="00D40F7D"/>
    <w:rsid w:val="00D41347"/>
    <w:rsid w:val="00D4231B"/>
    <w:rsid w:val="00D423E7"/>
    <w:rsid w:val="00D430F4"/>
    <w:rsid w:val="00D43B92"/>
    <w:rsid w:val="00D43EA0"/>
    <w:rsid w:val="00D43EB3"/>
    <w:rsid w:val="00D44142"/>
    <w:rsid w:val="00D46DB4"/>
    <w:rsid w:val="00D46E54"/>
    <w:rsid w:val="00D47683"/>
    <w:rsid w:val="00D479BE"/>
    <w:rsid w:val="00D5003E"/>
    <w:rsid w:val="00D50063"/>
    <w:rsid w:val="00D50C18"/>
    <w:rsid w:val="00D50C67"/>
    <w:rsid w:val="00D51FBB"/>
    <w:rsid w:val="00D522CE"/>
    <w:rsid w:val="00D52817"/>
    <w:rsid w:val="00D52BC3"/>
    <w:rsid w:val="00D53835"/>
    <w:rsid w:val="00D53942"/>
    <w:rsid w:val="00D53BA8"/>
    <w:rsid w:val="00D53C3A"/>
    <w:rsid w:val="00D543C2"/>
    <w:rsid w:val="00D54B40"/>
    <w:rsid w:val="00D54C94"/>
    <w:rsid w:val="00D5505F"/>
    <w:rsid w:val="00D555E7"/>
    <w:rsid w:val="00D56B0F"/>
    <w:rsid w:val="00D56B4E"/>
    <w:rsid w:val="00D56F63"/>
    <w:rsid w:val="00D5717C"/>
    <w:rsid w:val="00D57E01"/>
    <w:rsid w:val="00D57EC3"/>
    <w:rsid w:val="00D6059C"/>
    <w:rsid w:val="00D607CF"/>
    <w:rsid w:val="00D61AAB"/>
    <w:rsid w:val="00D61BB6"/>
    <w:rsid w:val="00D61DBF"/>
    <w:rsid w:val="00D6247E"/>
    <w:rsid w:val="00D6253E"/>
    <w:rsid w:val="00D629A3"/>
    <w:rsid w:val="00D629E9"/>
    <w:rsid w:val="00D62C81"/>
    <w:rsid w:val="00D6339B"/>
    <w:rsid w:val="00D633C5"/>
    <w:rsid w:val="00D634FA"/>
    <w:rsid w:val="00D63645"/>
    <w:rsid w:val="00D636BA"/>
    <w:rsid w:val="00D63CC5"/>
    <w:rsid w:val="00D63F7F"/>
    <w:rsid w:val="00D64993"/>
    <w:rsid w:val="00D65379"/>
    <w:rsid w:val="00D66BAE"/>
    <w:rsid w:val="00D704C9"/>
    <w:rsid w:val="00D70588"/>
    <w:rsid w:val="00D7062E"/>
    <w:rsid w:val="00D707CF"/>
    <w:rsid w:val="00D70814"/>
    <w:rsid w:val="00D70A83"/>
    <w:rsid w:val="00D71FC8"/>
    <w:rsid w:val="00D7233C"/>
    <w:rsid w:val="00D7257A"/>
    <w:rsid w:val="00D725F2"/>
    <w:rsid w:val="00D72795"/>
    <w:rsid w:val="00D72827"/>
    <w:rsid w:val="00D73A92"/>
    <w:rsid w:val="00D73ED2"/>
    <w:rsid w:val="00D74118"/>
    <w:rsid w:val="00D74633"/>
    <w:rsid w:val="00D75410"/>
    <w:rsid w:val="00D759CD"/>
    <w:rsid w:val="00D76545"/>
    <w:rsid w:val="00D7660B"/>
    <w:rsid w:val="00D76F89"/>
    <w:rsid w:val="00D7760D"/>
    <w:rsid w:val="00D7782B"/>
    <w:rsid w:val="00D778A9"/>
    <w:rsid w:val="00D77C4A"/>
    <w:rsid w:val="00D8055E"/>
    <w:rsid w:val="00D80F5F"/>
    <w:rsid w:val="00D81835"/>
    <w:rsid w:val="00D81D38"/>
    <w:rsid w:val="00D826EC"/>
    <w:rsid w:val="00D82981"/>
    <w:rsid w:val="00D82BBC"/>
    <w:rsid w:val="00D82DA8"/>
    <w:rsid w:val="00D83070"/>
    <w:rsid w:val="00D8326E"/>
    <w:rsid w:val="00D83F40"/>
    <w:rsid w:val="00D83FE3"/>
    <w:rsid w:val="00D854FF"/>
    <w:rsid w:val="00D8575B"/>
    <w:rsid w:val="00D863B9"/>
    <w:rsid w:val="00D8723E"/>
    <w:rsid w:val="00D877FB"/>
    <w:rsid w:val="00D878FD"/>
    <w:rsid w:val="00D8793F"/>
    <w:rsid w:val="00D90158"/>
    <w:rsid w:val="00D901C7"/>
    <w:rsid w:val="00D918F2"/>
    <w:rsid w:val="00D91B81"/>
    <w:rsid w:val="00D92BC9"/>
    <w:rsid w:val="00D9337E"/>
    <w:rsid w:val="00D93909"/>
    <w:rsid w:val="00D93AA6"/>
    <w:rsid w:val="00D93BCE"/>
    <w:rsid w:val="00D93ED9"/>
    <w:rsid w:val="00D94371"/>
    <w:rsid w:val="00D943A9"/>
    <w:rsid w:val="00D94947"/>
    <w:rsid w:val="00D94B43"/>
    <w:rsid w:val="00D959F6"/>
    <w:rsid w:val="00D95A54"/>
    <w:rsid w:val="00D95EE2"/>
    <w:rsid w:val="00D96732"/>
    <w:rsid w:val="00D9717B"/>
    <w:rsid w:val="00D976C5"/>
    <w:rsid w:val="00D9791B"/>
    <w:rsid w:val="00D979F2"/>
    <w:rsid w:val="00DA04DA"/>
    <w:rsid w:val="00DA21C2"/>
    <w:rsid w:val="00DA248C"/>
    <w:rsid w:val="00DA2B20"/>
    <w:rsid w:val="00DA2F9B"/>
    <w:rsid w:val="00DA36E9"/>
    <w:rsid w:val="00DA4B8F"/>
    <w:rsid w:val="00DA4BB9"/>
    <w:rsid w:val="00DA4FA1"/>
    <w:rsid w:val="00DA58B4"/>
    <w:rsid w:val="00DA5CDC"/>
    <w:rsid w:val="00DA65F5"/>
    <w:rsid w:val="00DA67B2"/>
    <w:rsid w:val="00DA772D"/>
    <w:rsid w:val="00DA791E"/>
    <w:rsid w:val="00DA7CED"/>
    <w:rsid w:val="00DB0C07"/>
    <w:rsid w:val="00DB0F6E"/>
    <w:rsid w:val="00DB1544"/>
    <w:rsid w:val="00DB2930"/>
    <w:rsid w:val="00DB3198"/>
    <w:rsid w:val="00DB4162"/>
    <w:rsid w:val="00DB435E"/>
    <w:rsid w:val="00DB4633"/>
    <w:rsid w:val="00DB4DC9"/>
    <w:rsid w:val="00DB5290"/>
    <w:rsid w:val="00DB5305"/>
    <w:rsid w:val="00DB5472"/>
    <w:rsid w:val="00DB55C6"/>
    <w:rsid w:val="00DB58B1"/>
    <w:rsid w:val="00DB5911"/>
    <w:rsid w:val="00DB70AA"/>
    <w:rsid w:val="00DB7189"/>
    <w:rsid w:val="00DB76FB"/>
    <w:rsid w:val="00DC0DBB"/>
    <w:rsid w:val="00DC0DE2"/>
    <w:rsid w:val="00DC0EFD"/>
    <w:rsid w:val="00DC25E4"/>
    <w:rsid w:val="00DC2897"/>
    <w:rsid w:val="00DC2994"/>
    <w:rsid w:val="00DC3229"/>
    <w:rsid w:val="00DC37D9"/>
    <w:rsid w:val="00DC424C"/>
    <w:rsid w:val="00DC46B3"/>
    <w:rsid w:val="00DC4EFA"/>
    <w:rsid w:val="00DC508F"/>
    <w:rsid w:val="00DC52C4"/>
    <w:rsid w:val="00DC618F"/>
    <w:rsid w:val="00DC62EA"/>
    <w:rsid w:val="00DC6522"/>
    <w:rsid w:val="00DC6B3A"/>
    <w:rsid w:val="00DC70BD"/>
    <w:rsid w:val="00DC7A9C"/>
    <w:rsid w:val="00DD1253"/>
    <w:rsid w:val="00DD17D9"/>
    <w:rsid w:val="00DD214F"/>
    <w:rsid w:val="00DD233B"/>
    <w:rsid w:val="00DD3845"/>
    <w:rsid w:val="00DD4D0C"/>
    <w:rsid w:val="00DD78F9"/>
    <w:rsid w:val="00DE038D"/>
    <w:rsid w:val="00DE0757"/>
    <w:rsid w:val="00DE292A"/>
    <w:rsid w:val="00DE2AAF"/>
    <w:rsid w:val="00DE3674"/>
    <w:rsid w:val="00DE3825"/>
    <w:rsid w:val="00DE385D"/>
    <w:rsid w:val="00DE3A3C"/>
    <w:rsid w:val="00DE3B16"/>
    <w:rsid w:val="00DE3B27"/>
    <w:rsid w:val="00DE440F"/>
    <w:rsid w:val="00DE57AD"/>
    <w:rsid w:val="00DE6A90"/>
    <w:rsid w:val="00DE6B79"/>
    <w:rsid w:val="00DE779F"/>
    <w:rsid w:val="00DF005A"/>
    <w:rsid w:val="00DF00D0"/>
    <w:rsid w:val="00DF0224"/>
    <w:rsid w:val="00DF0BAC"/>
    <w:rsid w:val="00DF0E3B"/>
    <w:rsid w:val="00DF0E50"/>
    <w:rsid w:val="00DF1116"/>
    <w:rsid w:val="00DF11A0"/>
    <w:rsid w:val="00DF124C"/>
    <w:rsid w:val="00DF13F3"/>
    <w:rsid w:val="00DF1527"/>
    <w:rsid w:val="00DF1C83"/>
    <w:rsid w:val="00DF2792"/>
    <w:rsid w:val="00DF38B2"/>
    <w:rsid w:val="00DF39DA"/>
    <w:rsid w:val="00DF4709"/>
    <w:rsid w:val="00DF4A5E"/>
    <w:rsid w:val="00DF51CF"/>
    <w:rsid w:val="00DF68ED"/>
    <w:rsid w:val="00DF795A"/>
    <w:rsid w:val="00E0043A"/>
    <w:rsid w:val="00E0060A"/>
    <w:rsid w:val="00E0124C"/>
    <w:rsid w:val="00E016F7"/>
    <w:rsid w:val="00E01EAA"/>
    <w:rsid w:val="00E02D34"/>
    <w:rsid w:val="00E02D74"/>
    <w:rsid w:val="00E03598"/>
    <w:rsid w:val="00E039E7"/>
    <w:rsid w:val="00E041C9"/>
    <w:rsid w:val="00E04C4D"/>
    <w:rsid w:val="00E04EE6"/>
    <w:rsid w:val="00E064C9"/>
    <w:rsid w:val="00E06506"/>
    <w:rsid w:val="00E06560"/>
    <w:rsid w:val="00E06CAB"/>
    <w:rsid w:val="00E071B5"/>
    <w:rsid w:val="00E075CD"/>
    <w:rsid w:val="00E07FBB"/>
    <w:rsid w:val="00E107D4"/>
    <w:rsid w:val="00E1103A"/>
    <w:rsid w:val="00E11696"/>
    <w:rsid w:val="00E11C3E"/>
    <w:rsid w:val="00E127C5"/>
    <w:rsid w:val="00E1413A"/>
    <w:rsid w:val="00E141FA"/>
    <w:rsid w:val="00E145B4"/>
    <w:rsid w:val="00E146C6"/>
    <w:rsid w:val="00E147D4"/>
    <w:rsid w:val="00E163BA"/>
    <w:rsid w:val="00E16D70"/>
    <w:rsid w:val="00E16DA1"/>
    <w:rsid w:val="00E17B05"/>
    <w:rsid w:val="00E211C6"/>
    <w:rsid w:val="00E2233A"/>
    <w:rsid w:val="00E22F1B"/>
    <w:rsid w:val="00E232D1"/>
    <w:rsid w:val="00E23599"/>
    <w:rsid w:val="00E23B35"/>
    <w:rsid w:val="00E25478"/>
    <w:rsid w:val="00E255C7"/>
    <w:rsid w:val="00E258D3"/>
    <w:rsid w:val="00E25EC8"/>
    <w:rsid w:val="00E27A5D"/>
    <w:rsid w:val="00E27F9E"/>
    <w:rsid w:val="00E303C3"/>
    <w:rsid w:val="00E310D8"/>
    <w:rsid w:val="00E319AE"/>
    <w:rsid w:val="00E31BF0"/>
    <w:rsid w:val="00E320AC"/>
    <w:rsid w:val="00E3271D"/>
    <w:rsid w:val="00E32C5F"/>
    <w:rsid w:val="00E32DCF"/>
    <w:rsid w:val="00E334B1"/>
    <w:rsid w:val="00E334EB"/>
    <w:rsid w:val="00E33A99"/>
    <w:rsid w:val="00E3449C"/>
    <w:rsid w:val="00E35339"/>
    <w:rsid w:val="00E354D5"/>
    <w:rsid w:val="00E35522"/>
    <w:rsid w:val="00E35956"/>
    <w:rsid w:val="00E375DA"/>
    <w:rsid w:val="00E377FF"/>
    <w:rsid w:val="00E407EF"/>
    <w:rsid w:val="00E40CBF"/>
    <w:rsid w:val="00E4244B"/>
    <w:rsid w:val="00E4281B"/>
    <w:rsid w:val="00E42A8E"/>
    <w:rsid w:val="00E4360F"/>
    <w:rsid w:val="00E436BD"/>
    <w:rsid w:val="00E43826"/>
    <w:rsid w:val="00E439A5"/>
    <w:rsid w:val="00E43F22"/>
    <w:rsid w:val="00E44019"/>
    <w:rsid w:val="00E442FC"/>
    <w:rsid w:val="00E44562"/>
    <w:rsid w:val="00E44E48"/>
    <w:rsid w:val="00E4509D"/>
    <w:rsid w:val="00E452CF"/>
    <w:rsid w:val="00E45346"/>
    <w:rsid w:val="00E457E3"/>
    <w:rsid w:val="00E45BE7"/>
    <w:rsid w:val="00E46402"/>
    <w:rsid w:val="00E46B0E"/>
    <w:rsid w:val="00E505B7"/>
    <w:rsid w:val="00E5064D"/>
    <w:rsid w:val="00E5075B"/>
    <w:rsid w:val="00E5122C"/>
    <w:rsid w:val="00E51364"/>
    <w:rsid w:val="00E52048"/>
    <w:rsid w:val="00E53C3B"/>
    <w:rsid w:val="00E5409F"/>
    <w:rsid w:val="00E54A05"/>
    <w:rsid w:val="00E5508C"/>
    <w:rsid w:val="00E557E3"/>
    <w:rsid w:val="00E56DC4"/>
    <w:rsid w:val="00E56F4F"/>
    <w:rsid w:val="00E571AA"/>
    <w:rsid w:val="00E609FF"/>
    <w:rsid w:val="00E6102F"/>
    <w:rsid w:val="00E6151A"/>
    <w:rsid w:val="00E617D3"/>
    <w:rsid w:val="00E632A8"/>
    <w:rsid w:val="00E64571"/>
    <w:rsid w:val="00E65975"/>
    <w:rsid w:val="00E66402"/>
    <w:rsid w:val="00E6641E"/>
    <w:rsid w:val="00E66714"/>
    <w:rsid w:val="00E676D0"/>
    <w:rsid w:val="00E67A5B"/>
    <w:rsid w:val="00E7125C"/>
    <w:rsid w:val="00E714D4"/>
    <w:rsid w:val="00E71905"/>
    <w:rsid w:val="00E71E72"/>
    <w:rsid w:val="00E72271"/>
    <w:rsid w:val="00E72AA3"/>
    <w:rsid w:val="00E73072"/>
    <w:rsid w:val="00E74E58"/>
    <w:rsid w:val="00E7516D"/>
    <w:rsid w:val="00E754D8"/>
    <w:rsid w:val="00E76439"/>
    <w:rsid w:val="00E7684D"/>
    <w:rsid w:val="00E76E5A"/>
    <w:rsid w:val="00E77199"/>
    <w:rsid w:val="00E80516"/>
    <w:rsid w:val="00E80C8A"/>
    <w:rsid w:val="00E8172E"/>
    <w:rsid w:val="00E82327"/>
    <w:rsid w:val="00E82D11"/>
    <w:rsid w:val="00E830D8"/>
    <w:rsid w:val="00E835EA"/>
    <w:rsid w:val="00E835EB"/>
    <w:rsid w:val="00E841E1"/>
    <w:rsid w:val="00E84395"/>
    <w:rsid w:val="00E84689"/>
    <w:rsid w:val="00E8491E"/>
    <w:rsid w:val="00E8555E"/>
    <w:rsid w:val="00E856B4"/>
    <w:rsid w:val="00E860F0"/>
    <w:rsid w:val="00E8676F"/>
    <w:rsid w:val="00E869B2"/>
    <w:rsid w:val="00E87984"/>
    <w:rsid w:val="00E90D1C"/>
    <w:rsid w:val="00E91061"/>
    <w:rsid w:val="00E91AAD"/>
    <w:rsid w:val="00E923BB"/>
    <w:rsid w:val="00E92966"/>
    <w:rsid w:val="00E92DE6"/>
    <w:rsid w:val="00E93098"/>
    <w:rsid w:val="00E93173"/>
    <w:rsid w:val="00E933EF"/>
    <w:rsid w:val="00E936EF"/>
    <w:rsid w:val="00E939F0"/>
    <w:rsid w:val="00E93CD2"/>
    <w:rsid w:val="00E93D28"/>
    <w:rsid w:val="00E94B37"/>
    <w:rsid w:val="00E9523A"/>
    <w:rsid w:val="00E95618"/>
    <w:rsid w:val="00E9564A"/>
    <w:rsid w:val="00E95A75"/>
    <w:rsid w:val="00E9608B"/>
    <w:rsid w:val="00E96488"/>
    <w:rsid w:val="00E97943"/>
    <w:rsid w:val="00E97F80"/>
    <w:rsid w:val="00EA07BD"/>
    <w:rsid w:val="00EA09EF"/>
    <w:rsid w:val="00EA0BA5"/>
    <w:rsid w:val="00EA0C24"/>
    <w:rsid w:val="00EA26B9"/>
    <w:rsid w:val="00EA27ED"/>
    <w:rsid w:val="00EA2A3A"/>
    <w:rsid w:val="00EA3354"/>
    <w:rsid w:val="00EA34BD"/>
    <w:rsid w:val="00EA3760"/>
    <w:rsid w:val="00EA3CC5"/>
    <w:rsid w:val="00EA4862"/>
    <w:rsid w:val="00EA5DDE"/>
    <w:rsid w:val="00EA7B59"/>
    <w:rsid w:val="00EA7DA9"/>
    <w:rsid w:val="00EB017C"/>
    <w:rsid w:val="00EB073F"/>
    <w:rsid w:val="00EB1D3A"/>
    <w:rsid w:val="00EB39BB"/>
    <w:rsid w:val="00EB3D69"/>
    <w:rsid w:val="00EB4D87"/>
    <w:rsid w:val="00EB5806"/>
    <w:rsid w:val="00EB60DE"/>
    <w:rsid w:val="00EB6945"/>
    <w:rsid w:val="00EB7F1B"/>
    <w:rsid w:val="00EC05CC"/>
    <w:rsid w:val="00EC1ABF"/>
    <w:rsid w:val="00EC1EDE"/>
    <w:rsid w:val="00EC2EE5"/>
    <w:rsid w:val="00EC3B40"/>
    <w:rsid w:val="00EC3D77"/>
    <w:rsid w:val="00EC41C9"/>
    <w:rsid w:val="00EC44EB"/>
    <w:rsid w:val="00EC6717"/>
    <w:rsid w:val="00EC7AB1"/>
    <w:rsid w:val="00EC7B03"/>
    <w:rsid w:val="00ED050E"/>
    <w:rsid w:val="00ED0C5F"/>
    <w:rsid w:val="00ED1481"/>
    <w:rsid w:val="00ED158C"/>
    <w:rsid w:val="00ED1A3C"/>
    <w:rsid w:val="00ED2AF5"/>
    <w:rsid w:val="00ED2F8D"/>
    <w:rsid w:val="00ED3270"/>
    <w:rsid w:val="00ED3A48"/>
    <w:rsid w:val="00ED460D"/>
    <w:rsid w:val="00ED482D"/>
    <w:rsid w:val="00ED4EC1"/>
    <w:rsid w:val="00ED4FAB"/>
    <w:rsid w:val="00ED5A7A"/>
    <w:rsid w:val="00ED5F7B"/>
    <w:rsid w:val="00ED65E5"/>
    <w:rsid w:val="00ED6C56"/>
    <w:rsid w:val="00ED6D35"/>
    <w:rsid w:val="00ED74A7"/>
    <w:rsid w:val="00ED765B"/>
    <w:rsid w:val="00EE09D7"/>
    <w:rsid w:val="00EE1417"/>
    <w:rsid w:val="00EE1C33"/>
    <w:rsid w:val="00EE2163"/>
    <w:rsid w:val="00EE396D"/>
    <w:rsid w:val="00EE3CDE"/>
    <w:rsid w:val="00EE3CE7"/>
    <w:rsid w:val="00EE3E3E"/>
    <w:rsid w:val="00EE401B"/>
    <w:rsid w:val="00EE4131"/>
    <w:rsid w:val="00EE4F32"/>
    <w:rsid w:val="00EE57B4"/>
    <w:rsid w:val="00EE59E5"/>
    <w:rsid w:val="00EE615F"/>
    <w:rsid w:val="00EE66E2"/>
    <w:rsid w:val="00EE672F"/>
    <w:rsid w:val="00EE6E22"/>
    <w:rsid w:val="00EE7918"/>
    <w:rsid w:val="00EE7992"/>
    <w:rsid w:val="00EF0E4E"/>
    <w:rsid w:val="00EF126D"/>
    <w:rsid w:val="00EF16B6"/>
    <w:rsid w:val="00EF18C7"/>
    <w:rsid w:val="00EF1A03"/>
    <w:rsid w:val="00EF24FD"/>
    <w:rsid w:val="00EF253A"/>
    <w:rsid w:val="00EF3085"/>
    <w:rsid w:val="00EF386F"/>
    <w:rsid w:val="00EF389B"/>
    <w:rsid w:val="00EF39C6"/>
    <w:rsid w:val="00EF4EEF"/>
    <w:rsid w:val="00EF5767"/>
    <w:rsid w:val="00EF5B69"/>
    <w:rsid w:val="00EF642D"/>
    <w:rsid w:val="00EF7C3B"/>
    <w:rsid w:val="00F00208"/>
    <w:rsid w:val="00F0067E"/>
    <w:rsid w:val="00F0091E"/>
    <w:rsid w:val="00F00A66"/>
    <w:rsid w:val="00F0100A"/>
    <w:rsid w:val="00F015D3"/>
    <w:rsid w:val="00F01712"/>
    <w:rsid w:val="00F01CA1"/>
    <w:rsid w:val="00F01CE6"/>
    <w:rsid w:val="00F02722"/>
    <w:rsid w:val="00F02ED6"/>
    <w:rsid w:val="00F0378A"/>
    <w:rsid w:val="00F03D18"/>
    <w:rsid w:val="00F03F6F"/>
    <w:rsid w:val="00F046CF"/>
    <w:rsid w:val="00F04CE6"/>
    <w:rsid w:val="00F04E6B"/>
    <w:rsid w:val="00F04FF7"/>
    <w:rsid w:val="00F05EF4"/>
    <w:rsid w:val="00F060C1"/>
    <w:rsid w:val="00F0621E"/>
    <w:rsid w:val="00F06923"/>
    <w:rsid w:val="00F0711D"/>
    <w:rsid w:val="00F0714A"/>
    <w:rsid w:val="00F07F19"/>
    <w:rsid w:val="00F106E5"/>
    <w:rsid w:val="00F1075D"/>
    <w:rsid w:val="00F10A63"/>
    <w:rsid w:val="00F10D8D"/>
    <w:rsid w:val="00F117FF"/>
    <w:rsid w:val="00F12018"/>
    <w:rsid w:val="00F12247"/>
    <w:rsid w:val="00F12E8E"/>
    <w:rsid w:val="00F13B39"/>
    <w:rsid w:val="00F13C8A"/>
    <w:rsid w:val="00F14305"/>
    <w:rsid w:val="00F14B6E"/>
    <w:rsid w:val="00F1502E"/>
    <w:rsid w:val="00F15162"/>
    <w:rsid w:val="00F15A30"/>
    <w:rsid w:val="00F15BD2"/>
    <w:rsid w:val="00F15E0E"/>
    <w:rsid w:val="00F1600C"/>
    <w:rsid w:val="00F160A0"/>
    <w:rsid w:val="00F16320"/>
    <w:rsid w:val="00F167F4"/>
    <w:rsid w:val="00F16ADF"/>
    <w:rsid w:val="00F2005F"/>
    <w:rsid w:val="00F20959"/>
    <w:rsid w:val="00F20C58"/>
    <w:rsid w:val="00F22BE9"/>
    <w:rsid w:val="00F22DC9"/>
    <w:rsid w:val="00F230D0"/>
    <w:rsid w:val="00F23B90"/>
    <w:rsid w:val="00F23BE0"/>
    <w:rsid w:val="00F24A31"/>
    <w:rsid w:val="00F24AC9"/>
    <w:rsid w:val="00F25356"/>
    <w:rsid w:val="00F262A8"/>
    <w:rsid w:val="00F264CE"/>
    <w:rsid w:val="00F27280"/>
    <w:rsid w:val="00F27643"/>
    <w:rsid w:val="00F302E5"/>
    <w:rsid w:val="00F30D9F"/>
    <w:rsid w:val="00F3342A"/>
    <w:rsid w:val="00F33BF4"/>
    <w:rsid w:val="00F34085"/>
    <w:rsid w:val="00F3415A"/>
    <w:rsid w:val="00F34E7D"/>
    <w:rsid w:val="00F35385"/>
    <w:rsid w:val="00F3721F"/>
    <w:rsid w:val="00F37CDD"/>
    <w:rsid w:val="00F406A1"/>
    <w:rsid w:val="00F41D4B"/>
    <w:rsid w:val="00F4217D"/>
    <w:rsid w:val="00F422F4"/>
    <w:rsid w:val="00F42F42"/>
    <w:rsid w:val="00F44DBC"/>
    <w:rsid w:val="00F45A39"/>
    <w:rsid w:val="00F461FC"/>
    <w:rsid w:val="00F467AC"/>
    <w:rsid w:val="00F47987"/>
    <w:rsid w:val="00F47B85"/>
    <w:rsid w:val="00F47BDC"/>
    <w:rsid w:val="00F47D41"/>
    <w:rsid w:val="00F500EA"/>
    <w:rsid w:val="00F5152B"/>
    <w:rsid w:val="00F51802"/>
    <w:rsid w:val="00F51AB4"/>
    <w:rsid w:val="00F52953"/>
    <w:rsid w:val="00F52ECA"/>
    <w:rsid w:val="00F53E01"/>
    <w:rsid w:val="00F540F5"/>
    <w:rsid w:val="00F54309"/>
    <w:rsid w:val="00F54396"/>
    <w:rsid w:val="00F54A63"/>
    <w:rsid w:val="00F55AAA"/>
    <w:rsid w:val="00F55C1F"/>
    <w:rsid w:val="00F563F9"/>
    <w:rsid w:val="00F56720"/>
    <w:rsid w:val="00F56C46"/>
    <w:rsid w:val="00F600CB"/>
    <w:rsid w:val="00F601B7"/>
    <w:rsid w:val="00F611EA"/>
    <w:rsid w:val="00F61599"/>
    <w:rsid w:val="00F616EE"/>
    <w:rsid w:val="00F61941"/>
    <w:rsid w:val="00F61A7B"/>
    <w:rsid w:val="00F620C9"/>
    <w:rsid w:val="00F627AA"/>
    <w:rsid w:val="00F628D0"/>
    <w:rsid w:val="00F62B8A"/>
    <w:rsid w:val="00F630AD"/>
    <w:rsid w:val="00F6374B"/>
    <w:rsid w:val="00F63893"/>
    <w:rsid w:val="00F64D1F"/>
    <w:rsid w:val="00F65A32"/>
    <w:rsid w:val="00F664EA"/>
    <w:rsid w:val="00F66632"/>
    <w:rsid w:val="00F70026"/>
    <w:rsid w:val="00F7171A"/>
    <w:rsid w:val="00F71819"/>
    <w:rsid w:val="00F7201B"/>
    <w:rsid w:val="00F738BF"/>
    <w:rsid w:val="00F73D84"/>
    <w:rsid w:val="00F74170"/>
    <w:rsid w:val="00F741B1"/>
    <w:rsid w:val="00F746A1"/>
    <w:rsid w:val="00F74BCE"/>
    <w:rsid w:val="00F77542"/>
    <w:rsid w:val="00F802E6"/>
    <w:rsid w:val="00F80557"/>
    <w:rsid w:val="00F80A89"/>
    <w:rsid w:val="00F80FAC"/>
    <w:rsid w:val="00F81063"/>
    <w:rsid w:val="00F81763"/>
    <w:rsid w:val="00F81AE1"/>
    <w:rsid w:val="00F8250B"/>
    <w:rsid w:val="00F82D4A"/>
    <w:rsid w:val="00F8361E"/>
    <w:rsid w:val="00F8391D"/>
    <w:rsid w:val="00F83AAA"/>
    <w:rsid w:val="00F84988"/>
    <w:rsid w:val="00F852C0"/>
    <w:rsid w:val="00F853D4"/>
    <w:rsid w:val="00F85756"/>
    <w:rsid w:val="00F857B4"/>
    <w:rsid w:val="00F85BA2"/>
    <w:rsid w:val="00F85F1E"/>
    <w:rsid w:val="00F86190"/>
    <w:rsid w:val="00F86FB1"/>
    <w:rsid w:val="00F87BE2"/>
    <w:rsid w:val="00F87DA9"/>
    <w:rsid w:val="00F910D9"/>
    <w:rsid w:val="00F92180"/>
    <w:rsid w:val="00F935C5"/>
    <w:rsid w:val="00F938EF"/>
    <w:rsid w:val="00F93F5D"/>
    <w:rsid w:val="00F94958"/>
    <w:rsid w:val="00F95278"/>
    <w:rsid w:val="00F952BE"/>
    <w:rsid w:val="00F95B34"/>
    <w:rsid w:val="00F95FDE"/>
    <w:rsid w:val="00F96217"/>
    <w:rsid w:val="00F96F9A"/>
    <w:rsid w:val="00F97C5A"/>
    <w:rsid w:val="00FA036B"/>
    <w:rsid w:val="00FA178F"/>
    <w:rsid w:val="00FA1B55"/>
    <w:rsid w:val="00FA1E8C"/>
    <w:rsid w:val="00FA2992"/>
    <w:rsid w:val="00FA33F6"/>
    <w:rsid w:val="00FA4525"/>
    <w:rsid w:val="00FA55F8"/>
    <w:rsid w:val="00FA5D5E"/>
    <w:rsid w:val="00FA62E0"/>
    <w:rsid w:val="00FA6454"/>
    <w:rsid w:val="00FA6765"/>
    <w:rsid w:val="00FA6A05"/>
    <w:rsid w:val="00FA6C86"/>
    <w:rsid w:val="00FA6E13"/>
    <w:rsid w:val="00FA73DE"/>
    <w:rsid w:val="00FA7EFA"/>
    <w:rsid w:val="00FB0C12"/>
    <w:rsid w:val="00FB1787"/>
    <w:rsid w:val="00FB1D80"/>
    <w:rsid w:val="00FB2494"/>
    <w:rsid w:val="00FB2BCF"/>
    <w:rsid w:val="00FB311E"/>
    <w:rsid w:val="00FB364B"/>
    <w:rsid w:val="00FB40E3"/>
    <w:rsid w:val="00FB47C0"/>
    <w:rsid w:val="00FB6846"/>
    <w:rsid w:val="00FB6EFF"/>
    <w:rsid w:val="00FB6FB5"/>
    <w:rsid w:val="00FB79EF"/>
    <w:rsid w:val="00FB7B91"/>
    <w:rsid w:val="00FB7B9F"/>
    <w:rsid w:val="00FC022D"/>
    <w:rsid w:val="00FC0984"/>
    <w:rsid w:val="00FC1279"/>
    <w:rsid w:val="00FC1B51"/>
    <w:rsid w:val="00FC24C7"/>
    <w:rsid w:val="00FC2E64"/>
    <w:rsid w:val="00FC36E6"/>
    <w:rsid w:val="00FC3849"/>
    <w:rsid w:val="00FC466C"/>
    <w:rsid w:val="00FC4883"/>
    <w:rsid w:val="00FC4AA9"/>
    <w:rsid w:val="00FC4DB6"/>
    <w:rsid w:val="00FC52C1"/>
    <w:rsid w:val="00FC5595"/>
    <w:rsid w:val="00FC5B1B"/>
    <w:rsid w:val="00FC66BE"/>
    <w:rsid w:val="00FC694E"/>
    <w:rsid w:val="00FC75BA"/>
    <w:rsid w:val="00FD0FF4"/>
    <w:rsid w:val="00FD2285"/>
    <w:rsid w:val="00FD228D"/>
    <w:rsid w:val="00FD2691"/>
    <w:rsid w:val="00FD2F26"/>
    <w:rsid w:val="00FD302D"/>
    <w:rsid w:val="00FD3087"/>
    <w:rsid w:val="00FD3155"/>
    <w:rsid w:val="00FD338D"/>
    <w:rsid w:val="00FD3444"/>
    <w:rsid w:val="00FD3DAC"/>
    <w:rsid w:val="00FD48EC"/>
    <w:rsid w:val="00FD4A03"/>
    <w:rsid w:val="00FD4A79"/>
    <w:rsid w:val="00FD4C58"/>
    <w:rsid w:val="00FD4D68"/>
    <w:rsid w:val="00FD7843"/>
    <w:rsid w:val="00FD7BEA"/>
    <w:rsid w:val="00FE0267"/>
    <w:rsid w:val="00FE079B"/>
    <w:rsid w:val="00FE07D5"/>
    <w:rsid w:val="00FE1944"/>
    <w:rsid w:val="00FE1E5B"/>
    <w:rsid w:val="00FE1EBA"/>
    <w:rsid w:val="00FE1F61"/>
    <w:rsid w:val="00FE2788"/>
    <w:rsid w:val="00FE2A50"/>
    <w:rsid w:val="00FE2D10"/>
    <w:rsid w:val="00FE2FC9"/>
    <w:rsid w:val="00FE4ED9"/>
    <w:rsid w:val="00FE6334"/>
    <w:rsid w:val="00FE6562"/>
    <w:rsid w:val="00FE78D2"/>
    <w:rsid w:val="00FE7E66"/>
    <w:rsid w:val="00FE7EEB"/>
    <w:rsid w:val="00FF0D18"/>
    <w:rsid w:val="00FF13A0"/>
    <w:rsid w:val="00FF1669"/>
    <w:rsid w:val="00FF3259"/>
    <w:rsid w:val="00FF3400"/>
    <w:rsid w:val="00FF3C82"/>
    <w:rsid w:val="00FF3CE4"/>
    <w:rsid w:val="00FF4A38"/>
    <w:rsid w:val="00FF4A7A"/>
    <w:rsid w:val="00FF551B"/>
    <w:rsid w:val="00FF5980"/>
    <w:rsid w:val="00FF5D41"/>
    <w:rsid w:val="00FF5DB0"/>
    <w:rsid w:val="00FF646D"/>
    <w:rsid w:val="00FF6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07D4"/>
    <w:rPr>
      <w:sz w:val="28"/>
    </w:rPr>
  </w:style>
  <w:style w:type="paragraph" w:styleId="1">
    <w:name w:val="heading 1"/>
    <w:basedOn w:val="a"/>
    <w:next w:val="a"/>
    <w:qFormat/>
    <w:rsid w:val="005B07D4"/>
    <w:pPr>
      <w:keepNext/>
      <w:outlineLvl w:val="0"/>
    </w:pPr>
    <w:rPr>
      <w:b/>
    </w:rPr>
  </w:style>
  <w:style w:type="paragraph" w:styleId="2">
    <w:name w:val="heading 2"/>
    <w:basedOn w:val="a"/>
    <w:next w:val="a"/>
    <w:qFormat/>
    <w:rsid w:val="005E1913"/>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07D4"/>
    <w:pPr>
      <w:jc w:val="both"/>
    </w:pPr>
    <w:rPr>
      <w:b/>
      <w:sz w:val="24"/>
    </w:rPr>
  </w:style>
  <w:style w:type="paragraph" w:styleId="20">
    <w:name w:val="Body Text 2"/>
    <w:basedOn w:val="a"/>
    <w:rsid w:val="005B07D4"/>
    <w:rPr>
      <w:b/>
      <w:sz w:val="24"/>
    </w:rPr>
  </w:style>
  <w:style w:type="paragraph" w:styleId="a4">
    <w:name w:val="footer"/>
    <w:basedOn w:val="a"/>
    <w:rsid w:val="00E72AA3"/>
    <w:pPr>
      <w:tabs>
        <w:tab w:val="center" w:pos="4677"/>
        <w:tab w:val="right" w:pos="9355"/>
      </w:tabs>
    </w:pPr>
  </w:style>
  <w:style w:type="character" w:styleId="a5">
    <w:name w:val="page number"/>
    <w:basedOn w:val="a0"/>
    <w:rsid w:val="00E72AA3"/>
  </w:style>
  <w:style w:type="table" w:styleId="a6">
    <w:name w:val="Table Grid"/>
    <w:basedOn w:val="a1"/>
    <w:uiPriority w:val="59"/>
    <w:rsid w:val="005E1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1"/>
    <w:basedOn w:val="a"/>
    <w:rsid w:val="00136F79"/>
    <w:pPr>
      <w:spacing w:before="100" w:beforeAutospacing="1" w:after="100" w:afterAutospacing="1"/>
    </w:pPr>
    <w:rPr>
      <w:rFonts w:ascii="Tahoma" w:hAnsi="Tahoma"/>
      <w:sz w:val="20"/>
      <w:lang w:val="en-US" w:eastAsia="en-US"/>
    </w:rPr>
  </w:style>
  <w:style w:type="paragraph" w:styleId="3">
    <w:name w:val="Body Text Indent 3"/>
    <w:basedOn w:val="a"/>
    <w:rsid w:val="00820A53"/>
    <w:pPr>
      <w:spacing w:after="120"/>
      <w:ind w:left="283"/>
    </w:pPr>
    <w:rPr>
      <w:sz w:val="16"/>
      <w:szCs w:val="16"/>
    </w:rPr>
  </w:style>
  <w:style w:type="paragraph" w:customStyle="1" w:styleId="ConsPlusNonformat">
    <w:name w:val="ConsPlusNonformat"/>
    <w:rsid w:val="00306A34"/>
    <w:pPr>
      <w:widowControl w:val="0"/>
      <w:autoSpaceDE w:val="0"/>
      <w:autoSpaceDN w:val="0"/>
      <w:adjustRightInd w:val="0"/>
    </w:pPr>
    <w:rPr>
      <w:rFonts w:ascii="Courier New" w:hAnsi="Courier New" w:cs="Courier New"/>
    </w:rPr>
  </w:style>
  <w:style w:type="paragraph" w:customStyle="1" w:styleId="a7">
    <w:name w:val="Текст акта"/>
    <w:rsid w:val="008D7A0B"/>
    <w:pPr>
      <w:widowControl w:val="0"/>
      <w:ind w:firstLine="709"/>
      <w:jc w:val="both"/>
    </w:pPr>
    <w:rPr>
      <w:sz w:val="28"/>
      <w:szCs w:val="24"/>
    </w:rPr>
  </w:style>
  <w:style w:type="paragraph" w:customStyle="1" w:styleId="ConsPlusNormal">
    <w:name w:val="ConsPlusNormal"/>
    <w:rsid w:val="008D5CC4"/>
    <w:pPr>
      <w:widowControl w:val="0"/>
      <w:autoSpaceDE w:val="0"/>
      <w:autoSpaceDN w:val="0"/>
      <w:adjustRightInd w:val="0"/>
      <w:ind w:firstLine="720"/>
    </w:pPr>
    <w:rPr>
      <w:rFonts w:ascii="Arial" w:hAnsi="Arial" w:cs="Arial"/>
    </w:rPr>
  </w:style>
  <w:style w:type="paragraph" w:styleId="a8">
    <w:name w:val="Body Text Indent"/>
    <w:basedOn w:val="a"/>
    <w:rsid w:val="00E93173"/>
    <w:pPr>
      <w:spacing w:after="120"/>
      <w:ind w:left="283"/>
    </w:pPr>
  </w:style>
  <w:style w:type="paragraph" w:styleId="30">
    <w:name w:val="Body Text 3"/>
    <w:basedOn w:val="a"/>
    <w:rsid w:val="00ED1481"/>
    <w:pPr>
      <w:spacing w:after="120"/>
    </w:pPr>
    <w:rPr>
      <w:sz w:val="16"/>
      <w:szCs w:val="16"/>
    </w:rPr>
  </w:style>
  <w:style w:type="paragraph" w:customStyle="1" w:styleId="a9">
    <w:name w:val="Знак Знак Знак Знак"/>
    <w:basedOn w:val="a"/>
    <w:autoRedefine/>
    <w:rsid w:val="00CE483F"/>
    <w:pPr>
      <w:tabs>
        <w:tab w:val="left" w:pos="2160"/>
      </w:tabs>
      <w:spacing w:before="120" w:line="240" w:lineRule="exact"/>
      <w:jc w:val="both"/>
    </w:pPr>
    <w:rPr>
      <w:noProof/>
      <w:sz w:val="24"/>
      <w:szCs w:val="24"/>
      <w:lang w:val="en-US"/>
    </w:rPr>
  </w:style>
  <w:style w:type="paragraph" w:customStyle="1" w:styleId="Heading">
    <w:name w:val="Heading"/>
    <w:rsid w:val="00997818"/>
    <w:pPr>
      <w:widowControl w:val="0"/>
      <w:autoSpaceDE w:val="0"/>
      <w:autoSpaceDN w:val="0"/>
      <w:adjustRightInd w:val="0"/>
    </w:pPr>
    <w:rPr>
      <w:rFonts w:ascii="Arial" w:hAnsi="Arial" w:cs="Arial"/>
      <w:b/>
      <w:bCs/>
      <w:color w:val="000000"/>
      <w:sz w:val="22"/>
      <w:szCs w:val="22"/>
    </w:rPr>
  </w:style>
  <w:style w:type="paragraph" w:styleId="aa">
    <w:name w:val="header"/>
    <w:basedOn w:val="a"/>
    <w:link w:val="ab"/>
    <w:rsid w:val="00F3415A"/>
    <w:pPr>
      <w:tabs>
        <w:tab w:val="center" w:pos="4677"/>
        <w:tab w:val="right" w:pos="9355"/>
      </w:tabs>
    </w:pPr>
  </w:style>
  <w:style w:type="character" w:customStyle="1" w:styleId="ab">
    <w:name w:val="Верхний колонтитул Знак"/>
    <w:link w:val="aa"/>
    <w:rsid w:val="00F3415A"/>
    <w:rPr>
      <w:sz w:val="28"/>
    </w:rPr>
  </w:style>
  <w:style w:type="paragraph" w:styleId="ac">
    <w:name w:val="List Paragraph"/>
    <w:basedOn w:val="a"/>
    <w:uiPriority w:val="34"/>
    <w:qFormat/>
    <w:rsid w:val="00763748"/>
    <w:pPr>
      <w:ind w:left="720"/>
      <w:contextualSpacing/>
    </w:pPr>
  </w:style>
  <w:style w:type="character" w:customStyle="1" w:styleId="apple-converted-space">
    <w:name w:val="apple-converted-space"/>
    <w:rsid w:val="00BA6053"/>
  </w:style>
  <w:style w:type="paragraph" w:customStyle="1" w:styleId="Default">
    <w:name w:val="Default"/>
    <w:rsid w:val="00940D92"/>
    <w:pPr>
      <w:autoSpaceDE w:val="0"/>
      <w:autoSpaceDN w:val="0"/>
      <w:adjustRightInd w:val="0"/>
    </w:pPr>
    <w:rPr>
      <w:color w:val="000000"/>
      <w:sz w:val="24"/>
      <w:szCs w:val="24"/>
    </w:rPr>
  </w:style>
  <w:style w:type="paragraph" w:customStyle="1" w:styleId="ConsNormal">
    <w:name w:val="ConsNormal"/>
    <w:rsid w:val="009E6F83"/>
    <w:pPr>
      <w:widowControl w:val="0"/>
      <w:autoSpaceDE w:val="0"/>
      <w:autoSpaceDN w:val="0"/>
      <w:adjustRightInd w:val="0"/>
      <w:ind w:right="19772" w:firstLine="720"/>
    </w:pPr>
    <w:rPr>
      <w:rFonts w:ascii="Arial" w:hAnsi="Arial" w:cs="Arial"/>
      <w:lang w:eastAsia="en-US"/>
    </w:rPr>
  </w:style>
  <w:style w:type="character" w:customStyle="1" w:styleId="fontstyle01">
    <w:name w:val="fontstyle01"/>
    <w:basedOn w:val="a0"/>
    <w:rsid w:val="00236A3A"/>
    <w:rPr>
      <w:rFonts w:ascii="Tahoma" w:hAnsi="Tahoma" w:cs="Tahoma" w:hint="default"/>
      <w:b w:val="0"/>
      <w:bCs w:val="0"/>
      <w:i w:val="0"/>
      <w:iCs w:val="0"/>
      <w:color w:val="000000"/>
      <w:sz w:val="30"/>
      <w:szCs w:val="30"/>
    </w:rPr>
  </w:style>
  <w:style w:type="paragraph" w:styleId="ad">
    <w:name w:val="Normal (Web)"/>
    <w:basedOn w:val="a"/>
    <w:rsid w:val="005E5A09"/>
    <w:pPr>
      <w:spacing w:before="100" w:beforeAutospacing="1" w:after="100" w:afterAutospacing="1"/>
    </w:pPr>
    <w:rPr>
      <w:sz w:val="24"/>
      <w:szCs w:val="24"/>
    </w:rPr>
  </w:style>
  <w:style w:type="character" w:styleId="ae">
    <w:name w:val="Strong"/>
    <w:basedOn w:val="a0"/>
    <w:qFormat/>
    <w:rsid w:val="005E5A09"/>
    <w:rPr>
      <w:b/>
      <w:bCs/>
    </w:rPr>
  </w:style>
  <w:style w:type="paragraph" w:styleId="af">
    <w:name w:val="Balloon Text"/>
    <w:basedOn w:val="a"/>
    <w:link w:val="af0"/>
    <w:rsid w:val="006778C8"/>
    <w:rPr>
      <w:rFonts w:ascii="Tahoma" w:hAnsi="Tahoma" w:cs="Tahoma"/>
      <w:sz w:val="16"/>
      <w:szCs w:val="16"/>
    </w:rPr>
  </w:style>
  <w:style w:type="character" w:customStyle="1" w:styleId="af0">
    <w:name w:val="Текст выноски Знак"/>
    <w:basedOn w:val="a0"/>
    <w:link w:val="af"/>
    <w:rsid w:val="00677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outlineLvl w:val="0"/>
    </w:pPr>
    <w:rPr>
      <w:b/>
    </w:rPr>
  </w:style>
  <w:style w:type="paragraph" w:styleId="2">
    <w:name w:val="heading 2"/>
    <w:basedOn w:val="a"/>
    <w:next w:val="a"/>
    <w:qFormat/>
    <w:rsid w:val="005E1913"/>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b/>
      <w:sz w:val="24"/>
    </w:rPr>
  </w:style>
  <w:style w:type="paragraph" w:styleId="20">
    <w:name w:val="Body Text 2"/>
    <w:basedOn w:val="a"/>
    <w:rPr>
      <w:b/>
      <w:sz w:val="24"/>
    </w:rPr>
  </w:style>
  <w:style w:type="paragraph" w:styleId="a4">
    <w:name w:val="footer"/>
    <w:basedOn w:val="a"/>
    <w:rsid w:val="00E72AA3"/>
    <w:pPr>
      <w:tabs>
        <w:tab w:val="center" w:pos="4677"/>
        <w:tab w:val="right" w:pos="9355"/>
      </w:tabs>
    </w:pPr>
  </w:style>
  <w:style w:type="character" w:styleId="a5">
    <w:name w:val="page number"/>
    <w:basedOn w:val="a0"/>
    <w:rsid w:val="00E72AA3"/>
  </w:style>
  <w:style w:type="table" w:styleId="a6">
    <w:name w:val="Table Grid"/>
    <w:basedOn w:val="a1"/>
    <w:uiPriority w:val="59"/>
    <w:rsid w:val="005E1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1"/>
    <w:basedOn w:val="a"/>
    <w:rsid w:val="00136F79"/>
    <w:pPr>
      <w:spacing w:before="100" w:beforeAutospacing="1" w:after="100" w:afterAutospacing="1"/>
    </w:pPr>
    <w:rPr>
      <w:rFonts w:ascii="Tahoma" w:hAnsi="Tahoma"/>
      <w:sz w:val="20"/>
      <w:lang w:val="en-US" w:eastAsia="en-US"/>
    </w:rPr>
  </w:style>
  <w:style w:type="paragraph" w:styleId="3">
    <w:name w:val="Body Text Indent 3"/>
    <w:basedOn w:val="a"/>
    <w:rsid w:val="00820A53"/>
    <w:pPr>
      <w:spacing w:after="120"/>
      <w:ind w:left="283"/>
    </w:pPr>
    <w:rPr>
      <w:sz w:val="16"/>
      <w:szCs w:val="16"/>
    </w:rPr>
  </w:style>
  <w:style w:type="paragraph" w:customStyle="1" w:styleId="ConsPlusNonformat">
    <w:name w:val="ConsPlusNonformat"/>
    <w:rsid w:val="00306A34"/>
    <w:pPr>
      <w:widowControl w:val="0"/>
      <w:autoSpaceDE w:val="0"/>
      <w:autoSpaceDN w:val="0"/>
      <w:adjustRightInd w:val="0"/>
    </w:pPr>
    <w:rPr>
      <w:rFonts w:ascii="Courier New" w:hAnsi="Courier New" w:cs="Courier New"/>
    </w:rPr>
  </w:style>
  <w:style w:type="paragraph" w:customStyle="1" w:styleId="a7">
    <w:name w:val="Текст акта"/>
    <w:rsid w:val="008D7A0B"/>
    <w:pPr>
      <w:widowControl w:val="0"/>
      <w:ind w:firstLine="709"/>
      <w:jc w:val="both"/>
    </w:pPr>
    <w:rPr>
      <w:sz w:val="28"/>
      <w:szCs w:val="24"/>
    </w:rPr>
  </w:style>
  <w:style w:type="paragraph" w:customStyle="1" w:styleId="ConsPlusNormal">
    <w:name w:val="ConsPlusNormal"/>
    <w:rsid w:val="008D5CC4"/>
    <w:pPr>
      <w:widowControl w:val="0"/>
      <w:autoSpaceDE w:val="0"/>
      <w:autoSpaceDN w:val="0"/>
      <w:adjustRightInd w:val="0"/>
      <w:ind w:firstLine="720"/>
    </w:pPr>
    <w:rPr>
      <w:rFonts w:ascii="Arial" w:hAnsi="Arial" w:cs="Arial"/>
    </w:rPr>
  </w:style>
  <w:style w:type="paragraph" w:styleId="a8">
    <w:name w:val="Body Text Indent"/>
    <w:basedOn w:val="a"/>
    <w:rsid w:val="00E93173"/>
    <w:pPr>
      <w:spacing w:after="120"/>
      <w:ind w:left="283"/>
    </w:pPr>
  </w:style>
  <w:style w:type="paragraph" w:styleId="30">
    <w:name w:val="Body Text 3"/>
    <w:basedOn w:val="a"/>
    <w:rsid w:val="00ED1481"/>
    <w:pPr>
      <w:spacing w:after="120"/>
    </w:pPr>
    <w:rPr>
      <w:sz w:val="16"/>
      <w:szCs w:val="16"/>
    </w:rPr>
  </w:style>
  <w:style w:type="paragraph" w:customStyle="1" w:styleId="a9">
    <w:name w:val="Знак Знак Знак Знак"/>
    <w:basedOn w:val="a"/>
    <w:autoRedefine/>
    <w:rsid w:val="00CE483F"/>
    <w:pPr>
      <w:tabs>
        <w:tab w:val="left" w:pos="2160"/>
      </w:tabs>
      <w:spacing w:before="120" w:line="240" w:lineRule="exact"/>
      <w:jc w:val="both"/>
    </w:pPr>
    <w:rPr>
      <w:noProof/>
      <w:sz w:val="24"/>
      <w:szCs w:val="24"/>
      <w:lang w:val="en-US"/>
    </w:rPr>
  </w:style>
  <w:style w:type="paragraph" w:customStyle="1" w:styleId="Heading">
    <w:name w:val="Heading"/>
    <w:rsid w:val="00997818"/>
    <w:pPr>
      <w:widowControl w:val="0"/>
      <w:autoSpaceDE w:val="0"/>
      <w:autoSpaceDN w:val="0"/>
      <w:adjustRightInd w:val="0"/>
    </w:pPr>
    <w:rPr>
      <w:rFonts w:ascii="Arial" w:hAnsi="Arial" w:cs="Arial"/>
      <w:b/>
      <w:bCs/>
      <w:color w:val="000000"/>
      <w:sz w:val="22"/>
      <w:szCs w:val="22"/>
    </w:rPr>
  </w:style>
  <w:style w:type="paragraph" w:styleId="aa">
    <w:name w:val="header"/>
    <w:basedOn w:val="a"/>
    <w:link w:val="ab"/>
    <w:rsid w:val="00F3415A"/>
    <w:pPr>
      <w:tabs>
        <w:tab w:val="center" w:pos="4677"/>
        <w:tab w:val="right" w:pos="9355"/>
      </w:tabs>
    </w:pPr>
  </w:style>
  <w:style w:type="character" w:customStyle="1" w:styleId="ab">
    <w:name w:val="Верхний колонтитул Знак"/>
    <w:link w:val="aa"/>
    <w:rsid w:val="00F3415A"/>
    <w:rPr>
      <w:sz w:val="28"/>
    </w:rPr>
  </w:style>
  <w:style w:type="paragraph" w:styleId="ac">
    <w:name w:val="List Paragraph"/>
    <w:basedOn w:val="a"/>
    <w:uiPriority w:val="34"/>
    <w:qFormat/>
    <w:rsid w:val="00763748"/>
    <w:pPr>
      <w:ind w:left="720"/>
      <w:contextualSpacing/>
    </w:pPr>
  </w:style>
  <w:style w:type="character" w:customStyle="1" w:styleId="apple-converted-space">
    <w:name w:val="apple-converted-space"/>
    <w:rsid w:val="00BA6053"/>
  </w:style>
  <w:style w:type="paragraph" w:customStyle="1" w:styleId="Default">
    <w:name w:val="Default"/>
    <w:rsid w:val="00940D92"/>
    <w:pPr>
      <w:autoSpaceDE w:val="0"/>
      <w:autoSpaceDN w:val="0"/>
      <w:adjustRightInd w:val="0"/>
    </w:pPr>
    <w:rPr>
      <w:color w:val="000000"/>
      <w:sz w:val="24"/>
      <w:szCs w:val="24"/>
    </w:rPr>
  </w:style>
  <w:style w:type="paragraph" w:customStyle="1" w:styleId="ConsNormal">
    <w:name w:val="ConsNormal"/>
    <w:rsid w:val="009E6F83"/>
    <w:pPr>
      <w:widowControl w:val="0"/>
      <w:autoSpaceDE w:val="0"/>
      <w:autoSpaceDN w:val="0"/>
      <w:adjustRightInd w:val="0"/>
      <w:ind w:right="19772" w:firstLine="720"/>
    </w:pPr>
    <w:rPr>
      <w:rFonts w:ascii="Arial" w:hAnsi="Arial" w:cs="Arial"/>
      <w:lang w:eastAsia="en-US"/>
    </w:rPr>
  </w:style>
  <w:style w:type="character" w:customStyle="1" w:styleId="fontstyle01">
    <w:name w:val="fontstyle01"/>
    <w:basedOn w:val="a0"/>
    <w:rsid w:val="00236A3A"/>
    <w:rPr>
      <w:rFonts w:ascii="Tahoma" w:hAnsi="Tahoma" w:cs="Tahoma" w:hint="default"/>
      <w:b w:val="0"/>
      <w:bCs w:val="0"/>
      <w:i w:val="0"/>
      <w:iCs w:val="0"/>
      <w:color w:val="000000"/>
      <w:sz w:val="30"/>
      <w:szCs w:val="30"/>
    </w:rPr>
  </w:style>
  <w:style w:type="paragraph" w:styleId="ad">
    <w:name w:val="Normal (Web)"/>
    <w:basedOn w:val="a"/>
    <w:rsid w:val="005E5A09"/>
    <w:pPr>
      <w:spacing w:before="100" w:beforeAutospacing="1" w:after="100" w:afterAutospacing="1"/>
    </w:pPr>
    <w:rPr>
      <w:sz w:val="24"/>
      <w:szCs w:val="24"/>
    </w:rPr>
  </w:style>
  <w:style w:type="character" w:styleId="ae">
    <w:name w:val="Strong"/>
    <w:basedOn w:val="a0"/>
    <w:qFormat/>
    <w:rsid w:val="005E5A09"/>
    <w:rPr>
      <w:b/>
      <w:bCs/>
    </w:rPr>
  </w:style>
  <w:style w:type="paragraph" w:styleId="af">
    <w:name w:val="Balloon Text"/>
    <w:basedOn w:val="a"/>
    <w:link w:val="af0"/>
    <w:rsid w:val="006778C8"/>
    <w:rPr>
      <w:rFonts w:ascii="Tahoma" w:hAnsi="Tahoma" w:cs="Tahoma"/>
      <w:sz w:val="16"/>
      <w:szCs w:val="16"/>
    </w:rPr>
  </w:style>
  <w:style w:type="character" w:customStyle="1" w:styleId="af0">
    <w:name w:val="Текст выноски Знак"/>
    <w:basedOn w:val="a0"/>
    <w:link w:val="af"/>
    <w:rsid w:val="00677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138">
      <w:bodyDiv w:val="1"/>
      <w:marLeft w:val="0"/>
      <w:marRight w:val="0"/>
      <w:marTop w:val="0"/>
      <w:marBottom w:val="0"/>
      <w:divBdr>
        <w:top w:val="none" w:sz="0" w:space="0" w:color="auto"/>
        <w:left w:val="none" w:sz="0" w:space="0" w:color="auto"/>
        <w:bottom w:val="none" w:sz="0" w:space="0" w:color="auto"/>
        <w:right w:val="none" w:sz="0" w:space="0" w:color="auto"/>
      </w:divBdr>
    </w:div>
    <w:div w:id="10030724">
      <w:bodyDiv w:val="1"/>
      <w:marLeft w:val="0"/>
      <w:marRight w:val="0"/>
      <w:marTop w:val="0"/>
      <w:marBottom w:val="0"/>
      <w:divBdr>
        <w:top w:val="none" w:sz="0" w:space="0" w:color="auto"/>
        <w:left w:val="none" w:sz="0" w:space="0" w:color="auto"/>
        <w:bottom w:val="none" w:sz="0" w:space="0" w:color="auto"/>
        <w:right w:val="none" w:sz="0" w:space="0" w:color="auto"/>
      </w:divBdr>
    </w:div>
    <w:div w:id="23868493">
      <w:bodyDiv w:val="1"/>
      <w:marLeft w:val="0"/>
      <w:marRight w:val="0"/>
      <w:marTop w:val="0"/>
      <w:marBottom w:val="0"/>
      <w:divBdr>
        <w:top w:val="none" w:sz="0" w:space="0" w:color="auto"/>
        <w:left w:val="none" w:sz="0" w:space="0" w:color="auto"/>
        <w:bottom w:val="none" w:sz="0" w:space="0" w:color="auto"/>
        <w:right w:val="none" w:sz="0" w:space="0" w:color="auto"/>
      </w:divBdr>
    </w:div>
    <w:div w:id="29575178">
      <w:bodyDiv w:val="1"/>
      <w:marLeft w:val="0"/>
      <w:marRight w:val="0"/>
      <w:marTop w:val="0"/>
      <w:marBottom w:val="0"/>
      <w:divBdr>
        <w:top w:val="none" w:sz="0" w:space="0" w:color="auto"/>
        <w:left w:val="none" w:sz="0" w:space="0" w:color="auto"/>
        <w:bottom w:val="none" w:sz="0" w:space="0" w:color="auto"/>
        <w:right w:val="none" w:sz="0" w:space="0" w:color="auto"/>
      </w:divBdr>
    </w:div>
    <w:div w:id="38021981">
      <w:bodyDiv w:val="1"/>
      <w:marLeft w:val="0"/>
      <w:marRight w:val="0"/>
      <w:marTop w:val="0"/>
      <w:marBottom w:val="0"/>
      <w:divBdr>
        <w:top w:val="none" w:sz="0" w:space="0" w:color="auto"/>
        <w:left w:val="none" w:sz="0" w:space="0" w:color="auto"/>
        <w:bottom w:val="none" w:sz="0" w:space="0" w:color="auto"/>
        <w:right w:val="none" w:sz="0" w:space="0" w:color="auto"/>
      </w:divBdr>
    </w:div>
    <w:div w:id="38752288">
      <w:bodyDiv w:val="1"/>
      <w:marLeft w:val="0"/>
      <w:marRight w:val="0"/>
      <w:marTop w:val="0"/>
      <w:marBottom w:val="0"/>
      <w:divBdr>
        <w:top w:val="none" w:sz="0" w:space="0" w:color="auto"/>
        <w:left w:val="none" w:sz="0" w:space="0" w:color="auto"/>
        <w:bottom w:val="none" w:sz="0" w:space="0" w:color="auto"/>
        <w:right w:val="none" w:sz="0" w:space="0" w:color="auto"/>
      </w:divBdr>
    </w:div>
    <w:div w:id="39520328">
      <w:bodyDiv w:val="1"/>
      <w:marLeft w:val="0"/>
      <w:marRight w:val="0"/>
      <w:marTop w:val="0"/>
      <w:marBottom w:val="0"/>
      <w:divBdr>
        <w:top w:val="none" w:sz="0" w:space="0" w:color="auto"/>
        <w:left w:val="none" w:sz="0" w:space="0" w:color="auto"/>
        <w:bottom w:val="none" w:sz="0" w:space="0" w:color="auto"/>
        <w:right w:val="none" w:sz="0" w:space="0" w:color="auto"/>
      </w:divBdr>
    </w:div>
    <w:div w:id="39674141">
      <w:bodyDiv w:val="1"/>
      <w:marLeft w:val="0"/>
      <w:marRight w:val="0"/>
      <w:marTop w:val="0"/>
      <w:marBottom w:val="0"/>
      <w:divBdr>
        <w:top w:val="none" w:sz="0" w:space="0" w:color="auto"/>
        <w:left w:val="none" w:sz="0" w:space="0" w:color="auto"/>
        <w:bottom w:val="none" w:sz="0" w:space="0" w:color="auto"/>
        <w:right w:val="none" w:sz="0" w:space="0" w:color="auto"/>
      </w:divBdr>
    </w:div>
    <w:div w:id="43139273">
      <w:bodyDiv w:val="1"/>
      <w:marLeft w:val="0"/>
      <w:marRight w:val="0"/>
      <w:marTop w:val="0"/>
      <w:marBottom w:val="0"/>
      <w:divBdr>
        <w:top w:val="none" w:sz="0" w:space="0" w:color="auto"/>
        <w:left w:val="none" w:sz="0" w:space="0" w:color="auto"/>
        <w:bottom w:val="none" w:sz="0" w:space="0" w:color="auto"/>
        <w:right w:val="none" w:sz="0" w:space="0" w:color="auto"/>
      </w:divBdr>
    </w:div>
    <w:div w:id="43254750">
      <w:bodyDiv w:val="1"/>
      <w:marLeft w:val="0"/>
      <w:marRight w:val="0"/>
      <w:marTop w:val="0"/>
      <w:marBottom w:val="0"/>
      <w:divBdr>
        <w:top w:val="none" w:sz="0" w:space="0" w:color="auto"/>
        <w:left w:val="none" w:sz="0" w:space="0" w:color="auto"/>
        <w:bottom w:val="none" w:sz="0" w:space="0" w:color="auto"/>
        <w:right w:val="none" w:sz="0" w:space="0" w:color="auto"/>
      </w:divBdr>
      <w:divsChild>
        <w:div w:id="671107696">
          <w:marLeft w:val="0"/>
          <w:marRight w:val="0"/>
          <w:marTop w:val="0"/>
          <w:marBottom w:val="0"/>
          <w:divBdr>
            <w:top w:val="none" w:sz="0" w:space="0" w:color="auto"/>
            <w:left w:val="none" w:sz="0" w:space="0" w:color="auto"/>
            <w:bottom w:val="none" w:sz="0" w:space="0" w:color="auto"/>
            <w:right w:val="none" w:sz="0" w:space="0" w:color="auto"/>
          </w:divBdr>
        </w:div>
        <w:div w:id="1103693130">
          <w:marLeft w:val="0"/>
          <w:marRight w:val="0"/>
          <w:marTop w:val="0"/>
          <w:marBottom w:val="0"/>
          <w:divBdr>
            <w:top w:val="none" w:sz="0" w:space="0" w:color="auto"/>
            <w:left w:val="none" w:sz="0" w:space="0" w:color="auto"/>
            <w:bottom w:val="none" w:sz="0" w:space="0" w:color="auto"/>
            <w:right w:val="none" w:sz="0" w:space="0" w:color="auto"/>
          </w:divBdr>
        </w:div>
      </w:divsChild>
    </w:div>
    <w:div w:id="45297468">
      <w:bodyDiv w:val="1"/>
      <w:marLeft w:val="0"/>
      <w:marRight w:val="0"/>
      <w:marTop w:val="0"/>
      <w:marBottom w:val="0"/>
      <w:divBdr>
        <w:top w:val="none" w:sz="0" w:space="0" w:color="auto"/>
        <w:left w:val="none" w:sz="0" w:space="0" w:color="auto"/>
        <w:bottom w:val="none" w:sz="0" w:space="0" w:color="auto"/>
        <w:right w:val="none" w:sz="0" w:space="0" w:color="auto"/>
      </w:divBdr>
    </w:div>
    <w:div w:id="54620753">
      <w:bodyDiv w:val="1"/>
      <w:marLeft w:val="0"/>
      <w:marRight w:val="0"/>
      <w:marTop w:val="0"/>
      <w:marBottom w:val="0"/>
      <w:divBdr>
        <w:top w:val="none" w:sz="0" w:space="0" w:color="auto"/>
        <w:left w:val="none" w:sz="0" w:space="0" w:color="auto"/>
        <w:bottom w:val="none" w:sz="0" w:space="0" w:color="auto"/>
        <w:right w:val="none" w:sz="0" w:space="0" w:color="auto"/>
      </w:divBdr>
    </w:div>
    <w:div w:id="63918926">
      <w:bodyDiv w:val="1"/>
      <w:marLeft w:val="0"/>
      <w:marRight w:val="0"/>
      <w:marTop w:val="0"/>
      <w:marBottom w:val="0"/>
      <w:divBdr>
        <w:top w:val="none" w:sz="0" w:space="0" w:color="auto"/>
        <w:left w:val="none" w:sz="0" w:space="0" w:color="auto"/>
        <w:bottom w:val="none" w:sz="0" w:space="0" w:color="auto"/>
        <w:right w:val="none" w:sz="0" w:space="0" w:color="auto"/>
      </w:divBdr>
    </w:div>
    <w:div w:id="72892780">
      <w:bodyDiv w:val="1"/>
      <w:marLeft w:val="0"/>
      <w:marRight w:val="0"/>
      <w:marTop w:val="0"/>
      <w:marBottom w:val="0"/>
      <w:divBdr>
        <w:top w:val="none" w:sz="0" w:space="0" w:color="auto"/>
        <w:left w:val="none" w:sz="0" w:space="0" w:color="auto"/>
        <w:bottom w:val="none" w:sz="0" w:space="0" w:color="auto"/>
        <w:right w:val="none" w:sz="0" w:space="0" w:color="auto"/>
      </w:divBdr>
    </w:div>
    <w:div w:id="74129415">
      <w:bodyDiv w:val="1"/>
      <w:marLeft w:val="0"/>
      <w:marRight w:val="0"/>
      <w:marTop w:val="0"/>
      <w:marBottom w:val="0"/>
      <w:divBdr>
        <w:top w:val="none" w:sz="0" w:space="0" w:color="auto"/>
        <w:left w:val="none" w:sz="0" w:space="0" w:color="auto"/>
        <w:bottom w:val="none" w:sz="0" w:space="0" w:color="auto"/>
        <w:right w:val="none" w:sz="0" w:space="0" w:color="auto"/>
      </w:divBdr>
    </w:div>
    <w:div w:id="86268117">
      <w:bodyDiv w:val="1"/>
      <w:marLeft w:val="0"/>
      <w:marRight w:val="0"/>
      <w:marTop w:val="0"/>
      <w:marBottom w:val="0"/>
      <w:divBdr>
        <w:top w:val="none" w:sz="0" w:space="0" w:color="auto"/>
        <w:left w:val="none" w:sz="0" w:space="0" w:color="auto"/>
        <w:bottom w:val="none" w:sz="0" w:space="0" w:color="auto"/>
        <w:right w:val="none" w:sz="0" w:space="0" w:color="auto"/>
      </w:divBdr>
    </w:div>
    <w:div w:id="88501765">
      <w:bodyDiv w:val="1"/>
      <w:marLeft w:val="0"/>
      <w:marRight w:val="0"/>
      <w:marTop w:val="0"/>
      <w:marBottom w:val="0"/>
      <w:divBdr>
        <w:top w:val="none" w:sz="0" w:space="0" w:color="auto"/>
        <w:left w:val="none" w:sz="0" w:space="0" w:color="auto"/>
        <w:bottom w:val="none" w:sz="0" w:space="0" w:color="auto"/>
        <w:right w:val="none" w:sz="0" w:space="0" w:color="auto"/>
      </w:divBdr>
    </w:div>
    <w:div w:id="100151885">
      <w:bodyDiv w:val="1"/>
      <w:marLeft w:val="0"/>
      <w:marRight w:val="0"/>
      <w:marTop w:val="0"/>
      <w:marBottom w:val="0"/>
      <w:divBdr>
        <w:top w:val="none" w:sz="0" w:space="0" w:color="auto"/>
        <w:left w:val="none" w:sz="0" w:space="0" w:color="auto"/>
        <w:bottom w:val="none" w:sz="0" w:space="0" w:color="auto"/>
        <w:right w:val="none" w:sz="0" w:space="0" w:color="auto"/>
      </w:divBdr>
    </w:div>
    <w:div w:id="100228001">
      <w:bodyDiv w:val="1"/>
      <w:marLeft w:val="0"/>
      <w:marRight w:val="0"/>
      <w:marTop w:val="0"/>
      <w:marBottom w:val="0"/>
      <w:divBdr>
        <w:top w:val="none" w:sz="0" w:space="0" w:color="auto"/>
        <w:left w:val="none" w:sz="0" w:space="0" w:color="auto"/>
        <w:bottom w:val="none" w:sz="0" w:space="0" w:color="auto"/>
        <w:right w:val="none" w:sz="0" w:space="0" w:color="auto"/>
      </w:divBdr>
    </w:div>
    <w:div w:id="103117168">
      <w:bodyDiv w:val="1"/>
      <w:marLeft w:val="0"/>
      <w:marRight w:val="0"/>
      <w:marTop w:val="0"/>
      <w:marBottom w:val="0"/>
      <w:divBdr>
        <w:top w:val="none" w:sz="0" w:space="0" w:color="auto"/>
        <w:left w:val="none" w:sz="0" w:space="0" w:color="auto"/>
        <w:bottom w:val="none" w:sz="0" w:space="0" w:color="auto"/>
        <w:right w:val="none" w:sz="0" w:space="0" w:color="auto"/>
      </w:divBdr>
    </w:div>
    <w:div w:id="111826406">
      <w:bodyDiv w:val="1"/>
      <w:marLeft w:val="0"/>
      <w:marRight w:val="0"/>
      <w:marTop w:val="0"/>
      <w:marBottom w:val="0"/>
      <w:divBdr>
        <w:top w:val="none" w:sz="0" w:space="0" w:color="auto"/>
        <w:left w:val="none" w:sz="0" w:space="0" w:color="auto"/>
        <w:bottom w:val="none" w:sz="0" w:space="0" w:color="auto"/>
        <w:right w:val="none" w:sz="0" w:space="0" w:color="auto"/>
      </w:divBdr>
    </w:div>
    <w:div w:id="116608698">
      <w:bodyDiv w:val="1"/>
      <w:marLeft w:val="0"/>
      <w:marRight w:val="0"/>
      <w:marTop w:val="0"/>
      <w:marBottom w:val="0"/>
      <w:divBdr>
        <w:top w:val="none" w:sz="0" w:space="0" w:color="auto"/>
        <w:left w:val="none" w:sz="0" w:space="0" w:color="auto"/>
        <w:bottom w:val="none" w:sz="0" w:space="0" w:color="auto"/>
        <w:right w:val="none" w:sz="0" w:space="0" w:color="auto"/>
      </w:divBdr>
    </w:div>
    <w:div w:id="126432650">
      <w:bodyDiv w:val="1"/>
      <w:marLeft w:val="0"/>
      <w:marRight w:val="0"/>
      <w:marTop w:val="0"/>
      <w:marBottom w:val="0"/>
      <w:divBdr>
        <w:top w:val="none" w:sz="0" w:space="0" w:color="auto"/>
        <w:left w:val="none" w:sz="0" w:space="0" w:color="auto"/>
        <w:bottom w:val="none" w:sz="0" w:space="0" w:color="auto"/>
        <w:right w:val="none" w:sz="0" w:space="0" w:color="auto"/>
      </w:divBdr>
    </w:div>
    <w:div w:id="129597261">
      <w:bodyDiv w:val="1"/>
      <w:marLeft w:val="0"/>
      <w:marRight w:val="0"/>
      <w:marTop w:val="0"/>
      <w:marBottom w:val="0"/>
      <w:divBdr>
        <w:top w:val="none" w:sz="0" w:space="0" w:color="auto"/>
        <w:left w:val="none" w:sz="0" w:space="0" w:color="auto"/>
        <w:bottom w:val="none" w:sz="0" w:space="0" w:color="auto"/>
        <w:right w:val="none" w:sz="0" w:space="0" w:color="auto"/>
      </w:divBdr>
    </w:div>
    <w:div w:id="135803226">
      <w:bodyDiv w:val="1"/>
      <w:marLeft w:val="0"/>
      <w:marRight w:val="0"/>
      <w:marTop w:val="0"/>
      <w:marBottom w:val="0"/>
      <w:divBdr>
        <w:top w:val="none" w:sz="0" w:space="0" w:color="auto"/>
        <w:left w:val="none" w:sz="0" w:space="0" w:color="auto"/>
        <w:bottom w:val="none" w:sz="0" w:space="0" w:color="auto"/>
        <w:right w:val="none" w:sz="0" w:space="0" w:color="auto"/>
      </w:divBdr>
    </w:div>
    <w:div w:id="150490997">
      <w:bodyDiv w:val="1"/>
      <w:marLeft w:val="0"/>
      <w:marRight w:val="0"/>
      <w:marTop w:val="0"/>
      <w:marBottom w:val="0"/>
      <w:divBdr>
        <w:top w:val="none" w:sz="0" w:space="0" w:color="auto"/>
        <w:left w:val="none" w:sz="0" w:space="0" w:color="auto"/>
        <w:bottom w:val="none" w:sz="0" w:space="0" w:color="auto"/>
        <w:right w:val="none" w:sz="0" w:space="0" w:color="auto"/>
      </w:divBdr>
    </w:div>
    <w:div w:id="155390287">
      <w:bodyDiv w:val="1"/>
      <w:marLeft w:val="0"/>
      <w:marRight w:val="0"/>
      <w:marTop w:val="0"/>
      <w:marBottom w:val="0"/>
      <w:divBdr>
        <w:top w:val="none" w:sz="0" w:space="0" w:color="auto"/>
        <w:left w:val="none" w:sz="0" w:space="0" w:color="auto"/>
        <w:bottom w:val="none" w:sz="0" w:space="0" w:color="auto"/>
        <w:right w:val="none" w:sz="0" w:space="0" w:color="auto"/>
      </w:divBdr>
    </w:div>
    <w:div w:id="156003375">
      <w:bodyDiv w:val="1"/>
      <w:marLeft w:val="0"/>
      <w:marRight w:val="0"/>
      <w:marTop w:val="0"/>
      <w:marBottom w:val="0"/>
      <w:divBdr>
        <w:top w:val="none" w:sz="0" w:space="0" w:color="auto"/>
        <w:left w:val="none" w:sz="0" w:space="0" w:color="auto"/>
        <w:bottom w:val="none" w:sz="0" w:space="0" w:color="auto"/>
        <w:right w:val="none" w:sz="0" w:space="0" w:color="auto"/>
      </w:divBdr>
    </w:div>
    <w:div w:id="168372412">
      <w:bodyDiv w:val="1"/>
      <w:marLeft w:val="0"/>
      <w:marRight w:val="0"/>
      <w:marTop w:val="0"/>
      <w:marBottom w:val="0"/>
      <w:divBdr>
        <w:top w:val="none" w:sz="0" w:space="0" w:color="auto"/>
        <w:left w:val="none" w:sz="0" w:space="0" w:color="auto"/>
        <w:bottom w:val="none" w:sz="0" w:space="0" w:color="auto"/>
        <w:right w:val="none" w:sz="0" w:space="0" w:color="auto"/>
      </w:divBdr>
    </w:div>
    <w:div w:id="175656201">
      <w:bodyDiv w:val="1"/>
      <w:marLeft w:val="0"/>
      <w:marRight w:val="0"/>
      <w:marTop w:val="0"/>
      <w:marBottom w:val="0"/>
      <w:divBdr>
        <w:top w:val="none" w:sz="0" w:space="0" w:color="auto"/>
        <w:left w:val="none" w:sz="0" w:space="0" w:color="auto"/>
        <w:bottom w:val="none" w:sz="0" w:space="0" w:color="auto"/>
        <w:right w:val="none" w:sz="0" w:space="0" w:color="auto"/>
      </w:divBdr>
    </w:div>
    <w:div w:id="178391969">
      <w:bodyDiv w:val="1"/>
      <w:marLeft w:val="0"/>
      <w:marRight w:val="0"/>
      <w:marTop w:val="0"/>
      <w:marBottom w:val="0"/>
      <w:divBdr>
        <w:top w:val="none" w:sz="0" w:space="0" w:color="auto"/>
        <w:left w:val="none" w:sz="0" w:space="0" w:color="auto"/>
        <w:bottom w:val="none" w:sz="0" w:space="0" w:color="auto"/>
        <w:right w:val="none" w:sz="0" w:space="0" w:color="auto"/>
      </w:divBdr>
    </w:div>
    <w:div w:id="185605360">
      <w:bodyDiv w:val="1"/>
      <w:marLeft w:val="0"/>
      <w:marRight w:val="0"/>
      <w:marTop w:val="0"/>
      <w:marBottom w:val="0"/>
      <w:divBdr>
        <w:top w:val="none" w:sz="0" w:space="0" w:color="auto"/>
        <w:left w:val="none" w:sz="0" w:space="0" w:color="auto"/>
        <w:bottom w:val="none" w:sz="0" w:space="0" w:color="auto"/>
        <w:right w:val="none" w:sz="0" w:space="0" w:color="auto"/>
      </w:divBdr>
    </w:div>
    <w:div w:id="186411219">
      <w:bodyDiv w:val="1"/>
      <w:marLeft w:val="0"/>
      <w:marRight w:val="0"/>
      <w:marTop w:val="0"/>
      <w:marBottom w:val="0"/>
      <w:divBdr>
        <w:top w:val="none" w:sz="0" w:space="0" w:color="auto"/>
        <w:left w:val="none" w:sz="0" w:space="0" w:color="auto"/>
        <w:bottom w:val="none" w:sz="0" w:space="0" w:color="auto"/>
        <w:right w:val="none" w:sz="0" w:space="0" w:color="auto"/>
      </w:divBdr>
    </w:div>
    <w:div w:id="186532404">
      <w:bodyDiv w:val="1"/>
      <w:marLeft w:val="0"/>
      <w:marRight w:val="0"/>
      <w:marTop w:val="0"/>
      <w:marBottom w:val="0"/>
      <w:divBdr>
        <w:top w:val="none" w:sz="0" w:space="0" w:color="auto"/>
        <w:left w:val="none" w:sz="0" w:space="0" w:color="auto"/>
        <w:bottom w:val="none" w:sz="0" w:space="0" w:color="auto"/>
        <w:right w:val="none" w:sz="0" w:space="0" w:color="auto"/>
      </w:divBdr>
    </w:div>
    <w:div w:id="195050654">
      <w:bodyDiv w:val="1"/>
      <w:marLeft w:val="0"/>
      <w:marRight w:val="0"/>
      <w:marTop w:val="0"/>
      <w:marBottom w:val="0"/>
      <w:divBdr>
        <w:top w:val="none" w:sz="0" w:space="0" w:color="auto"/>
        <w:left w:val="none" w:sz="0" w:space="0" w:color="auto"/>
        <w:bottom w:val="none" w:sz="0" w:space="0" w:color="auto"/>
        <w:right w:val="none" w:sz="0" w:space="0" w:color="auto"/>
      </w:divBdr>
    </w:div>
    <w:div w:id="199512452">
      <w:bodyDiv w:val="1"/>
      <w:marLeft w:val="0"/>
      <w:marRight w:val="0"/>
      <w:marTop w:val="0"/>
      <w:marBottom w:val="0"/>
      <w:divBdr>
        <w:top w:val="none" w:sz="0" w:space="0" w:color="auto"/>
        <w:left w:val="none" w:sz="0" w:space="0" w:color="auto"/>
        <w:bottom w:val="none" w:sz="0" w:space="0" w:color="auto"/>
        <w:right w:val="none" w:sz="0" w:space="0" w:color="auto"/>
      </w:divBdr>
    </w:div>
    <w:div w:id="200410738">
      <w:bodyDiv w:val="1"/>
      <w:marLeft w:val="0"/>
      <w:marRight w:val="0"/>
      <w:marTop w:val="0"/>
      <w:marBottom w:val="0"/>
      <w:divBdr>
        <w:top w:val="none" w:sz="0" w:space="0" w:color="auto"/>
        <w:left w:val="none" w:sz="0" w:space="0" w:color="auto"/>
        <w:bottom w:val="none" w:sz="0" w:space="0" w:color="auto"/>
        <w:right w:val="none" w:sz="0" w:space="0" w:color="auto"/>
      </w:divBdr>
    </w:div>
    <w:div w:id="202450688">
      <w:bodyDiv w:val="1"/>
      <w:marLeft w:val="0"/>
      <w:marRight w:val="0"/>
      <w:marTop w:val="0"/>
      <w:marBottom w:val="0"/>
      <w:divBdr>
        <w:top w:val="none" w:sz="0" w:space="0" w:color="auto"/>
        <w:left w:val="none" w:sz="0" w:space="0" w:color="auto"/>
        <w:bottom w:val="none" w:sz="0" w:space="0" w:color="auto"/>
        <w:right w:val="none" w:sz="0" w:space="0" w:color="auto"/>
      </w:divBdr>
    </w:div>
    <w:div w:id="204341475">
      <w:bodyDiv w:val="1"/>
      <w:marLeft w:val="0"/>
      <w:marRight w:val="0"/>
      <w:marTop w:val="0"/>
      <w:marBottom w:val="0"/>
      <w:divBdr>
        <w:top w:val="none" w:sz="0" w:space="0" w:color="auto"/>
        <w:left w:val="none" w:sz="0" w:space="0" w:color="auto"/>
        <w:bottom w:val="none" w:sz="0" w:space="0" w:color="auto"/>
        <w:right w:val="none" w:sz="0" w:space="0" w:color="auto"/>
      </w:divBdr>
    </w:div>
    <w:div w:id="212427097">
      <w:bodyDiv w:val="1"/>
      <w:marLeft w:val="0"/>
      <w:marRight w:val="0"/>
      <w:marTop w:val="0"/>
      <w:marBottom w:val="0"/>
      <w:divBdr>
        <w:top w:val="none" w:sz="0" w:space="0" w:color="auto"/>
        <w:left w:val="none" w:sz="0" w:space="0" w:color="auto"/>
        <w:bottom w:val="none" w:sz="0" w:space="0" w:color="auto"/>
        <w:right w:val="none" w:sz="0" w:space="0" w:color="auto"/>
      </w:divBdr>
    </w:div>
    <w:div w:id="215236701">
      <w:bodyDiv w:val="1"/>
      <w:marLeft w:val="0"/>
      <w:marRight w:val="0"/>
      <w:marTop w:val="0"/>
      <w:marBottom w:val="0"/>
      <w:divBdr>
        <w:top w:val="none" w:sz="0" w:space="0" w:color="auto"/>
        <w:left w:val="none" w:sz="0" w:space="0" w:color="auto"/>
        <w:bottom w:val="none" w:sz="0" w:space="0" w:color="auto"/>
        <w:right w:val="none" w:sz="0" w:space="0" w:color="auto"/>
      </w:divBdr>
    </w:div>
    <w:div w:id="220555191">
      <w:bodyDiv w:val="1"/>
      <w:marLeft w:val="0"/>
      <w:marRight w:val="0"/>
      <w:marTop w:val="0"/>
      <w:marBottom w:val="0"/>
      <w:divBdr>
        <w:top w:val="none" w:sz="0" w:space="0" w:color="auto"/>
        <w:left w:val="none" w:sz="0" w:space="0" w:color="auto"/>
        <w:bottom w:val="none" w:sz="0" w:space="0" w:color="auto"/>
        <w:right w:val="none" w:sz="0" w:space="0" w:color="auto"/>
      </w:divBdr>
    </w:div>
    <w:div w:id="228154071">
      <w:bodyDiv w:val="1"/>
      <w:marLeft w:val="0"/>
      <w:marRight w:val="0"/>
      <w:marTop w:val="0"/>
      <w:marBottom w:val="0"/>
      <w:divBdr>
        <w:top w:val="none" w:sz="0" w:space="0" w:color="auto"/>
        <w:left w:val="none" w:sz="0" w:space="0" w:color="auto"/>
        <w:bottom w:val="none" w:sz="0" w:space="0" w:color="auto"/>
        <w:right w:val="none" w:sz="0" w:space="0" w:color="auto"/>
      </w:divBdr>
    </w:div>
    <w:div w:id="235557872">
      <w:bodyDiv w:val="1"/>
      <w:marLeft w:val="0"/>
      <w:marRight w:val="0"/>
      <w:marTop w:val="0"/>
      <w:marBottom w:val="0"/>
      <w:divBdr>
        <w:top w:val="none" w:sz="0" w:space="0" w:color="auto"/>
        <w:left w:val="none" w:sz="0" w:space="0" w:color="auto"/>
        <w:bottom w:val="none" w:sz="0" w:space="0" w:color="auto"/>
        <w:right w:val="none" w:sz="0" w:space="0" w:color="auto"/>
      </w:divBdr>
    </w:div>
    <w:div w:id="240019368">
      <w:bodyDiv w:val="1"/>
      <w:marLeft w:val="0"/>
      <w:marRight w:val="0"/>
      <w:marTop w:val="0"/>
      <w:marBottom w:val="0"/>
      <w:divBdr>
        <w:top w:val="none" w:sz="0" w:space="0" w:color="auto"/>
        <w:left w:val="none" w:sz="0" w:space="0" w:color="auto"/>
        <w:bottom w:val="none" w:sz="0" w:space="0" w:color="auto"/>
        <w:right w:val="none" w:sz="0" w:space="0" w:color="auto"/>
      </w:divBdr>
    </w:div>
    <w:div w:id="247929602">
      <w:bodyDiv w:val="1"/>
      <w:marLeft w:val="0"/>
      <w:marRight w:val="0"/>
      <w:marTop w:val="0"/>
      <w:marBottom w:val="0"/>
      <w:divBdr>
        <w:top w:val="none" w:sz="0" w:space="0" w:color="auto"/>
        <w:left w:val="none" w:sz="0" w:space="0" w:color="auto"/>
        <w:bottom w:val="none" w:sz="0" w:space="0" w:color="auto"/>
        <w:right w:val="none" w:sz="0" w:space="0" w:color="auto"/>
      </w:divBdr>
    </w:div>
    <w:div w:id="256596947">
      <w:bodyDiv w:val="1"/>
      <w:marLeft w:val="0"/>
      <w:marRight w:val="0"/>
      <w:marTop w:val="0"/>
      <w:marBottom w:val="0"/>
      <w:divBdr>
        <w:top w:val="none" w:sz="0" w:space="0" w:color="auto"/>
        <w:left w:val="none" w:sz="0" w:space="0" w:color="auto"/>
        <w:bottom w:val="none" w:sz="0" w:space="0" w:color="auto"/>
        <w:right w:val="none" w:sz="0" w:space="0" w:color="auto"/>
      </w:divBdr>
    </w:div>
    <w:div w:id="256713935">
      <w:bodyDiv w:val="1"/>
      <w:marLeft w:val="0"/>
      <w:marRight w:val="0"/>
      <w:marTop w:val="0"/>
      <w:marBottom w:val="0"/>
      <w:divBdr>
        <w:top w:val="none" w:sz="0" w:space="0" w:color="auto"/>
        <w:left w:val="none" w:sz="0" w:space="0" w:color="auto"/>
        <w:bottom w:val="none" w:sz="0" w:space="0" w:color="auto"/>
        <w:right w:val="none" w:sz="0" w:space="0" w:color="auto"/>
      </w:divBdr>
    </w:div>
    <w:div w:id="265963960">
      <w:bodyDiv w:val="1"/>
      <w:marLeft w:val="0"/>
      <w:marRight w:val="0"/>
      <w:marTop w:val="0"/>
      <w:marBottom w:val="0"/>
      <w:divBdr>
        <w:top w:val="none" w:sz="0" w:space="0" w:color="auto"/>
        <w:left w:val="none" w:sz="0" w:space="0" w:color="auto"/>
        <w:bottom w:val="none" w:sz="0" w:space="0" w:color="auto"/>
        <w:right w:val="none" w:sz="0" w:space="0" w:color="auto"/>
      </w:divBdr>
    </w:div>
    <w:div w:id="266666156">
      <w:bodyDiv w:val="1"/>
      <w:marLeft w:val="0"/>
      <w:marRight w:val="0"/>
      <w:marTop w:val="0"/>
      <w:marBottom w:val="0"/>
      <w:divBdr>
        <w:top w:val="none" w:sz="0" w:space="0" w:color="auto"/>
        <w:left w:val="none" w:sz="0" w:space="0" w:color="auto"/>
        <w:bottom w:val="none" w:sz="0" w:space="0" w:color="auto"/>
        <w:right w:val="none" w:sz="0" w:space="0" w:color="auto"/>
      </w:divBdr>
    </w:div>
    <w:div w:id="276448865">
      <w:bodyDiv w:val="1"/>
      <w:marLeft w:val="0"/>
      <w:marRight w:val="0"/>
      <w:marTop w:val="0"/>
      <w:marBottom w:val="0"/>
      <w:divBdr>
        <w:top w:val="none" w:sz="0" w:space="0" w:color="auto"/>
        <w:left w:val="none" w:sz="0" w:space="0" w:color="auto"/>
        <w:bottom w:val="none" w:sz="0" w:space="0" w:color="auto"/>
        <w:right w:val="none" w:sz="0" w:space="0" w:color="auto"/>
      </w:divBdr>
    </w:div>
    <w:div w:id="280916232">
      <w:bodyDiv w:val="1"/>
      <w:marLeft w:val="0"/>
      <w:marRight w:val="0"/>
      <w:marTop w:val="0"/>
      <w:marBottom w:val="0"/>
      <w:divBdr>
        <w:top w:val="none" w:sz="0" w:space="0" w:color="auto"/>
        <w:left w:val="none" w:sz="0" w:space="0" w:color="auto"/>
        <w:bottom w:val="none" w:sz="0" w:space="0" w:color="auto"/>
        <w:right w:val="none" w:sz="0" w:space="0" w:color="auto"/>
      </w:divBdr>
    </w:div>
    <w:div w:id="286204990">
      <w:bodyDiv w:val="1"/>
      <w:marLeft w:val="0"/>
      <w:marRight w:val="0"/>
      <w:marTop w:val="0"/>
      <w:marBottom w:val="0"/>
      <w:divBdr>
        <w:top w:val="none" w:sz="0" w:space="0" w:color="auto"/>
        <w:left w:val="none" w:sz="0" w:space="0" w:color="auto"/>
        <w:bottom w:val="none" w:sz="0" w:space="0" w:color="auto"/>
        <w:right w:val="none" w:sz="0" w:space="0" w:color="auto"/>
      </w:divBdr>
    </w:div>
    <w:div w:id="287013185">
      <w:bodyDiv w:val="1"/>
      <w:marLeft w:val="0"/>
      <w:marRight w:val="0"/>
      <w:marTop w:val="0"/>
      <w:marBottom w:val="0"/>
      <w:divBdr>
        <w:top w:val="none" w:sz="0" w:space="0" w:color="auto"/>
        <w:left w:val="none" w:sz="0" w:space="0" w:color="auto"/>
        <w:bottom w:val="none" w:sz="0" w:space="0" w:color="auto"/>
        <w:right w:val="none" w:sz="0" w:space="0" w:color="auto"/>
      </w:divBdr>
    </w:div>
    <w:div w:id="290091910">
      <w:bodyDiv w:val="1"/>
      <w:marLeft w:val="0"/>
      <w:marRight w:val="0"/>
      <w:marTop w:val="0"/>
      <w:marBottom w:val="0"/>
      <w:divBdr>
        <w:top w:val="none" w:sz="0" w:space="0" w:color="auto"/>
        <w:left w:val="none" w:sz="0" w:space="0" w:color="auto"/>
        <w:bottom w:val="none" w:sz="0" w:space="0" w:color="auto"/>
        <w:right w:val="none" w:sz="0" w:space="0" w:color="auto"/>
      </w:divBdr>
    </w:div>
    <w:div w:id="290406735">
      <w:bodyDiv w:val="1"/>
      <w:marLeft w:val="0"/>
      <w:marRight w:val="0"/>
      <w:marTop w:val="0"/>
      <w:marBottom w:val="0"/>
      <w:divBdr>
        <w:top w:val="none" w:sz="0" w:space="0" w:color="auto"/>
        <w:left w:val="none" w:sz="0" w:space="0" w:color="auto"/>
        <w:bottom w:val="none" w:sz="0" w:space="0" w:color="auto"/>
        <w:right w:val="none" w:sz="0" w:space="0" w:color="auto"/>
      </w:divBdr>
    </w:div>
    <w:div w:id="291519010">
      <w:bodyDiv w:val="1"/>
      <w:marLeft w:val="0"/>
      <w:marRight w:val="0"/>
      <w:marTop w:val="0"/>
      <w:marBottom w:val="0"/>
      <w:divBdr>
        <w:top w:val="none" w:sz="0" w:space="0" w:color="auto"/>
        <w:left w:val="none" w:sz="0" w:space="0" w:color="auto"/>
        <w:bottom w:val="none" w:sz="0" w:space="0" w:color="auto"/>
        <w:right w:val="none" w:sz="0" w:space="0" w:color="auto"/>
      </w:divBdr>
    </w:div>
    <w:div w:id="303438093">
      <w:bodyDiv w:val="1"/>
      <w:marLeft w:val="0"/>
      <w:marRight w:val="0"/>
      <w:marTop w:val="0"/>
      <w:marBottom w:val="0"/>
      <w:divBdr>
        <w:top w:val="none" w:sz="0" w:space="0" w:color="auto"/>
        <w:left w:val="none" w:sz="0" w:space="0" w:color="auto"/>
        <w:bottom w:val="none" w:sz="0" w:space="0" w:color="auto"/>
        <w:right w:val="none" w:sz="0" w:space="0" w:color="auto"/>
      </w:divBdr>
    </w:div>
    <w:div w:id="306132710">
      <w:bodyDiv w:val="1"/>
      <w:marLeft w:val="0"/>
      <w:marRight w:val="0"/>
      <w:marTop w:val="0"/>
      <w:marBottom w:val="0"/>
      <w:divBdr>
        <w:top w:val="none" w:sz="0" w:space="0" w:color="auto"/>
        <w:left w:val="none" w:sz="0" w:space="0" w:color="auto"/>
        <w:bottom w:val="none" w:sz="0" w:space="0" w:color="auto"/>
        <w:right w:val="none" w:sz="0" w:space="0" w:color="auto"/>
      </w:divBdr>
    </w:div>
    <w:div w:id="306479011">
      <w:bodyDiv w:val="1"/>
      <w:marLeft w:val="0"/>
      <w:marRight w:val="0"/>
      <w:marTop w:val="0"/>
      <w:marBottom w:val="0"/>
      <w:divBdr>
        <w:top w:val="none" w:sz="0" w:space="0" w:color="auto"/>
        <w:left w:val="none" w:sz="0" w:space="0" w:color="auto"/>
        <w:bottom w:val="none" w:sz="0" w:space="0" w:color="auto"/>
        <w:right w:val="none" w:sz="0" w:space="0" w:color="auto"/>
      </w:divBdr>
    </w:div>
    <w:div w:id="314183832">
      <w:bodyDiv w:val="1"/>
      <w:marLeft w:val="0"/>
      <w:marRight w:val="0"/>
      <w:marTop w:val="0"/>
      <w:marBottom w:val="0"/>
      <w:divBdr>
        <w:top w:val="none" w:sz="0" w:space="0" w:color="auto"/>
        <w:left w:val="none" w:sz="0" w:space="0" w:color="auto"/>
        <w:bottom w:val="none" w:sz="0" w:space="0" w:color="auto"/>
        <w:right w:val="none" w:sz="0" w:space="0" w:color="auto"/>
      </w:divBdr>
    </w:div>
    <w:div w:id="314383574">
      <w:bodyDiv w:val="1"/>
      <w:marLeft w:val="0"/>
      <w:marRight w:val="0"/>
      <w:marTop w:val="0"/>
      <w:marBottom w:val="0"/>
      <w:divBdr>
        <w:top w:val="none" w:sz="0" w:space="0" w:color="auto"/>
        <w:left w:val="none" w:sz="0" w:space="0" w:color="auto"/>
        <w:bottom w:val="none" w:sz="0" w:space="0" w:color="auto"/>
        <w:right w:val="none" w:sz="0" w:space="0" w:color="auto"/>
      </w:divBdr>
    </w:div>
    <w:div w:id="316305298">
      <w:bodyDiv w:val="1"/>
      <w:marLeft w:val="0"/>
      <w:marRight w:val="0"/>
      <w:marTop w:val="0"/>
      <w:marBottom w:val="0"/>
      <w:divBdr>
        <w:top w:val="none" w:sz="0" w:space="0" w:color="auto"/>
        <w:left w:val="none" w:sz="0" w:space="0" w:color="auto"/>
        <w:bottom w:val="none" w:sz="0" w:space="0" w:color="auto"/>
        <w:right w:val="none" w:sz="0" w:space="0" w:color="auto"/>
      </w:divBdr>
    </w:div>
    <w:div w:id="319625748">
      <w:bodyDiv w:val="1"/>
      <w:marLeft w:val="0"/>
      <w:marRight w:val="0"/>
      <w:marTop w:val="0"/>
      <w:marBottom w:val="0"/>
      <w:divBdr>
        <w:top w:val="none" w:sz="0" w:space="0" w:color="auto"/>
        <w:left w:val="none" w:sz="0" w:space="0" w:color="auto"/>
        <w:bottom w:val="none" w:sz="0" w:space="0" w:color="auto"/>
        <w:right w:val="none" w:sz="0" w:space="0" w:color="auto"/>
      </w:divBdr>
    </w:div>
    <w:div w:id="327488859">
      <w:bodyDiv w:val="1"/>
      <w:marLeft w:val="0"/>
      <w:marRight w:val="0"/>
      <w:marTop w:val="0"/>
      <w:marBottom w:val="0"/>
      <w:divBdr>
        <w:top w:val="none" w:sz="0" w:space="0" w:color="auto"/>
        <w:left w:val="none" w:sz="0" w:space="0" w:color="auto"/>
        <w:bottom w:val="none" w:sz="0" w:space="0" w:color="auto"/>
        <w:right w:val="none" w:sz="0" w:space="0" w:color="auto"/>
      </w:divBdr>
    </w:div>
    <w:div w:id="327632234">
      <w:bodyDiv w:val="1"/>
      <w:marLeft w:val="0"/>
      <w:marRight w:val="0"/>
      <w:marTop w:val="0"/>
      <w:marBottom w:val="0"/>
      <w:divBdr>
        <w:top w:val="none" w:sz="0" w:space="0" w:color="auto"/>
        <w:left w:val="none" w:sz="0" w:space="0" w:color="auto"/>
        <w:bottom w:val="none" w:sz="0" w:space="0" w:color="auto"/>
        <w:right w:val="none" w:sz="0" w:space="0" w:color="auto"/>
      </w:divBdr>
    </w:div>
    <w:div w:id="330448169">
      <w:bodyDiv w:val="1"/>
      <w:marLeft w:val="0"/>
      <w:marRight w:val="0"/>
      <w:marTop w:val="0"/>
      <w:marBottom w:val="0"/>
      <w:divBdr>
        <w:top w:val="none" w:sz="0" w:space="0" w:color="auto"/>
        <w:left w:val="none" w:sz="0" w:space="0" w:color="auto"/>
        <w:bottom w:val="none" w:sz="0" w:space="0" w:color="auto"/>
        <w:right w:val="none" w:sz="0" w:space="0" w:color="auto"/>
      </w:divBdr>
    </w:div>
    <w:div w:id="349450214">
      <w:bodyDiv w:val="1"/>
      <w:marLeft w:val="0"/>
      <w:marRight w:val="0"/>
      <w:marTop w:val="0"/>
      <w:marBottom w:val="0"/>
      <w:divBdr>
        <w:top w:val="none" w:sz="0" w:space="0" w:color="auto"/>
        <w:left w:val="none" w:sz="0" w:space="0" w:color="auto"/>
        <w:bottom w:val="none" w:sz="0" w:space="0" w:color="auto"/>
        <w:right w:val="none" w:sz="0" w:space="0" w:color="auto"/>
      </w:divBdr>
    </w:div>
    <w:div w:id="352846512">
      <w:bodyDiv w:val="1"/>
      <w:marLeft w:val="0"/>
      <w:marRight w:val="0"/>
      <w:marTop w:val="0"/>
      <w:marBottom w:val="0"/>
      <w:divBdr>
        <w:top w:val="none" w:sz="0" w:space="0" w:color="auto"/>
        <w:left w:val="none" w:sz="0" w:space="0" w:color="auto"/>
        <w:bottom w:val="none" w:sz="0" w:space="0" w:color="auto"/>
        <w:right w:val="none" w:sz="0" w:space="0" w:color="auto"/>
      </w:divBdr>
    </w:div>
    <w:div w:id="357781966">
      <w:bodyDiv w:val="1"/>
      <w:marLeft w:val="0"/>
      <w:marRight w:val="0"/>
      <w:marTop w:val="0"/>
      <w:marBottom w:val="0"/>
      <w:divBdr>
        <w:top w:val="none" w:sz="0" w:space="0" w:color="auto"/>
        <w:left w:val="none" w:sz="0" w:space="0" w:color="auto"/>
        <w:bottom w:val="none" w:sz="0" w:space="0" w:color="auto"/>
        <w:right w:val="none" w:sz="0" w:space="0" w:color="auto"/>
      </w:divBdr>
    </w:div>
    <w:div w:id="360936192">
      <w:bodyDiv w:val="1"/>
      <w:marLeft w:val="0"/>
      <w:marRight w:val="0"/>
      <w:marTop w:val="0"/>
      <w:marBottom w:val="0"/>
      <w:divBdr>
        <w:top w:val="none" w:sz="0" w:space="0" w:color="auto"/>
        <w:left w:val="none" w:sz="0" w:space="0" w:color="auto"/>
        <w:bottom w:val="none" w:sz="0" w:space="0" w:color="auto"/>
        <w:right w:val="none" w:sz="0" w:space="0" w:color="auto"/>
      </w:divBdr>
    </w:div>
    <w:div w:id="367606256">
      <w:bodyDiv w:val="1"/>
      <w:marLeft w:val="0"/>
      <w:marRight w:val="0"/>
      <w:marTop w:val="0"/>
      <w:marBottom w:val="0"/>
      <w:divBdr>
        <w:top w:val="none" w:sz="0" w:space="0" w:color="auto"/>
        <w:left w:val="none" w:sz="0" w:space="0" w:color="auto"/>
        <w:bottom w:val="none" w:sz="0" w:space="0" w:color="auto"/>
        <w:right w:val="none" w:sz="0" w:space="0" w:color="auto"/>
      </w:divBdr>
    </w:div>
    <w:div w:id="368725835">
      <w:bodyDiv w:val="1"/>
      <w:marLeft w:val="0"/>
      <w:marRight w:val="0"/>
      <w:marTop w:val="0"/>
      <w:marBottom w:val="0"/>
      <w:divBdr>
        <w:top w:val="none" w:sz="0" w:space="0" w:color="auto"/>
        <w:left w:val="none" w:sz="0" w:space="0" w:color="auto"/>
        <w:bottom w:val="none" w:sz="0" w:space="0" w:color="auto"/>
        <w:right w:val="none" w:sz="0" w:space="0" w:color="auto"/>
      </w:divBdr>
    </w:div>
    <w:div w:id="373624604">
      <w:bodyDiv w:val="1"/>
      <w:marLeft w:val="0"/>
      <w:marRight w:val="0"/>
      <w:marTop w:val="0"/>
      <w:marBottom w:val="0"/>
      <w:divBdr>
        <w:top w:val="none" w:sz="0" w:space="0" w:color="auto"/>
        <w:left w:val="none" w:sz="0" w:space="0" w:color="auto"/>
        <w:bottom w:val="none" w:sz="0" w:space="0" w:color="auto"/>
        <w:right w:val="none" w:sz="0" w:space="0" w:color="auto"/>
      </w:divBdr>
    </w:div>
    <w:div w:id="377971470">
      <w:bodyDiv w:val="1"/>
      <w:marLeft w:val="0"/>
      <w:marRight w:val="0"/>
      <w:marTop w:val="0"/>
      <w:marBottom w:val="0"/>
      <w:divBdr>
        <w:top w:val="none" w:sz="0" w:space="0" w:color="auto"/>
        <w:left w:val="none" w:sz="0" w:space="0" w:color="auto"/>
        <w:bottom w:val="none" w:sz="0" w:space="0" w:color="auto"/>
        <w:right w:val="none" w:sz="0" w:space="0" w:color="auto"/>
      </w:divBdr>
    </w:div>
    <w:div w:id="378087372">
      <w:bodyDiv w:val="1"/>
      <w:marLeft w:val="0"/>
      <w:marRight w:val="0"/>
      <w:marTop w:val="0"/>
      <w:marBottom w:val="0"/>
      <w:divBdr>
        <w:top w:val="none" w:sz="0" w:space="0" w:color="auto"/>
        <w:left w:val="none" w:sz="0" w:space="0" w:color="auto"/>
        <w:bottom w:val="none" w:sz="0" w:space="0" w:color="auto"/>
        <w:right w:val="none" w:sz="0" w:space="0" w:color="auto"/>
      </w:divBdr>
    </w:div>
    <w:div w:id="386226379">
      <w:bodyDiv w:val="1"/>
      <w:marLeft w:val="0"/>
      <w:marRight w:val="0"/>
      <w:marTop w:val="0"/>
      <w:marBottom w:val="0"/>
      <w:divBdr>
        <w:top w:val="none" w:sz="0" w:space="0" w:color="auto"/>
        <w:left w:val="none" w:sz="0" w:space="0" w:color="auto"/>
        <w:bottom w:val="none" w:sz="0" w:space="0" w:color="auto"/>
        <w:right w:val="none" w:sz="0" w:space="0" w:color="auto"/>
      </w:divBdr>
    </w:div>
    <w:div w:id="391539719">
      <w:bodyDiv w:val="1"/>
      <w:marLeft w:val="0"/>
      <w:marRight w:val="0"/>
      <w:marTop w:val="0"/>
      <w:marBottom w:val="0"/>
      <w:divBdr>
        <w:top w:val="none" w:sz="0" w:space="0" w:color="auto"/>
        <w:left w:val="none" w:sz="0" w:space="0" w:color="auto"/>
        <w:bottom w:val="none" w:sz="0" w:space="0" w:color="auto"/>
        <w:right w:val="none" w:sz="0" w:space="0" w:color="auto"/>
      </w:divBdr>
    </w:div>
    <w:div w:id="391584421">
      <w:bodyDiv w:val="1"/>
      <w:marLeft w:val="0"/>
      <w:marRight w:val="0"/>
      <w:marTop w:val="0"/>
      <w:marBottom w:val="0"/>
      <w:divBdr>
        <w:top w:val="none" w:sz="0" w:space="0" w:color="auto"/>
        <w:left w:val="none" w:sz="0" w:space="0" w:color="auto"/>
        <w:bottom w:val="none" w:sz="0" w:space="0" w:color="auto"/>
        <w:right w:val="none" w:sz="0" w:space="0" w:color="auto"/>
      </w:divBdr>
    </w:div>
    <w:div w:id="398602477">
      <w:bodyDiv w:val="1"/>
      <w:marLeft w:val="0"/>
      <w:marRight w:val="0"/>
      <w:marTop w:val="0"/>
      <w:marBottom w:val="0"/>
      <w:divBdr>
        <w:top w:val="none" w:sz="0" w:space="0" w:color="auto"/>
        <w:left w:val="none" w:sz="0" w:space="0" w:color="auto"/>
        <w:bottom w:val="none" w:sz="0" w:space="0" w:color="auto"/>
        <w:right w:val="none" w:sz="0" w:space="0" w:color="auto"/>
      </w:divBdr>
    </w:div>
    <w:div w:id="405803366">
      <w:bodyDiv w:val="1"/>
      <w:marLeft w:val="0"/>
      <w:marRight w:val="0"/>
      <w:marTop w:val="0"/>
      <w:marBottom w:val="0"/>
      <w:divBdr>
        <w:top w:val="none" w:sz="0" w:space="0" w:color="auto"/>
        <w:left w:val="none" w:sz="0" w:space="0" w:color="auto"/>
        <w:bottom w:val="none" w:sz="0" w:space="0" w:color="auto"/>
        <w:right w:val="none" w:sz="0" w:space="0" w:color="auto"/>
      </w:divBdr>
    </w:div>
    <w:div w:id="417754852">
      <w:bodyDiv w:val="1"/>
      <w:marLeft w:val="0"/>
      <w:marRight w:val="0"/>
      <w:marTop w:val="0"/>
      <w:marBottom w:val="0"/>
      <w:divBdr>
        <w:top w:val="none" w:sz="0" w:space="0" w:color="auto"/>
        <w:left w:val="none" w:sz="0" w:space="0" w:color="auto"/>
        <w:bottom w:val="none" w:sz="0" w:space="0" w:color="auto"/>
        <w:right w:val="none" w:sz="0" w:space="0" w:color="auto"/>
      </w:divBdr>
    </w:div>
    <w:div w:id="422263520">
      <w:bodyDiv w:val="1"/>
      <w:marLeft w:val="0"/>
      <w:marRight w:val="0"/>
      <w:marTop w:val="0"/>
      <w:marBottom w:val="0"/>
      <w:divBdr>
        <w:top w:val="none" w:sz="0" w:space="0" w:color="auto"/>
        <w:left w:val="none" w:sz="0" w:space="0" w:color="auto"/>
        <w:bottom w:val="none" w:sz="0" w:space="0" w:color="auto"/>
        <w:right w:val="none" w:sz="0" w:space="0" w:color="auto"/>
      </w:divBdr>
    </w:div>
    <w:div w:id="428158198">
      <w:bodyDiv w:val="1"/>
      <w:marLeft w:val="0"/>
      <w:marRight w:val="0"/>
      <w:marTop w:val="0"/>
      <w:marBottom w:val="0"/>
      <w:divBdr>
        <w:top w:val="none" w:sz="0" w:space="0" w:color="auto"/>
        <w:left w:val="none" w:sz="0" w:space="0" w:color="auto"/>
        <w:bottom w:val="none" w:sz="0" w:space="0" w:color="auto"/>
        <w:right w:val="none" w:sz="0" w:space="0" w:color="auto"/>
      </w:divBdr>
    </w:div>
    <w:div w:id="429594469">
      <w:bodyDiv w:val="1"/>
      <w:marLeft w:val="0"/>
      <w:marRight w:val="0"/>
      <w:marTop w:val="0"/>
      <w:marBottom w:val="0"/>
      <w:divBdr>
        <w:top w:val="none" w:sz="0" w:space="0" w:color="auto"/>
        <w:left w:val="none" w:sz="0" w:space="0" w:color="auto"/>
        <w:bottom w:val="none" w:sz="0" w:space="0" w:color="auto"/>
        <w:right w:val="none" w:sz="0" w:space="0" w:color="auto"/>
      </w:divBdr>
    </w:div>
    <w:div w:id="432628503">
      <w:bodyDiv w:val="1"/>
      <w:marLeft w:val="0"/>
      <w:marRight w:val="0"/>
      <w:marTop w:val="0"/>
      <w:marBottom w:val="0"/>
      <w:divBdr>
        <w:top w:val="none" w:sz="0" w:space="0" w:color="auto"/>
        <w:left w:val="none" w:sz="0" w:space="0" w:color="auto"/>
        <w:bottom w:val="none" w:sz="0" w:space="0" w:color="auto"/>
        <w:right w:val="none" w:sz="0" w:space="0" w:color="auto"/>
      </w:divBdr>
    </w:div>
    <w:div w:id="434908334">
      <w:bodyDiv w:val="1"/>
      <w:marLeft w:val="0"/>
      <w:marRight w:val="0"/>
      <w:marTop w:val="0"/>
      <w:marBottom w:val="0"/>
      <w:divBdr>
        <w:top w:val="none" w:sz="0" w:space="0" w:color="auto"/>
        <w:left w:val="none" w:sz="0" w:space="0" w:color="auto"/>
        <w:bottom w:val="none" w:sz="0" w:space="0" w:color="auto"/>
        <w:right w:val="none" w:sz="0" w:space="0" w:color="auto"/>
      </w:divBdr>
    </w:div>
    <w:div w:id="446851262">
      <w:bodyDiv w:val="1"/>
      <w:marLeft w:val="0"/>
      <w:marRight w:val="0"/>
      <w:marTop w:val="0"/>
      <w:marBottom w:val="0"/>
      <w:divBdr>
        <w:top w:val="none" w:sz="0" w:space="0" w:color="auto"/>
        <w:left w:val="none" w:sz="0" w:space="0" w:color="auto"/>
        <w:bottom w:val="none" w:sz="0" w:space="0" w:color="auto"/>
        <w:right w:val="none" w:sz="0" w:space="0" w:color="auto"/>
      </w:divBdr>
    </w:div>
    <w:div w:id="447239300">
      <w:bodyDiv w:val="1"/>
      <w:marLeft w:val="0"/>
      <w:marRight w:val="0"/>
      <w:marTop w:val="0"/>
      <w:marBottom w:val="0"/>
      <w:divBdr>
        <w:top w:val="none" w:sz="0" w:space="0" w:color="auto"/>
        <w:left w:val="none" w:sz="0" w:space="0" w:color="auto"/>
        <w:bottom w:val="none" w:sz="0" w:space="0" w:color="auto"/>
        <w:right w:val="none" w:sz="0" w:space="0" w:color="auto"/>
      </w:divBdr>
    </w:div>
    <w:div w:id="453251748">
      <w:bodyDiv w:val="1"/>
      <w:marLeft w:val="0"/>
      <w:marRight w:val="0"/>
      <w:marTop w:val="0"/>
      <w:marBottom w:val="0"/>
      <w:divBdr>
        <w:top w:val="none" w:sz="0" w:space="0" w:color="auto"/>
        <w:left w:val="none" w:sz="0" w:space="0" w:color="auto"/>
        <w:bottom w:val="none" w:sz="0" w:space="0" w:color="auto"/>
        <w:right w:val="none" w:sz="0" w:space="0" w:color="auto"/>
      </w:divBdr>
    </w:div>
    <w:div w:id="455222865">
      <w:bodyDiv w:val="1"/>
      <w:marLeft w:val="0"/>
      <w:marRight w:val="0"/>
      <w:marTop w:val="0"/>
      <w:marBottom w:val="0"/>
      <w:divBdr>
        <w:top w:val="none" w:sz="0" w:space="0" w:color="auto"/>
        <w:left w:val="none" w:sz="0" w:space="0" w:color="auto"/>
        <w:bottom w:val="none" w:sz="0" w:space="0" w:color="auto"/>
        <w:right w:val="none" w:sz="0" w:space="0" w:color="auto"/>
      </w:divBdr>
    </w:div>
    <w:div w:id="456072024">
      <w:bodyDiv w:val="1"/>
      <w:marLeft w:val="0"/>
      <w:marRight w:val="0"/>
      <w:marTop w:val="0"/>
      <w:marBottom w:val="0"/>
      <w:divBdr>
        <w:top w:val="none" w:sz="0" w:space="0" w:color="auto"/>
        <w:left w:val="none" w:sz="0" w:space="0" w:color="auto"/>
        <w:bottom w:val="none" w:sz="0" w:space="0" w:color="auto"/>
        <w:right w:val="none" w:sz="0" w:space="0" w:color="auto"/>
      </w:divBdr>
    </w:div>
    <w:div w:id="480584688">
      <w:bodyDiv w:val="1"/>
      <w:marLeft w:val="0"/>
      <w:marRight w:val="0"/>
      <w:marTop w:val="0"/>
      <w:marBottom w:val="0"/>
      <w:divBdr>
        <w:top w:val="none" w:sz="0" w:space="0" w:color="auto"/>
        <w:left w:val="none" w:sz="0" w:space="0" w:color="auto"/>
        <w:bottom w:val="none" w:sz="0" w:space="0" w:color="auto"/>
        <w:right w:val="none" w:sz="0" w:space="0" w:color="auto"/>
      </w:divBdr>
    </w:div>
    <w:div w:id="481890083">
      <w:bodyDiv w:val="1"/>
      <w:marLeft w:val="0"/>
      <w:marRight w:val="0"/>
      <w:marTop w:val="0"/>
      <w:marBottom w:val="0"/>
      <w:divBdr>
        <w:top w:val="none" w:sz="0" w:space="0" w:color="auto"/>
        <w:left w:val="none" w:sz="0" w:space="0" w:color="auto"/>
        <w:bottom w:val="none" w:sz="0" w:space="0" w:color="auto"/>
        <w:right w:val="none" w:sz="0" w:space="0" w:color="auto"/>
      </w:divBdr>
    </w:div>
    <w:div w:id="482282797">
      <w:bodyDiv w:val="1"/>
      <w:marLeft w:val="0"/>
      <w:marRight w:val="0"/>
      <w:marTop w:val="0"/>
      <w:marBottom w:val="0"/>
      <w:divBdr>
        <w:top w:val="none" w:sz="0" w:space="0" w:color="auto"/>
        <w:left w:val="none" w:sz="0" w:space="0" w:color="auto"/>
        <w:bottom w:val="none" w:sz="0" w:space="0" w:color="auto"/>
        <w:right w:val="none" w:sz="0" w:space="0" w:color="auto"/>
      </w:divBdr>
    </w:div>
    <w:div w:id="491680347">
      <w:bodyDiv w:val="1"/>
      <w:marLeft w:val="0"/>
      <w:marRight w:val="0"/>
      <w:marTop w:val="0"/>
      <w:marBottom w:val="0"/>
      <w:divBdr>
        <w:top w:val="none" w:sz="0" w:space="0" w:color="auto"/>
        <w:left w:val="none" w:sz="0" w:space="0" w:color="auto"/>
        <w:bottom w:val="none" w:sz="0" w:space="0" w:color="auto"/>
        <w:right w:val="none" w:sz="0" w:space="0" w:color="auto"/>
      </w:divBdr>
    </w:div>
    <w:div w:id="497499242">
      <w:bodyDiv w:val="1"/>
      <w:marLeft w:val="0"/>
      <w:marRight w:val="0"/>
      <w:marTop w:val="0"/>
      <w:marBottom w:val="0"/>
      <w:divBdr>
        <w:top w:val="none" w:sz="0" w:space="0" w:color="auto"/>
        <w:left w:val="none" w:sz="0" w:space="0" w:color="auto"/>
        <w:bottom w:val="none" w:sz="0" w:space="0" w:color="auto"/>
        <w:right w:val="none" w:sz="0" w:space="0" w:color="auto"/>
      </w:divBdr>
    </w:div>
    <w:div w:id="503907279">
      <w:bodyDiv w:val="1"/>
      <w:marLeft w:val="0"/>
      <w:marRight w:val="0"/>
      <w:marTop w:val="0"/>
      <w:marBottom w:val="0"/>
      <w:divBdr>
        <w:top w:val="none" w:sz="0" w:space="0" w:color="auto"/>
        <w:left w:val="none" w:sz="0" w:space="0" w:color="auto"/>
        <w:bottom w:val="none" w:sz="0" w:space="0" w:color="auto"/>
        <w:right w:val="none" w:sz="0" w:space="0" w:color="auto"/>
      </w:divBdr>
    </w:div>
    <w:div w:id="517357513">
      <w:bodyDiv w:val="1"/>
      <w:marLeft w:val="0"/>
      <w:marRight w:val="0"/>
      <w:marTop w:val="0"/>
      <w:marBottom w:val="0"/>
      <w:divBdr>
        <w:top w:val="none" w:sz="0" w:space="0" w:color="auto"/>
        <w:left w:val="none" w:sz="0" w:space="0" w:color="auto"/>
        <w:bottom w:val="none" w:sz="0" w:space="0" w:color="auto"/>
        <w:right w:val="none" w:sz="0" w:space="0" w:color="auto"/>
      </w:divBdr>
    </w:div>
    <w:div w:id="521092170">
      <w:bodyDiv w:val="1"/>
      <w:marLeft w:val="0"/>
      <w:marRight w:val="0"/>
      <w:marTop w:val="0"/>
      <w:marBottom w:val="0"/>
      <w:divBdr>
        <w:top w:val="none" w:sz="0" w:space="0" w:color="auto"/>
        <w:left w:val="none" w:sz="0" w:space="0" w:color="auto"/>
        <w:bottom w:val="none" w:sz="0" w:space="0" w:color="auto"/>
        <w:right w:val="none" w:sz="0" w:space="0" w:color="auto"/>
      </w:divBdr>
    </w:div>
    <w:div w:id="529027678">
      <w:bodyDiv w:val="1"/>
      <w:marLeft w:val="0"/>
      <w:marRight w:val="0"/>
      <w:marTop w:val="0"/>
      <w:marBottom w:val="0"/>
      <w:divBdr>
        <w:top w:val="none" w:sz="0" w:space="0" w:color="auto"/>
        <w:left w:val="none" w:sz="0" w:space="0" w:color="auto"/>
        <w:bottom w:val="none" w:sz="0" w:space="0" w:color="auto"/>
        <w:right w:val="none" w:sz="0" w:space="0" w:color="auto"/>
      </w:divBdr>
    </w:div>
    <w:div w:id="535628514">
      <w:bodyDiv w:val="1"/>
      <w:marLeft w:val="0"/>
      <w:marRight w:val="0"/>
      <w:marTop w:val="0"/>
      <w:marBottom w:val="0"/>
      <w:divBdr>
        <w:top w:val="none" w:sz="0" w:space="0" w:color="auto"/>
        <w:left w:val="none" w:sz="0" w:space="0" w:color="auto"/>
        <w:bottom w:val="none" w:sz="0" w:space="0" w:color="auto"/>
        <w:right w:val="none" w:sz="0" w:space="0" w:color="auto"/>
      </w:divBdr>
    </w:div>
    <w:div w:id="557940212">
      <w:bodyDiv w:val="1"/>
      <w:marLeft w:val="0"/>
      <w:marRight w:val="0"/>
      <w:marTop w:val="0"/>
      <w:marBottom w:val="0"/>
      <w:divBdr>
        <w:top w:val="none" w:sz="0" w:space="0" w:color="auto"/>
        <w:left w:val="none" w:sz="0" w:space="0" w:color="auto"/>
        <w:bottom w:val="none" w:sz="0" w:space="0" w:color="auto"/>
        <w:right w:val="none" w:sz="0" w:space="0" w:color="auto"/>
      </w:divBdr>
    </w:div>
    <w:div w:id="565258864">
      <w:bodyDiv w:val="1"/>
      <w:marLeft w:val="0"/>
      <w:marRight w:val="0"/>
      <w:marTop w:val="0"/>
      <w:marBottom w:val="0"/>
      <w:divBdr>
        <w:top w:val="none" w:sz="0" w:space="0" w:color="auto"/>
        <w:left w:val="none" w:sz="0" w:space="0" w:color="auto"/>
        <w:bottom w:val="none" w:sz="0" w:space="0" w:color="auto"/>
        <w:right w:val="none" w:sz="0" w:space="0" w:color="auto"/>
      </w:divBdr>
    </w:div>
    <w:div w:id="566040194">
      <w:bodyDiv w:val="1"/>
      <w:marLeft w:val="0"/>
      <w:marRight w:val="0"/>
      <w:marTop w:val="0"/>
      <w:marBottom w:val="0"/>
      <w:divBdr>
        <w:top w:val="none" w:sz="0" w:space="0" w:color="auto"/>
        <w:left w:val="none" w:sz="0" w:space="0" w:color="auto"/>
        <w:bottom w:val="none" w:sz="0" w:space="0" w:color="auto"/>
        <w:right w:val="none" w:sz="0" w:space="0" w:color="auto"/>
      </w:divBdr>
    </w:div>
    <w:div w:id="566381951">
      <w:bodyDiv w:val="1"/>
      <w:marLeft w:val="0"/>
      <w:marRight w:val="0"/>
      <w:marTop w:val="0"/>
      <w:marBottom w:val="0"/>
      <w:divBdr>
        <w:top w:val="none" w:sz="0" w:space="0" w:color="auto"/>
        <w:left w:val="none" w:sz="0" w:space="0" w:color="auto"/>
        <w:bottom w:val="none" w:sz="0" w:space="0" w:color="auto"/>
        <w:right w:val="none" w:sz="0" w:space="0" w:color="auto"/>
      </w:divBdr>
    </w:div>
    <w:div w:id="567620569">
      <w:bodyDiv w:val="1"/>
      <w:marLeft w:val="0"/>
      <w:marRight w:val="0"/>
      <w:marTop w:val="0"/>
      <w:marBottom w:val="0"/>
      <w:divBdr>
        <w:top w:val="none" w:sz="0" w:space="0" w:color="auto"/>
        <w:left w:val="none" w:sz="0" w:space="0" w:color="auto"/>
        <w:bottom w:val="none" w:sz="0" w:space="0" w:color="auto"/>
        <w:right w:val="none" w:sz="0" w:space="0" w:color="auto"/>
      </w:divBdr>
    </w:div>
    <w:div w:id="581450180">
      <w:bodyDiv w:val="1"/>
      <w:marLeft w:val="0"/>
      <w:marRight w:val="0"/>
      <w:marTop w:val="0"/>
      <w:marBottom w:val="0"/>
      <w:divBdr>
        <w:top w:val="none" w:sz="0" w:space="0" w:color="auto"/>
        <w:left w:val="none" w:sz="0" w:space="0" w:color="auto"/>
        <w:bottom w:val="none" w:sz="0" w:space="0" w:color="auto"/>
        <w:right w:val="none" w:sz="0" w:space="0" w:color="auto"/>
      </w:divBdr>
    </w:div>
    <w:div w:id="583730118">
      <w:bodyDiv w:val="1"/>
      <w:marLeft w:val="0"/>
      <w:marRight w:val="0"/>
      <w:marTop w:val="0"/>
      <w:marBottom w:val="0"/>
      <w:divBdr>
        <w:top w:val="none" w:sz="0" w:space="0" w:color="auto"/>
        <w:left w:val="none" w:sz="0" w:space="0" w:color="auto"/>
        <w:bottom w:val="none" w:sz="0" w:space="0" w:color="auto"/>
        <w:right w:val="none" w:sz="0" w:space="0" w:color="auto"/>
      </w:divBdr>
    </w:div>
    <w:div w:id="589310167">
      <w:bodyDiv w:val="1"/>
      <w:marLeft w:val="0"/>
      <w:marRight w:val="0"/>
      <w:marTop w:val="0"/>
      <w:marBottom w:val="0"/>
      <w:divBdr>
        <w:top w:val="none" w:sz="0" w:space="0" w:color="auto"/>
        <w:left w:val="none" w:sz="0" w:space="0" w:color="auto"/>
        <w:bottom w:val="none" w:sz="0" w:space="0" w:color="auto"/>
        <w:right w:val="none" w:sz="0" w:space="0" w:color="auto"/>
      </w:divBdr>
    </w:div>
    <w:div w:id="593369131">
      <w:bodyDiv w:val="1"/>
      <w:marLeft w:val="0"/>
      <w:marRight w:val="0"/>
      <w:marTop w:val="0"/>
      <w:marBottom w:val="0"/>
      <w:divBdr>
        <w:top w:val="none" w:sz="0" w:space="0" w:color="auto"/>
        <w:left w:val="none" w:sz="0" w:space="0" w:color="auto"/>
        <w:bottom w:val="none" w:sz="0" w:space="0" w:color="auto"/>
        <w:right w:val="none" w:sz="0" w:space="0" w:color="auto"/>
      </w:divBdr>
    </w:div>
    <w:div w:id="595023110">
      <w:bodyDiv w:val="1"/>
      <w:marLeft w:val="0"/>
      <w:marRight w:val="0"/>
      <w:marTop w:val="0"/>
      <w:marBottom w:val="0"/>
      <w:divBdr>
        <w:top w:val="none" w:sz="0" w:space="0" w:color="auto"/>
        <w:left w:val="none" w:sz="0" w:space="0" w:color="auto"/>
        <w:bottom w:val="none" w:sz="0" w:space="0" w:color="auto"/>
        <w:right w:val="none" w:sz="0" w:space="0" w:color="auto"/>
      </w:divBdr>
    </w:div>
    <w:div w:id="595871320">
      <w:bodyDiv w:val="1"/>
      <w:marLeft w:val="0"/>
      <w:marRight w:val="0"/>
      <w:marTop w:val="0"/>
      <w:marBottom w:val="0"/>
      <w:divBdr>
        <w:top w:val="none" w:sz="0" w:space="0" w:color="auto"/>
        <w:left w:val="none" w:sz="0" w:space="0" w:color="auto"/>
        <w:bottom w:val="none" w:sz="0" w:space="0" w:color="auto"/>
        <w:right w:val="none" w:sz="0" w:space="0" w:color="auto"/>
      </w:divBdr>
    </w:div>
    <w:div w:id="606424249">
      <w:bodyDiv w:val="1"/>
      <w:marLeft w:val="0"/>
      <w:marRight w:val="0"/>
      <w:marTop w:val="0"/>
      <w:marBottom w:val="0"/>
      <w:divBdr>
        <w:top w:val="none" w:sz="0" w:space="0" w:color="auto"/>
        <w:left w:val="none" w:sz="0" w:space="0" w:color="auto"/>
        <w:bottom w:val="none" w:sz="0" w:space="0" w:color="auto"/>
        <w:right w:val="none" w:sz="0" w:space="0" w:color="auto"/>
      </w:divBdr>
    </w:div>
    <w:div w:id="611209192">
      <w:bodyDiv w:val="1"/>
      <w:marLeft w:val="0"/>
      <w:marRight w:val="0"/>
      <w:marTop w:val="0"/>
      <w:marBottom w:val="0"/>
      <w:divBdr>
        <w:top w:val="none" w:sz="0" w:space="0" w:color="auto"/>
        <w:left w:val="none" w:sz="0" w:space="0" w:color="auto"/>
        <w:bottom w:val="none" w:sz="0" w:space="0" w:color="auto"/>
        <w:right w:val="none" w:sz="0" w:space="0" w:color="auto"/>
      </w:divBdr>
    </w:div>
    <w:div w:id="640499279">
      <w:bodyDiv w:val="1"/>
      <w:marLeft w:val="0"/>
      <w:marRight w:val="0"/>
      <w:marTop w:val="0"/>
      <w:marBottom w:val="0"/>
      <w:divBdr>
        <w:top w:val="none" w:sz="0" w:space="0" w:color="auto"/>
        <w:left w:val="none" w:sz="0" w:space="0" w:color="auto"/>
        <w:bottom w:val="none" w:sz="0" w:space="0" w:color="auto"/>
        <w:right w:val="none" w:sz="0" w:space="0" w:color="auto"/>
      </w:divBdr>
    </w:div>
    <w:div w:id="644744050">
      <w:bodyDiv w:val="1"/>
      <w:marLeft w:val="0"/>
      <w:marRight w:val="0"/>
      <w:marTop w:val="0"/>
      <w:marBottom w:val="0"/>
      <w:divBdr>
        <w:top w:val="none" w:sz="0" w:space="0" w:color="auto"/>
        <w:left w:val="none" w:sz="0" w:space="0" w:color="auto"/>
        <w:bottom w:val="none" w:sz="0" w:space="0" w:color="auto"/>
        <w:right w:val="none" w:sz="0" w:space="0" w:color="auto"/>
      </w:divBdr>
    </w:div>
    <w:div w:id="646395752">
      <w:bodyDiv w:val="1"/>
      <w:marLeft w:val="0"/>
      <w:marRight w:val="0"/>
      <w:marTop w:val="0"/>
      <w:marBottom w:val="0"/>
      <w:divBdr>
        <w:top w:val="none" w:sz="0" w:space="0" w:color="auto"/>
        <w:left w:val="none" w:sz="0" w:space="0" w:color="auto"/>
        <w:bottom w:val="none" w:sz="0" w:space="0" w:color="auto"/>
        <w:right w:val="none" w:sz="0" w:space="0" w:color="auto"/>
      </w:divBdr>
    </w:div>
    <w:div w:id="652834386">
      <w:bodyDiv w:val="1"/>
      <w:marLeft w:val="0"/>
      <w:marRight w:val="0"/>
      <w:marTop w:val="0"/>
      <w:marBottom w:val="0"/>
      <w:divBdr>
        <w:top w:val="none" w:sz="0" w:space="0" w:color="auto"/>
        <w:left w:val="none" w:sz="0" w:space="0" w:color="auto"/>
        <w:bottom w:val="none" w:sz="0" w:space="0" w:color="auto"/>
        <w:right w:val="none" w:sz="0" w:space="0" w:color="auto"/>
      </w:divBdr>
    </w:div>
    <w:div w:id="655840262">
      <w:bodyDiv w:val="1"/>
      <w:marLeft w:val="0"/>
      <w:marRight w:val="0"/>
      <w:marTop w:val="0"/>
      <w:marBottom w:val="0"/>
      <w:divBdr>
        <w:top w:val="none" w:sz="0" w:space="0" w:color="auto"/>
        <w:left w:val="none" w:sz="0" w:space="0" w:color="auto"/>
        <w:bottom w:val="none" w:sz="0" w:space="0" w:color="auto"/>
        <w:right w:val="none" w:sz="0" w:space="0" w:color="auto"/>
      </w:divBdr>
    </w:div>
    <w:div w:id="664090866">
      <w:bodyDiv w:val="1"/>
      <w:marLeft w:val="0"/>
      <w:marRight w:val="0"/>
      <w:marTop w:val="0"/>
      <w:marBottom w:val="0"/>
      <w:divBdr>
        <w:top w:val="none" w:sz="0" w:space="0" w:color="auto"/>
        <w:left w:val="none" w:sz="0" w:space="0" w:color="auto"/>
        <w:bottom w:val="none" w:sz="0" w:space="0" w:color="auto"/>
        <w:right w:val="none" w:sz="0" w:space="0" w:color="auto"/>
      </w:divBdr>
    </w:div>
    <w:div w:id="665287552">
      <w:bodyDiv w:val="1"/>
      <w:marLeft w:val="0"/>
      <w:marRight w:val="0"/>
      <w:marTop w:val="0"/>
      <w:marBottom w:val="0"/>
      <w:divBdr>
        <w:top w:val="none" w:sz="0" w:space="0" w:color="auto"/>
        <w:left w:val="none" w:sz="0" w:space="0" w:color="auto"/>
        <w:bottom w:val="none" w:sz="0" w:space="0" w:color="auto"/>
        <w:right w:val="none" w:sz="0" w:space="0" w:color="auto"/>
      </w:divBdr>
    </w:div>
    <w:div w:id="668218095">
      <w:bodyDiv w:val="1"/>
      <w:marLeft w:val="0"/>
      <w:marRight w:val="0"/>
      <w:marTop w:val="0"/>
      <w:marBottom w:val="0"/>
      <w:divBdr>
        <w:top w:val="none" w:sz="0" w:space="0" w:color="auto"/>
        <w:left w:val="none" w:sz="0" w:space="0" w:color="auto"/>
        <w:bottom w:val="none" w:sz="0" w:space="0" w:color="auto"/>
        <w:right w:val="none" w:sz="0" w:space="0" w:color="auto"/>
      </w:divBdr>
    </w:div>
    <w:div w:id="680006344">
      <w:bodyDiv w:val="1"/>
      <w:marLeft w:val="0"/>
      <w:marRight w:val="0"/>
      <w:marTop w:val="0"/>
      <w:marBottom w:val="0"/>
      <w:divBdr>
        <w:top w:val="none" w:sz="0" w:space="0" w:color="auto"/>
        <w:left w:val="none" w:sz="0" w:space="0" w:color="auto"/>
        <w:bottom w:val="none" w:sz="0" w:space="0" w:color="auto"/>
        <w:right w:val="none" w:sz="0" w:space="0" w:color="auto"/>
      </w:divBdr>
    </w:div>
    <w:div w:id="684671803">
      <w:bodyDiv w:val="1"/>
      <w:marLeft w:val="0"/>
      <w:marRight w:val="0"/>
      <w:marTop w:val="0"/>
      <w:marBottom w:val="0"/>
      <w:divBdr>
        <w:top w:val="none" w:sz="0" w:space="0" w:color="auto"/>
        <w:left w:val="none" w:sz="0" w:space="0" w:color="auto"/>
        <w:bottom w:val="none" w:sz="0" w:space="0" w:color="auto"/>
        <w:right w:val="none" w:sz="0" w:space="0" w:color="auto"/>
      </w:divBdr>
    </w:div>
    <w:div w:id="694575813">
      <w:bodyDiv w:val="1"/>
      <w:marLeft w:val="0"/>
      <w:marRight w:val="0"/>
      <w:marTop w:val="0"/>
      <w:marBottom w:val="0"/>
      <w:divBdr>
        <w:top w:val="none" w:sz="0" w:space="0" w:color="auto"/>
        <w:left w:val="none" w:sz="0" w:space="0" w:color="auto"/>
        <w:bottom w:val="none" w:sz="0" w:space="0" w:color="auto"/>
        <w:right w:val="none" w:sz="0" w:space="0" w:color="auto"/>
      </w:divBdr>
    </w:div>
    <w:div w:id="695623214">
      <w:bodyDiv w:val="1"/>
      <w:marLeft w:val="0"/>
      <w:marRight w:val="0"/>
      <w:marTop w:val="0"/>
      <w:marBottom w:val="0"/>
      <w:divBdr>
        <w:top w:val="none" w:sz="0" w:space="0" w:color="auto"/>
        <w:left w:val="none" w:sz="0" w:space="0" w:color="auto"/>
        <w:bottom w:val="none" w:sz="0" w:space="0" w:color="auto"/>
        <w:right w:val="none" w:sz="0" w:space="0" w:color="auto"/>
      </w:divBdr>
    </w:div>
    <w:div w:id="708458857">
      <w:bodyDiv w:val="1"/>
      <w:marLeft w:val="0"/>
      <w:marRight w:val="0"/>
      <w:marTop w:val="0"/>
      <w:marBottom w:val="0"/>
      <w:divBdr>
        <w:top w:val="none" w:sz="0" w:space="0" w:color="auto"/>
        <w:left w:val="none" w:sz="0" w:space="0" w:color="auto"/>
        <w:bottom w:val="none" w:sz="0" w:space="0" w:color="auto"/>
        <w:right w:val="none" w:sz="0" w:space="0" w:color="auto"/>
      </w:divBdr>
    </w:div>
    <w:div w:id="717435724">
      <w:bodyDiv w:val="1"/>
      <w:marLeft w:val="0"/>
      <w:marRight w:val="0"/>
      <w:marTop w:val="0"/>
      <w:marBottom w:val="0"/>
      <w:divBdr>
        <w:top w:val="none" w:sz="0" w:space="0" w:color="auto"/>
        <w:left w:val="none" w:sz="0" w:space="0" w:color="auto"/>
        <w:bottom w:val="none" w:sz="0" w:space="0" w:color="auto"/>
        <w:right w:val="none" w:sz="0" w:space="0" w:color="auto"/>
      </w:divBdr>
    </w:div>
    <w:div w:id="736244015">
      <w:bodyDiv w:val="1"/>
      <w:marLeft w:val="0"/>
      <w:marRight w:val="0"/>
      <w:marTop w:val="0"/>
      <w:marBottom w:val="0"/>
      <w:divBdr>
        <w:top w:val="none" w:sz="0" w:space="0" w:color="auto"/>
        <w:left w:val="none" w:sz="0" w:space="0" w:color="auto"/>
        <w:bottom w:val="none" w:sz="0" w:space="0" w:color="auto"/>
        <w:right w:val="none" w:sz="0" w:space="0" w:color="auto"/>
      </w:divBdr>
    </w:div>
    <w:div w:id="742996462">
      <w:bodyDiv w:val="1"/>
      <w:marLeft w:val="0"/>
      <w:marRight w:val="0"/>
      <w:marTop w:val="0"/>
      <w:marBottom w:val="0"/>
      <w:divBdr>
        <w:top w:val="none" w:sz="0" w:space="0" w:color="auto"/>
        <w:left w:val="none" w:sz="0" w:space="0" w:color="auto"/>
        <w:bottom w:val="none" w:sz="0" w:space="0" w:color="auto"/>
        <w:right w:val="none" w:sz="0" w:space="0" w:color="auto"/>
      </w:divBdr>
    </w:div>
    <w:div w:id="750926602">
      <w:bodyDiv w:val="1"/>
      <w:marLeft w:val="0"/>
      <w:marRight w:val="0"/>
      <w:marTop w:val="0"/>
      <w:marBottom w:val="0"/>
      <w:divBdr>
        <w:top w:val="none" w:sz="0" w:space="0" w:color="auto"/>
        <w:left w:val="none" w:sz="0" w:space="0" w:color="auto"/>
        <w:bottom w:val="none" w:sz="0" w:space="0" w:color="auto"/>
        <w:right w:val="none" w:sz="0" w:space="0" w:color="auto"/>
      </w:divBdr>
    </w:div>
    <w:div w:id="763653731">
      <w:bodyDiv w:val="1"/>
      <w:marLeft w:val="0"/>
      <w:marRight w:val="0"/>
      <w:marTop w:val="0"/>
      <w:marBottom w:val="0"/>
      <w:divBdr>
        <w:top w:val="none" w:sz="0" w:space="0" w:color="auto"/>
        <w:left w:val="none" w:sz="0" w:space="0" w:color="auto"/>
        <w:bottom w:val="none" w:sz="0" w:space="0" w:color="auto"/>
        <w:right w:val="none" w:sz="0" w:space="0" w:color="auto"/>
      </w:divBdr>
    </w:div>
    <w:div w:id="770398118">
      <w:bodyDiv w:val="1"/>
      <w:marLeft w:val="0"/>
      <w:marRight w:val="0"/>
      <w:marTop w:val="0"/>
      <w:marBottom w:val="0"/>
      <w:divBdr>
        <w:top w:val="none" w:sz="0" w:space="0" w:color="auto"/>
        <w:left w:val="none" w:sz="0" w:space="0" w:color="auto"/>
        <w:bottom w:val="none" w:sz="0" w:space="0" w:color="auto"/>
        <w:right w:val="none" w:sz="0" w:space="0" w:color="auto"/>
      </w:divBdr>
    </w:div>
    <w:div w:id="777678635">
      <w:bodyDiv w:val="1"/>
      <w:marLeft w:val="0"/>
      <w:marRight w:val="0"/>
      <w:marTop w:val="0"/>
      <w:marBottom w:val="0"/>
      <w:divBdr>
        <w:top w:val="none" w:sz="0" w:space="0" w:color="auto"/>
        <w:left w:val="none" w:sz="0" w:space="0" w:color="auto"/>
        <w:bottom w:val="none" w:sz="0" w:space="0" w:color="auto"/>
        <w:right w:val="none" w:sz="0" w:space="0" w:color="auto"/>
      </w:divBdr>
    </w:div>
    <w:div w:id="781266927">
      <w:bodyDiv w:val="1"/>
      <w:marLeft w:val="0"/>
      <w:marRight w:val="0"/>
      <w:marTop w:val="0"/>
      <w:marBottom w:val="0"/>
      <w:divBdr>
        <w:top w:val="none" w:sz="0" w:space="0" w:color="auto"/>
        <w:left w:val="none" w:sz="0" w:space="0" w:color="auto"/>
        <w:bottom w:val="none" w:sz="0" w:space="0" w:color="auto"/>
        <w:right w:val="none" w:sz="0" w:space="0" w:color="auto"/>
      </w:divBdr>
    </w:div>
    <w:div w:id="781341008">
      <w:bodyDiv w:val="1"/>
      <w:marLeft w:val="0"/>
      <w:marRight w:val="0"/>
      <w:marTop w:val="0"/>
      <w:marBottom w:val="0"/>
      <w:divBdr>
        <w:top w:val="none" w:sz="0" w:space="0" w:color="auto"/>
        <w:left w:val="none" w:sz="0" w:space="0" w:color="auto"/>
        <w:bottom w:val="none" w:sz="0" w:space="0" w:color="auto"/>
        <w:right w:val="none" w:sz="0" w:space="0" w:color="auto"/>
      </w:divBdr>
    </w:div>
    <w:div w:id="808791156">
      <w:bodyDiv w:val="1"/>
      <w:marLeft w:val="0"/>
      <w:marRight w:val="0"/>
      <w:marTop w:val="0"/>
      <w:marBottom w:val="0"/>
      <w:divBdr>
        <w:top w:val="none" w:sz="0" w:space="0" w:color="auto"/>
        <w:left w:val="none" w:sz="0" w:space="0" w:color="auto"/>
        <w:bottom w:val="none" w:sz="0" w:space="0" w:color="auto"/>
        <w:right w:val="none" w:sz="0" w:space="0" w:color="auto"/>
      </w:divBdr>
    </w:div>
    <w:div w:id="809788289">
      <w:bodyDiv w:val="1"/>
      <w:marLeft w:val="0"/>
      <w:marRight w:val="0"/>
      <w:marTop w:val="0"/>
      <w:marBottom w:val="0"/>
      <w:divBdr>
        <w:top w:val="none" w:sz="0" w:space="0" w:color="auto"/>
        <w:left w:val="none" w:sz="0" w:space="0" w:color="auto"/>
        <w:bottom w:val="none" w:sz="0" w:space="0" w:color="auto"/>
        <w:right w:val="none" w:sz="0" w:space="0" w:color="auto"/>
      </w:divBdr>
    </w:div>
    <w:div w:id="815875020">
      <w:bodyDiv w:val="1"/>
      <w:marLeft w:val="0"/>
      <w:marRight w:val="0"/>
      <w:marTop w:val="0"/>
      <w:marBottom w:val="0"/>
      <w:divBdr>
        <w:top w:val="none" w:sz="0" w:space="0" w:color="auto"/>
        <w:left w:val="none" w:sz="0" w:space="0" w:color="auto"/>
        <w:bottom w:val="none" w:sz="0" w:space="0" w:color="auto"/>
        <w:right w:val="none" w:sz="0" w:space="0" w:color="auto"/>
      </w:divBdr>
    </w:div>
    <w:div w:id="825514825">
      <w:bodyDiv w:val="1"/>
      <w:marLeft w:val="0"/>
      <w:marRight w:val="0"/>
      <w:marTop w:val="0"/>
      <w:marBottom w:val="0"/>
      <w:divBdr>
        <w:top w:val="none" w:sz="0" w:space="0" w:color="auto"/>
        <w:left w:val="none" w:sz="0" w:space="0" w:color="auto"/>
        <w:bottom w:val="none" w:sz="0" w:space="0" w:color="auto"/>
        <w:right w:val="none" w:sz="0" w:space="0" w:color="auto"/>
      </w:divBdr>
    </w:div>
    <w:div w:id="827792354">
      <w:bodyDiv w:val="1"/>
      <w:marLeft w:val="0"/>
      <w:marRight w:val="0"/>
      <w:marTop w:val="0"/>
      <w:marBottom w:val="0"/>
      <w:divBdr>
        <w:top w:val="none" w:sz="0" w:space="0" w:color="auto"/>
        <w:left w:val="none" w:sz="0" w:space="0" w:color="auto"/>
        <w:bottom w:val="none" w:sz="0" w:space="0" w:color="auto"/>
        <w:right w:val="none" w:sz="0" w:space="0" w:color="auto"/>
      </w:divBdr>
    </w:div>
    <w:div w:id="829977488">
      <w:bodyDiv w:val="1"/>
      <w:marLeft w:val="0"/>
      <w:marRight w:val="0"/>
      <w:marTop w:val="0"/>
      <w:marBottom w:val="0"/>
      <w:divBdr>
        <w:top w:val="none" w:sz="0" w:space="0" w:color="auto"/>
        <w:left w:val="none" w:sz="0" w:space="0" w:color="auto"/>
        <w:bottom w:val="none" w:sz="0" w:space="0" w:color="auto"/>
        <w:right w:val="none" w:sz="0" w:space="0" w:color="auto"/>
      </w:divBdr>
    </w:div>
    <w:div w:id="840851504">
      <w:bodyDiv w:val="1"/>
      <w:marLeft w:val="0"/>
      <w:marRight w:val="0"/>
      <w:marTop w:val="0"/>
      <w:marBottom w:val="0"/>
      <w:divBdr>
        <w:top w:val="none" w:sz="0" w:space="0" w:color="auto"/>
        <w:left w:val="none" w:sz="0" w:space="0" w:color="auto"/>
        <w:bottom w:val="none" w:sz="0" w:space="0" w:color="auto"/>
        <w:right w:val="none" w:sz="0" w:space="0" w:color="auto"/>
      </w:divBdr>
    </w:div>
    <w:div w:id="844783865">
      <w:bodyDiv w:val="1"/>
      <w:marLeft w:val="0"/>
      <w:marRight w:val="0"/>
      <w:marTop w:val="0"/>
      <w:marBottom w:val="0"/>
      <w:divBdr>
        <w:top w:val="none" w:sz="0" w:space="0" w:color="auto"/>
        <w:left w:val="none" w:sz="0" w:space="0" w:color="auto"/>
        <w:bottom w:val="none" w:sz="0" w:space="0" w:color="auto"/>
        <w:right w:val="none" w:sz="0" w:space="0" w:color="auto"/>
      </w:divBdr>
    </w:div>
    <w:div w:id="856818673">
      <w:bodyDiv w:val="1"/>
      <w:marLeft w:val="0"/>
      <w:marRight w:val="0"/>
      <w:marTop w:val="0"/>
      <w:marBottom w:val="0"/>
      <w:divBdr>
        <w:top w:val="none" w:sz="0" w:space="0" w:color="auto"/>
        <w:left w:val="none" w:sz="0" w:space="0" w:color="auto"/>
        <w:bottom w:val="none" w:sz="0" w:space="0" w:color="auto"/>
        <w:right w:val="none" w:sz="0" w:space="0" w:color="auto"/>
      </w:divBdr>
    </w:div>
    <w:div w:id="860123809">
      <w:bodyDiv w:val="1"/>
      <w:marLeft w:val="0"/>
      <w:marRight w:val="0"/>
      <w:marTop w:val="0"/>
      <w:marBottom w:val="0"/>
      <w:divBdr>
        <w:top w:val="none" w:sz="0" w:space="0" w:color="auto"/>
        <w:left w:val="none" w:sz="0" w:space="0" w:color="auto"/>
        <w:bottom w:val="none" w:sz="0" w:space="0" w:color="auto"/>
        <w:right w:val="none" w:sz="0" w:space="0" w:color="auto"/>
      </w:divBdr>
    </w:div>
    <w:div w:id="868034540">
      <w:bodyDiv w:val="1"/>
      <w:marLeft w:val="0"/>
      <w:marRight w:val="0"/>
      <w:marTop w:val="0"/>
      <w:marBottom w:val="0"/>
      <w:divBdr>
        <w:top w:val="none" w:sz="0" w:space="0" w:color="auto"/>
        <w:left w:val="none" w:sz="0" w:space="0" w:color="auto"/>
        <w:bottom w:val="none" w:sz="0" w:space="0" w:color="auto"/>
        <w:right w:val="none" w:sz="0" w:space="0" w:color="auto"/>
      </w:divBdr>
    </w:div>
    <w:div w:id="869731473">
      <w:bodyDiv w:val="1"/>
      <w:marLeft w:val="0"/>
      <w:marRight w:val="0"/>
      <w:marTop w:val="0"/>
      <w:marBottom w:val="0"/>
      <w:divBdr>
        <w:top w:val="none" w:sz="0" w:space="0" w:color="auto"/>
        <w:left w:val="none" w:sz="0" w:space="0" w:color="auto"/>
        <w:bottom w:val="none" w:sz="0" w:space="0" w:color="auto"/>
        <w:right w:val="none" w:sz="0" w:space="0" w:color="auto"/>
      </w:divBdr>
    </w:div>
    <w:div w:id="876628854">
      <w:bodyDiv w:val="1"/>
      <w:marLeft w:val="0"/>
      <w:marRight w:val="0"/>
      <w:marTop w:val="0"/>
      <w:marBottom w:val="0"/>
      <w:divBdr>
        <w:top w:val="none" w:sz="0" w:space="0" w:color="auto"/>
        <w:left w:val="none" w:sz="0" w:space="0" w:color="auto"/>
        <w:bottom w:val="none" w:sz="0" w:space="0" w:color="auto"/>
        <w:right w:val="none" w:sz="0" w:space="0" w:color="auto"/>
      </w:divBdr>
    </w:div>
    <w:div w:id="879853351">
      <w:bodyDiv w:val="1"/>
      <w:marLeft w:val="0"/>
      <w:marRight w:val="0"/>
      <w:marTop w:val="0"/>
      <w:marBottom w:val="0"/>
      <w:divBdr>
        <w:top w:val="none" w:sz="0" w:space="0" w:color="auto"/>
        <w:left w:val="none" w:sz="0" w:space="0" w:color="auto"/>
        <w:bottom w:val="none" w:sz="0" w:space="0" w:color="auto"/>
        <w:right w:val="none" w:sz="0" w:space="0" w:color="auto"/>
      </w:divBdr>
    </w:div>
    <w:div w:id="889608031">
      <w:bodyDiv w:val="1"/>
      <w:marLeft w:val="0"/>
      <w:marRight w:val="0"/>
      <w:marTop w:val="0"/>
      <w:marBottom w:val="0"/>
      <w:divBdr>
        <w:top w:val="none" w:sz="0" w:space="0" w:color="auto"/>
        <w:left w:val="none" w:sz="0" w:space="0" w:color="auto"/>
        <w:bottom w:val="none" w:sz="0" w:space="0" w:color="auto"/>
        <w:right w:val="none" w:sz="0" w:space="0" w:color="auto"/>
      </w:divBdr>
    </w:div>
    <w:div w:id="894243875">
      <w:bodyDiv w:val="1"/>
      <w:marLeft w:val="0"/>
      <w:marRight w:val="0"/>
      <w:marTop w:val="0"/>
      <w:marBottom w:val="0"/>
      <w:divBdr>
        <w:top w:val="none" w:sz="0" w:space="0" w:color="auto"/>
        <w:left w:val="none" w:sz="0" w:space="0" w:color="auto"/>
        <w:bottom w:val="none" w:sz="0" w:space="0" w:color="auto"/>
        <w:right w:val="none" w:sz="0" w:space="0" w:color="auto"/>
      </w:divBdr>
    </w:div>
    <w:div w:id="895237363">
      <w:bodyDiv w:val="1"/>
      <w:marLeft w:val="0"/>
      <w:marRight w:val="0"/>
      <w:marTop w:val="0"/>
      <w:marBottom w:val="0"/>
      <w:divBdr>
        <w:top w:val="none" w:sz="0" w:space="0" w:color="auto"/>
        <w:left w:val="none" w:sz="0" w:space="0" w:color="auto"/>
        <w:bottom w:val="none" w:sz="0" w:space="0" w:color="auto"/>
        <w:right w:val="none" w:sz="0" w:space="0" w:color="auto"/>
      </w:divBdr>
    </w:div>
    <w:div w:id="896472835">
      <w:bodyDiv w:val="1"/>
      <w:marLeft w:val="0"/>
      <w:marRight w:val="0"/>
      <w:marTop w:val="0"/>
      <w:marBottom w:val="0"/>
      <w:divBdr>
        <w:top w:val="none" w:sz="0" w:space="0" w:color="auto"/>
        <w:left w:val="none" w:sz="0" w:space="0" w:color="auto"/>
        <w:bottom w:val="none" w:sz="0" w:space="0" w:color="auto"/>
        <w:right w:val="none" w:sz="0" w:space="0" w:color="auto"/>
      </w:divBdr>
    </w:div>
    <w:div w:id="904141016">
      <w:bodyDiv w:val="1"/>
      <w:marLeft w:val="0"/>
      <w:marRight w:val="0"/>
      <w:marTop w:val="0"/>
      <w:marBottom w:val="0"/>
      <w:divBdr>
        <w:top w:val="none" w:sz="0" w:space="0" w:color="auto"/>
        <w:left w:val="none" w:sz="0" w:space="0" w:color="auto"/>
        <w:bottom w:val="none" w:sz="0" w:space="0" w:color="auto"/>
        <w:right w:val="none" w:sz="0" w:space="0" w:color="auto"/>
      </w:divBdr>
    </w:div>
    <w:div w:id="904292291">
      <w:bodyDiv w:val="1"/>
      <w:marLeft w:val="0"/>
      <w:marRight w:val="0"/>
      <w:marTop w:val="0"/>
      <w:marBottom w:val="0"/>
      <w:divBdr>
        <w:top w:val="none" w:sz="0" w:space="0" w:color="auto"/>
        <w:left w:val="none" w:sz="0" w:space="0" w:color="auto"/>
        <w:bottom w:val="none" w:sz="0" w:space="0" w:color="auto"/>
        <w:right w:val="none" w:sz="0" w:space="0" w:color="auto"/>
      </w:divBdr>
    </w:div>
    <w:div w:id="905073505">
      <w:bodyDiv w:val="1"/>
      <w:marLeft w:val="0"/>
      <w:marRight w:val="0"/>
      <w:marTop w:val="0"/>
      <w:marBottom w:val="0"/>
      <w:divBdr>
        <w:top w:val="none" w:sz="0" w:space="0" w:color="auto"/>
        <w:left w:val="none" w:sz="0" w:space="0" w:color="auto"/>
        <w:bottom w:val="none" w:sz="0" w:space="0" w:color="auto"/>
        <w:right w:val="none" w:sz="0" w:space="0" w:color="auto"/>
      </w:divBdr>
    </w:div>
    <w:div w:id="915166777">
      <w:bodyDiv w:val="1"/>
      <w:marLeft w:val="0"/>
      <w:marRight w:val="0"/>
      <w:marTop w:val="0"/>
      <w:marBottom w:val="0"/>
      <w:divBdr>
        <w:top w:val="none" w:sz="0" w:space="0" w:color="auto"/>
        <w:left w:val="none" w:sz="0" w:space="0" w:color="auto"/>
        <w:bottom w:val="none" w:sz="0" w:space="0" w:color="auto"/>
        <w:right w:val="none" w:sz="0" w:space="0" w:color="auto"/>
      </w:divBdr>
    </w:div>
    <w:div w:id="915744212">
      <w:bodyDiv w:val="1"/>
      <w:marLeft w:val="0"/>
      <w:marRight w:val="0"/>
      <w:marTop w:val="0"/>
      <w:marBottom w:val="0"/>
      <w:divBdr>
        <w:top w:val="none" w:sz="0" w:space="0" w:color="auto"/>
        <w:left w:val="none" w:sz="0" w:space="0" w:color="auto"/>
        <w:bottom w:val="none" w:sz="0" w:space="0" w:color="auto"/>
        <w:right w:val="none" w:sz="0" w:space="0" w:color="auto"/>
      </w:divBdr>
    </w:div>
    <w:div w:id="919607241">
      <w:bodyDiv w:val="1"/>
      <w:marLeft w:val="0"/>
      <w:marRight w:val="0"/>
      <w:marTop w:val="0"/>
      <w:marBottom w:val="0"/>
      <w:divBdr>
        <w:top w:val="none" w:sz="0" w:space="0" w:color="auto"/>
        <w:left w:val="none" w:sz="0" w:space="0" w:color="auto"/>
        <w:bottom w:val="none" w:sz="0" w:space="0" w:color="auto"/>
        <w:right w:val="none" w:sz="0" w:space="0" w:color="auto"/>
      </w:divBdr>
    </w:div>
    <w:div w:id="920720436">
      <w:bodyDiv w:val="1"/>
      <w:marLeft w:val="0"/>
      <w:marRight w:val="0"/>
      <w:marTop w:val="0"/>
      <w:marBottom w:val="0"/>
      <w:divBdr>
        <w:top w:val="none" w:sz="0" w:space="0" w:color="auto"/>
        <w:left w:val="none" w:sz="0" w:space="0" w:color="auto"/>
        <w:bottom w:val="none" w:sz="0" w:space="0" w:color="auto"/>
        <w:right w:val="none" w:sz="0" w:space="0" w:color="auto"/>
      </w:divBdr>
    </w:div>
    <w:div w:id="925379977">
      <w:bodyDiv w:val="1"/>
      <w:marLeft w:val="0"/>
      <w:marRight w:val="0"/>
      <w:marTop w:val="0"/>
      <w:marBottom w:val="0"/>
      <w:divBdr>
        <w:top w:val="none" w:sz="0" w:space="0" w:color="auto"/>
        <w:left w:val="none" w:sz="0" w:space="0" w:color="auto"/>
        <w:bottom w:val="none" w:sz="0" w:space="0" w:color="auto"/>
        <w:right w:val="none" w:sz="0" w:space="0" w:color="auto"/>
      </w:divBdr>
    </w:div>
    <w:div w:id="927687860">
      <w:bodyDiv w:val="1"/>
      <w:marLeft w:val="0"/>
      <w:marRight w:val="0"/>
      <w:marTop w:val="0"/>
      <w:marBottom w:val="0"/>
      <w:divBdr>
        <w:top w:val="none" w:sz="0" w:space="0" w:color="auto"/>
        <w:left w:val="none" w:sz="0" w:space="0" w:color="auto"/>
        <w:bottom w:val="none" w:sz="0" w:space="0" w:color="auto"/>
        <w:right w:val="none" w:sz="0" w:space="0" w:color="auto"/>
      </w:divBdr>
    </w:div>
    <w:div w:id="927738283">
      <w:bodyDiv w:val="1"/>
      <w:marLeft w:val="0"/>
      <w:marRight w:val="0"/>
      <w:marTop w:val="0"/>
      <w:marBottom w:val="0"/>
      <w:divBdr>
        <w:top w:val="none" w:sz="0" w:space="0" w:color="auto"/>
        <w:left w:val="none" w:sz="0" w:space="0" w:color="auto"/>
        <w:bottom w:val="none" w:sz="0" w:space="0" w:color="auto"/>
        <w:right w:val="none" w:sz="0" w:space="0" w:color="auto"/>
      </w:divBdr>
    </w:div>
    <w:div w:id="937252124">
      <w:bodyDiv w:val="1"/>
      <w:marLeft w:val="0"/>
      <w:marRight w:val="0"/>
      <w:marTop w:val="0"/>
      <w:marBottom w:val="0"/>
      <w:divBdr>
        <w:top w:val="none" w:sz="0" w:space="0" w:color="auto"/>
        <w:left w:val="none" w:sz="0" w:space="0" w:color="auto"/>
        <w:bottom w:val="none" w:sz="0" w:space="0" w:color="auto"/>
        <w:right w:val="none" w:sz="0" w:space="0" w:color="auto"/>
      </w:divBdr>
    </w:div>
    <w:div w:id="941571827">
      <w:bodyDiv w:val="1"/>
      <w:marLeft w:val="0"/>
      <w:marRight w:val="0"/>
      <w:marTop w:val="0"/>
      <w:marBottom w:val="0"/>
      <w:divBdr>
        <w:top w:val="none" w:sz="0" w:space="0" w:color="auto"/>
        <w:left w:val="none" w:sz="0" w:space="0" w:color="auto"/>
        <w:bottom w:val="none" w:sz="0" w:space="0" w:color="auto"/>
        <w:right w:val="none" w:sz="0" w:space="0" w:color="auto"/>
      </w:divBdr>
    </w:div>
    <w:div w:id="944459413">
      <w:bodyDiv w:val="1"/>
      <w:marLeft w:val="0"/>
      <w:marRight w:val="0"/>
      <w:marTop w:val="0"/>
      <w:marBottom w:val="0"/>
      <w:divBdr>
        <w:top w:val="none" w:sz="0" w:space="0" w:color="auto"/>
        <w:left w:val="none" w:sz="0" w:space="0" w:color="auto"/>
        <w:bottom w:val="none" w:sz="0" w:space="0" w:color="auto"/>
        <w:right w:val="none" w:sz="0" w:space="0" w:color="auto"/>
      </w:divBdr>
    </w:div>
    <w:div w:id="949438571">
      <w:bodyDiv w:val="1"/>
      <w:marLeft w:val="0"/>
      <w:marRight w:val="0"/>
      <w:marTop w:val="0"/>
      <w:marBottom w:val="0"/>
      <w:divBdr>
        <w:top w:val="none" w:sz="0" w:space="0" w:color="auto"/>
        <w:left w:val="none" w:sz="0" w:space="0" w:color="auto"/>
        <w:bottom w:val="none" w:sz="0" w:space="0" w:color="auto"/>
        <w:right w:val="none" w:sz="0" w:space="0" w:color="auto"/>
      </w:divBdr>
    </w:div>
    <w:div w:id="958610840">
      <w:bodyDiv w:val="1"/>
      <w:marLeft w:val="0"/>
      <w:marRight w:val="0"/>
      <w:marTop w:val="0"/>
      <w:marBottom w:val="0"/>
      <w:divBdr>
        <w:top w:val="none" w:sz="0" w:space="0" w:color="auto"/>
        <w:left w:val="none" w:sz="0" w:space="0" w:color="auto"/>
        <w:bottom w:val="none" w:sz="0" w:space="0" w:color="auto"/>
        <w:right w:val="none" w:sz="0" w:space="0" w:color="auto"/>
      </w:divBdr>
    </w:div>
    <w:div w:id="960460046">
      <w:bodyDiv w:val="1"/>
      <w:marLeft w:val="0"/>
      <w:marRight w:val="0"/>
      <w:marTop w:val="0"/>
      <w:marBottom w:val="0"/>
      <w:divBdr>
        <w:top w:val="none" w:sz="0" w:space="0" w:color="auto"/>
        <w:left w:val="none" w:sz="0" w:space="0" w:color="auto"/>
        <w:bottom w:val="none" w:sz="0" w:space="0" w:color="auto"/>
        <w:right w:val="none" w:sz="0" w:space="0" w:color="auto"/>
      </w:divBdr>
    </w:div>
    <w:div w:id="961686743">
      <w:bodyDiv w:val="1"/>
      <w:marLeft w:val="0"/>
      <w:marRight w:val="0"/>
      <w:marTop w:val="0"/>
      <w:marBottom w:val="0"/>
      <w:divBdr>
        <w:top w:val="none" w:sz="0" w:space="0" w:color="auto"/>
        <w:left w:val="none" w:sz="0" w:space="0" w:color="auto"/>
        <w:bottom w:val="none" w:sz="0" w:space="0" w:color="auto"/>
        <w:right w:val="none" w:sz="0" w:space="0" w:color="auto"/>
      </w:divBdr>
    </w:div>
    <w:div w:id="969628985">
      <w:bodyDiv w:val="1"/>
      <w:marLeft w:val="0"/>
      <w:marRight w:val="0"/>
      <w:marTop w:val="0"/>
      <w:marBottom w:val="0"/>
      <w:divBdr>
        <w:top w:val="none" w:sz="0" w:space="0" w:color="auto"/>
        <w:left w:val="none" w:sz="0" w:space="0" w:color="auto"/>
        <w:bottom w:val="none" w:sz="0" w:space="0" w:color="auto"/>
        <w:right w:val="none" w:sz="0" w:space="0" w:color="auto"/>
      </w:divBdr>
    </w:div>
    <w:div w:id="973170170">
      <w:bodyDiv w:val="1"/>
      <w:marLeft w:val="0"/>
      <w:marRight w:val="0"/>
      <w:marTop w:val="0"/>
      <w:marBottom w:val="0"/>
      <w:divBdr>
        <w:top w:val="none" w:sz="0" w:space="0" w:color="auto"/>
        <w:left w:val="none" w:sz="0" w:space="0" w:color="auto"/>
        <w:bottom w:val="none" w:sz="0" w:space="0" w:color="auto"/>
        <w:right w:val="none" w:sz="0" w:space="0" w:color="auto"/>
      </w:divBdr>
    </w:div>
    <w:div w:id="976565391">
      <w:bodyDiv w:val="1"/>
      <w:marLeft w:val="0"/>
      <w:marRight w:val="0"/>
      <w:marTop w:val="0"/>
      <w:marBottom w:val="0"/>
      <w:divBdr>
        <w:top w:val="none" w:sz="0" w:space="0" w:color="auto"/>
        <w:left w:val="none" w:sz="0" w:space="0" w:color="auto"/>
        <w:bottom w:val="none" w:sz="0" w:space="0" w:color="auto"/>
        <w:right w:val="none" w:sz="0" w:space="0" w:color="auto"/>
      </w:divBdr>
    </w:div>
    <w:div w:id="977147849">
      <w:bodyDiv w:val="1"/>
      <w:marLeft w:val="0"/>
      <w:marRight w:val="0"/>
      <w:marTop w:val="0"/>
      <w:marBottom w:val="0"/>
      <w:divBdr>
        <w:top w:val="none" w:sz="0" w:space="0" w:color="auto"/>
        <w:left w:val="none" w:sz="0" w:space="0" w:color="auto"/>
        <w:bottom w:val="none" w:sz="0" w:space="0" w:color="auto"/>
        <w:right w:val="none" w:sz="0" w:space="0" w:color="auto"/>
      </w:divBdr>
    </w:div>
    <w:div w:id="983966726">
      <w:bodyDiv w:val="1"/>
      <w:marLeft w:val="0"/>
      <w:marRight w:val="0"/>
      <w:marTop w:val="0"/>
      <w:marBottom w:val="0"/>
      <w:divBdr>
        <w:top w:val="none" w:sz="0" w:space="0" w:color="auto"/>
        <w:left w:val="none" w:sz="0" w:space="0" w:color="auto"/>
        <w:bottom w:val="none" w:sz="0" w:space="0" w:color="auto"/>
        <w:right w:val="none" w:sz="0" w:space="0" w:color="auto"/>
      </w:divBdr>
    </w:div>
    <w:div w:id="998771454">
      <w:bodyDiv w:val="1"/>
      <w:marLeft w:val="0"/>
      <w:marRight w:val="0"/>
      <w:marTop w:val="0"/>
      <w:marBottom w:val="0"/>
      <w:divBdr>
        <w:top w:val="none" w:sz="0" w:space="0" w:color="auto"/>
        <w:left w:val="none" w:sz="0" w:space="0" w:color="auto"/>
        <w:bottom w:val="none" w:sz="0" w:space="0" w:color="auto"/>
        <w:right w:val="none" w:sz="0" w:space="0" w:color="auto"/>
      </w:divBdr>
    </w:div>
    <w:div w:id="999307090">
      <w:bodyDiv w:val="1"/>
      <w:marLeft w:val="0"/>
      <w:marRight w:val="0"/>
      <w:marTop w:val="0"/>
      <w:marBottom w:val="0"/>
      <w:divBdr>
        <w:top w:val="none" w:sz="0" w:space="0" w:color="auto"/>
        <w:left w:val="none" w:sz="0" w:space="0" w:color="auto"/>
        <w:bottom w:val="none" w:sz="0" w:space="0" w:color="auto"/>
        <w:right w:val="none" w:sz="0" w:space="0" w:color="auto"/>
      </w:divBdr>
    </w:div>
    <w:div w:id="1002779411">
      <w:bodyDiv w:val="1"/>
      <w:marLeft w:val="0"/>
      <w:marRight w:val="0"/>
      <w:marTop w:val="0"/>
      <w:marBottom w:val="0"/>
      <w:divBdr>
        <w:top w:val="none" w:sz="0" w:space="0" w:color="auto"/>
        <w:left w:val="none" w:sz="0" w:space="0" w:color="auto"/>
        <w:bottom w:val="none" w:sz="0" w:space="0" w:color="auto"/>
        <w:right w:val="none" w:sz="0" w:space="0" w:color="auto"/>
      </w:divBdr>
    </w:div>
    <w:div w:id="1008411584">
      <w:bodyDiv w:val="1"/>
      <w:marLeft w:val="0"/>
      <w:marRight w:val="0"/>
      <w:marTop w:val="0"/>
      <w:marBottom w:val="0"/>
      <w:divBdr>
        <w:top w:val="none" w:sz="0" w:space="0" w:color="auto"/>
        <w:left w:val="none" w:sz="0" w:space="0" w:color="auto"/>
        <w:bottom w:val="none" w:sz="0" w:space="0" w:color="auto"/>
        <w:right w:val="none" w:sz="0" w:space="0" w:color="auto"/>
      </w:divBdr>
    </w:div>
    <w:div w:id="1012224637">
      <w:bodyDiv w:val="1"/>
      <w:marLeft w:val="0"/>
      <w:marRight w:val="0"/>
      <w:marTop w:val="0"/>
      <w:marBottom w:val="0"/>
      <w:divBdr>
        <w:top w:val="none" w:sz="0" w:space="0" w:color="auto"/>
        <w:left w:val="none" w:sz="0" w:space="0" w:color="auto"/>
        <w:bottom w:val="none" w:sz="0" w:space="0" w:color="auto"/>
        <w:right w:val="none" w:sz="0" w:space="0" w:color="auto"/>
      </w:divBdr>
    </w:div>
    <w:div w:id="1014498115">
      <w:bodyDiv w:val="1"/>
      <w:marLeft w:val="0"/>
      <w:marRight w:val="0"/>
      <w:marTop w:val="0"/>
      <w:marBottom w:val="0"/>
      <w:divBdr>
        <w:top w:val="none" w:sz="0" w:space="0" w:color="auto"/>
        <w:left w:val="none" w:sz="0" w:space="0" w:color="auto"/>
        <w:bottom w:val="none" w:sz="0" w:space="0" w:color="auto"/>
        <w:right w:val="none" w:sz="0" w:space="0" w:color="auto"/>
      </w:divBdr>
    </w:div>
    <w:div w:id="1019817525">
      <w:bodyDiv w:val="1"/>
      <w:marLeft w:val="0"/>
      <w:marRight w:val="0"/>
      <w:marTop w:val="0"/>
      <w:marBottom w:val="0"/>
      <w:divBdr>
        <w:top w:val="none" w:sz="0" w:space="0" w:color="auto"/>
        <w:left w:val="none" w:sz="0" w:space="0" w:color="auto"/>
        <w:bottom w:val="none" w:sz="0" w:space="0" w:color="auto"/>
        <w:right w:val="none" w:sz="0" w:space="0" w:color="auto"/>
      </w:divBdr>
    </w:div>
    <w:div w:id="1020274045">
      <w:bodyDiv w:val="1"/>
      <w:marLeft w:val="0"/>
      <w:marRight w:val="0"/>
      <w:marTop w:val="0"/>
      <w:marBottom w:val="0"/>
      <w:divBdr>
        <w:top w:val="none" w:sz="0" w:space="0" w:color="auto"/>
        <w:left w:val="none" w:sz="0" w:space="0" w:color="auto"/>
        <w:bottom w:val="none" w:sz="0" w:space="0" w:color="auto"/>
        <w:right w:val="none" w:sz="0" w:space="0" w:color="auto"/>
      </w:divBdr>
    </w:div>
    <w:div w:id="1023484198">
      <w:bodyDiv w:val="1"/>
      <w:marLeft w:val="0"/>
      <w:marRight w:val="0"/>
      <w:marTop w:val="0"/>
      <w:marBottom w:val="0"/>
      <w:divBdr>
        <w:top w:val="none" w:sz="0" w:space="0" w:color="auto"/>
        <w:left w:val="none" w:sz="0" w:space="0" w:color="auto"/>
        <w:bottom w:val="none" w:sz="0" w:space="0" w:color="auto"/>
        <w:right w:val="none" w:sz="0" w:space="0" w:color="auto"/>
      </w:divBdr>
    </w:div>
    <w:div w:id="1027759902">
      <w:bodyDiv w:val="1"/>
      <w:marLeft w:val="0"/>
      <w:marRight w:val="0"/>
      <w:marTop w:val="0"/>
      <w:marBottom w:val="0"/>
      <w:divBdr>
        <w:top w:val="none" w:sz="0" w:space="0" w:color="auto"/>
        <w:left w:val="none" w:sz="0" w:space="0" w:color="auto"/>
        <w:bottom w:val="none" w:sz="0" w:space="0" w:color="auto"/>
        <w:right w:val="none" w:sz="0" w:space="0" w:color="auto"/>
      </w:divBdr>
    </w:div>
    <w:div w:id="1049650701">
      <w:bodyDiv w:val="1"/>
      <w:marLeft w:val="0"/>
      <w:marRight w:val="0"/>
      <w:marTop w:val="0"/>
      <w:marBottom w:val="0"/>
      <w:divBdr>
        <w:top w:val="none" w:sz="0" w:space="0" w:color="auto"/>
        <w:left w:val="none" w:sz="0" w:space="0" w:color="auto"/>
        <w:bottom w:val="none" w:sz="0" w:space="0" w:color="auto"/>
        <w:right w:val="none" w:sz="0" w:space="0" w:color="auto"/>
      </w:divBdr>
    </w:div>
    <w:div w:id="1056779484">
      <w:bodyDiv w:val="1"/>
      <w:marLeft w:val="0"/>
      <w:marRight w:val="0"/>
      <w:marTop w:val="0"/>
      <w:marBottom w:val="0"/>
      <w:divBdr>
        <w:top w:val="none" w:sz="0" w:space="0" w:color="auto"/>
        <w:left w:val="none" w:sz="0" w:space="0" w:color="auto"/>
        <w:bottom w:val="none" w:sz="0" w:space="0" w:color="auto"/>
        <w:right w:val="none" w:sz="0" w:space="0" w:color="auto"/>
      </w:divBdr>
    </w:div>
    <w:div w:id="1061173091">
      <w:bodyDiv w:val="1"/>
      <w:marLeft w:val="0"/>
      <w:marRight w:val="0"/>
      <w:marTop w:val="0"/>
      <w:marBottom w:val="0"/>
      <w:divBdr>
        <w:top w:val="none" w:sz="0" w:space="0" w:color="auto"/>
        <w:left w:val="none" w:sz="0" w:space="0" w:color="auto"/>
        <w:bottom w:val="none" w:sz="0" w:space="0" w:color="auto"/>
        <w:right w:val="none" w:sz="0" w:space="0" w:color="auto"/>
      </w:divBdr>
    </w:div>
    <w:div w:id="1075665233">
      <w:bodyDiv w:val="1"/>
      <w:marLeft w:val="0"/>
      <w:marRight w:val="0"/>
      <w:marTop w:val="0"/>
      <w:marBottom w:val="0"/>
      <w:divBdr>
        <w:top w:val="none" w:sz="0" w:space="0" w:color="auto"/>
        <w:left w:val="none" w:sz="0" w:space="0" w:color="auto"/>
        <w:bottom w:val="none" w:sz="0" w:space="0" w:color="auto"/>
        <w:right w:val="none" w:sz="0" w:space="0" w:color="auto"/>
      </w:divBdr>
    </w:div>
    <w:div w:id="1076324310">
      <w:bodyDiv w:val="1"/>
      <w:marLeft w:val="0"/>
      <w:marRight w:val="0"/>
      <w:marTop w:val="0"/>
      <w:marBottom w:val="0"/>
      <w:divBdr>
        <w:top w:val="none" w:sz="0" w:space="0" w:color="auto"/>
        <w:left w:val="none" w:sz="0" w:space="0" w:color="auto"/>
        <w:bottom w:val="none" w:sz="0" w:space="0" w:color="auto"/>
        <w:right w:val="none" w:sz="0" w:space="0" w:color="auto"/>
      </w:divBdr>
    </w:div>
    <w:div w:id="1082218150">
      <w:bodyDiv w:val="1"/>
      <w:marLeft w:val="0"/>
      <w:marRight w:val="0"/>
      <w:marTop w:val="0"/>
      <w:marBottom w:val="0"/>
      <w:divBdr>
        <w:top w:val="none" w:sz="0" w:space="0" w:color="auto"/>
        <w:left w:val="none" w:sz="0" w:space="0" w:color="auto"/>
        <w:bottom w:val="none" w:sz="0" w:space="0" w:color="auto"/>
        <w:right w:val="none" w:sz="0" w:space="0" w:color="auto"/>
      </w:divBdr>
    </w:div>
    <w:div w:id="1085103145">
      <w:bodyDiv w:val="1"/>
      <w:marLeft w:val="0"/>
      <w:marRight w:val="0"/>
      <w:marTop w:val="0"/>
      <w:marBottom w:val="0"/>
      <w:divBdr>
        <w:top w:val="none" w:sz="0" w:space="0" w:color="auto"/>
        <w:left w:val="none" w:sz="0" w:space="0" w:color="auto"/>
        <w:bottom w:val="none" w:sz="0" w:space="0" w:color="auto"/>
        <w:right w:val="none" w:sz="0" w:space="0" w:color="auto"/>
      </w:divBdr>
    </w:div>
    <w:div w:id="1091853023">
      <w:bodyDiv w:val="1"/>
      <w:marLeft w:val="0"/>
      <w:marRight w:val="0"/>
      <w:marTop w:val="0"/>
      <w:marBottom w:val="0"/>
      <w:divBdr>
        <w:top w:val="none" w:sz="0" w:space="0" w:color="auto"/>
        <w:left w:val="none" w:sz="0" w:space="0" w:color="auto"/>
        <w:bottom w:val="none" w:sz="0" w:space="0" w:color="auto"/>
        <w:right w:val="none" w:sz="0" w:space="0" w:color="auto"/>
      </w:divBdr>
    </w:div>
    <w:div w:id="1093666108">
      <w:bodyDiv w:val="1"/>
      <w:marLeft w:val="0"/>
      <w:marRight w:val="0"/>
      <w:marTop w:val="0"/>
      <w:marBottom w:val="0"/>
      <w:divBdr>
        <w:top w:val="none" w:sz="0" w:space="0" w:color="auto"/>
        <w:left w:val="none" w:sz="0" w:space="0" w:color="auto"/>
        <w:bottom w:val="none" w:sz="0" w:space="0" w:color="auto"/>
        <w:right w:val="none" w:sz="0" w:space="0" w:color="auto"/>
      </w:divBdr>
    </w:div>
    <w:div w:id="1095252655">
      <w:bodyDiv w:val="1"/>
      <w:marLeft w:val="0"/>
      <w:marRight w:val="0"/>
      <w:marTop w:val="0"/>
      <w:marBottom w:val="0"/>
      <w:divBdr>
        <w:top w:val="none" w:sz="0" w:space="0" w:color="auto"/>
        <w:left w:val="none" w:sz="0" w:space="0" w:color="auto"/>
        <w:bottom w:val="none" w:sz="0" w:space="0" w:color="auto"/>
        <w:right w:val="none" w:sz="0" w:space="0" w:color="auto"/>
      </w:divBdr>
    </w:div>
    <w:div w:id="1095319556">
      <w:bodyDiv w:val="1"/>
      <w:marLeft w:val="0"/>
      <w:marRight w:val="0"/>
      <w:marTop w:val="0"/>
      <w:marBottom w:val="0"/>
      <w:divBdr>
        <w:top w:val="none" w:sz="0" w:space="0" w:color="auto"/>
        <w:left w:val="none" w:sz="0" w:space="0" w:color="auto"/>
        <w:bottom w:val="none" w:sz="0" w:space="0" w:color="auto"/>
        <w:right w:val="none" w:sz="0" w:space="0" w:color="auto"/>
      </w:divBdr>
    </w:div>
    <w:div w:id="1095439410">
      <w:bodyDiv w:val="1"/>
      <w:marLeft w:val="0"/>
      <w:marRight w:val="0"/>
      <w:marTop w:val="0"/>
      <w:marBottom w:val="0"/>
      <w:divBdr>
        <w:top w:val="none" w:sz="0" w:space="0" w:color="auto"/>
        <w:left w:val="none" w:sz="0" w:space="0" w:color="auto"/>
        <w:bottom w:val="none" w:sz="0" w:space="0" w:color="auto"/>
        <w:right w:val="none" w:sz="0" w:space="0" w:color="auto"/>
      </w:divBdr>
    </w:div>
    <w:div w:id="1096680308">
      <w:bodyDiv w:val="1"/>
      <w:marLeft w:val="0"/>
      <w:marRight w:val="0"/>
      <w:marTop w:val="0"/>
      <w:marBottom w:val="0"/>
      <w:divBdr>
        <w:top w:val="none" w:sz="0" w:space="0" w:color="auto"/>
        <w:left w:val="none" w:sz="0" w:space="0" w:color="auto"/>
        <w:bottom w:val="none" w:sz="0" w:space="0" w:color="auto"/>
        <w:right w:val="none" w:sz="0" w:space="0" w:color="auto"/>
      </w:divBdr>
    </w:div>
    <w:div w:id="1098020895">
      <w:bodyDiv w:val="1"/>
      <w:marLeft w:val="0"/>
      <w:marRight w:val="0"/>
      <w:marTop w:val="0"/>
      <w:marBottom w:val="0"/>
      <w:divBdr>
        <w:top w:val="none" w:sz="0" w:space="0" w:color="auto"/>
        <w:left w:val="none" w:sz="0" w:space="0" w:color="auto"/>
        <w:bottom w:val="none" w:sz="0" w:space="0" w:color="auto"/>
        <w:right w:val="none" w:sz="0" w:space="0" w:color="auto"/>
      </w:divBdr>
    </w:div>
    <w:div w:id="1098981925">
      <w:bodyDiv w:val="1"/>
      <w:marLeft w:val="0"/>
      <w:marRight w:val="0"/>
      <w:marTop w:val="0"/>
      <w:marBottom w:val="0"/>
      <w:divBdr>
        <w:top w:val="none" w:sz="0" w:space="0" w:color="auto"/>
        <w:left w:val="none" w:sz="0" w:space="0" w:color="auto"/>
        <w:bottom w:val="none" w:sz="0" w:space="0" w:color="auto"/>
        <w:right w:val="none" w:sz="0" w:space="0" w:color="auto"/>
      </w:divBdr>
    </w:div>
    <w:div w:id="1107042918">
      <w:bodyDiv w:val="1"/>
      <w:marLeft w:val="0"/>
      <w:marRight w:val="0"/>
      <w:marTop w:val="0"/>
      <w:marBottom w:val="0"/>
      <w:divBdr>
        <w:top w:val="none" w:sz="0" w:space="0" w:color="auto"/>
        <w:left w:val="none" w:sz="0" w:space="0" w:color="auto"/>
        <w:bottom w:val="none" w:sz="0" w:space="0" w:color="auto"/>
        <w:right w:val="none" w:sz="0" w:space="0" w:color="auto"/>
      </w:divBdr>
    </w:div>
    <w:div w:id="1111899659">
      <w:bodyDiv w:val="1"/>
      <w:marLeft w:val="0"/>
      <w:marRight w:val="0"/>
      <w:marTop w:val="0"/>
      <w:marBottom w:val="0"/>
      <w:divBdr>
        <w:top w:val="none" w:sz="0" w:space="0" w:color="auto"/>
        <w:left w:val="none" w:sz="0" w:space="0" w:color="auto"/>
        <w:bottom w:val="none" w:sz="0" w:space="0" w:color="auto"/>
        <w:right w:val="none" w:sz="0" w:space="0" w:color="auto"/>
      </w:divBdr>
    </w:div>
    <w:div w:id="1118791312">
      <w:bodyDiv w:val="1"/>
      <w:marLeft w:val="0"/>
      <w:marRight w:val="0"/>
      <w:marTop w:val="0"/>
      <w:marBottom w:val="0"/>
      <w:divBdr>
        <w:top w:val="none" w:sz="0" w:space="0" w:color="auto"/>
        <w:left w:val="none" w:sz="0" w:space="0" w:color="auto"/>
        <w:bottom w:val="none" w:sz="0" w:space="0" w:color="auto"/>
        <w:right w:val="none" w:sz="0" w:space="0" w:color="auto"/>
      </w:divBdr>
    </w:div>
    <w:div w:id="1120225510">
      <w:bodyDiv w:val="1"/>
      <w:marLeft w:val="0"/>
      <w:marRight w:val="0"/>
      <w:marTop w:val="0"/>
      <w:marBottom w:val="0"/>
      <w:divBdr>
        <w:top w:val="none" w:sz="0" w:space="0" w:color="auto"/>
        <w:left w:val="none" w:sz="0" w:space="0" w:color="auto"/>
        <w:bottom w:val="none" w:sz="0" w:space="0" w:color="auto"/>
        <w:right w:val="none" w:sz="0" w:space="0" w:color="auto"/>
      </w:divBdr>
    </w:div>
    <w:div w:id="1125929989">
      <w:bodyDiv w:val="1"/>
      <w:marLeft w:val="0"/>
      <w:marRight w:val="0"/>
      <w:marTop w:val="0"/>
      <w:marBottom w:val="0"/>
      <w:divBdr>
        <w:top w:val="none" w:sz="0" w:space="0" w:color="auto"/>
        <w:left w:val="none" w:sz="0" w:space="0" w:color="auto"/>
        <w:bottom w:val="none" w:sz="0" w:space="0" w:color="auto"/>
        <w:right w:val="none" w:sz="0" w:space="0" w:color="auto"/>
      </w:divBdr>
    </w:div>
    <w:div w:id="1126781058">
      <w:bodyDiv w:val="1"/>
      <w:marLeft w:val="0"/>
      <w:marRight w:val="0"/>
      <w:marTop w:val="0"/>
      <w:marBottom w:val="0"/>
      <w:divBdr>
        <w:top w:val="none" w:sz="0" w:space="0" w:color="auto"/>
        <w:left w:val="none" w:sz="0" w:space="0" w:color="auto"/>
        <w:bottom w:val="none" w:sz="0" w:space="0" w:color="auto"/>
        <w:right w:val="none" w:sz="0" w:space="0" w:color="auto"/>
      </w:divBdr>
    </w:div>
    <w:div w:id="1128746118">
      <w:bodyDiv w:val="1"/>
      <w:marLeft w:val="0"/>
      <w:marRight w:val="0"/>
      <w:marTop w:val="0"/>
      <w:marBottom w:val="0"/>
      <w:divBdr>
        <w:top w:val="none" w:sz="0" w:space="0" w:color="auto"/>
        <w:left w:val="none" w:sz="0" w:space="0" w:color="auto"/>
        <w:bottom w:val="none" w:sz="0" w:space="0" w:color="auto"/>
        <w:right w:val="none" w:sz="0" w:space="0" w:color="auto"/>
      </w:divBdr>
    </w:div>
    <w:div w:id="1142120211">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60121758">
      <w:bodyDiv w:val="1"/>
      <w:marLeft w:val="0"/>
      <w:marRight w:val="0"/>
      <w:marTop w:val="0"/>
      <w:marBottom w:val="0"/>
      <w:divBdr>
        <w:top w:val="none" w:sz="0" w:space="0" w:color="auto"/>
        <w:left w:val="none" w:sz="0" w:space="0" w:color="auto"/>
        <w:bottom w:val="none" w:sz="0" w:space="0" w:color="auto"/>
        <w:right w:val="none" w:sz="0" w:space="0" w:color="auto"/>
      </w:divBdr>
    </w:div>
    <w:div w:id="1160577656">
      <w:bodyDiv w:val="1"/>
      <w:marLeft w:val="0"/>
      <w:marRight w:val="0"/>
      <w:marTop w:val="0"/>
      <w:marBottom w:val="0"/>
      <w:divBdr>
        <w:top w:val="none" w:sz="0" w:space="0" w:color="auto"/>
        <w:left w:val="none" w:sz="0" w:space="0" w:color="auto"/>
        <w:bottom w:val="none" w:sz="0" w:space="0" w:color="auto"/>
        <w:right w:val="none" w:sz="0" w:space="0" w:color="auto"/>
      </w:divBdr>
    </w:div>
    <w:div w:id="1167668029">
      <w:bodyDiv w:val="1"/>
      <w:marLeft w:val="0"/>
      <w:marRight w:val="0"/>
      <w:marTop w:val="0"/>
      <w:marBottom w:val="0"/>
      <w:divBdr>
        <w:top w:val="none" w:sz="0" w:space="0" w:color="auto"/>
        <w:left w:val="none" w:sz="0" w:space="0" w:color="auto"/>
        <w:bottom w:val="none" w:sz="0" w:space="0" w:color="auto"/>
        <w:right w:val="none" w:sz="0" w:space="0" w:color="auto"/>
      </w:divBdr>
    </w:div>
    <w:div w:id="1169640100">
      <w:bodyDiv w:val="1"/>
      <w:marLeft w:val="0"/>
      <w:marRight w:val="0"/>
      <w:marTop w:val="0"/>
      <w:marBottom w:val="0"/>
      <w:divBdr>
        <w:top w:val="none" w:sz="0" w:space="0" w:color="auto"/>
        <w:left w:val="none" w:sz="0" w:space="0" w:color="auto"/>
        <w:bottom w:val="none" w:sz="0" w:space="0" w:color="auto"/>
        <w:right w:val="none" w:sz="0" w:space="0" w:color="auto"/>
      </w:divBdr>
    </w:div>
    <w:div w:id="1170950620">
      <w:bodyDiv w:val="1"/>
      <w:marLeft w:val="0"/>
      <w:marRight w:val="0"/>
      <w:marTop w:val="0"/>
      <w:marBottom w:val="0"/>
      <w:divBdr>
        <w:top w:val="none" w:sz="0" w:space="0" w:color="auto"/>
        <w:left w:val="none" w:sz="0" w:space="0" w:color="auto"/>
        <w:bottom w:val="none" w:sz="0" w:space="0" w:color="auto"/>
        <w:right w:val="none" w:sz="0" w:space="0" w:color="auto"/>
      </w:divBdr>
    </w:div>
    <w:div w:id="1171604846">
      <w:bodyDiv w:val="1"/>
      <w:marLeft w:val="0"/>
      <w:marRight w:val="0"/>
      <w:marTop w:val="0"/>
      <w:marBottom w:val="0"/>
      <w:divBdr>
        <w:top w:val="none" w:sz="0" w:space="0" w:color="auto"/>
        <w:left w:val="none" w:sz="0" w:space="0" w:color="auto"/>
        <w:bottom w:val="none" w:sz="0" w:space="0" w:color="auto"/>
        <w:right w:val="none" w:sz="0" w:space="0" w:color="auto"/>
      </w:divBdr>
    </w:div>
    <w:div w:id="1173690360">
      <w:bodyDiv w:val="1"/>
      <w:marLeft w:val="0"/>
      <w:marRight w:val="0"/>
      <w:marTop w:val="0"/>
      <w:marBottom w:val="0"/>
      <w:divBdr>
        <w:top w:val="none" w:sz="0" w:space="0" w:color="auto"/>
        <w:left w:val="none" w:sz="0" w:space="0" w:color="auto"/>
        <w:bottom w:val="none" w:sz="0" w:space="0" w:color="auto"/>
        <w:right w:val="none" w:sz="0" w:space="0" w:color="auto"/>
      </w:divBdr>
    </w:div>
    <w:div w:id="1183857595">
      <w:bodyDiv w:val="1"/>
      <w:marLeft w:val="0"/>
      <w:marRight w:val="0"/>
      <w:marTop w:val="0"/>
      <w:marBottom w:val="0"/>
      <w:divBdr>
        <w:top w:val="none" w:sz="0" w:space="0" w:color="auto"/>
        <w:left w:val="none" w:sz="0" w:space="0" w:color="auto"/>
        <w:bottom w:val="none" w:sz="0" w:space="0" w:color="auto"/>
        <w:right w:val="none" w:sz="0" w:space="0" w:color="auto"/>
      </w:divBdr>
    </w:div>
    <w:div w:id="1186363217">
      <w:bodyDiv w:val="1"/>
      <w:marLeft w:val="0"/>
      <w:marRight w:val="0"/>
      <w:marTop w:val="0"/>
      <w:marBottom w:val="0"/>
      <w:divBdr>
        <w:top w:val="none" w:sz="0" w:space="0" w:color="auto"/>
        <w:left w:val="none" w:sz="0" w:space="0" w:color="auto"/>
        <w:bottom w:val="none" w:sz="0" w:space="0" w:color="auto"/>
        <w:right w:val="none" w:sz="0" w:space="0" w:color="auto"/>
      </w:divBdr>
    </w:div>
    <w:div w:id="1186794167">
      <w:bodyDiv w:val="1"/>
      <w:marLeft w:val="0"/>
      <w:marRight w:val="0"/>
      <w:marTop w:val="0"/>
      <w:marBottom w:val="0"/>
      <w:divBdr>
        <w:top w:val="none" w:sz="0" w:space="0" w:color="auto"/>
        <w:left w:val="none" w:sz="0" w:space="0" w:color="auto"/>
        <w:bottom w:val="none" w:sz="0" w:space="0" w:color="auto"/>
        <w:right w:val="none" w:sz="0" w:space="0" w:color="auto"/>
      </w:divBdr>
    </w:div>
    <w:div w:id="1188908261">
      <w:bodyDiv w:val="1"/>
      <w:marLeft w:val="0"/>
      <w:marRight w:val="0"/>
      <w:marTop w:val="0"/>
      <w:marBottom w:val="0"/>
      <w:divBdr>
        <w:top w:val="none" w:sz="0" w:space="0" w:color="auto"/>
        <w:left w:val="none" w:sz="0" w:space="0" w:color="auto"/>
        <w:bottom w:val="none" w:sz="0" w:space="0" w:color="auto"/>
        <w:right w:val="none" w:sz="0" w:space="0" w:color="auto"/>
      </w:divBdr>
    </w:div>
    <w:div w:id="1190222112">
      <w:bodyDiv w:val="1"/>
      <w:marLeft w:val="0"/>
      <w:marRight w:val="0"/>
      <w:marTop w:val="0"/>
      <w:marBottom w:val="0"/>
      <w:divBdr>
        <w:top w:val="none" w:sz="0" w:space="0" w:color="auto"/>
        <w:left w:val="none" w:sz="0" w:space="0" w:color="auto"/>
        <w:bottom w:val="none" w:sz="0" w:space="0" w:color="auto"/>
        <w:right w:val="none" w:sz="0" w:space="0" w:color="auto"/>
      </w:divBdr>
    </w:div>
    <w:div w:id="1191796421">
      <w:bodyDiv w:val="1"/>
      <w:marLeft w:val="0"/>
      <w:marRight w:val="0"/>
      <w:marTop w:val="0"/>
      <w:marBottom w:val="0"/>
      <w:divBdr>
        <w:top w:val="none" w:sz="0" w:space="0" w:color="auto"/>
        <w:left w:val="none" w:sz="0" w:space="0" w:color="auto"/>
        <w:bottom w:val="none" w:sz="0" w:space="0" w:color="auto"/>
        <w:right w:val="none" w:sz="0" w:space="0" w:color="auto"/>
      </w:divBdr>
    </w:div>
    <w:div w:id="1205828617">
      <w:bodyDiv w:val="1"/>
      <w:marLeft w:val="0"/>
      <w:marRight w:val="0"/>
      <w:marTop w:val="0"/>
      <w:marBottom w:val="0"/>
      <w:divBdr>
        <w:top w:val="none" w:sz="0" w:space="0" w:color="auto"/>
        <w:left w:val="none" w:sz="0" w:space="0" w:color="auto"/>
        <w:bottom w:val="none" w:sz="0" w:space="0" w:color="auto"/>
        <w:right w:val="none" w:sz="0" w:space="0" w:color="auto"/>
      </w:divBdr>
    </w:div>
    <w:div w:id="1209412083">
      <w:bodyDiv w:val="1"/>
      <w:marLeft w:val="0"/>
      <w:marRight w:val="0"/>
      <w:marTop w:val="0"/>
      <w:marBottom w:val="0"/>
      <w:divBdr>
        <w:top w:val="none" w:sz="0" w:space="0" w:color="auto"/>
        <w:left w:val="none" w:sz="0" w:space="0" w:color="auto"/>
        <w:bottom w:val="none" w:sz="0" w:space="0" w:color="auto"/>
        <w:right w:val="none" w:sz="0" w:space="0" w:color="auto"/>
      </w:divBdr>
    </w:div>
    <w:div w:id="1209954789">
      <w:bodyDiv w:val="1"/>
      <w:marLeft w:val="0"/>
      <w:marRight w:val="0"/>
      <w:marTop w:val="0"/>
      <w:marBottom w:val="0"/>
      <w:divBdr>
        <w:top w:val="none" w:sz="0" w:space="0" w:color="auto"/>
        <w:left w:val="none" w:sz="0" w:space="0" w:color="auto"/>
        <w:bottom w:val="none" w:sz="0" w:space="0" w:color="auto"/>
        <w:right w:val="none" w:sz="0" w:space="0" w:color="auto"/>
      </w:divBdr>
    </w:div>
    <w:div w:id="1211645445">
      <w:bodyDiv w:val="1"/>
      <w:marLeft w:val="0"/>
      <w:marRight w:val="0"/>
      <w:marTop w:val="0"/>
      <w:marBottom w:val="0"/>
      <w:divBdr>
        <w:top w:val="none" w:sz="0" w:space="0" w:color="auto"/>
        <w:left w:val="none" w:sz="0" w:space="0" w:color="auto"/>
        <w:bottom w:val="none" w:sz="0" w:space="0" w:color="auto"/>
        <w:right w:val="none" w:sz="0" w:space="0" w:color="auto"/>
      </w:divBdr>
    </w:div>
    <w:div w:id="1211920071">
      <w:bodyDiv w:val="1"/>
      <w:marLeft w:val="0"/>
      <w:marRight w:val="0"/>
      <w:marTop w:val="0"/>
      <w:marBottom w:val="0"/>
      <w:divBdr>
        <w:top w:val="none" w:sz="0" w:space="0" w:color="auto"/>
        <w:left w:val="none" w:sz="0" w:space="0" w:color="auto"/>
        <w:bottom w:val="none" w:sz="0" w:space="0" w:color="auto"/>
        <w:right w:val="none" w:sz="0" w:space="0" w:color="auto"/>
      </w:divBdr>
    </w:div>
    <w:div w:id="1213077139">
      <w:bodyDiv w:val="1"/>
      <w:marLeft w:val="0"/>
      <w:marRight w:val="0"/>
      <w:marTop w:val="0"/>
      <w:marBottom w:val="0"/>
      <w:divBdr>
        <w:top w:val="none" w:sz="0" w:space="0" w:color="auto"/>
        <w:left w:val="none" w:sz="0" w:space="0" w:color="auto"/>
        <w:bottom w:val="none" w:sz="0" w:space="0" w:color="auto"/>
        <w:right w:val="none" w:sz="0" w:space="0" w:color="auto"/>
      </w:divBdr>
    </w:div>
    <w:div w:id="1220634811">
      <w:bodyDiv w:val="1"/>
      <w:marLeft w:val="0"/>
      <w:marRight w:val="0"/>
      <w:marTop w:val="0"/>
      <w:marBottom w:val="0"/>
      <w:divBdr>
        <w:top w:val="none" w:sz="0" w:space="0" w:color="auto"/>
        <w:left w:val="none" w:sz="0" w:space="0" w:color="auto"/>
        <w:bottom w:val="none" w:sz="0" w:space="0" w:color="auto"/>
        <w:right w:val="none" w:sz="0" w:space="0" w:color="auto"/>
      </w:divBdr>
    </w:div>
    <w:div w:id="1221868192">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26338475">
      <w:bodyDiv w:val="1"/>
      <w:marLeft w:val="0"/>
      <w:marRight w:val="0"/>
      <w:marTop w:val="0"/>
      <w:marBottom w:val="0"/>
      <w:divBdr>
        <w:top w:val="none" w:sz="0" w:space="0" w:color="auto"/>
        <w:left w:val="none" w:sz="0" w:space="0" w:color="auto"/>
        <w:bottom w:val="none" w:sz="0" w:space="0" w:color="auto"/>
        <w:right w:val="none" w:sz="0" w:space="0" w:color="auto"/>
      </w:divBdr>
    </w:div>
    <w:div w:id="1226530113">
      <w:bodyDiv w:val="1"/>
      <w:marLeft w:val="0"/>
      <w:marRight w:val="0"/>
      <w:marTop w:val="0"/>
      <w:marBottom w:val="0"/>
      <w:divBdr>
        <w:top w:val="none" w:sz="0" w:space="0" w:color="auto"/>
        <w:left w:val="none" w:sz="0" w:space="0" w:color="auto"/>
        <w:bottom w:val="none" w:sz="0" w:space="0" w:color="auto"/>
        <w:right w:val="none" w:sz="0" w:space="0" w:color="auto"/>
      </w:divBdr>
    </w:div>
    <w:div w:id="1228613432">
      <w:bodyDiv w:val="1"/>
      <w:marLeft w:val="0"/>
      <w:marRight w:val="0"/>
      <w:marTop w:val="0"/>
      <w:marBottom w:val="0"/>
      <w:divBdr>
        <w:top w:val="none" w:sz="0" w:space="0" w:color="auto"/>
        <w:left w:val="none" w:sz="0" w:space="0" w:color="auto"/>
        <w:bottom w:val="none" w:sz="0" w:space="0" w:color="auto"/>
        <w:right w:val="none" w:sz="0" w:space="0" w:color="auto"/>
      </w:divBdr>
    </w:div>
    <w:div w:id="1230918316">
      <w:bodyDiv w:val="1"/>
      <w:marLeft w:val="0"/>
      <w:marRight w:val="0"/>
      <w:marTop w:val="0"/>
      <w:marBottom w:val="0"/>
      <w:divBdr>
        <w:top w:val="none" w:sz="0" w:space="0" w:color="auto"/>
        <w:left w:val="none" w:sz="0" w:space="0" w:color="auto"/>
        <w:bottom w:val="none" w:sz="0" w:space="0" w:color="auto"/>
        <w:right w:val="none" w:sz="0" w:space="0" w:color="auto"/>
      </w:divBdr>
    </w:div>
    <w:div w:id="1234579926">
      <w:bodyDiv w:val="1"/>
      <w:marLeft w:val="0"/>
      <w:marRight w:val="0"/>
      <w:marTop w:val="0"/>
      <w:marBottom w:val="0"/>
      <w:divBdr>
        <w:top w:val="none" w:sz="0" w:space="0" w:color="auto"/>
        <w:left w:val="none" w:sz="0" w:space="0" w:color="auto"/>
        <w:bottom w:val="none" w:sz="0" w:space="0" w:color="auto"/>
        <w:right w:val="none" w:sz="0" w:space="0" w:color="auto"/>
      </w:divBdr>
    </w:div>
    <w:div w:id="1240285245">
      <w:bodyDiv w:val="1"/>
      <w:marLeft w:val="0"/>
      <w:marRight w:val="0"/>
      <w:marTop w:val="0"/>
      <w:marBottom w:val="0"/>
      <w:divBdr>
        <w:top w:val="none" w:sz="0" w:space="0" w:color="auto"/>
        <w:left w:val="none" w:sz="0" w:space="0" w:color="auto"/>
        <w:bottom w:val="none" w:sz="0" w:space="0" w:color="auto"/>
        <w:right w:val="none" w:sz="0" w:space="0" w:color="auto"/>
      </w:divBdr>
    </w:div>
    <w:div w:id="1245913461">
      <w:bodyDiv w:val="1"/>
      <w:marLeft w:val="0"/>
      <w:marRight w:val="0"/>
      <w:marTop w:val="0"/>
      <w:marBottom w:val="0"/>
      <w:divBdr>
        <w:top w:val="none" w:sz="0" w:space="0" w:color="auto"/>
        <w:left w:val="none" w:sz="0" w:space="0" w:color="auto"/>
        <w:bottom w:val="none" w:sz="0" w:space="0" w:color="auto"/>
        <w:right w:val="none" w:sz="0" w:space="0" w:color="auto"/>
      </w:divBdr>
    </w:div>
    <w:div w:id="1247347759">
      <w:bodyDiv w:val="1"/>
      <w:marLeft w:val="0"/>
      <w:marRight w:val="0"/>
      <w:marTop w:val="0"/>
      <w:marBottom w:val="0"/>
      <w:divBdr>
        <w:top w:val="none" w:sz="0" w:space="0" w:color="auto"/>
        <w:left w:val="none" w:sz="0" w:space="0" w:color="auto"/>
        <w:bottom w:val="none" w:sz="0" w:space="0" w:color="auto"/>
        <w:right w:val="none" w:sz="0" w:space="0" w:color="auto"/>
      </w:divBdr>
    </w:div>
    <w:div w:id="1248537002">
      <w:bodyDiv w:val="1"/>
      <w:marLeft w:val="0"/>
      <w:marRight w:val="0"/>
      <w:marTop w:val="0"/>
      <w:marBottom w:val="0"/>
      <w:divBdr>
        <w:top w:val="none" w:sz="0" w:space="0" w:color="auto"/>
        <w:left w:val="none" w:sz="0" w:space="0" w:color="auto"/>
        <w:bottom w:val="none" w:sz="0" w:space="0" w:color="auto"/>
        <w:right w:val="none" w:sz="0" w:space="0" w:color="auto"/>
      </w:divBdr>
    </w:div>
    <w:div w:id="1256207286">
      <w:bodyDiv w:val="1"/>
      <w:marLeft w:val="0"/>
      <w:marRight w:val="0"/>
      <w:marTop w:val="0"/>
      <w:marBottom w:val="0"/>
      <w:divBdr>
        <w:top w:val="none" w:sz="0" w:space="0" w:color="auto"/>
        <w:left w:val="none" w:sz="0" w:space="0" w:color="auto"/>
        <w:bottom w:val="none" w:sz="0" w:space="0" w:color="auto"/>
        <w:right w:val="none" w:sz="0" w:space="0" w:color="auto"/>
      </w:divBdr>
    </w:div>
    <w:div w:id="1264340735">
      <w:bodyDiv w:val="1"/>
      <w:marLeft w:val="0"/>
      <w:marRight w:val="0"/>
      <w:marTop w:val="0"/>
      <w:marBottom w:val="0"/>
      <w:divBdr>
        <w:top w:val="none" w:sz="0" w:space="0" w:color="auto"/>
        <w:left w:val="none" w:sz="0" w:space="0" w:color="auto"/>
        <w:bottom w:val="none" w:sz="0" w:space="0" w:color="auto"/>
        <w:right w:val="none" w:sz="0" w:space="0" w:color="auto"/>
      </w:divBdr>
    </w:div>
    <w:div w:id="1268733096">
      <w:bodyDiv w:val="1"/>
      <w:marLeft w:val="0"/>
      <w:marRight w:val="0"/>
      <w:marTop w:val="0"/>
      <w:marBottom w:val="0"/>
      <w:divBdr>
        <w:top w:val="none" w:sz="0" w:space="0" w:color="auto"/>
        <w:left w:val="none" w:sz="0" w:space="0" w:color="auto"/>
        <w:bottom w:val="none" w:sz="0" w:space="0" w:color="auto"/>
        <w:right w:val="none" w:sz="0" w:space="0" w:color="auto"/>
      </w:divBdr>
    </w:div>
    <w:div w:id="1270504413">
      <w:bodyDiv w:val="1"/>
      <w:marLeft w:val="0"/>
      <w:marRight w:val="0"/>
      <w:marTop w:val="0"/>
      <w:marBottom w:val="0"/>
      <w:divBdr>
        <w:top w:val="none" w:sz="0" w:space="0" w:color="auto"/>
        <w:left w:val="none" w:sz="0" w:space="0" w:color="auto"/>
        <w:bottom w:val="none" w:sz="0" w:space="0" w:color="auto"/>
        <w:right w:val="none" w:sz="0" w:space="0" w:color="auto"/>
      </w:divBdr>
    </w:div>
    <w:div w:id="1274629314">
      <w:bodyDiv w:val="1"/>
      <w:marLeft w:val="0"/>
      <w:marRight w:val="0"/>
      <w:marTop w:val="0"/>
      <w:marBottom w:val="0"/>
      <w:divBdr>
        <w:top w:val="none" w:sz="0" w:space="0" w:color="auto"/>
        <w:left w:val="none" w:sz="0" w:space="0" w:color="auto"/>
        <w:bottom w:val="none" w:sz="0" w:space="0" w:color="auto"/>
        <w:right w:val="none" w:sz="0" w:space="0" w:color="auto"/>
      </w:divBdr>
    </w:div>
    <w:div w:id="1283340254">
      <w:bodyDiv w:val="1"/>
      <w:marLeft w:val="0"/>
      <w:marRight w:val="0"/>
      <w:marTop w:val="0"/>
      <w:marBottom w:val="0"/>
      <w:divBdr>
        <w:top w:val="none" w:sz="0" w:space="0" w:color="auto"/>
        <w:left w:val="none" w:sz="0" w:space="0" w:color="auto"/>
        <w:bottom w:val="none" w:sz="0" w:space="0" w:color="auto"/>
        <w:right w:val="none" w:sz="0" w:space="0" w:color="auto"/>
      </w:divBdr>
    </w:div>
    <w:div w:id="1285388390">
      <w:bodyDiv w:val="1"/>
      <w:marLeft w:val="0"/>
      <w:marRight w:val="0"/>
      <w:marTop w:val="0"/>
      <w:marBottom w:val="0"/>
      <w:divBdr>
        <w:top w:val="none" w:sz="0" w:space="0" w:color="auto"/>
        <w:left w:val="none" w:sz="0" w:space="0" w:color="auto"/>
        <w:bottom w:val="none" w:sz="0" w:space="0" w:color="auto"/>
        <w:right w:val="none" w:sz="0" w:space="0" w:color="auto"/>
      </w:divBdr>
    </w:div>
    <w:div w:id="1290741702">
      <w:bodyDiv w:val="1"/>
      <w:marLeft w:val="0"/>
      <w:marRight w:val="0"/>
      <w:marTop w:val="0"/>
      <w:marBottom w:val="0"/>
      <w:divBdr>
        <w:top w:val="none" w:sz="0" w:space="0" w:color="auto"/>
        <w:left w:val="none" w:sz="0" w:space="0" w:color="auto"/>
        <w:bottom w:val="none" w:sz="0" w:space="0" w:color="auto"/>
        <w:right w:val="none" w:sz="0" w:space="0" w:color="auto"/>
      </w:divBdr>
    </w:div>
    <w:div w:id="1291087718">
      <w:bodyDiv w:val="1"/>
      <w:marLeft w:val="0"/>
      <w:marRight w:val="0"/>
      <w:marTop w:val="0"/>
      <w:marBottom w:val="0"/>
      <w:divBdr>
        <w:top w:val="none" w:sz="0" w:space="0" w:color="auto"/>
        <w:left w:val="none" w:sz="0" w:space="0" w:color="auto"/>
        <w:bottom w:val="none" w:sz="0" w:space="0" w:color="auto"/>
        <w:right w:val="none" w:sz="0" w:space="0" w:color="auto"/>
      </w:divBdr>
    </w:div>
    <w:div w:id="1293056812">
      <w:bodyDiv w:val="1"/>
      <w:marLeft w:val="0"/>
      <w:marRight w:val="0"/>
      <w:marTop w:val="0"/>
      <w:marBottom w:val="0"/>
      <w:divBdr>
        <w:top w:val="none" w:sz="0" w:space="0" w:color="auto"/>
        <w:left w:val="none" w:sz="0" w:space="0" w:color="auto"/>
        <w:bottom w:val="none" w:sz="0" w:space="0" w:color="auto"/>
        <w:right w:val="none" w:sz="0" w:space="0" w:color="auto"/>
      </w:divBdr>
    </w:div>
    <w:div w:id="1294404972">
      <w:bodyDiv w:val="1"/>
      <w:marLeft w:val="0"/>
      <w:marRight w:val="0"/>
      <w:marTop w:val="0"/>
      <w:marBottom w:val="0"/>
      <w:divBdr>
        <w:top w:val="none" w:sz="0" w:space="0" w:color="auto"/>
        <w:left w:val="none" w:sz="0" w:space="0" w:color="auto"/>
        <w:bottom w:val="none" w:sz="0" w:space="0" w:color="auto"/>
        <w:right w:val="none" w:sz="0" w:space="0" w:color="auto"/>
      </w:divBdr>
    </w:div>
    <w:div w:id="1294941910">
      <w:bodyDiv w:val="1"/>
      <w:marLeft w:val="0"/>
      <w:marRight w:val="0"/>
      <w:marTop w:val="0"/>
      <w:marBottom w:val="0"/>
      <w:divBdr>
        <w:top w:val="none" w:sz="0" w:space="0" w:color="auto"/>
        <w:left w:val="none" w:sz="0" w:space="0" w:color="auto"/>
        <w:bottom w:val="none" w:sz="0" w:space="0" w:color="auto"/>
        <w:right w:val="none" w:sz="0" w:space="0" w:color="auto"/>
      </w:divBdr>
    </w:div>
    <w:div w:id="1295332479">
      <w:bodyDiv w:val="1"/>
      <w:marLeft w:val="0"/>
      <w:marRight w:val="0"/>
      <w:marTop w:val="0"/>
      <w:marBottom w:val="0"/>
      <w:divBdr>
        <w:top w:val="none" w:sz="0" w:space="0" w:color="auto"/>
        <w:left w:val="none" w:sz="0" w:space="0" w:color="auto"/>
        <w:bottom w:val="none" w:sz="0" w:space="0" w:color="auto"/>
        <w:right w:val="none" w:sz="0" w:space="0" w:color="auto"/>
      </w:divBdr>
    </w:div>
    <w:div w:id="1299414483">
      <w:bodyDiv w:val="1"/>
      <w:marLeft w:val="0"/>
      <w:marRight w:val="0"/>
      <w:marTop w:val="0"/>
      <w:marBottom w:val="0"/>
      <w:divBdr>
        <w:top w:val="none" w:sz="0" w:space="0" w:color="auto"/>
        <w:left w:val="none" w:sz="0" w:space="0" w:color="auto"/>
        <w:bottom w:val="none" w:sz="0" w:space="0" w:color="auto"/>
        <w:right w:val="none" w:sz="0" w:space="0" w:color="auto"/>
      </w:divBdr>
    </w:div>
    <w:div w:id="1299997737">
      <w:bodyDiv w:val="1"/>
      <w:marLeft w:val="0"/>
      <w:marRight w:val="0"/>
      <w:marTop w:val="0"/>
      <w:marBottom w:val="0"/>
      <w:divBdr>
        <w:top w:val="none" w:sz="0" w:space="0" w:color="auto"/>
        <w:left w:val="none" w:sz="0" w:space="0" w:color="auto"/>
        <w:bottom w:val="none" w:sz="0" w:space="0" w:color="auto"/>
        <w:right w:val="none" w:sz="0" w:space="0" w:color="auto"/>
      </w:divBdr>
    </w:div>
    <w:div w:id="1318067834">
      <w:bodyDiv w:val="1"/>
      <w:marLeft w:val="0"/>
      <w:marRight w:val="0"/>
      <w:marTop w:val="0"/>
      <w:marBottom w:val="0"/>
      <w:divBdr>
        <w:top w:val="none" w:sz="0" w:space="0" w:color="auto"/>
        <w:left w:val="none" w:sz="0" w:space="0" w:color="auto"/>
        <w:bottom w:val="none" w:sz="0" w:space="0" w:color="auto"/>
        <w:right w:val="none" w:sz="0" w:space="0" w:color="auto"/>
      </w:divBdr>
    </w:div>
    <w:div w:id="1324893968">
      <w:bodyDiv w:val="1"/>
      <w:marLeft w:val="0"/>
      <w:marRight w:val="0"/>
      <w:marTop w:val="0"/>
      <w:marBottom w:val="0"/>
      <w:divBdr>
        <w:top w:val="none" w:sz="0" w:space="0" w:color="auto"/>
        <w:left w:val="none" w:sz="0" w:space="0" w:color="auto"/>
        <w:bottom w:val="none" w:sz="0" w:space="0" w:color="auto"/>
        <w:right w:val="none" w:sz="0" w:space="0" w:color="auto"/>
      </w:divBdr>
    </w:div>
    <w:div w:id="1325011772">
      <w:bodyDiv w:val="1"/>
      <w:marLeft w:val="0"/>
      <w:marRight w:val="0"/>
      <w:marTop w:val="0"/>
      <w:marBottom w:val="0"/>
      <w:divBdr>
        <w:top w:val="none" w:sz="0" w:space="0" w:color="auto"/>
        <w:left w:val="none" w:sz="0" w:space="0" w:color="auto"/>
        <w:bottom w:val="none" w:sz="0" w:space="0" w:color="auto"/>
        <w:right w:val="none" w:sz="0" w:space="0" w:color="auto"/>
      </w:divBdr>
    </w:div>
    <w:div w:id="1325818005">
      <w:bodyDiv w:val="1"/>
      <w:marLeft w:val="0"/>
      <w:marRight w:val="0"/>
      <w:marTop w:val="0"/>
      <w:marBottom w:val="0"/>
      <w:divBdr>
        <w:top w:val="none" w:sz="0" w:space="0" w:color="auto"/>
        <w:left w:val="none" w:sz="0" w:space="0" w:color="auto"/>
        <w:bottom w:val="none" w:sz="0" w:space="0" w:color="auto"/>
        <w:right w:val="none" w:sz="0" w:space="0" w:color="auto"/>
      </w:divBdr>
    </w:div>
    <w:div w:id="1326057508">
      <w:bodyDiv w:val="1"/>
      <w:marLeft w:val="0"/>
      <w:marRight w:val="0"/>
      <w:marTop w:val="0"/>
      <w:marBottom w:val="0"/>
      <w:divBdr>
        <w:top w:val="none" w:sz="0" w:space="0" w:color="auto"/>
        <w:left w:val="none" w:sz="0" w:space="0" w:color="auto"/>
        <w:bottom w:val="none" w:sz="0" w:space="0" w:color="auto"/>
        <w:right w:val="none" w:sz="0" w:space="0" w:color="auto"/>
      </w:divBdr>
    </w:div>
    <w:div w:id="1326204967">
      <w:bodyDiv w:val="1"/>
      <w:marLeft w:val="0"/>
      <w:marRight w:val="0"/>
      <w:marTop w:val="0"/>
      <w:marBottom w:val="0"/>
      <w:divBdr>
        <w:top w:val="none" w:sz="0" w:space="0" w:color="auto"/>
        <w:left w:val="none" w:sz="0" w:space="0" w:color="auto"/>
        <w:bottom w:val="none" w:sz="0" w:space="0" w:color="auto"/>
        <w:right w:val="none" w:sz="0" w:space="0" w:color="auto"/>
      </w:divBdr>
    </w:div>
    <w:div w:id="1328165566">
      <w:bodyDiv w:val="1"/>
      <w:marLeft w:val="0"/>
      <w:marRight w:val="0"/>
      <w:marTop w:val="0"/>
      <w:marBottom w:val="0"/>
      <w:divBdr>
        <w:top w:val="none" w:sz="0" w:space="0" w:color="auto"/>
        <w:left w:val="none" w:sz="0" w:space="0" w:color="auto"/>
        <w:bottom w:val="none" w:sz="0" w:space="0" w:color="auto"/>
        <w:right w:val="none" w:sz="0" w:space="0" w:color="auto"/>
      </w:divBdr>
    </w:div>
    <w:div w:id="1328945511">
      <w:bodyDiv w:val="1"/>
      <w:marLeft w:val="0"/>
      <w:marRight w:val="0"/>
      <w:marTop w:val="0"/>
      <w:marBottom w:val="0"/>
      <w:divBdr>
        <w:top w:val="none" w:sz="0" w:space="0" w:color="auto"/>
        <w:left w:val="none" w:sz="0" w:space="0" w:color="auto"/>
        <w:bottom w:val="none" w:sz="0" w:space="0" w:color="auto"/>
        <w:right w:val="none" w:sz="0" w:space="0" w:color="auto"/>
      </w:divBdr>
    </w:div>
    <w:div w:id="1330131384">
      <w:bodyDiv w:val="1"/>
      <w:marLeft w:val="0"/>
      <w:marRight w:val="0"/>
      <w:marTop w:val="0"/>
      <w:marBottom w:val="0"/>
      <w:divBdr>
        <w:top w:val="none" w:sz="0" w:space="0" w:color="auto"/>
        <w:left w:val="none" w:sz="0" w:space="0" w:color="auto"/>
        <w:bottom w:val="none" w:sz="0" w:space="0" w:color="auto"/>
        <w:right w:val="none" w:sz="0" w:space="0" w:color="auto"/>
      </w:divBdr>
    </w:div>
    <w:div w:id="1330911510">
      <w:bodyDiv w:val="1"/>
      <w:marLeft w:val="0"/>
      <w:marRight w:val="0"/>
      <w:marTop w:val="0"/>
      <w:marBottom w:val="0"/>
      <w:divBdr>
        <w:top w:val="none" w:sz="0" w:space="0" w:color="auto"/>
        <w:left w:val="none" w:sz="0" w:space="0" w:color="auto"/>
        <w:bottom w:val="none" w:sz="0" w:space="0" w:color="auto"/>
        <w:right w:val="none" w:sz="0" w:space="0" w:color="auto"/>
      </w:divBdr>
    </w:div>
    <w:div w:id="1332636059">
      <w:bodyDiv w:val="1"/>
      <w:marLeft w:val="0"/>
      <w:marRight w:val="0"/>
      <w:marTop w:val="0"/>
      <w:marBottom w:val="0"/>
      <w:divBdr>
        <w:top w:val="none" w:sz="0" w:space="0" w:color="auto"/>
        <w:left w:val="none" w:sz="0" w:space="0" w:color="auto"/>
        <w:bottom w:val="none" w:sz="0" w:space="0" w:color="auto"/>
        <w:right w:val="none" w:sz="0" w:space="0" w:color="auto"/>
      </w:divBdr>
    </w:div>
    <w:div w:id="1334142575">
      <w:bodyDiv w:val="1"/>
      <w:marLeft w:val="0"/>
      <w:marRight w:val="0"/>
      <w:marTop w:val="0"/>
      <w:marBottom w:val="0"/>
      <w:divBdr>
        <w:top w:val="none" w:sz="0" w:space="0" w:color="auto"/>
        <w:left w:val="none" w:sz="0" w:space="0" w:color="auto"/>
        <w:bottom w:val="none" w:sz="0" w:space="0" w:color="auto"/>
        <w:right w:val="none" w:sz="0" w:space="0" w:color="auto"/>
      </w:divBdr>
    </w:div>
    <w:div w:id="1338003763">
      <w:bodyDiv w:val="1"/>
      <w:marLeft w:val="0"/>
      <w:marRight w:val="0"/>
      <w:marTop w:val="0"/>
      <w:marBottom w:val="0"/>
      <w:divBdr>
        <w:top w:val="none" w:sz="0" w:space="0" w:color="auto"/>
        <w:left w:val="none" w:sz="0" w:space="0" w:color="auto"/>
        <w:bottom w:val="none" w:sz="0" w:space="0" w:color="auto"/>
        <w:right w:val="none" w:sz="0" w:space="0" w:color="auto"/>
      </w:divBdr>
    </w:div>
    <w:div w:id="1349598260">
      <w:bodyDiv w:val="1"/>
      <w:marLeft w:val="0"/>
      <w:marRight w:val="0"/>
      <w:marTop w:val="0"/>
      <w:marBottom w:val="0"/>
      <w:divBdr>
        <w:top w:val="none" w:sz="0" w:space="0" w:color="auto"/>
        <w:left w:val="none" w:sz="0" w:space="0" w:color="auto"/>
        <w:bottom w:val="none" w:sz="0" w:space="0" w:color="auto"/>
        <w:right w:val="none" w:sz="0" w:space="0" w:color="auto"/>
      </w:divBdr>
    </w:div>
    <w:div w:id="1352224677">
      <w:bodyDiv w:val="1"/>
      <w:marLeft w:val="0"/>
      <w:marRight w:val="0"/>
      <w:marTop w:val="0"/>
      <w:marBottom w:val="0"/>
      <w:divBdr>
        <w:top w:val="none" w:sz="0" w:space="0" w:color="auto"/>
        <w:left w:val="none" w:sz="0" w:space="0" w:color="auto"/>
        <w:bottom w:val="none" w:sz="0" w:space="0" w:color="auto"/>
        <w:right w:val="none" w:sz="0" w:space="0" w:color="auto"/>
      </w:divBdr>
    </w:div>
    <w:div w:id="1356270869">
      <w:bodyDiv w:val="1"/>
      <w:marLeft w:val="0"/>
      <w:marRight w:val="0"/>
      <w:marTop w:val="0"/>
      <w:marBottom w:val="0"/>
      <w:divBdr>
        <w:top w:val="none" w:sz="0" w:space="0" w:color="auto"/>
        <w:left w:val="none" w:sz="0" w:space="0" w:color="auto"/>
        <w:bottom w:val="none" w:sz="0" w:space="0" w:color="auto"/>
        <w:right w:val="none" w:sz="0" w:space="0" w:color="auto"/>
      </w:divBdr>
    </w:div>
    <w:div w:id="1360548726">
      <w:bodyDiv w:val="1"/>
      <w:marLeft w:val="0"/>
      <w:marRight w:val="0"/>
      <w:marTop w:val="0"/>
      <w:marBottom w:val="0"/>
      <w:divBdr>
        <w:top w:val="none" w:sz="0" w:space="0" w:color="auto"/>
        <w:left w:val="none" w:sz="0" w:space="0" w:color="auto"/>
        <w:bottom w:val="none" w:sz="0" w:space="0" w:color="auto"/>
        <w:right w:val="none" w:sz="0" w:space="0" w:color="auto"/>
      </w:divBdr>
    </w:div>
    <w:div w:id="1362777448">
      <w:bodyDiv w:val="1"/>
      <w:marLeft w:val="0"/>
      <w:marRight w:val="0"/>
      <w:marTop w:val="0"/>
      <w:marBottom w:val="0"/>
      <w:divBdr>
        <w:top w:val="none" w:sz="0" w:space="0" w:color="auto"/>
        <w:left w:val="none" w:sz="0" w:space="0" w:color="auto"/>
        <w:bottom w:val="none" w:sz="0" w:space="0" w:color="auto"/>
        <w:right w:val="none" w:sz="0" w:space="0" w:color="auto"/>
      </w:divBdr>
    </w:div>
    <w:div w:id="1364481405">
      <w:bodyDiv w:val="1"/>
      <w:marLeft w:val="0"/>
      <w:marRight w:val="0"/>
      <w:marTop w:val="0"/>
      <w:marBottom w:val="0"/>
      <w:divBdr>
        <w:top w:val="none" w:sz="0" w:space="0" w:color="auto"/>
        <w:left w:val="none" w:sz="0" w:space="0" w:color="auto"/>
        <w:bottom w:val="none" w:sz="0" w:space="0" w:color="auto"/>
        <w:right w:val="none" w:sz="0" w:space="0" w:color="auto"/>
      </w:divBdr>
    </w:div>
    <w:div w:id="1373265680">
      <w:bodyDiv w:val="1"/>
      <w:marLeft w:val="0"/>
      <w:marRight w:val="0"/>
      <w:marTop w:val="0"/>
      <w:marBottom w:val="0"/>
      <w:divBdr>
        <w:top w:val="none" w:sz="0" w:space="0" w:color="auto"/>
        <w:left w:val="none" w:sz="0" w:space="0" w:color="auto"/>
        <w:bottom w:val="none" w:sz="0" w:space="0" w:color="auto"/>
        <w:right w:val="none" w:sz="0" w:space="0" w:color="auto"/>
      </w:divBdr>
    </w:div>
    <w:div w:id="1377775400">
      <w:bodyDiv w:val="1"/>
      <w:marLeft w:val="0"/>
      <w:marRight w:val="0"/>
      <w:marTop w:val="0"/>
      <w:marBottom w:val="0"/>
      <w:divBdr>
        <w:top w:val="none" w:sz="0" w:space="0" w:color="auto"/>
        <w:left w:val="none" w:sz="0" w:space="0" w:color="auto"/>
        <w:bottom w:val="none" w:sz="0" w:space="0" w:color="auto"/>
        <w:right w:val="none" w:sz="0" w:space="0" w:color="auto"/>
      </w:divBdr>
    </w:div>
    <w:div w:id="1377926708">
      <w:bodyDiv w:val="1"/>
      <w:marLeft w:val="0"/>
      <w:marRight w:val="0"/>
      <w:marTop w:val="0"/>
      <w:marBottom w:val="0"/>
      <w:divBdr>
        <w:top w:val="none" w:sz="0" w:space="0" w:color="auto"/>
        <w:left w:val="none" w:sz="0" w:space="0" w:color="auto"/>
        <w:bottom w:val="none" w:sz="0" w:space="0" w:color="auto"/>
        <w:right w:val="none" w:sz="0" w:space="0" w:color="auto"/>
      </w:divBdr>
    </w:div>
    <w:div w:id="1396515788">
      <w:bodyDiv w:val="1"/>
      <w:marLeft w:val="0"/>
      <w:marRight w:val="0"/>
      <w:marTop w:val="0"/>
      <w:marBottom w:val="0"/>
      <w:divBdr>
        <w:top w:val="none" w:sz="0" w:space="0" w:color="auto"/>
        <w:left w:val="none" w:sz="0" w:space="0" w:color="auto"/>
        <w:bottom w:val="none" w:sz="0" w:space="0" w:color="auto"/>
        <w:right w:val="none" w:sz="0" w:space="0" w:color="auto"/>
      </w:divBdr>
    </w:div>
    <w:div w:id="1410955874">
      <w:bodyDiv w:val="1"/>
      <w:marLeft w:val="0"/>
      <w:marRight w:val="0"/>
      <w:marTop w:val="0"/>
      <w:marBottom w:val="0"/>
      <w:divBdr>
        <w:top w:val="none" w:sz="0" w:space="0" w:color="auto"/>
        <w:left w:val="none" w:sz="0" w:space="0" w:color="auto"/>
        <w:bottom w:val="none" w:sz="0" w:space="0" w:color="auto"/>
        <w:right w:val="none" w:sz="0" w:space="0" w:color="auto"/>
      </w:divBdr>
    </w:div>
    <w:div w:id="1440250381">
      <w:bodyDiv w:val="1"/>
      <w:marLeft w:val="0"/>
      <w:marRight w:val="0"/>
      <w:marTop w:val="0"/>
      <w:marBottom w:val="0"/>
      <w:divBdr>
        <w:top w:val="none" w:sz="0" w:space="0" w:color="auto"/>
        <w:left w:val="none" w:sz="0" w:space="0" w:color="auto"/>
        <w:bottom w:val="none" w:sz="0" w:space="0" w:color="auto"/>
        <w:right w:val="none" w:sz="0" w:space="0" w:color="auto"/>
      </w:divBdr>
    </w:div>
    <w:div w:id="1450508751">
      <w:bodyDiv w:val="1"/>
      <w:marLeft w:val="0"/>
      <w:marRight w:val="0"/>
      <w:marTop w:val="0"/>
      <w:marBottom w:val="0"/>
      <w:divBdr>
        <w:top w:val="none" w:sz="0" w:space="0" w:color="auto"/>
        <w:left w:val="none" w:sz="0" w:space="0" w:color="auto"/>
        <w:bottom w:val="none" w:sz="0" w:space="0" w:color="auto"/>
        <w:right w:val="none" w:sz="0" w:space="0" w:color="auto"/>
      </w:divBdr>
    </w:div>
    <w:div w:id="1453597673">
      <w:bodyDiv w:val="1"/>
      <w:marLeft w:val="0"/>
      <w:marRight w:val="0"/>
      <w:marTop w:val="0"/>
      <w:marBottom w:val="0"/>
      <w:divBdr>
        <w:top w:val="none" w:sz="0" w:space="0" w:color="auto"/>
        <w:left w:val="none" w:sz="0" w:space="0" w:color="auto"/>
        <w:bottom w:val="none" w:sz="0" w:space="0" w:color="auto"/>
        <w:right w:val="none" w:sz="0" w:space="0" w:color="auto"/>
      </w:divBdr>
    </w:div>
    <w:div w:id="1454790760">
      <w:bodyDiv w:val="1"/>
      <w:marLeft w:val="0"/>
      <w:marRight w:val="0"/>
      <w:marTop w:val="0"/>
      <w:marBottom w:val="0"/>
      <w:divBdr>
        <w:top w:val="none" w:sz="0" w:space="0" w:color="auto"/>
        <w:left w:val="none" w:sz="0" w:space="0" w:color="auto"/>
        <w:bottom w:val="none" w:sz="0" w:space="0" w:color="auto"/>
        <w:right w:val="none" w:sz="0" w:space="0" w:color="auto"/>
      </w:divBdr>
    </w:div>
    <w:div w:id="1459685731">
      <w:bodyDiv w:val="1"/>
      <w:marLeft w:val="0"/>
      <w:marRight w:val="0"/>
      <w:marTop w:val="0"/>
      <w:marBottom w:val="0"/>
      <w:divBdr>
        <w:top w:val="none" w:sz="0" w:space="0" w:color="auto"/>
        <w:left w:val="none" w:sz="0" w:space="0" w:color="auto"/>
        <w:bottom w:val="none" w:sz="0" w:space="0" w:color="auto"/>
        <w:right w:val="none" w:sz="0" w:space="0" w:color="auto"/>
      </w:divBdr>
    </w:div>
    <w:div w:id="1462649822">
      <w:bodyDiv w:val="1"/>
      <w:marLeft w:val="0"/>
      <w:marRight w:val="0"/>
      <w:marTop w:val="0"/>
      <w:marBottom w:val="0"/>
      <w:divBdr>
        <w:top w:val="none" w:sz="0" w:space="0" w:color="auto"/>
        <w:left w:val="none" w:sz="0" w:space="0" w:color="auto"/>
        <w:bottom w:val="none" w:sz="0" w:space="0" w:color="auto"/>
        <w:right w:val="none" w:sz="0" w:space="0" w:color="auto"/>
      </w:divBdr>
    </w:div>
    <w:div w:id="1463231701">
      <w:bodyDiv w:val="1"/>
      <w:marLeft w:val="0"/>
      <w:marRight w:val="0"/>
      <w:marTop w:val="0"/>
      <w:marBottom w:val="0"/>
      <w:divBdr>
        <w:top w:val="none" w:sz="0" w:space="0" w:color="auto"/>
        <w:left w:val="none" w:sz="0" w:space="0" w:color="auto"/>
        <w:bottom w:val="none" w:sz="0" w:space="0" w:color="auto"/>
        <w:right w:val="none" w:sz="0" w:space="0" w:color="auto"/>
      </w:divBdr>
    </w:div>
    <w:div w:id="1463814209">
      <w:bodyDiv w:val="1"/>
      <w:marLeft w:val="0"/>
      <w:marRight w:val="0"/>
      <w:marTop w:val="0"/>
      <w:marBottom w:val="0"/>
      <w:divBdr>
        <w:top w:val="none" w:sz="0" w:space="0" w:color="auto"/>
        <w:left w:val="none" w:sz="0" w:space="0" w:color="auto"/>
        <w:bottom w:val="none" w:sz="0" w:space="0" w:color="auto"/>
        <w:right w:val="none" w:sz="0" w:space="0" w:color="auto"/>
      </w:divBdr>
    </w:div>
    <w:div w:id="1465852399">
      <w:bodyDiv w:val="1"/>
      <w:marLeft w:val="0"/>
      <w:marRight w:val="0"/>
      <w:marTop w:val="0"/>
      <w:marBottom w:val="0"/>
      <w:divBdr>
        <w:top w:val="none" w:sz="0" w:space="0" w:color="auto"/>
        <w:left w:val="none" w:sz="0" w:space="0" w:color="auto"/>
        <w:bottom w:val="none" w:sz="0" w:space="0" w:color="auto"/>
        <w:right w:val="none" w:sz="0" w:space="0" w:color="auto"/>
      </w:divBdr>
    </w:div>
    <w:div w:id="1469663295">
      <w:bodyDiv w:val="1"/>
      <w:marLeft w:val="0"/>
      <w:marRight w:val="0"/>
      <w:marTop w:val="0"/>
      <w:marBottom w:val="0"/>
      <w:divBdr>
        <w:top w:val="none" w:sz="0" w:space="0" w:color="auto"/>
        <w:left w:val="none" w:sz="0" w:space="0" w:color="auto"/>
        <w:bottom w:val="none" w:sz="0" w:space="0" w:color="auto"/>
        <w:right w:val="none" w:sz="0" w:space="0" w:color="auto"/>
      </w:divBdr>
    </w:div>
    <w:div w:id="1477380134">
      <w:bodyDiv w:val="1"/>
      <w:marLeft w:val="0"/>
      <w:marRight w:val="0"/>
      <w:marTop w:val="0"/>
      <w:marBottom w:val="0"/>
      <w:divBdr>
        <w:top w:val="none" w:sz="0" w:space="0" w:color="auto"/>
        <w:left w:val="none" w:sz="0" w:space="0" w:color="auto"/>
        <w:bottom w:val="none" w:sz="0" w:space="0" w:color="auto"/>
        <w:right w:val="none" w:sz="0" w:space="0" w:color="auto"/>
      </w:divBdr>
    </w:div>
    <w:div w:id="1485077195">
      <w:bodyDiv w:val="1"/>
      <w:marLeft w:val="0"/>
      <w:marRight w:val="0"/>
      <w:marTop w:val="0"/>
      <w:marBottom w:val="0"/>
      <w:divBdr>
        <w:top w:val="none" w:sz="0" w:space="0" w:color="auto"/>
        <w:left w:val="none" w:sz="0" w:space="0" w:color="auto"/>
        <w:bottom w:val="none" w:sz="0" w:space="0" w:color="auto"/>
        <w:right w:val="none" w:sz="0" w:space="0" w:color="auto"/>
      </w:divBdr>
    </w:div>
    <w:div w:id="1503813231">
      <w:bodyDiv w:val="1"/>
      <w:marLeft w:val="0"/>
      <w:marRight w:val="0"/>
      <w:marTop w:val="0"/>
      <w:marBottom w:val="0"/>
      <w:divBdr>
        <w:top w:val="none" w:sz="0" w:space="0" w:color="auto"/>
        <w:left w:val="none" w:sz="0" w:space="0" w:color="auto"/>
        <w:bottom w:val="none" w:sz="0" w:space="0" w:color="auto"/>
        <w:right w:val="none" w:sz="0" w:space="0" w:color="auto"/>
      </w:divBdr>
    </w:div>
    <w:div w:id="1512375635">
      <w:bodyDiv w:val="1"/>
      <w:marLeft w:val="0"/>
      <w:marRight w:val="0"/>
      <w:marTop w:val="0"/>
      <w:marBottom w:val="0"/>
      <w:divBdr>
        <w:top w:val="none" w:sz="0" w:space="0" w:color="auto"/>
        <w:left w:val="none" w:sz="0" w:space="0" w:color="auto"/>
        <w:bottom w:val="none" w:sz="0" w:space="0" w:color="auto"/>
        <w:right w:val="none" w:sz="0" w:space="0" w:color="auto"/>
      </w:divBdr>
    </w:div>
    <w:div w:id="1512572372">
      <w:bodyDiv w:val="1"/>
      <w:marLeft w:val="0"/>
      <w:marRight w:val="0"/>
      <w:marTop w:val="0"/>
      <w:marBottom w:val="0"/>
      <w:divBdr>
        <w:top w:val="none" w:sz="0" w:space="0" w:color="auto"/>
        <w:left w:val="none" w:sz="0" w:space="0" w:color="auto"/>
        <w:bottom w:val="none" w:sz="0" w:space="0" w:color="auto"/>
        <w:right w:val="none" w:sz="0" w:space="0" w:color="auto"/>
      </w:divBdr>
    </w:div>
    <w:div w:id="1517570996">
      <w:bodyDiv w:val="1"/>
      <w:marLeft w:val="0"/>
      <w:marRight w:val="0"/>
      <w:marTop w:val="0"/>
      <w:marBottom w:val="0"/>
      <w:divBdr>
        <w:top w:val="none" w:sz="0" w:space="0" w:color="auto"/>
        <w:left w:val="none" w:sz="0" w:space="0" w:color="auto"/>
        <w:bottom w:val="none" w:sz="0" w:space="0" w:color="auto"/>
        <w:right w:val="none" w:sz="0" w:space="0" w:color="auto"/>
      </w:divBdr>
    </w:div>
    <w:div w:id="1517576944">
      <w:bodyDiv w:val="1"/>
      <w:marLeft w:val="0"/>
      <w:marRight w:val="0"/>
      <w:marTop w:val="0"/>
      <w:marBottom w:val="0"/>
      <w:divBdr>
        <w:top w:val="none" w:sz="0" w:space="0" w:color="auto"/>
        <w:left w:val="none" w:sz="0" w:space="0" w:color="auto"/>
        <w:bottom w:val="none" w:sz="0" w:space="0" w:color="auto"/>
        <w:right w:val="none" w:sz="0" w:space="0" w:color="auto"/>
      </w:divBdr>
    </w:div>
    <w:div w:id="1519661904">
      <w:bodyDiv w:val="1"/>
      <w:marLeft w:val="0"/>
      <w:marRight w:val="0"/>
      <w:marTop w:val="0"/>
      <w:marBottom w:val="0"/>
      <w:divBdr>
        <w:top w:val="none" w:sz="0" w:space="0" w:color="auto"/>
        <w:left w:val="none" w:sz="0" w:space="0" w:color="auto"/>
        <w:bottom w:val="none" w:sz="0" w:space="0" w:color="auto"/>
        <w:right w:val="none" w:sz="0" w:space="0" w:color="auto"/>
      </w:divBdr>
    </w:div>
    <w:div w:id="1520467289">
      <w:bodyDiv w:val="1"/>
      <w:marLeft w:val="0"/>
      <w:marRight w:val="0"/>
      <w:marTop w:val="0"/>
      <w:marBottom w:val="0"/>
      <w:divBdr>
        <w:top w:val="none" w:sz="0" w:space="0" w:color="auto"/>
        <w:left w:val="none" w:sz="0" w:space="0" w:color="auto"/>
        <w:bottom w:val="none" w:sz="0" w:space="0" w:color="auto"/>
        <w:right w:val="none" w:sz="0" w:space="0" w:color="auto"/>
      </w:divBdr>
    </w:div>
    <w:div w:id="1524125727">
      <w:bodyDiv w:val="1"/>
      <w:marLeft w:val="0"/>
      <w:marRight w:val="0"/>
      <w:marTop w:val="0"/>
      <w:marBottom w:val="0"/>
      <w:divBdr>
        <w:top w:val="none" w:sz="0" w:space="0" w:color="auto"/>
        <w:left w:val="none" w:sz="0" w:space="0" w:color="auto"/>
        <w:bottom w:val="none" w:sz="0" w:space="0" w:color="auto"/>
        <w:right w:val="none" w:sz="0" w:space="0" w:color="auto"/>
      </w:divBdr>
    </w:div>
    <w:div w:id="1531844222">
      <w:bodyDiv w:val="1"/>
      <w:marLeft w:val="0"/>
      <w:marRight w:val="0"/>
      <w:marTop w:val="0"/>
      <w:marBottom w:val="0"/>
      <w:divBdr>
        <w:top w:val="none" w:sz="0" w:space="0" w:color="auto"/>
        <w:left w:val="none" w:sz="0" w:space="0" w:color="auto"/>
        <w:bottom w:val="none" w:sz="0" w:space="0" w:color="auto"/>
        <w:right w:val="none" w:sz="0" w:space="0" w:color="auto"/>
      </w:divBdr>
    </w:div>
    <w:div w:id="1539589581">
      <w:bodyDiv w:val="1"/>
      <w:marLeft w:val="0"/>
      <w:marRight w:val="0"/>
      <w:marTop w:val="0"/>
      <w:marBottom w:val="0"/>
      <w:divBdr>
        <w:top w:val="none" w:sz="0" w:space="0" w:color="auto"/>
        <w:left w:val="none" w:sz="0" w:space="0" w:color="auto"/>
        <w:bottom w:val="none" w:sz="0" w:space="0" w:color="auto"/>
        <w:right w:val="none" w:sz="0" w:space="0" w:color="auto"/>
      </w:divBdr>
    </w:div>
    <w:div w:id="1541094459">
      <w:bodyDiv w:val="1"/>
      <w:marLeft w:val="0"/>
      <w:marRight w:val="0"/>
      <w:marTop w:val="0"/>
      <w:marBottom w:val="0"/>
      <w:divBdr>
        <w:top w:val="none" w:sz="0" w:space="0" w:color="auto"/>
        <w:left w:val="none" w:sz="0" w:space="0" w:color="auto"/>
        <w:bottom w:val="none" w:sz="0" w:space="0" w:color="auto"/>
        <w:right w:val="none" w:sz="0" w:space="0" w:color="auto"/>
      </w:divBdr>
    </w:div>
    <w:div w:id="1546940253">
      <w:bodyDiv w:val="1"/>
      <w:marLeft w:val="0"/>
      <w:marRight w:val="0"/>
      <w:marTop w:val="0"/>
      <w:marBottom w:val="0"/>
      <w:divBdr>
        <w:top w:val="none" w:sz="0" w:space="0" w:color="auto"/>
        <w:left w:val="none" w:sz="0" w:space="0" w:color="auto"/>
        <w:bottom w:val="none" w:sz="0" w:space="0" w:color="auto"/>
        <w:right w:val="none" w:sz="0" w:space="0" w:color="auto"/>
      </w:divBdr>
    </w:div>
    <w:div w:id="1548294592">
      <w:bodyDiv w:val="1"/>
      <w:marLeft w:val="0"/>
      <w:marRight w:val="0"/>
      <w:marTop w:val="0"/>
      <w:marBottom w:val="0"/>
      <w:divBdr>
        <w:top w:val="none" w:sz="0" w:space="0" w:color="auto"/>
        <w:left w:val="none" w:sz="0" w:space="0" w:color="auto"/>
        <w:bottom w:val="none" w:sz="0" w:space="0" w:color="auto"/>
        <w:right w:val="none" w:sz="0" w:space="0" w:color="auto"/>
      </w:divBdr>
    </w:div>
    <w:div w:id="1552498765">
      <w:bodyDiv w:val="1"/>
      <w:marLeft w:val="0"/>
      <w:marRight w:val="0"/>
      <w:marTop w:val="0"/>
      <w:marBottom w:val="0"/>
      <w:divBdr>
        <w:top w:val="none" w:sz="0" w:space="0" w:color="auto"/>
        <w:left w:val="none" w:sz="0" w:space="0" w:color="auto"/>
        <w:bottom w:val="none" w:sz="0" w:space="0" w:color="auto"/>
        <w:right w:val="none" w:sz="0" w:space="0" w:color="auto"/>
      </w:divBdr>
    </w:div>
    <w:div w:id="1556772763">
      <w:bodyDiv w:val="1"/>
      <w:marLeft w:val="0"/>
      <w:marRight w:val="0"/>
      <w:marTop w:val="0"/>
      <w:marBottom w:val="0"/>
      <w:divBdr>
        <w:top w:val="none" w:sz="0" w:space="0" w:color="auto"/>
        <w:left w:val="none" w:sz="0" w:space="0" w:color="auto"/>
        <w:bottom w:val="none" w:sz="0" w:space="0" w:color="auto"/>
        <w:right w:val="none" w:sz="0" w:space="0" w:color="auto"/>
      </w:divBdr>
    </w:div>
    <w:div w:id="1557428253">
      <w:bodyDiv w:val="1"/>
      <w:marLeft w:val="0"/>
      <w:marRight w:val="0"/>
      <w:marTop w:val="0"/>
      <w:marBottom w:val="0"/>
      <w:divBdr>
        <w:top w:val="none" w:sz="0" w:space="0" w:color="auto"/>
        <w:left w:val="none" w:sz="0" w:space="0" w:color="auto"/>
        <w:bottom w:val="none" w:sz="0" w:space="0" w:color="auto"/>
        <w:right w:val="none" w:sz="0" w:space="0" w:color="auto"/>
      </w:divBdr>
    </w:div>
    <w:div w:id="1565263883">
      <w:bodyDiv w:val="1"/>
      <w:marLeft w:val="0"/>
      <w:marRight w:val="0"/>
      <w:marTop w:val="0"/>
      <w:marBottom w:val="0"/>
      <w:divBdr>
        <w:top w:val="none" w:sz="0" w:space="0" w:color="auto"/>
        <w:left w:val="none" w:sz="0" w:space="0" w:color="auto"/>
        <w:bottom w:val="none" w:sz="0" w:space="0" w:color="auto"/>
        <w:right w:val="none" w:sz="0" w:space="0" w:color="auto"/>
      </w:divBdr>
    </w:div>
    <w:div w:id="1569343505">
      <w:bodyDiv w:val="1"/>
      <w:marLeft w:val="0"/>
      <w:marRight w:val="0"/>
      <w:marTop w:val="0"/>
      <w:marBottom w:val="0"/>
      <w:divBdr>
        <w:top w:val="none" w:sz="0" w:space="0" w:color="auto"/>
        <w:left w:val="none" w:sz="0" w:space="0" w:color="auto"/>
        <w:bottom w:val="none" w:sz="0" w:space="0" w:color="auto"/>
        <w:right w:val="none" w:sz="0" w:space="0" w:color="auto"/>
      </w:divBdr>
    </w:div>
    <w:div w:id="1571499540">
      <w:bodyDiv w:val="1"/>
      <w:marLeft w:val="0"/>
      <w:marRight w:val="0"/>
      <w:marTop w:val="0"/>
      <w:marBottom w:val="0"/>
      <w:divBdr>
        <w:top w:val="none" w:sz="0" w:space="0" w:color="auto"/>
        <w:left w:val="none" w:sz="0" w:space="0" w:color="auto"/>
        <w:bottom w:val="none" w:sz="0" w:space="0" w:color="auto"/>
        <w:right w:val="none" w:sz="0" w:space="0" w:color="auto"/>
      </w:divBdr>
    </w:div>
    <w:div w:id="1584488790">
      <w:bodyDiv w:val="1"/>
      <w:marLeft w:val="0"/>
      <w:marRight w:val="0"/>
      <w:marTop w:val="0"/>
      <w:marBottom w:val="0"/>
      <w:divBdr>
        <w:top w:val="none" w:sz="0" w:space="0" w:color="auto"/>
        <w:left w:val="none" w:sz="0" w:space="0" w:color="auto"/>
        <w:bottom w:val="none" w:sz="0" w:space="0" w:color="auto"/>
        <w:right w:val="none" w:sz="0" w:space="0" w:color="auto"/>
      </w:divBdr>
    </w:div>
    <w:div w:id="1596943204">
      <w:bodyDiv w:val="1"/>
      <w:marLeft w:val="0"/>
      <w:marRight w:val="0"/>
      <w:marTop w:val="0"/>
      <w:marBottom w:val="0"/>
      <w:divBdr>
        <w:top w:val="none" w:sz="0" w:space="0" w:color="auto"/>
        <w:left w:val="none" w:sz="0" w:space="0" w:color="auto"/>
        <w:bottom w:val="none" w:sz="0" w:space="0" w:color="auto"/>
        <w:right w:val="none" w:sz="0" w:space="0" w:color="auto"/>
      </w:divBdr>
    </w:div>
    <w:div w:id="1597860055">
      <w:bodyDiv w:val="1"/>
      <w:marLeft w:val="0"/>
      <w:marRight w:val="0"/>
      <w:marTop w:val="0"/>
      <w:marBottom w:val="0"/>
      <w:divBdr>
        <w:top w:val="none" w:sz="0" w:space="0" w:color="auto"/>
        <w:left w:val="none" w:sz="0" w:space="0" w:color="auto"/>
        <w:bottom w:val="none" w:sz="0" w:space="0" w:color="auto"/>
        <w:right w:val="none" w:sz="0" w:space="0" w:color="auto"/>
      </w:divBdr>
    </w:div>
    <w:div w:id="1598558751">
      <w:bodyDiv w:val="1"/>
      <w:marLeft w:val="0"/>
      <w:marRight w:val="0"/>
      <w:marTop w:val="0"/>
      <w:marBottom w:val="0"/>
      <w:divBdr>
        <w:top w:val="none" w:sz="0" w:space="0" w:color="auto"/>
        <w:left w:val="none" w:sz="0" w:space="0" w:color="auto"/>
        <w:bottom w:val="none" w:sz="0" w:space="0" w:color="auto"/>
        <w:right w:val="none" w:sz="0" w:space="0" w:color="auto"/>
      </w:divBdr>
    </w:div>
    <w:div w:id="1600526811">
      <w:bodyDiv w:val="1"/>
      <w:marLeft w:val="0"/>
      <w:marRight w:val="0"/>
      <w:marTop w:val="0"/>
      <w:marBottom w:val="0"/>
      <w:divBdr>
        <w:top w:val="none" w:sz="0" w:space="0" w:color="auto"/>
        <w:left w:val="none" w:sz="0" w:space="0" w:color="auto"/>
        <w:bottom w:val="none" w:sz="0" w:space="0" w:color="auto"/>
        <w:right w:val="none" w:sz="0" w:space="0" w:color="auto"/>
      </w:divBdr>
    </w:div>
    <w:div w:id="1603612558">
      <w:bodyDiv w:val="1"/>
      <w:marLeft w:val="0"/>
      <w:marRight w:val="0"/>
      <w:marTop w:val="0"/>
      <w:marBottom w:val="0"/>
      <w:divBdr>
        <w:top w:val="none" w:sz="0" w:space="0" w:color="auto"/>
        <w:left w:val="none" w:sz="0" w:space="0" w:color="auto"/>
        <w:bottom w:val="none" w:sz="0" w:space="0" w:color="auto"/>
        <w:right w:val="none" w:sz="0" w:space="0" w:color="auto"/>
      </w:divBdr>
    </w:div>
    <w:div w:id="1606843194">
      <w:bodyDiv w:val="1"/>
      <w:marLeft w:val="0"/>
      <w:marRight w:val="0"/>
      <w:marTop w:val="0"/>
      <w:marBottom w:val="0"/>
      <w:divBdr>
        <w:top w:val="none" w:sz="0" w:space="0" w:color="auto"/>
        <w:left w:val="none" w:sz="0" w:space="0" w:color="auto"/>
        <w:bottom w:val="none" w:sz="0" w:space="0" w:color="auto"/>
        <w:right w:val="none" w:sz="0" w:space="0" w:color="auto"/>
      </w:divBdr>
    </w:div>
    <w:div w:id="1615938628">
      <w:bodyDiv w:val="1"/>
      <w:marLeft w:val="0"/>
      <w:marRight w:val="0"/>
      <w:marTop w:val="0"/>
      <w:marBottom w:val="0"/>
      <w:divBdr>
        <w:top w:val="none" w:sz="0" w:space="0" w:color="auto"/>
        <w:left w:val="none" w:sz="0" w:space="0" w:color="auto"/>
        <w:bottom w:val="none" w:sz="0" w:space="0" w:color="auto"/>
        <w:right w:val="none" w:sz="0" w:space="0" w:color="auto"/>
      </w:divBdr>
    </w:div>
    <w:div w:id="1616406920">
      <w:bodyDiv w:val="1"/>
      <w:marLeft w:val="0"/>
      <w:marRight w:val="0"/>
      <w:marTop w:val="0"/>
      <w:marBottom w:val="0"/>
      <w:divBdr>
        <w:top w:val="none" w:sz="0" w:space="0" w:color="auto"/>
        <w:left w:val="none" w:sz="0" w:space="0" w:color="auto"/>
        <w:bottom w:val="none" w:sz="0" w:space="0" w:color="auto"/>
        <w:right w:val="none" w:sz="0" w:space="0" w:color="auto"/>
      </w:divBdr>
    </w:div>
    <w:div w:id="1630280485">
      <w:bodyDiv w:val="1"/>
      <w:marLeft w:val="0"/>
      <w:marRight w:val="0"/>
      <w:marTop w:val="0"/>
      <w:marBottom w:val="0"/>
      <w:divBdr>
        <w:top w:val="none" w:sz="0" w:space="0" w:color="auto"/>
        <w:left w:val="none" w:sz="0" w:space="0" w:color="auto"/>
        <w:bottom w:val="none" w:sz="0" w:space="0" w:color="auto"/>
        <w:right w:val="none" w:sz="0" w:space="0" w:color="auto"/>
      </w:divBdr>
    </w:div>
    <w:div w:id="1636370670">
      <w:bodyDiv w:val="1"/>
      <w:marLeft w:val="0"/>
      <w:marRight w:val="0"/>
      <w:marTop w:val="0"/>
      <w:marBottom w:val="0"/>
      <w:divBdr>
        <w:top w:val="none" w:sz="0" w:space="0" w:color="auto"/>
        <w:left w:val="none" w:sz="0" w:space="0" w:color="auto"/>
        <w:bottom w:val="none" w:sz="0" w:space="0" w:color="auto"/>
        <w:right w:val="none" w:sz="0" w:space="0" w:color="auto"/>
      </w:divBdr>
    </w:div>
    <w:div w:id="1639142021">
      <w:bodyDiv w:val="1"/>
      <w:marLeft w:val="0"/>
      <w:marRight w:val="0"/>
      <w:marTop w:val="0"/>
      <w:marBottom w:val="0"/>
      <w:divBdr>
        <w:top w:val="none" w:sz="0" w:space="0" w:color="auto"/>
        <w:left w:val="none" w:sz="0" w:space="0" w:color="auto"/>
        <w:bottom w:val="none" w:sz="0" w:space="0" w:color="auto"/>
        <w:right w:val="none" w:sz="0" w:space="0" w:color="auto"/>
      </w:divBdr>
    </w:div>
    <w:div w:id="1645235962">
      <w:bodyDiv w:val="1"/>
      <w:marLeft w:val="0"/>
      <w:marRight w:val="0"/>
      <w:marTop w:val="0"/>
      <w:marBottom w:val="0"/>
      <w:divBdr>
        <w:top w:val="none" w:sz="0" w:space="0" w:color="auto"/>
        <w:left w:val="none" w:sz="0" w:space="0" w:color="auto"/>
        <w:bottom w:val="none" w:sz="0" w:space="0" w:color="auto"/>
        <w:right w:val="none" w:sz="0" w:space="0" w:color="auto"/>
      </w:divBdr>
    </w:div>
    <w:div w:id="1646273475">
      <w:bodyDiv w:val="1"/>
      <w:marLeft w:val="0"/>
      <w:marRight w:val="0"/>
      <w:marTop w:val="0"/>
      <w:marBottom w:val="0"/>
      <w:divBdr>
        <w:top w:val="none" w:sz="0" w:space="0" w:color="auto"/>
        <w:left w:val="none" w:sz="0" w:space="0" w:color="auto"/>
        <w:bottom w:val="none" w:sz="0" w:space="0" w:color="auto"/>
        <w:right w:val="none" w:sz="0" w:space="0" w:color="auto"/>
      </w:divBdr>
    </w:div>
    <w:div w:id="1656761316">
      <w:bodyDiv w:val="1"/>
      <w:marLeft w:val="0"/>
      <w:marRight w:val="0"/>
      <w:marTop w:val="0"/>
      <w:marBottom w:val="0"/>
      <w:divBdr>
        <w:top w:val="none" w:sz="0" w:space="0" w:color="auto"/>
        <w:left w:val="none" w:sz="0" w:space="0" w:color="auto"/>
        <w:bottom w:val="none" w:sz="0" w:space="0" w:color="auto"/>
        <w:right w:val="none" w:sz="0" w:space="0" w:color="auto"/>
      </w:divBdr>
    </w:div>
    <w:div w:id="1677146206">
      <w:bodyDiv w:val="1"/>
      <w:marLeft w:val="0"/>
      <w:marRight w:val="0"/>
      <w:marTop w:val="0"/>
      <w:marBottom w:val="0"/>
      <w:divBdr>
        <w:top w:val="none" w:sz="0" w:space="0" w:color="auto"/>
        <w:left w:val="none" w:sz="0" w:space="0" w:color="auto"/>
        <w:bottom w:val="none" w:sz="0" w:space="0" w:color="auto"/>
        <w:right w:val="none" w:sz="0" w:space="0" w:color="auto"/>
      </w:divBdr>
    </w:div>
    <w:div w:id="1686518185">
      <w:bodyDiv w:val="1"/>
      <w:marLeft w:val="0"/>
      <w:marRight w:val="0"/>
      <w:marTop w:val="0"/>
      <w:marBottom w:val="0"/>
      <w:divBdr>
        <w:top w:val="none" w:sz="0" w:space="0" w:color="auto"/>
        <w:left w:val="none" w:sz="0" w:space="0" w:color="auto"/>
        <w:bottom w:val="none" w:sz="0" w:space="0" w:color="auto"/>
        <w:right w:val="none" w:sz="0" w:space="0" w:color="auto"/>
      </w:divBdr>
    </w:div>
    <w:div w:id="1707486385">
      <w:bodyDiv w:val="1"/>
      <w:marLeft w:val="0"/>
      <w:marRight w:val="0"/>
      <w:marTop w:val="0"/>
      <w:marBottom w:val="0"/>
      <w:divBdr>
        <w:top w:val="none" w:sz="0" w:space="0" w:color="auto"/>
        <w:left w:val="none" w:sz="0" w:space="0" w:color="auto"/>
        <w:bottom w:val="none" w:sz="0" w:space="0" w:color="auto"/>
        <w:right w:val="none" w:sz="0" w:space="0" w:color="auto"/>
      </w:divBdr>
    </w:div>
    <w:div w:id="1710571782">
      <w:bodyDiv w:val="1"/>
      <w:marLeft w:val="0"/>
      <w:marRight w:val="0"/>
      <w:marTop w:val="0"/>
      <w:marBottom w:val="0"/>
      <w:divBdr>
        <w:top w:val="none" w:sz="0" w:space="0" w:color="auto"/>
        <w:left w:val="none" w:sz="0" w:space="0" w:color="auto"/>
        <w:bottom w:val="none" w:sz="0" w:space="0" w:color="auto"/>
        <w:right w:val="none" w:sz="0" w:space="0" w:color="auto"/>
      </w:divBdr>
    </w:div>
    <w:div w:id="1711686189">
      <w:bodyDiv w:val="1"/>
      <w:marLeft w:val="0"/>
      <w:marRight w:val="0"/>
      <w:marTop w:val="0"/>
      <w:marBottom w:val="0"/>
      <w:divBdr>
        <w:top w:val="none" w:sz="0" w:space="0" w:color="auto"/>
        <w:left w:val="none" w:sz="0" w:space="0" w:color="auto"/>
        <w:bottom w:val="none" w:sz="0" w:space="0" w:color="auto"/>
        <w:right w:val="none" w:sz="0" w:space="0" w:color="auto"/>
      </w:divBdr>
    </w:div>
    <w:div w:id="1713649046">
      <w:bodyDiv w:val="1"/>
      <w:marLeft w:val="0"/>
      <w:marRight w:val="0"/>
      <w:marTop w:val="0"/>
      <w:marBottom w:val="0"/>
      <w:divBdr>
        <w:top w:val="none" w:sz="0" w:space="0" w:color="auto"/>
        <w:left w:val="none" w:sz="0" w:space="0" w:color="auto"/>
        <w:bottom w:val="none" w:sz="0" w:space="0" w:color="auto"/>
        <w:right w:val="none" w:sz="0" w:space="0" w:color="auto"/>
      </w:divBdr>
    </w:div>
    <w:div w:id="1722824206">
      <w:bodyDiv w:val="1"/>
      <w:marLeft w:val="0"/>
      <w:marRight w:val="0"/>
      <w:marTop w:val="0"/>
      <w:marBottom w:val="0"/>
      <w:divBdr>
        <w:top w:val="none" w:sz="0" w:space="0" w:color="auto"/>
        <w:left w:val="none" w:sz="0" w:space="0" w:color="auto"/>
        <w:bottom w:val="none" w:sz="0" w:space="0" w:color="auto"/>
        <w:right w:val="none" w:sz="0" w:space="0" w:color="auto"/>
      </w:divBdr>
    </w:div>
    <w:div w:id="1724131541">
      <w:bodyDiv w:val="1"/>
      <w:marLeft w:val="0"/>
      <w:marRight w:val="0"/>
      <w:marTop w:val="0"/>
      <w:marBottom w:val="0"/>
      <w:divBdr>
        <w:top w:val="none" w:sz="0" w:space="0" w:color="auto"/>
        <w:left w:val="none" w:sz="0" w:space="0" w:color="auto"/>
        <w:bottom w:val="none" w:sz="0" w:space="0" w:color="auto"/>
        <w:right w:val="none" w:sz="0" w:space="0" w:color="auto"/>
      </w:divBdr>
    </w:div>
    <w:div w:id="1727412891">
      <w:bodyDiv w:val="1"/>
      <w:marLeft w:val="0"/>
      <w:marRight w:val="0"/>
      <w:marTop w:val="0"/>
      <w:marBottom w:val="0"/>
      <w:divBdr>
        <w:top w:val="none" w:sz="0" w:space="0" w:color="auto"/>
        <w:left w:val="none" w:sz="0" w:space="0" w:color="auto"/>
        <w:bottom w:val="none" w:sz="0" w:space="0" w:color="auto"/>
        <w:right w:val="none" w:sz="0" w:space="0" w:color="auto"/>
      </w:divBdr>
    </w:div>
    <w:div w:id="1727953985">
      <w:bodyDiv w:val="1"/>
      <w:marLeft w:val="0"/>
      <w:marRight w:val="0"/>
      <w:marTop w:val="0"/>
      <w:marBottom w:val="0"/>
      <w:divBdr>
        <w:top w:val="none" w:sz="0" w:space="0" w:color="auto"/>
        <w:left w:val="none" w:sz="0" w:space="0" w:color="auto"/>
        <w:bottom w:val="none" w:sz="0" w:space="0" w:color="auto"/>
        <w:right w:val="none" w:sz="0" w:space="0" w:color="auto"/>
      </w:divBdr>
    </w:div>
    <w:div w:id="1728993856">
      <w:bodyDiv w:val="1"/>
      <w:marLeft w:val="0"/>
      <w:marRight w:val="0"/>
      <w:marTop w:val="0"/>
      <w:marBottom w:val="0"/>
      <w:divBdr>
        <w:top w:val="none" w:sz="0" w:space="0" w:color="auto"/>
        <w:left w:val="none" w:sz="0" w:space="0" w:color="auto"/>
        <w:bottom w:val="none" w:sz="0" w:space="0" w:color="auto"/>
        <w:right w:val="none" w:sz="0" w:space="0" w:color="auto"/>
      </w:divBdr>
    </w:div>
    <w:div w:id="1738699202">
      <w:bodyDiv w:val="1"/>
      <w:marLeft w:val="0"/>
      <w:marRight w:val="0"/>
      <w:marTop w:val="0"/>
      <w:marBottom w:val="0"/>
      <w:divBdr>
        <w:top w:val="none" w:sz="0" w:space="0" w:color="auto"/>
        <w:left w:val="none" w:sz="0" w:space="0" w:color="auto"/>
        <w:bottom w:val="none" w:sz="0" w:space="0" w:color="auto"/>
        <w:right w:val="none" w:sz="0" w:space="0" w:color="auto"/>
      </w:divBdr>
    </w:div>
    <w:div w:id="1746101594">
      <w:bodyDiv w:val="1"/>
      <w:marLeft w:val="0"/>
      <w:marRight w:val="0"/>
      <w:marTop w:val="0"/>
      <w:marBottom w:val="0"/>
      <w:divBdr>
        <w:top w:val="none" w:sz="0" w:space="0" w:color="auto"/>
        <w:left w:val="none" w:sz="0" w:space="0" w:color="auto"/>
        <w:bottom w:val="none" w:sz="0" w:space="0" w:color="auto"/>
        <w:right w:val="none" w:sz="0" w:space="0" w:color="auto"/>
      </w:divBdr>
    </w:div>
    <w:div w:id="1748574013">
      <w:bodyDiv w:val="1"/>
      <w:marLeft w:val="0"/>
      <w:marRight w:val="0"/>
      <w:marTop w:val="0"/>
      <w:marBottom w:val="0"/>
      <w:divBdr>
        <w:top w:val="none" w:sz="0" w:space="0" w:color="auto"/>
        <w:left w:val="none" w:sz="0" w:space="0" w:color="auto"/>
        <w:bottom w:val="none" w:sz="0" w:space="0" w:color="auto"/>
        <w:right w:val="none" w:sz="0" w:space="0" w:color="auto"/>
      </w:divBdr>
    </w:div>
    <w:div w:id="1749427714">
      <w:bodyDiv w:val="1"/>
      <w:marLeft w:val="0"/>
      <w:marRight w:val="0"/>
      <w:marTop w:val="0"/>
      <w:marBottom w:val="0"/>
      <w:divBdr>
        <w:top w:val="none" w:sz="0" w:space="0" w:color="auto"/>
        <w:left w:val="none" w:sz="0" w:space="0" w:color="auto"/>
        <w:bottom w:val="none" w:sz="0" w:space="0" w:color="auto"/>
        <w:right w:val="none" w:sz="0" w:space="0" w:color="auto"/>
      </w:divBdr>
    </w:div>
    <w:div w:id="1750079355">
      <w:bodyDiv w:val="1"/>
      <w:marLeft w:val="0"/>
      <w:marRight w:val="0"/>
      <w:marTop w:val="0"/>
      <w:marBottom w:val="0"/>
      <w:divBdr>
        <w:top w:val="none" w:sz="0" w:space="0" w:color="auto"/>
        <w:left w:val="none" w:sz="0" w:space="0" w:color="auto"/>
        <w:bottom w:val="none" w:sz="0" w:space="0" w:color="auto"/>
        <w:right w:val="none" w:sz="0" w:space="0" w:color="auto"/>
      </w:divBdr>
    </w:div>
    <w:div w:id="1752046568">
      <w:bodyDiv w:val="1"/>
      <w:marLeft w:val="0"/>
      <w:marRight w:val="0"/>
      <w:marTop w:val="0"/>
      <w:marBottom w:val="0"/>
      <w:divBdr>
        <w:top w:val="none" w:sz="0" w:space="0" w:color="auto"/>
        <w:left w:val="none" w:sz="0" w:space="0" w:color="auto"/>
        <w:bottom w:val="none" w:sz="0" w:space="0" w:color="auto"/>
        <w:right w:val="none" w:sz="0" w:space="0" w:color="auto"/>
      </w:divBdr>
    </w:div>
    <w:div w:id="1756828060">
      <w:bodyDiv w:val="1"/>
      <w:marLeft w:val="0"/>
      <w:marRight w:val="0"/>
      <w:marTop w:val="0"/>
      <w:marBottom w:val="0"/>
      <w:divBdr>
        <w:top w:val="none" w:sz="0" w:space="0" w:color="auto"/>
        <w:left w:val="none" w:sz="0" w:space="0" w:color="auto"/>
        <w:bottom w:val="none" w:sz="0" w:space="0" w:color="auto"/>
        <w:right w:val="none" w:sz="0" w:space="0" w:color="auto"/>
      </w:divBdr>
    </w:div>
    <w:div w:id="1757508306">
      <w:bodyDiv w:val="1"/>
      <w:marLeft w:val="0"/>
      <w:marRight w:val="0"/>
      <w:marTop w:val="0"/>
      <w:marBottom w:val="0"/>
      <w:divBdr>
        <w:top w:val="none" w:sz="0" w:space="0" w:color="auto"/>
        <w:left w:val="none" w:sz="0" w:space="0" w:color="auto"/>
        <w:bottom w:val="none" w:sz="0" w:space="0" w:color="auto"/>
        <w:right w:val="none" w:sz="0" w:space="0" w:color="auto"/>
      </w:divBdr>
    </w:div>
    <w:div w:id="1757631182">
      <w:bodyDiv w:val="1"/>
      <w:marLeft w:val="0"/>
      <w:marRight w:val="0"/>
      <w:marTop w:val="0"/>
      <w:marBottom w:val="0"/>
      <w:divBdr>
        <w:top w:val="none" w:sz="0" w:space="0" w:color="auto"/>
        <w:left w:val="none" w:sz="0" w:space="0" w:color="auto"/>
        <w:bottom w:val="none" w:sz="0" w:space="0" w:color="auto"/>
        <w:right w:val="none" w:sz="0" w:space="0" w:color="auto"/>
      </w:divBdr>
    </w:div>
    <w:div w:id="1758284586">
      <w:bodyDiv w:val="1"/>
      <w:marLeft w:val="0"/>
      <w:marRight w:val="0"/>
      <w:marTop w:val="0"/>
      <w:marBottom w:val="0"/>
      <w:divBdr>
        <w:top w:val="none" w:sz="0" w:space="0" w:color="auto"/>
        <w:left w:val="none" w:sz="0" w:space="0" w:color="auto"/>
        <w:bottom w:val="none" w:sz="0" w:space="0" w:color="auto"/>
        <w:right w:val="none" w:sz="0" w:space="0" w:color="auto"/>
      </w:divBdr>
    </w:div>
    <w:div w:id="1759669060">
      <w:bodyDiv w:val="1"/>
      <w:marLeft w:val="0"/>
      <w:marRight w:val="0"/>
      <w:marTop w:val="0"/>
      <w:marBottom w:val="0"/>
      <w:divBdr>
        <w:top w:val="none" w:sz="0" w:space="0" w:color="auto"/>
        <w:left w:val="none" w:sz="0" w:space="0" w:color="auto"/>
        <w:bottom w:val="none" w:sz="0" w:space="0" w:color="auto"/>
        <w:right w:val="none" w:sz="0" w:space="0" w:color="auto"/>
      </w:divBdr>
    </w:div>
    <w:div w:id="1776243329">
      <w:bodyDiv w:val="1"/>
      <w:marLeft w:val="0"/>
      <w:marRight w:val="0"/>
      <w:marTop w:val="0"/>
      <w:marBottom w:val="0"/>
      <w:divBdr>
        <w:top w:val="none" w:sz="0" w:space="0" w:color="auto"/>
        <w:left w:val="none" w:sz="0" w:space="0" w:color="auto"/>
        <w:bottom w:val="none" w:sz="0" w:space="0" w:color="auto"/>
        <w:right w:val="none" w:sz="0" w:space="0" w:color="auto"/>
      </w:divBdr>
    </w:div>
    <w:div w:id="1784419231">
      <w:bodyDiv w:val="1"/>
      <w:marLeft w:val="0"/>
      <w:marRight w:val="0"/>
      <w:marTop w:val="0"/>
      <w:marBottom w:val="0"/>
      <w:divBdr>
        <w:top w:val="none" w:sz="0" w:space="0" w:color="auto"/>
        <w:left w:val="none" w:sz="0" w:space="0" w:color="auto"/>
        <w:bottom w:val="none" w:sz="0" w:space="0" w:color="auto"/>
        <w:right w:val="none" w:sz="0" w:space="0" w:color="auto"/>
      </w:divBdr>
    </w:div>
    <w:div w:id="1795129231">
      <w:bodyDiv w:val="1"/>
      <w:marLeft w:val="0"/>
      <w:marRight w:val="0"/>
      <w:marTop w:val="0"/>
      <w:marBottom w:val="0"/>
      <w:divBdr>
        <w:top w:val="none" w:sz="0" w:space="0" w:color="auto"/>
        <w:left w:val="none" w:sz="0" w:space="0" w:color="auto"/>
        <w:bottom w:val="none" w:sz="0" w:space="0" w:color="auto"/>
        <w:right w:val="none" w:sz="0" w:space="0" w:color="auto"/>
      </w:divBdr>
    </w:div>
    <w:div w:id="1796294490">
      <w:bodyDiv w:val="1"/>
      <w:marLeft w:val="0"/>
      <w:marRight w:val="0"/>
      <w:marTop w:val="0"/>
      <w:marBottom w:val="0"/>
      <w:divBdr>
        <w:top w:val="none" w:sz="0" w:space="0" w:color="auto"/>
        <w:left w:val="none" w:sz="0" w:space="0" w:color="auto"/>
        <w:bottom w:val="none" w:sz="0" w:space="0" w:color="auto"/>
        <w:right w:val="none" w:sz="0" w:space="0" w:color="auto"/>
      </w:divBdr>
    </w:div>
    <w:div w:id="1802531928">
      <w:bodyDiv w:val="1"/>
      <w:marLeft w:val="0"/>
      <w:marRight w:val="0"/>
      <w:marTop w:val="0"/>
      <w:marBottom w:val="0"/>
      <w:divBdr>
        <w:top w:val="none" w:sz="0" w:space="0" w:color="auto"/>
        <w:left w:val="none" w:sz="0" w:space="0" w:color="auto"/>
        <w:bottom w:val="none" w:sz="0" w:space="0" w:color="auto"/>
        <w:right w:val="none" w:sz="0" w:space="0" w:color="auto"/>
      </w:divBdr>
    </w:div>
    <w:div w:id="1809132115">
      <w:bodyDiv w:val="1"/>
      <w:marLeft w:val="0"/>
      <w:marRight w:val="0"/>
      <w:marTop w:val="0"/>
      <w:marBottom w:val="0"/>
      <w:divBdr>
        <w:top w:val="none" w:sz="0" w:space="0" w:color="auto"/>
        <w:left w:val="none" w:sz="0" w:space="0" w:color="auto"/>
        <w:bottom w:val="none" w:sz="0" w:space="0" w:color="auto"/>
        <w:right w:val="none" w:sz="0" w:space="0" w:color="auto"/>
      </w:divBdr>
    </w:div>
    <w:div w:id="1818261469">
      <w:bodyDiv w:val="1"/>
      <w:marLeft w:val="0"/>
      <w:marRight w:val="0"/>
      <w:marTop w:val="0"/>
      <w:marBottom w:val="0"/>
      <w:divBdr>
        <w:top w:val="none" w:sz="0" w:space="0" w:color="auto"/>
        <w:left w:val="none" w:sz="0" w:space="0" w:color="auto"/>
        <w:bottom w:val="none" w:sz="0" w:space="0" w:color="auto"/>
        <w:right w:val="none" w:sz="0" w:space="0" w:color="auto"/>
      </w:divBdr>
    </w:div>
    <w:div w:id="1829251945">
      <w:bodyDiv w:val="1"/>
      <w:marLeft w:val="0"/>
      <w:marRight w:val="0"/>
      <w:marTop w:val="0"/>
      <w:marBottom w:val="0"/>
      <w:divBdr>
        <w:top w:val="none" w:sz="0" w:space="0" w:color="auto"/>
        <w:left w:val="none" w:sz="0" w:space="0" w:color="auto"/>
        <w:bottom w:val="none" w:sz="0" w:space="0" w:color="auto"/>
        <w:right w:val="none" w:sz="0" w:space="0" w:color="auto"/>
      </w:divBdr>
    </w:div>
    <w:div w:id="1832528139">
      <w:bodyDiv w:val="1"/>
      <w:marLeft w:val="0"/>
      <w:marRight w:val="0"/>
      <w:marTop w:val="0"/>
      <w:marBottom w:val="0"/>
      <w:divBdr>
        <w:top w:val="none" w:sz="0" w:space="0" w:color="auto"/>
        <w:left w:val="none" w:sz="0" w:space="0" w:color="auto"/>
        <w:bottom w:val="none" w:sz="0" w:space="0" w:color="auto"/>
        <w:right w:val="none" w:sz="0" w:space="0" w:color="auto"/>
      </w:divBdr>
    </w:div>
    <w:div w:id="1834253009">
      <w:bodyDiv w:val="1"/>
      <w:marLeft w:val="0"/>
      <w:marRight w:val="0"/>
      <w:marTop w:val="0"/>
      <w:marBottom w:val="0"/>
      <w:divBdr>
        <w:top w:val="none" w:sz="0" w:space="0" w:color="auto"/>
        <w:left w:val="none" w:sz="0" w:space="0" w:color="auto"/>
        <w:bottom w:val="none" w:sz="0" w:space="0" w:color="auto"/>
        <w:right w:val="none" w:sz="0" w:space="0" w:color="auto"/>
      </w:divBdr>
    </w:div>
    <w:div w:id="1834686958">
      <w:bodyDiv w:val="1"/>
      <w:marLeft w:val="0"/>
      <w:marRight w:val="0"/>
      <w:marTop w:val="0"/>
      <w:marBottom w:val="0"/>
      <w:divBdr>
        <w:top w:val="none" w:sz="0" w:space="0" w:color="auto"/>
        <w:left w:val="none" w:sz="0" w:space="0" w:color="auto"/>
        <w:bottom w:val="none" w:sz="0" w:space="0" w:color="auto"/>
        <w:right w:val="none" w:sz="0" w:space="0" w:color="auto"/>
      </w:divBdr>
    </w:div>
    <w:div w:id="1836338662">
      <w:bodyDiv w:val="1"/>
      <w:marLeft w:val="0"/>
      <w:marRight w:val="0"/>
      <w:marTop w:val="0"/>
      <w:marBottom w:val="0"/>
      <w:divBdr>
        <w:top w:val="none" w:sz="0" w:space="0" w:color="auto"/>
        <w:left w:val="none" w:sz="0" w:space="0" w:color="auto"/>
        <w:bottom w:val="none" w:sz="0" w:space="0" w:color="auto"/>
        <w:right w:val="none" w:sz="0" w:space="0" w:color="auto"/>
      </w:divBdr>
    </w:div>
    <w:div w:id="1844202162">
      <w:bodyDiv w:val="1"/>
      <w:marLeft w:val="0"/>
      <w:marRight w:val="0"/>
      <w:marTop w:val="0"/>
      <w:marBottom w:val="0"/>
      <w:divBdr>
        <w:top w:val="none" w:sz="0" w:space="0" w:color="auto"/>
        <w:left w:val="none" w:sz="0" w:space="0" w:color="auto"/>
        <w:bottom w:val="none" w:sz="0" w:space="0" w:color="auto"/>
        <w:right w:val="none" w:sz="0" w:space="0" w:color="auto"/>
      </w:divBdr>
    </w:div>
    <w:div w:id="1853492138">
      <w:bodyDiv w:val="1"/>
      <w:marLeft w:val="0"/>
      <w:marRight w:val="0"/>
      <w:marTop w:val="0"/>
      <w:marBottom w:val="0"/>
      <w:divBdr>
        <w:top w:val="none" w:sz="0" w:space="0" w:color="auto"/>
        <w:left w:val="none" w:sz="0" w:space="0" w:color="auto"/>
        <w:bottom w:val="none" w:sz="0" w:space="0" w:color="auto"/>
        <w:right w:val="none" w:sz="0" w:space="0" w:color="auto"/>
      </w:divBdr>
    </w:div>
    <w:div w:id="1855458471">
      <w:bodyDiv w:val="1"/>
      <w:marLeft w:val="0"/>
      <w:marRight w:val="0"/>
      <w:marTop w:val="0"/>
      <w:marBottom w:val="0"/>
      <w:divBdr>
        <w:top w:val="none" w:sz="0" w:space="0" w:color="auto"/>
        <w:left w:val="none" w:sz="0" w:space="0" w:color="auto"/>
        <w:bottom w:val="none" w:sz="0" w:space="0" w:color="auto"/>
        <w:right w:val="none" w:sz="0" w:space="0" w:color="auto"/>
      </w:divBdr>
    </w:div>
    <w:div w:id="1859347839">
      <w:bodyDiv w:val="1"/>
      <w:marLeft w:val="0"/>
      <w:marRight w:val="0"/>
      <w:marTop w:val="0"/>
      <w:marBottom w:val="0"/>
      <w:divBdr>
        <w:top w:val="none" w:sz="0" w:space="0" w:color="auto"/>
        <w:left w:val="none" w:sz="0" w:space="0" w:color="auto"/>
        <w:bottom w:val="none" w:sz="0" w:space="0" w:color="auto"/>
        <w:right w:val="none" w:sz="0" w:space="0" w:color="auto"/>
      </w:divBdr>
    </w:div>
    <w:div w:id="1862233175">
      <w:bodyDiv w:val="1"/>
      <w:marLeft w:val="0"/>
      <w:marRight w:val="0"/>
      <w:marTop w:val="0"/>
      <w:marBottom w:val="0"/>
      <w:divBdr>
        <w:top w:val="none" w:sz="0" w:space="0" w:color="auto"/>
        <w:left w:val="none" w:sz="0" w:space="0" w:color="auto"/>
        <w:bottom w:val="none" w:sz="0" w:space="0" w:color="auto"/>
        <w:right w:val="none" w:sz="0" w:space="0" w:color="auto"/>
      </w:divBdr>
    </w:div>
    <w:div w:id="1870993033">
      <w:bodyDiv w:val="1"/>
      <w:marLeft w:val="0"/>
      <w:marRight w:val="0"/>
      <w:marTop w:val="0"/>
      <w:marBottom w:val="0"/>
      <w:divBdr>
        <w:top w:val="none" w:sz="0" w:space="0" w:color="auto"/>
        <w:left w:val="none" w:sz="0" w:space="0" w:color="auto"/>
        <w:bottom w:val="none" w:sz="0" w:space="0" w:color="auto"/>
        <w:right w:val="none" w:sz="0" w:space="0" w:color="auto"/>
      </w:divBdr>
    </w:div>
    <w:div w:id="1871989004">
      <w:bodyDiv w:val="1"/>
      <w:marLeft w:val="0"/>
      <w:marRight w:val="0"/>
      <w:marTop w:val="0"/>
      <w:marBottom w:val="0"/>
      <w:divBdr>
        <w:top w:val="none" w:sz="0" w:space="0" w:color="auto"/>
        <w:left w:val="none" w:sz="0" w:space="0" w:color="auto"/>
        <w:bottom w:val="none" w:sz="0" w:space="0" w:color="auto"/>
        <w:right w:val="none" w:sz="0" w:space="0" w:color="auto"/>
      </w:divBdr>
    </w:div>
    <w:div w:id="1880628220">
      <w:bodyDiv w:val="1"/>
      <w:marLeft w:val="0"/>
      <w:marRight w:val="0"/>
      <w:marTop w:val="0"/>
      <w:marBottom w:val="0"/>
      <w:divBdr>
        <w:top w:val="none" w:sz="0" w:space="0" w:color="auto"/>
        <w:left w:val="none" w:sz="0" w:space="0" w:color="auto"/>
        <w:bottom w:val="none" w:sz="0" w:space="0" w:color="auto"/>
        <w:right w:val="none" w:sz="0" w:space="0" w:color="auto"/>
      </w:divBdr>
    </w:div>
    <w:div w:id="1881622478">
      <w:bodyDiv w:val="1"/>
      <w:marLeft w:val="0"/>
      <w:marRight w:val="0"/>
      <w:marTop w:val="0"/>
      <w:marBottom w:val="0"/>
      <w:divBdr>
        <w:top w:val="none" w:sz="0" w:space="0" w:color="auto"/>
        <w:left w:val="none" w:sz="0" w:space="0" w:color="auto"/>
        <w:bottom w:val="none" w:sz="0" w:space="0" w:color="auto"/>
        <w:right w:val="none" w:sz="0" w:space="0" w:color="auto"/>
      </w:divBdr>
    </w:div>
    <w:div w:id="1882479314">
      <w:bodyDiv w:val="1"/>
      <w:marLeft w:val="0"/>
      <w:marRight w:val="0"/>
      <w:marTop w:val="0"/>
      <w:marBottom w:val="0"/>
      <w:divBdr>
        <w:top w:val="none" w:sz="0" w:space="0" w:color="auto"/>
        <w:left w:val="none" w:sz="0" w:space="0" w:color="auto"/>
        <w:bottom w:val="none" w:sz="0" w:space="0" w:color="auto"/>
        <w:right w:val="none" w:sz="0" w:space="0" w:color="auto"/>
      </w:divBdr>
    </w:div>
    <w:div w:id="1885092742">
      <w:bodyDiv w:val="1"/>
      <w:marLeft w:val="0"/>
      <w:marRight w:val="0"/>
      <w:marTop w:val="0"/>
      <w:marBottom w:val="0"/>
      <w:divBdr>
        <w:top w:val="none" w:sz="0" w:space="0" w:color="auto"/>
        <w:left w:val="none" w:sz="0" w:space="0" w:color="auto"/>
        <w:bottom w:val="none" w:sz="0" w:space="0" w:color="auto"/>
        <w:right w:val="none" w:sz="0" w:space="0" w:color="auto"/>
      </w:divBdr>
    </w:div>
    <w:div w:id="1889417253">
      <w:bodyDiv w:val="1"/>
      <w:marLeft w:val="0"/>
      <w:marRight w:val="0"/>
      <w:marTop w:val="0"/>
      <w:marBottom w:val="0"/>
      <w:divBdr>
        <w:top w:val="none" w:sz="0" w:space="0" w:color="auto"/>
        <w:left w:val="none" w:sz="0" w:space="0" w:color="auto"/>
        <w:bottom w:val="none" w:sz="0" w:space="0" w:color="auto"/>
        <w:right w:val="none" w:sz="0" w:space="0" w:color="auto"/>
      </w:divBdr>
    </w:div>
    <w:div w:id="1897814358">
      <w:bodyDiv w:val="1"/>
      <w:marLeft w:val="0"/>
      <w:marRight w:val="0"/>
      <w:marTop w:val="0"/>
      <w:marBottom w:val="0"/>
      <w:divBdr>
        <w:top w:val="none" w:sz="0" w:space="0" w:color="auto"/>
        <w:left w:val="none" w:sz="0" w:space="0" w:color="auto"/>
        <w:bottom w:val="none" w:sz="0" w:space="0" w:color="auto"/>
        <w:right w:val="none" w:sz="0" w:space="0" w:color="auto"/>
      </w:divBdr>
    </w:div>
    <w:div w:id="1897930341">
      <w:bodyDiv w:val="1"/>
      <w:marLeft w:val="0"/>
      <w:marRight w:val="0"/>
      <w:marTop w:val="0"/>
      <w:marBottom w:val="0"/>
      <w:divBdr>
        <w:top w:val="none" w:sz="0" w:space="0" w:color="auto"/>
        <w:left w:val="none" w:sz="0" w:space="0" w:color="auto"/>
        <w:bottom w:val="none" w:sz="0" w:space="0" w:color="auto"/>
        <w:right w:val="none" w:sz="0" w:space="0" w:color="auto"/>
      </w:divBdr>
    </w:div>
    <w:div w:id="1906837571">
      <w:bodyDiv w:val="1"/>
      <w:marLeft w:val="0"/>
      <w:marRight w:val="0"/>
      <w:marTop w:val="0"/>
      <w:marBottom w:val="0"/>
      <w:divBdr>
        <w:top w:val="none" w:sz="0" w:space="0" w:color="auto"/>
        <w:left w:val="none" w:sz="0" w:space="0" w:color="auto"/>
        <w:bottom w:val="none" w:sz="0" w:space="0" w:color="auto"/>
        <w:right w:val="none" w:sz="0" w:space="0" w:color="auto"/>
      </w:divBdr>
    </w:div>
    <w:div w:id="1914268276">
      <w:bodyDiv w:val="1"/>
      <w:marLeft w:val="0"/>
      <w:marRight w:val="0"/>
      <w:marTop w:val="0"/>
      <w:marBottom w:val="0"/>
      <w:divBdr>
        <w:top w:val="none" w:sz="0" w:space="0" w:color="auto"/>
        <w:left w:val="none" w:sz="0" w:space="0" w:color="auto"/>
        <w:bottom w:val="none" w:sz="0" w:space="0" w:color="auto"/>
        <w:right w:val="none" w:sz="0" w:space="0" w:color="auto"/>
      </w:divBdr>
    </w:div>
    <w:div w:id="1915311244">
      <w:bodyDiv w:val="1"/>
      <w:marLeft w:val="0"/>
      <w:marRight w:val="0"/>
      <w:marTop w:val="0"/>
      <w:marBottom w:val="0"/>
      <w:divBdr>
        <w:top w:val="none" w:sz="0" w:space="0" w:color="auto"/>
        <w:left w:val="none" w:sz="0" w:space="0" w:color="auto"/>
        <w:bottom w:val="none" w:sz="0" w:space="0" w:color="auto"/>
        <w:right w:val="none" w:sz="0" w:space="0" w:color="auto"/>
      </w:divBdr>
    </w:div>
    <w:div w:id="1916209210">
      <w:bodyDiv w:val="1"/>
      <w:marLeft w:val="0"/>
      <w:marRight w:val="0"/>
      <w:marTop w:val="0"/>
      <w:marBottom w:val="0"/>
      <w:divBdr>
        <w:top w:val="none" w:sz="0" w:space="0" w:color="auto"/>
        <w:left w:val="none" w:sz="0" w:space="0" w:color="auto"/>
        <w:bottom w:val="none" w:sz="0" w:space="0" w:color="auto"/>
        <w:right w:val="none" w:sz="0" w:space="0" w:color="auto"/>
      </w:divBdr>
    </w:div>
    <w:div w:id="1919364268">
      <w:bodyDiv w:val="1"/>
      <w:marLeft w:val="0"/>
      <w:marRight w:val="0"/>
      <w:marTop w:val="0"/>
      <w:marBottom w:val="0"/>
      <w:divBdr>
        <w:top w:val="none" w:sz="0" w:space="0" w:color="auto"/>
        <w:left w:val="none" w:sz="0" w:space="0" w:color="auto"/>
        <w:bottom w:val="none" w:sz="0" w:space="0" w:color="auto"/>
        <w:right w:val="none" w:sz="0" w:space="0" w:color="auto"/>
      </w:divBdr>
    </w:div>
    <w:div w:id="1923759397">
      <w:bodyDiv w:val="1"/>
      <w:marLeft w:val="0"/>
      <w:marRight w:val="0"/>
      <w:marTop w:val="0"/>
      <w:marBottom w:val="0"/>
      <w:divBdr>
        <w:top w:val="none" w:sz="0" w:space="0" w:color="auto"/>
        <w:left w:val="none" w:sz="0" w:space="0" w:color="auto"/>
        <w:bottom w:val="none" w:sz="0" w:space="0" w:color="auto"/>
        <w:right w:val="none" w:sz="0" w:space="0" w:color="auto"/>
      </w:divBdr>
    </w:div>
    <w:div w:id="1927567535">
      <w:bodyDiv w:val="1"/>
      <w:marLeft w:val="0"/>
      <w:marRight w:val="0"/>
      <w:marTop w:val="0"/>
      <w:marBottom w:val="0"/>
      <w:divBdr>
        <w:top w:val="none" w:sz="0" w:space="0" w:color="auto"/>
        <w:left w:val="none" w:sz="0" w:space="0" w:color="auto"/>
        <w:bottom w:val="none" w:sz="0" w:space="0" w:color="auto"/>
        <w:right w:val="none" w:sz="0" w:space="0" w:color="auto"/>
      </w:divBdr>
    </w:div>
    <w:div w:id="1933511136">
      <w:bodyDiv w:val="1"/>
      <w:marLeft w:val="0"/>
      <w:marRight w:val="0"/>
      <w:marTop w:val="0"/>
      <w:marBottom w:val="0"/>
      <w:divBdr>
        <w:top w:val="none" w:sz="0" w:space="0" w:color="auto"/>
        <w:left w:val="none" w:sz="0" w:space="0" w:color="auto"/>
        <w:bottom w:val="none" w:sz="0" w:space="0" w:color="auto"/>
        <w:right w:val="none" w:sz="0" w:space="0" w:color="auto"/>
      </w:divBdr>
    </w:div>
    <w:div w:id="1934434751">
      <w:bodyDiv w:val="1"/>
      <w:marLeft w:val="0"/>
      <w:marRight w:val="0"/>
      <w:marTop w:val="0"/>
      <w:marBottom w:val="0"/>
      <w:divBdr>
        <w:top w:val="none" w:sz="0" w:space="0" w:color="auto"/>
        <w:left w:val="none" w:sz="0" w:space="0" w:color="auto"/>
        <w:bottom w:val="none" w:sz="0" w:space="0" w:color="auto"/>
        <w:right w:val="none" w:sz="0" w:space="0" w:color="auto"/>
      </w:divBdr>
    </w:div>
    <w:div w:id="1943143673">
      <w:bodyDiv w:val="1"/>
      <w:marLeft w:val="0"/>
      <w:marRight w:val="0"/>
      <w:marTop w:val="0"/>
      <w:marBottom w:val="0"/>
      <w:divBdr>
        <w:top w:val="none" w:sz="0" w:space="0" w:color="auto"/>
        <w:left w:val="none" w:sz="0" w:space="0" w:color="auto"/>
        <w:bottom w:val="none" w:sz="0" w:space="0" w:color="auto"/>
        <w:right w:val="none" w:sz="0" w:space="0" w:color="auto"/>
      </w:divBdr>
    </w:div>
    <w:div w:id="1945074452">
      <w:bodyDiv w:val="1"/>
      <w:marLeft w:val="0"/>
      <w:marRight w:val="0"/>
      <w:marTop w:val="0"/>
      <w:marBottom w:val="0"/>
      <w:divBdr>
        <w:top w:val="none" w:sz="0" w:space="0" w:color="auto"/>
        <w:left w:val="none" w:sz="0" w:space="0" w:color="auto"/>
        <w:bottom w:val="none" w:sz="0" w:space="0" w:color="auto"/>
        <w:right w:val="none" w:sz="0" w:space="0" w:color="auto"/>
      </w:divBdr>
    </w:div>
    <w:div w:id="1952589936">
      <w:bodyDiv w:val="1"/>
      <w:marLeft w:val="0"/>
      <w:marRight w:val="0"/>
      <w:marTop w:val="0"/>
      <w:marBottom w:val="0"/>
      <w:divBdr>
        <w:top w:val="none" w:sz="0" w:space="0" w:color="auto"/>
        <w:left w:val="none" w:sz="0" w:space="0" w:color="auto"/>
        <w:bottom w:val="none" w:sz="0" w:space="0" w:color="auto"/>
        <w:right w:val="none" w:sz="0" w:space="0" w:color="auto"/>
      </w:divBdr>
    </w:div>
    <w:div w:id="1964539187">
      <w:bodyDiv w:val="1"/>
      <w:marLeft w:val="0"/>
      <w:marRight w:val="0"/>
      <w:marTop w:val="0"/>
      <w:marBottom w:val="0"/>
      <w:divBdr>
        <w:top w:val="none" w:sz="0" w:space="0" w:color="auto"/>
        <w:left w:val="none" w:sz="0" w:space="0" w:color="auto"/>
        <w:bottom w:val="none" w:sz="0" w:space="0" w:color="auto"/>
        <w:right w:val="none" w:sz="0" w:space="0" w:color="auto"/>
      </w:divBdr>
    </w:div>
    <w:div w:id="1965501518">
      <w:bodyDiv w:val="1"/>
      <w:marLeft w:val="0"/>
      <w:marRight w:val="0"/>
      <w:marTop w:val="0"/>
      <w:marBottom w:val="0"/>
      <w:divBdr>
        <w:top w:val="none" w:sz="0" w:space="0" w:color="auto"/>
        <w:left w:val="none" w:sz="0" w:space="0" w:color="auto"/>
        <w:bottom w:val="none" w:sz="0" w:space="0" w:color="auto"/>
        <w:right w:val="none" w:sz="0" w:space="0" w:color="auto"/>
      </w:divBdr>
    </w:div>
    <w:div w:id="1966809996">
      <w:bodyDiv w:val="1"/>
      <w:marLeft w:val="0"/>
      <w:marRight w:val="0"/>
      <w:marTop w:val="0"/>
      <w:marBottom w:val="0"/>
      <w:divBdr>
        <w:top w:val="none" w:sz="0" w:space="0" w:color="auto"/>
        <w:left w:val="none" w:sz="0" w:space="0" w:color="auto"/>
        <w:bottom w:val="none" w:sz="0" w:space="0" w:color="auto"/>
        <w:right w:val="none" w:sz="0" w:space="0" w:color="auto"/>
      </w:divBdr>
    </w:div>
    <w:div w:id="1967078831">
      <w:bodyDiv w:val="1"/>
      <w:marLeft w:val="0"/>
      <w:marRight w:val="0"/>
      <w:marTop w:val="0"/>
      <w:marBottom w:val="0"/>
      <w:divBdr>
        <w:top w:val="none" w:sz="0" w:space="0" w:color="auto"/>
        <w:left w:val="none" w:sz="0" w:space="0" w:color="auto"/>
        <w:bottom w:val="none" w:sz="0" w:space="0" w:color="auto"/>
        <w:right w:val="none" w:sz="0" w:space="0" w:color="auto"/>
      </w:divBdr>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
    <w:div w:id="1978217863">
      <w:bodyDiv w:val="1"/>
      <w:marLeft w:val="0"/>
      <w:marRight w:val="0"/>
      <w:marTop w:val="0"/>
      <w:marBottom w:val="0"/>
      <w:divBdr>
        <w:top w:val="none" w:sz="0" w:space="0" w:color="auto"/>
        <w:left w:val="none" w:sz="0" w:space="0" w:color="auto"/>
        <w:bottom w:val="none" w:sz="0" w:space="0" w:color="auto"/>
        <w:right w:val="none" w:sz="0" w:space="0" w:color="auto"/>
      </w:divBdr>
    </w:div>
    <w:div w:id="1980184597">
      <w:bodyDiv w:val="1"/>
      <w:marLeft w:val="0"/>
      <w:marRight w:val="0"/>
      <w:marTop w:val="0"/>
      <w:marBottom w:val="0"/>
      <w:divBdr>
        <w:top w:val="none" w:sz="0" w:space="0" w:color="auto"/>
        <w:left w:val="none" w:sz="0" w:space="0" w:color="auto"/>
        <w:bottom w:val="none" w:sz="0" w:space="0" w:color="auto"/>
        <w:right w:val="none" w:sz="0" w:space="0" w:color="auto"/>
      </w:divBdr>
    </w:div>
    <w:div w:id="1985356118">
      <w:bodyDiv w:val="1"/>
      <w:marLeft w:val="0"/>
      <w:marRight w:val="0"/>
      <w:marTop w:val="0"/>
      <w:marBottom w:val="0"/>
      <w:divBdr>
        <w:top w:val="none" w:sz="0" w:space="0" w:color="auto"/>
        <w:left w:val="none" w:sz="0" w:space="0" w:color="auto"/>
        <w:bottom w:val="none" w:sz="0" w:space="0" w:color="auto"/>
        <w:right w:val="none" w:sz="0" w:space="0" w:color="auto"/>
      </w:divBdr>
    </w:div>
    <w:div w:id="1995790026">
      <w:bodyDiv w:val="1"/>
      <w:marLeft w:val="0"/>
      <w:marRight w:val="0"/>
      <w:marTop w:val="0"/>
      <w:marBottom w:val="0"/>
      <w:divBdr>
        <w:top w:val="none" w:sz="0" w:space="0" w:color="auto"/>
        <w:left w:val="none" w:sz="0" w:space="0" w:color="auto"/>
        <w:bottom w:val="none" w:sz="0" w:space="0" w:color="auto"/>
        <w:right w:val="none" w:sz="0" w:space="0" w:color="auto"/>
      </w:divBdr>
    </w:div>
    <w:div w:id="2002612538">
      <w:bodyDiv w:val="1"/>
      <w:marLeft w:val="0"/>
      <w:marRight w:val="0"/>
      <w:marTop w:val="0"/>
      <w:marBottom w:val="0"/>
      <w:divBdr>
        <w:top w:val="none" w:sz="0" w:space="0" w:color="auto"/>
        <w:left w:val="none" w:sz="0" w:space="0" w:color="auto"/>
        <w:bottom w:val="none" w:sz="0" w:space="0" w:color="auto"/>
        <w:right w:val="none" w:sz="0" w:space="0" w:color="auto"/>
      </w:divBdr>
    </w:div>
    <w:div w:id="2011909738">
      <w:bodyDiv w:val="1"/>
      <w:marLeft w:val="0"/>
      <w:marRight w:val="0"/>
      <w:marTop w:val="0"/>
      <w:marBottom w:val="0"/>
      <w:divBdr>
        <w:top w:val="none" w:sz="0" w:space="0" w:color="auto"/>
        <w:left w:val="none" w:sz="0" w:space="0" w:color="auto"/>
        <w:bottom w:val="none" w:sz="0" w:space="0" w:color="auto"/>
        <w:right w:val="none" w:sz="0" w:space="0" w:color="auto"/>
      </w:divBdr>
    </w:div>
    <w:div w:id="2017805522">
      <w:bodyDiv w:val="1"/>
      <w:marLeft w:val="0"/>
      <w:marRight w:val="0"/>
      <w:marTop w:val="0"/>
      <w:marBottom w:val="0"/>
      <w:divBdr>
        <w:top w:val="none" w:sz="0" w:space="0" w:color="auto"/>
        <w:left w:val="none" w:sz="0" w:space="0" w:color="auto"/>
        <w:bottom w:val="none" w:sz="0" w:space="0" w:color="auto"/>
        <w:right w:val="none" w:sz="0" w:space="0" w:color="auto"/>
      </w:divBdr>
    </w:div>
    <w:div w:id="2027050103">
      <w:bodyDiv w:val="1"/>
      <w:marLeft w:val="0"/>
      <w:marRight w:val="0"/>
      <w:marTop w:val="0"/>
      <w:marBottom w:val="0"/>
      <w:divBdr>
        <w:top w:val="none" w:sz="0" w:space="0" w:color="auto"/>
        <w:left w:val="none" w:sz="0" w:space="0" w:color="auto"/>
        <w:bottom w:val="none" w:sz="0" w:space="0" w:color="auto"/>
        <w:right w:val="none" w:sz="0" w:space="0" w:color="auto"/>
      </w:divBdr>
    </w:div>
    <w:div w:id="2029526965">
      <w:bodyDiv w:val="1"/>
      <w:marLeft w:val="0"/>
      <w:marRight w:val="0"/>
      <w:marTop w:val="0"/>
      <w:marBottom w:val="0"/>
      <w:divBdr>
        <w:top w:val="none" w:sz="0" w:space="0" w:color="auto"/>
        <w:left w:val="none" w:sz="0" w:space="0" w:color="auto"/>
        <w:bottom w:val="none" w:sz="0" w:space="0" w:color="auto"/>
        <w:right w:val="none" w:sz="0" w:space="0" w:color="auto"/>
      </w:divBdr>
    </w:div>
    <w:div w:id="2030326304">
      <w:bodyDiv w:val="1"/>
      <w:marLeft w:val="0"/>
      <w:marRight w:val="0"/>
      <w:marTop w:val="0"/>
      <w:marBottom w:val="0"/>
      <w:divBdr>
        <w:top w:val="none" w:sz="0" w:space="0" w:color="auto"/>
        <w:left w:val="none" w:sz="0" w:space="0" w:color="auto"/>
        <w:bottom w:val="none" w:sz="0" w:space="0" w:color="auto"/>
        <w:right w:val="none" w:sz="0" w:space="0" w:color="auto"/>
      </w:divBdr>
    </w:div>
    <w:div w:id="2031711525">
      <w:bodyDiv w:val="1"/>
      <w:marLeft w:val="0"/>
      <w:marRight w:val="0"/>
      <w:marTop w:val="0"/>
      <w:marBottom w:val="0"/>
      <w:divBdr>
        <w:top w:val="none" w:sz="0" w:space="0" w:color="auto"/>
        <w:left w:val="none" w:sz="0" w:space="0" w:color="auto"/>
        <w:bottom w:val="none" w:sz="0" w:space="0" w:color="auto"/>
        <w:right w:val="none" w:sz="0" w:space="0" w:color="auto"/>
      </w:divBdr>
    </w:div>
    <w:div w:id="2042782223">
      <w:bodyDiv w:val="1"/>
      <w:marLeft w:val="0"/>
      <w:marRight w:val="0"/>
      <w:marTop w:val="0"/>
      <w:marBottom w:val="0"/>
      <w:divBdr>
        <w:top w:val="none" w:sz="0" w:space="0" w:color="auto"/>
        <w:left w:val="none" w:sz="0" w:space="0" w:color="auto"/>
        <w:bottom w:val="none" w:sz="0" w:space="0" w:color="auto"/>
        <w:right w:val="none" w:sz="0" w:space="0" w:color="auto"/>
      </w:divBdr>
    </w:div>
    <w:div w:id="2048214129">
      <w:bodyDiv w:val="1"/>
      <w:marLeft w:val="0"/>
      <w:marRight w:val="0"/>
      <w:marTop w:val="0"/>
      <w:marBottom w:val="0"/>
      <w:divBdr>
        <w:top w:val="none" w:sz="0" w:space="0" w:color="auto"/>
        <w:left w:val="none" w:sz="0" w:space="0" w:color="auto"/>
        <w:bottom w:val="none" w:sz="0" w:space="0" w:color="auto"/>
        <w:right w:val="none" w:sz="0" w:space="0" w:color="auto"/>
      </w:divBdr>
    </w:div>
    <w:div w:id="2049915207">
      <w:bodyDiv w:val="1"/>
      <w:marLeft w:val="0"/>
      <w:marRight w:val="0"/>
      <w:marTop w:val="0"/>
      <w:marBottom w:val="0"/>
      <w:divBdr>
        <w:top w:val="none" w:sz="0" w:space="0" w:color="auto"/>
        <w:left w:val="none" w:sz="0" w:space="0" w:color="auto"/>
        <w:bottom w:val="none" w:sz="0" w:space="0" w:color="auto"/>
        <w:right w:val="none" w:sz="0" w:space="0" w:color="auto"/>
      </w:divBdr>
    </w:div>
    <w:div w:id="2053309946">
      <w:bodyDiv w:val="1"/>
      <w:marLeft w:val="0"/>
      <w:marRight w:val="0"/>
      <w:marTop w:val="0"/>
      <w:marBottom w:val="0"/>
      <w:divBdr>
        <w:top w:val="none" w:sz="0" w:space="0" w:color="auto"/>
        <w:left w:val="none" w:sz="0" w:space="0" w:color="auto"/>
        <w:bottom w:val="none" w:sz="0" w:space="0" w:color="auto"/>
        <w:right w:val="none" w:sz="0" w:space="0" w:color="auto"/>
      </w:divBdr>
    </w:div>
    <w:div w:id="2056930581">
      <w:bodyDiv w:val="1"/>
      <w:marLeft w:val="0"/>
      <w:marRight w:val="0"/>
      <w:marTop w:val="0"/>
      <w:marBottom w:val="0"/>
      <w:divBdr>
        <w:top w:val="none" w:sz="0" w:space="0" w:color="auto"/>
        <w:left w:val="none" w:sz="0" w:space="0" w:color="auto"/>
        <w:bottom w:val="none" w:sz="0" w:space="0" w:color="auto"/>
        <w:right w:val="none" w:sz="0" w:space="0" w:color="auto"/>
      </w:divBdr>
    </w:div>
    <w:div w:id="2058775006">
      <w:bodyDiv w:val="1"/>
      <w:marLeft w:val="0"/>
      <w:marRight w:val="0"/>
      <w:marTop w:val="0"/>
      <w:marBottom w:val="0"/>
      <w:divBdr>
        <w:top w:val="none" w:sz="0" w:space="0" w:color="auto"/>
        <w:left w:val="none" w:sz="0" w:space="0" w:color="auto"/>
        <w:bottom w:val="none" w:sz="0" w:space="0" w:color="auto"/>
        <w:right w:val="none" w:sz="0" w:space="0" w:color="auto"/>
      </w:divBdr>
    </w:div>
    <w:div w:id="2060086856">
      <w:bodyDiv w:val="1"/>
      <w:marLeft w:val="0"/>
      <w:marRight w:val="0"/>
      <w:marTop w:val="0"/>
      <w:marBottom w:val="0"/>
      <w:divBdr>
        <w:top w:val="none" w:sz="0" w:space="0" w:color="auto"/>
        <w:left w:val="none" w:sz="0" w:space="0" w:color="auto"/>
        <w:bottom w:val="none" w:sz="0" w:space="0" w:color="auto"/>
        <w:right w:val="none" w:sz="0" w:space="0" w:color="auto"/>
      </w:divBdr>
    </w:div>
    <w:div w:id="2060130508">
      <w:bodyDiv w:val="1"/>
      <w:marLeft w:val="0"/>
      <w:marRight w:val="0"/>
      <w:marTop w:val="0"/>
      <w:marBottom w:val="0"/>
      <w:divBdr>
        <w:top w:val="none" w:sz="0" w:space="0" w:color="auto"/>
        <w:left w:val="none" w:sz="0" w:space="0" w:color="auto"/>
        <w:bottom w:val="none" w:sz="0" w:space="0" w:color="auto"/>
        <w:right w:val="none" w:sz="0" w:space="0" w:color="auto"/>
      </w:divBdr>
    </w:div>
    <w:div w:id="2061517795">
      <w:bodyDiv w:val="1"/>
      <w:marLeft w:val="0"/>
      <w:marRight w:val="0"/>
      <w:marTop w:val="0"/>
      <w:marBottom w:val="0"/>
      <w:divBdr>
        <w:top w:val="none" w:sz="0" w:space="0" w:color="auto"/>
        <w:left w:val="none" w:sz="0" w:space="0" w:color="auto"/>
        <w:bottom w:val="none" w:sz="0" w:space="0" w:color="auto"/>
        <w:right w:val="none" w:sz="0" w:space="0" w:color="auto"/>
      </w:divBdr>
    </w:div>
    <w:div w:id="2097052093">
      <w:bodyDiv w:val="1"/>
      <w:marLeft w:val="0"/>
      <w:marRight w:val="0"/>
      <w:marTop w:val="0"/>
      <w:marBottom w:val="0"/>
      <w:divBdr>
        <w:top w:val="none" w:sz="0" w:space="0" w:color="auto"/>
        <w:left w:val="none" w:sz="0" w:space="0" w:color="auto"/>
        <w:bottom w:val="none" w:sz="0" w:space="0" w:color="auto"/>
        <w:right w:val="none" w:sz="0" w:space="0" w:color="auto"/>
      </w:divBdr>
    </w:div>
    <w:div w:id="2105419015">
      <w:bodyDiv w:val="1"/>
      <w:marLeft w:val="0"/>
      <w:marRight w:val="0"/>
      <w:marTop w:val="0"/>
      <w:marBottom w:val="0"/>
      <w:divBdr>
        <w:top w:val="none" w:sz="0" w:space="0" w:color="auto"/>
        <w:left w:val="none" w:sz="0" w:space="0" w:color="auto"/>
        <w:bottom w:val="none" w:sz="0" w:space="0" w:color="auto"/>
        <w:right w:val="none" w:sz="0" w:space="0" w:color="auto"/>
      </w:divBdr>
    </w:div>
    <w:div w:id="2106683252">
      <w:bodyDiv w:val="1"/>
      <w:marLeft w:val="0"/>
      <w:marRight w:val="0"/>
      <w:marTop w:val="0"/>
      <w:marBottom w:val="0"/>
      <w:divBdr>
        <w:top w:val="none" w:sz="0" w:space="0" w:color="auto"/>
        <w:left w:val="none" w:sz="0" w:space="0" w:color="auto"/>
        <w:bottom w:val="none" w:sz="0" w:space="0" w:color="auto"/>
        <w:right w:val="none" w:sz="0" w:space="0" w:color="auto"/>
      </w:divBdr>
    </w:div>
    <w:div w:id="2112695969">
      <w:bodyDiv w:val="1"/>
      <w:marLeft w:val="0"/>
      <w:marRight w:val="0"/>
      <w:marTop w:val="0"/>
      <w:marBottom w:val="0"/>
      <w:divBdr>
        <w:top w:val="none" w:sz="0" w:space="0" w:color="auto"/>
        <w:left w:val="none" w:sz="0" w:space="0" w:color="auto"/>
        <w:bottom w:val="none" w:sz="0" w:space="0" w:color="auto"/>
        <w:right w:val="none" w:sz="0" w:space="0" w:color="auto"/>
      </w:divBdr>
    </w:div>
    <w:div w:id="2113043537">
      <w:bodyDiv w:val="1"/>
      <w:marLeft w:val="0"/>
      <w:marRight w:val="0"/>
      <w:marTop w:val="0"/>
      <w:marBottom w:val="0"/>
      <w:divBdr>
        <w:top w:val="none" w:sz="0" w:space="0" w:color="auto"/>
        <w:left w:val="none" w:sz="0" w:space="0" w:color="auto"/>
        <w:bottom w:val="none" w:sz="0" w:space="0" w:color="auto"/>
        <w:right w:val="none" w:sz="0" w:space="0" w:color="auto"/>
      </w:divBdr>
    </w:div>
    <w:div w:id="2117210692">
      <w:bodyDiv w:val="1"/>
      <w:marLeft w:val="0"/>
      <w:marRight w:val="0"/>
      <w:marTop w:val="0"/>
      <w:marBottom w:val="0"/>
      <w:divBdr>
        <w:top w:val="none" w:sz="0" w:space="0" w:color="auto"/>
        <w:left w:val="none" w:sz="0" w:space="0" w:color="auto"/>
        <w:bottom w:val="none" w:sz="0" w:space="0" w:color="auto"/>
        <w:right w:val="none" w:sz="0" w:space="0" w:color="auto"/>
      </w:divBdr>
    </w:div>
    <w:div w:id="2133554947">
      <w:bodyDiv w:val="1"/>
      <w:marLeft w:val="0"/>
      <w:marRight w:val="0"/>
      <w:marTop w:val="0"/>
      <w:marBottom w:val="0"/>
      <w:divBdr>
        <w:top w:val="none" w:sz="0" w:space="0" w:color="auto"/>
        <w:left w:val="none" w:sz="0" w:space="0" w:color="auto"/>
        <w:bottom w:val="none" w:sz="0" w:space="0" w:color="auto"/>
        <w:right w:val="none" w:sz="0" w:space="0" w:color="auto"/>
      </w:divBdr>
    </w:div>
    <w:div w:id="21342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74EBC40947CC1C7D039EF9F4CE00A78F53C87B9BC2EA69D47F0493629FD51293Fw7MF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70D30-8C36-405B-BFEE-800B3662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3640</TotalTime>
  <Pages>19</Pages>
  <Words>7198</Words>
  <Characters>41034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й</Company>
  <LinksUpToDate>false</LinksUpToDate>
  <CharactersWithSpaces>48136</CharactersWithSpaces>
  <SharedDoc>false</SharedDoc>
  <HLinks>
    <vt:vector size="18" baseType="variant">
      <vt:variant>
        <vt:i4>4128878</vt:i4>
      </vt:variant>
      <vt:variant>
        <vt:i4>6</vt:i4>
      </vt:variant>
      <vt:variant>
        <vt:i4>0</vt:i4>
      </vt:variant>
      <vt:variant>
        <vt:i4>5</vt:i4>
      </vt:variant>
      <vt:variant>
        <vt:lpwstr>consultantplus://offline/ref=E40A4702A9F70A08B5D78F09CDDE1B7CF9192DF10B4D1FAC8DD9F45BF5FC4CCAC9166D442818D8DAnBZ8J</vt:lpwstr>
      </vt:variant>
      <vt:variant>
        <vt:lpwstr/>
      </vt:variant>
      <vt:variant>
        <vt:i4>3145787</vt:i4>
      </vt:variant>
      <vt:variant>
        <vt:i4>3</vt:i4>
      </vt:variant>
      <vt:variant>
        <vt:i4>0</vt:i4>
      </vt:variant>
      <vt:variant>
        <vt:i4>5</vt:i4>
      </vt:variant>
      <vt:variant>
        <vt:lpwstr>consultantplus://offline/ref=26052AABA4E86DF13EF1F686148A7A13696FC585CC073027D532518B511B0EE241096C75833EI6Z2J</vt:lpwstr>
      </vt:variant>
      <vt:variant>
        <vt:lpwstr/>
      </vt:variant>
      <vt:variant>
        <vt:i4>196692</vt:i4>
      </vt:variant>
      <vt:variant>
        <vt:i4>0</vt:i4>
      </vt:variant>
      <vt:variant>
        <vt:i4>0</vt:i4>
      </vt:variant>
      <vt:variant>
        <vt:i4>5</vt:i4>
      </vt:variant>
      <vt:variant>
        <vt:lpwstr>consultantplus://offline/ref=474EBC40947CC1C7D039EF9F4CE00A78F53C87B9BC2EA69D47F0493629FD51293Fw7MFJ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dc:creator>
  <cp:lastModifiedBy>Комп</cp:lastModifiedBy>
  <cp:revision>108</cp:revision>
  <cp:lastPrinted>2018-04-23T10:52:00Z</cp:lastPrinted>
  <dcterms:created xsi:type="dcterms:W3CDTF">2018-03-27T04:46:00Z</dcterms:created>
  <dcterms:modified xsi:type="dcterms:W3CDTF">2018-04-23T11:37:00Z</dcterms:modified>
</cp:coreProperties>
</file>