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B2" w:rsidRPr="00DD1F2C" w:rsidRDefault="006A3CB2" w:rsidP="00DD1F2C">
      <w:pPr>
        <w:widowControl w:val="0"/>
        <w:suppressAutoHyphens/>
        <w:autoSpaceDE w:val="0"/>
        <w:autoSpaceDN w:val="0"/>
        <w:adjustRightInd w:val="0"/>
        <w:ind w:left="4956"/>
        <w:contextualSpacing/>
        <w:jc w:val="both"/>
        <w:rPr>
          <w:szCs w:val="28"/>
        </w:rPr>
      </w:pPr>
      <w:r w:rsidRPr="00DD1F2C">
        <w:rPr>
          <w:szCs w:val="28"/>
        </w:rPr>
        <w:t>УТВЕРЖДЕН</w:t>
      </w:r>
    </w:p>
    <w:p w:rsidR="006A3CB2" w:rsidRPr="00DD1F2C" w:rsidRDefault="006A3CB2" w:rsidP="00DD1F2C">
      <w:pPr>
        <w:widowControl w:val="0"/>
        <w:suppressAutoHyphens/>
        <w:autoSpaceDE w:val="0"/>
        <w:autoSpaceDN w:val="0"/>
        <w:adjustRightInd w:val="0"/>
        <w:ind w:left="4956"/>
        <w:contextualSpacing/>
        <w:jc w:val="both"/>
        <w:rPr>
          <w:szCs w:val="28"/>
        </w:rPr>
      </w:pPr>
      <w:r w:rsidRPr="00DD1F2C">
        <w:rPr>
          <w:szCs w:val="28"/>
        </w:rPr>
        <w:t>приказом Управления образования</w:t>
      </w:r>
    </w:p>
    <w:p w:rsidR="006A3CB2" w:rsidRPr="00DD1F2C" w:rsidRDefault="006A3CB2" w:rsidP="00DD1F2C">
      <w:pPr>
        <w:widowControl w:val="0"/>
        <w:suppressAutoHyphens/>
        <w:autoSpaceDE w:val="0"/>
        <w:autoSpaceDN w:val="0"/>
        <w:adjustRightInd w:val="0"/>
        <w:ind w:left="4956"/>
        <w:contextualSpacing/>
        <w:jc w:val="both"/>
        <w:rPr>
          <w:szCs w:val="28"/>
        </w:rPr>
      </w:pPr>
      <w:r w:rsidRPr="00DD1F2C">
        <w:rPr>
          <w:szCs w:val="28"/>
        </w:rPr>
        <w:t>Кунгурского муниципального района</w:t>
      </w:r>
    </w:p>
    <w:p w:rsidR="001454A5" w:rsidRDefault="001454A5" w:rsidP="001454A5">
      <w:pPr>
        <w:widowControl w:val="0"/>
        <w:suppressAutoHyphens/>
        <w:autoSpaceDE w:val="0"/>
        <w:autoSpaceDN w:val="0"/>
        <w:adjustRightInd w:val="0"/>
        <w:ind w:left="4956"/>
        <w:contextualSpacing/>
        <w:jc w:val="both"/>
        <w:rPr>
          <w:szCs w:val="28"/>
        </w:rPr>
      </w:pPr>
      <w:r>
        <w:rPr>
          <w:szCs w:val="28"/>
        </w:rPr>
        <w:t xml:space="preserve">от 16.01.2015 № </w:t>
      </w:r>
      <w:r>
        <w:rPr>
          <w:szCs w:val="28"/>
        </w:rPr>
        <w:fldChar w:fldCharType="begin"/>
      </w:r>
      <w:r>
        <w:rPr>
          <w:szCs w:val="28"/>
        </w:rPr>
        <w:instrText xml:space="preserve"> DOCPROPERTY  reg_number  \* MERGEFORMAT </w:instrText>
      </w:r>
      <w:r>
        <w:rPr>
          <w:szCs w:val="28"/>
        </w:rPr>
        <w:fldChar w:fldCharType="separate"/>
      </w:r>
      <w:r>
        <w:rPr>
          <w:szCs w:val="28"/>
        </w:rPr>
        <w:t>СЭД-01-05-3</w:t>
      </w:r>
      <w:r>
        <w:rPr>
          <w:szCs w:val="28"/>
        </w:rPr>
        <w:fldChar w:fldCharType="end"/>
      </w:r>
    </w:p>
    <w:p w:rsidR="006A3CB2" w:rsidRPr="00DD1F2C" w:rsidRDefault="006A3CB2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bookmarkStart w:id="0" w:name="_GoBack"/>
      <w:bookmarkEnd w:id="0"/>
    </w:p>
    <w:p w:rsidR="000C03D5" w:rsidRPr="00DD1F2C" w:rsidRDefault="000C03D5" w:rsidP="00DD1F2C">
      <w:pPr>
        <w:pStyle w:val="a4"/>
        <w:widowControl w:val="0"/>
        <w:suppressAutoHyphens/>
        <w:spacing w:line="240" w:lineRule="auto"/>
        <w:ind w:firstLine="0"/>
        <w:contextualSpacing/>
        <w:jc w:val="center"/>
        <w:rPr>
          <w:b/>
          <w:szCs w:val="28"/>
        </w:rPr>
      </w:pPr>
      <w:r w:rsidRPr="00DD1F2C">
        <w:rPr>
          <w:b/>
          <w:szCs w:val="28"/>
        </w:rPr>
        <w:t>Административный регламент</w:t>
      </w:r>
    </w:p>
    <w:p w:rsidR="000C03D5" w:rsidRPr="00DD1F2C" w:rsidRDefault="000C03D5" w:rsidP="00DD1F2C">
      <w:pPr>
        <w:pStyle w:val="a4"/>
        <w:widowControl w:val="0"/>
        <w:suppressAutoHyphens/>
        <w:spacing w:line="240" w:lineRule="auto"/>
        <w:ind w:firstLine="0"/>
        <w:contextualSpacing/>
        <w:jc w:val="center"/>
        <w:rPr>
          <w:b/>
          <w:szCs w:val="28"/>
        </w:rPr>
      </w:pPr>
      <w:r w:rsidRPr="00DD1F2C">
        <w:rPr>
          <w:b/>
          <w:szCs w:val="28"/>
        </w:rPr>
        <w:t>по предоставлению муниципальной услуги</w:t>
      </w:r>
    </w:p>
    <w:p w:rsidR="000C03D5" w:rsidRPr="00DD1F2C" w:rsidRDefault="000C03D5" w:rsidP="00DD1F2C">
      <w:pPr>
        <w:widowControl w:val="0"/>
        <w:suppressAutoHyphens/>
        <w:contextualSpacing/>
        <w:jc w:val="center"/>
        <w:rPr>
          <w:szCs w:val="28"/>
        </w:rPr>
      </w:pPr>
      <w:r w:rsidRPr="00DD1F2C">
        <w:rPr>
          <w:b/>
          <w:szCs w:val="28"/>
        </w:rPr>
        <w:t>«Прием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образования»</w:t>
      </w:r>
      <w:r w:rsidRPr="00DD1F2C">
        <w:rPr>
          <w:szCs w:val="28"/>
        </w:rPr>
        <w:br/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b/>
          <w:szCs w:val="28"/>
        </w:rPr>
      </w:pPr>
      <w:r w:rsidRPr="00DD1F2C">
        <w:rPr>
          <w:b/>
          <w:szCs w:val="28"/>
        </w:rPr>
        <w:t>I. Общие положения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1.1. Предмет регулирования административного регламента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</w:p>
    <w:p w:rsidR="000C03D5" w:rsidRPr="00DD1F2C" w:rsidRDefault="000C03D5" w:rsidP="00DD1F2C">
      <w:pPr>
        <w:widowControl w:val="0"/>
        <w:numPr>
          <w:ilvl w:val="2"/>
          <w:numId w:val="6"/>
        </w:numPr>
        <w:suppressAutoHyphens/>
        <w:ind w:left="0" w:firstLine="720"/>
        <w:contextualSpacing/>
        <w:jc w:val="both"/>
        <w:rPr>
          <w:szCs w:val="28"/>
        </w:rPr>
      </w:pPr>
      <w:r w:rsidRPr="00DD1F2C">
        <w:rPr>
          <w:szCs w:val="28"/>
        </w:rPr>
        <w:t>Административный регламент по предоставлению муниципальной услуги «Прием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выполнения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организации, предоставляющих муниципальную услугу, а также должностных лиц (муниципальных служащих), участвующих в предоставлении муниципальной услуги.</w:t>
      </w:r>
      <w:r w:rsidRPr="00DD1F2C" w:rsidDel="00A00D5F">
        <w:rPr>
          <w:szCs w:val="28"/>
        </w:rPr>
        <w:t xml:space="preserve"> </w:t>
      </w:r>
    </w:p>
    <w:p w:rsidR="000C03D5" w:rsidRPr="00DD1F2C" w:rsidRDefault="000C03D5" w:rsidP="00DD1F2C">
      <w:pPr>
        <w:widowControl w:val="0"/>
        <w:numPr>
          <w:ilvl w:val="2"/>
          <w:numId w:val="6"/>
        </w:numPr>
        <w:suppressAutoHyphens/>
        <w:autoSpaceDE w:val="0"/>
        <w:autoSpaceDN w:val="0"/>
        <w:adjustRightInd w:val="0"/>
        <w:ind w:left="0" w:firstLine="720"/>
        <w:contextualSpacing/>
        <w:jc w:val="both"/>
        <w:rPr>
          <w:szCs w:val="28"/>
        </w:rPr>
      </w:pPr>
      <w:r w:rsidRPr="00DD1F2C">
        <w:rPr>
          <w:szCs w:val="28"/>
        </w:rPr>
        <w:t>Муниципальная услуга предоставляется в рамках решения вопроса местного значения</w:t>
      </w:r>
      <w:r w:rsidR="00AC0BD0" w:rsidRPr="00DD1F2C">
        <w:rPr>
          <w:szCs w:val="28"/>
        </w:rPr>
        <w:t xml:space="preserve"> «Организация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время»</w:t>
      </w:r>
      <w:r w:rsidR="006A3CB2" w:rsidRPr="00DD1F2C">
        <w:rPr>
          <w:szCs w:val="28"/>
        </w:rPr>
        <w:t xml:space="preserve"> </w:t>
      </w:r>
      <w:r w:rsidR="00AC0BD0" w:rsidRPr="00DD1F2C">
        <w:rPr>
          <w:szCs w:val="28"/>
        </w:rPr>
        <w:t xml:space="preserve">установленного пунктом 11 части 1 статьи 15 Федерального закона от 06.10.2003 </w:t>
      </w:r>
      <w:r w:rsidR="006A3CB2" w:rsidRPr="00DD1F2C">
        <w:rPr>
          <w:szCs w:val="28"/>
        </w:rPr>
        <w:t>№</w:t>
      </w:r>
      <w:r w:rsidR="00AC0BD0" w:rsidRPr="00DD1F2C">
        <w:rPr>
          <w:szCs w:val="28"/>
        </w:rPr>
        <w:t xml:space="preserve"> 131-ФЗ </w:t>
      </w:r>
      <w:r w:rsidR="006A3CB2" w:rsidRPr="00DD1F2C">
        <w:rPr>
          <w:szCs w:val="28"/>
        </w:rPr>
        <w:t>«</w:t>
      </w:r>
      <w:r w:rsidR="00AC0BD0" w:rsidRPr="00DD1F2C">
        <w:rPr>
          <w:szCs w:val="28"/>
        </w:rPr>
        <w:t>Об общих принципах организации местного самоуп</w:t>
      </w:r>
      <w:r w:rsidR="006A3CB2" w:rsidRPr="00DD1F2C">
        <w:rPr>
          <w:szCs w:val="28"/>
        </w:rPr>
        <w:t>равления в Российской Федерации».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lastRenderedPageBreak/>
        <w:t>1.2. Круг заявителей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1.2.1. В качестве заявителей выступают граждане Российской Федерации, иностранные граждане, лица без гражданства, являющиеся родителями (законными представителями) детей дошкольного возраста (далее - заявитель).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1.3. Требования к порядку информирования о предоставлении муниципальной услуги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1.3.1.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</w:t>
      </w:r>
      <w:r w:rsidR="006A3CB2" w:rsidRPr="00DD1F2C">
        <w:rPr>
          <w:szCs w:val="28"/>
        </w:rPr>
        <w:t>:</w:t>
      </w:r>
    </w:p>
    <w:p w:rsidR="000C03D5" w:rsidRPr="00DD1F2C" w:rsidRDefault="00AC0BD0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Управление</w:t>
      </w:r>
      <w:r w:rsidR="006A3CB2" w:rsidRPr="00DD1F2C">
        <w:rPr>
          <w:szCs w:val="28"/>
        </w:rPr>
        <w:t xml:space="preserve"> </w:t>
      </w:r>
      <w:r w:rsidR="00D31032" w:rsidRPr="00DD1F2C">
        <w:rPr>
          <w:szCs w:val="28"/>
        </w:rPr>
        <w:t>образования Кунгурского муниципального района</w:t>
      </w:r>
      <w:r w:rsidR="00DD1F2C">
        <w:rPr>
          <w:szCs w:val="28"/>
        </w:rPr>
        <w:t xml:space="preserve"> </w:t>
      </w:r>
      <w:r w:rsidR="000C03D5" w:rsidRPr="00DD1F2C">
        <w:rPr>
          <w:szCs w:val="28"/>
        </w:rPr>
        <w:t xml:space="preserve">(далее – орган), расположен(а) по адресу: </w:t>
      </w:r>
      <w:r w:rsidR="006A3CB2" w:rsidRPr="00DD1F2C">
        <w:rPr>
          <w:szCs w:val="28"/>
        </w:rPr>
        <w:t>г. Кунгур ул. Газеты Искра, д.1.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 xml:space="preserve">График работы: </w:t>
      </w:r>
    </w:p>
    <w:p w:rsidR="000C03D5" w:rsidRPr="00DD1F2C" w:rsidRDefault="000C03D5" w:rsidP="00DD1F2C">
      <w:pPr>
        <w:widowControl w:val="0"/>
        <w:suppressAutoHyphens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 xml:space="preserve">понедельник </w:t>
      </w:r>
      <w:r w:rsidR="006A3CB2" w:rsidRPr="00DD1F2C">
        <w:rPr>
          <w:szCs w:val="28"/>
        </w:rPr>
        <w:t>–</w:t>
      </w:r>
      <w:r w:rsidR="00D31032" w:rsidRPr="00DD1F2C">
        <w:rPr>
          <w:szCs w:val="28"/>
        </w:rPr>
        <w:t xml:space="preserve"> четверг</w:t>
      </w:r>
      <w:r w:rsidR="006A3CB2" w:rsidRPr="00DD1F2C">
        <w:rPr>
          <w:szCs w:val="28"/>
        </w:rPr>
        <w:t xml:space="preserve"> </w:t>
      </w:r>
      <w:r w:rsidRPr="00DD1F2C">
        <w:rPr>
          <w:szCs w:val="28"/>
        </w:rPr>
        <w:t xml:space="preserve">с </w:t>
      </w:r>
      <w:r w:rsidR="00D31032" w:rsidRPr="00DD1F2C">
        <w:rPr>
          <w:szCs w:val="28"/>
        </w:rPr>
        <w:t>08.00</w:t>
      </w:r>
      <w:r w:rsidR="00DD1F2C">
        <w:rPr>
          <w:szCs w:val="28"/>
        </w:rPr>
        <w:t xml:space="preserve"> </w:t>
      </w:r>
      <w:r w:rsidRPr="00DD1F2C">
        <w:rPr>
          <w:szCs w:val="28"/>
        </w:rPr>
        <w:t xml:space="preserve">до </w:t>
      </w:r>
      <w:r w:rsidR="00D31032" w:rsidRPr="00DD1F2C">
        <w:rPr>
          <w:szCs w:val="28"/>
        </w:rPr>
        <w:t>17.00</w:t>
      </w:r>
      <w:r w:rsidR="006A3CB2" w:rsidRPr="00DD1F2C">
        <w:rPr>
          <w:szCs w:val="28"/>
        </w:rPr>
        <w:t xml:space="preserve"> </w:t>
      </w:r>
      <w:r w:rsidRPr="00DD1F2C">
        <w:rPr>
          <w:szCs w:val="28"/>
        </w:rPr>
        <w:t>,</w:t>
      </w:r>
    </w:p>
    <w:p w:rsidR="00D31032" w:rsidRPr="00DD1F2C" w:rsidRDefault="00D31032" w:rsidP="00DD1F2C">
      <w:pPr>
        <w:widowControl w:val="0"/>
        <w:suppressAutoHyphens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пятница с 08.00 до 16.00</w:t>
      </w:r>
    </w:p>
    <w:p w:rsidR="000C03D5" w:rsidRPr="00DD1F2C" w:rsidRDefault="000C03D5" w:rsidP="00DD1F2C">
      <w:pPr>
        <w:widowControl w:val="0"/>
        <w:suppressAutoHyphens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пер</w:t>
      </w:r>
      <w:r w:rsidR="00D31032" w:rsidRPr="00DD1F2C">
        <w:rPr>
          <w:szCs w:val="28"/>
        </w:rPr>
        <w:t xml:space="preserve">ерыв </w:t>
      </w:r>
      <w:r w:rsidRPr="00DD1F2C">
        <w:rPr>
          <w:szCs w:val="28"/>
        </w:rPr>
        <w:t xml:space="preserve">с </w:t>
      </w:r>
      <w:r w:rsidR="00D31032" w:rsidRPr="00DD1F2C">
        <w:rPr>
          <w:szCs w:val="28"/>
        </w:rPr>
        <w:t>12.00</w:t>
      </w:r>
      <w:r w:rsidR="00DD1F2C">
        <w:rPr>
          <w:szCs w:val="28"/>
        </w:rPr>
        <w:t xml:space="preserve"> </w:t>
      </w:r>
      <w:r w:rsidRPr="00DD1F2C">
        <w:rPr>
          <w:szCs w:val="28"/>
        </w:rPr>
        <w:t>до</w:t>
      </w:r>
      <w:r w:rsidR="00D31032" w:rsidRPr="00DD1F2C">
        <w:rPr>
          <w:szCs w:val="28"/>
        </w:rPr>
        <w:t>12.48</w:t>
      </w:r>
      <w:r w:rsidRPr="00DD1F2C">
        <w:rPr>
          <w:szCs w:val="28"/>
        </w:rPr>
        <w:t>,</w:t>
      </w:r>
    </w:p>
    <w:p w:rsidR="000C03D5" w:rsidRPr="00DD1F2C" w:rsidRDefault="000C03D5" w:rsidP="00DD1F2C">
      <w:pPr>
        <w:widowControl w:val="0"/>
        <w:suppressAutoHyphens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суббота, воскресенье</w:t>
      </w:r>
      <w:r w:rsidR="00DD1F2C">
        <w:rPr>
          <w:szCs w:val="28"/>
        </w:rPr>
        <w:t xml:space="preserve"> </w:t>
      </w:r>
      <w:r w:rsidRPr="00DD1F2C">
        <w:rPr>
          <w:szCs w:val="28"/>
        </w:rPr>
        <w:t>-</w:t>
      </w:r>
      <w:r w:rsidR="00DD1F2C">
        <w:rPr>
          <w:szCs w:val="28"/>
        </w:rPr>
        <w:t xml:space="preserve"> </w:t>
      </w:r>
      <w:r w:rsidRPr="00DD1F2C">
        <w:rPr>
          <w:szCs w:val="28"/>
        </w:rPr>
        <w:t>выходные дни.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 xml:space="preserve">Справочные телефоны: </w:t>
      </w:r>
      <w:r w:rsidR="00D31032" w:rsidRPr="00DD1F2C">
        <w:rPr>
          <w:szCs w:val="28"/>
        </w:rPr>
        <w:t>8(342</w:t>
      </w:r>
      <w:r w:rsidR="006A3CB2" w:rsidRPr="00DD1F2C">
        <w:rPr>
          <w:szCs w:val="28"/>
        </w:rPr>
        <w:t>71</w:t>
      </w:r>
      <w:r w:rsidR="00D31032" w:rsidRPr="00DD1F2C">
        <w:rPr>
          <w:szCs w:val="28"/>
        </w:rPr>
        <w:t xml:space="preserve">) </w:t>
      </w:r>
      <w:r w:rsidR="006A3CB2" w:rsidRPr="00DD1F2C">
        <w:rPr>
          <w:szCs w:val="28"/>
        </w:rPr>
        <w:t xml:space="preserve">64583; </w:t>
      </w:r>
      <w:r w:rsidR="00D31032" w:rsidRPr="00DD1F2C">
        <w:rPr>
          <w:szCs w:val="28"/>
        </w:rPr>
        <w:t>факс 8 (34</w:t>
      </w:r>
      <w:r w:rsidR="006A3CB2" w:rsidRPr="00DD1F2C">
        <w:rPr>
          <w:szCs w:val="28"/>
        </w:rPr>
        <w:t>271</w:t>
      </w:r>
      <w:r w:rsidR="00D31032" w:rsidRPr="00DD1F2C">
        <w:rPr>
          <w:szCs w:val="28"/>
        </w:rPr>
        <w:t xml:space="preserve">) </w:t>
      </w:r>
      <w:r w:rsidR="006A3CB2" w:rsidRPr="00DD1F2C">
        <w:rPr>
          <w:szCs w:val="28"/>
        </w:rPr>
        <w:t>64583</w:t>
      </w:r>
      <w:r w:rsidRPr="00DD1F2C">
        <w:rPr>
          <w:szCs w:val="28"/>
        </w:rPr>
        <w:t>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Адрес официального сайта органа, предоставляющего муниципальную услугу,</w:t>
      </w:r>
      <w:r w:rsidRPr="00DD1F2C" w:rsidDel="00797907">
        <w:rPr>
          <w:szCs w:val="28"/>
        </w:rPr>
        <w:t xml:space="preserve"> </w:t>
      </w:r>
      <w:r w:rsidRPr="00DD1F2C">
        <w:rPr>
          <w:szCs w:val="28"/>
        </w:rPr>
        <w:t>в сети «Интернет», содержащего информацию о порядке предо</w:t>
      </w:r>
      <w:r w:rsidR="00D31032" w:rsidRPr="00DD1F2C">
        <w:rPr>
          <w:szCs w:val="28"/>
        </w:rPr>
        <w:t xml:space="preserve">ставления муниципальной услуги: </w:t>
      </w:r>
      <w:r w:rsidR="006A3CB2" w:rsidRPr="00DD1F2C">
        <w:rPr>
          <w:szCs w:val="28"/>
        </w:rPr>
        <w:t>rkungur.narod.ru</w:t>
      </w:r>
      <w:r w:rsidRPr="00DD1F2C">
        <w:rPr>
          <w:szCs w:val="28"/>
        </w:rPr>
        <w:t xml:space="preserve">. </w:t>
      </w:r>
    </w:p>
    <w:p w:rsidR="000C03D5" w:rsidRPr="00DD1F2C" w:rsidRDefault="000C03D5" w:rsidP="00DD1F2C">
      <w:pPr>
        <w:pStyle w:val="ConsPlusNormal"/>
        <w:widowControl w:val="0"/>
        <w:suppressAutoHyphens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F2C">
        <w:rPr>
          <w:rFonts w:ascii="Times New Roman" w:hAnsi="Times New Roman" w:cs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8" w:history="1">
        <w:r w:rsidRPr="00DD1F2C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http://www.gosuslugi.ru/</w:t>
        </w:r>
      </w:hyperlink>
      <w:r w:rsidRPr="00DD1F2C">
        <w:rPr>
          <w:rFonts w:ascii="Times New Roman" w:hAnsi="Times New Roman" w:cs="Times New Roman"/>
          <w:sz w:val="28"/>
          <w:szCs w:val="28"/>
        </w:rPr>
        <w:t xml:space="preserve"> (далее – Единый портал).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9" w:history="1">
        <w:r w:rsidRPr="00DD1F2C">
          <w:rPr>
            <w:rStyle w:val="ae"/>
            <w:color w:val="auto"/>
            <w:szCs w:val="28"/>
          </w:rPr>
          <w:t>http://gosuslugi.permkrai.ru/</w:t>
        </w:r>
      </w:hyperlink>
      <w:r w:rsidRPr="00DD1F2C">
        <w:rPr>
          <w:szCs w:val="28"/>
        </w:rPr>
        <w:t xml:space="preserve"> (далее – Региональный портал).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 xml:space="preserve">Адрес электронной почты для направления обращений </w:t>
      </w:r>
      <w:r w:rsidRPr="00DD1F2C">
        <w:rPr>
          <w:szCs w:val="28"/>
        </w:rPr>
        <w:br/>
        <w:t xml:space="preserve">по вопросам предоставления муниципальной услуги: </w:t>
      </w:r>
      <w:r w:rsidR="006A3CB2" w:rsidRPr="00DD1F2C">
        <w:rPr>
          <w:szCs w:val="28"/>
        </w:rPr>
        <w:t>rkungur@mail.ru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1.3.2. Информация о месте нахождения, графике работы, справочных телефонах, адресе сайта в сети «Интернет» организаций, которые в соответствии с частью 3 статьи 1 Федерального закона от 27 июля 2010 г. № 210-ФЗ «Об организации предоставления государственных и муниципальных услуг» (далее - Федеральный закон от 27 июля 2010 г. № 210-ФЗ), предоставляют муниципальную услугу (далее – организация).</w:t>
      </w:r>
    </w:p>
    <w:p w:rsidR="006A3CB2" w:rsidRPr="00DD1F2C" w:rsidRDefault="006A3CB2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</w:p>
    <w:p w:rsidR="006A3CB2" w:rsidRPr="00DD1F2C" w:rsidRDefault="006A3CB2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</w:p>
    <w:p w:rsidR="006A3CB2" w:rsidRPr="00DD1F2C" w:rsidRDefault="006A3CB2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</w:p>
    <w:p w:rsidR="00FF1404" w:rsidRPr="00DD1F2C" w:rsidRDefault="00FF1404" w:rsidP="006B1F25">
      <w:pPr>
        <w:widowControl w:val="0"/>
        <w:suppressAutoHyphens/>
        <w:contextualSpacing/>
        <w:jc w:val="center"/>
        <w:rPr>
          <w:b/>
          <w:szCs w:val="28"/>
        </w:rPr>
      </w:pPr>
      <w:r w:rsidRPr="00DD1F2C">
        <w:rPr>
          <w:b/>
          <w:szCs w:val="28"/>
        </w:rPr>
        <w:lastRenderedPageBreak/>
        <w:t>Сведения</w:t>
      </w:r>
    </w:p>
    <w:p w:rsidR="00FF1404" w:rsidRPr="00DD1F2C" w:rsidRDefault="00FF1404" w:rsidP="006B1F25">
      <w:pPr>
        <w:widowControl w:val="0"/>
        <w:suppressAutoHyphens/>
        <w:contextualSpacing/>
        <w:jc w:val="center"/>
        <w:rPr>
          <w:b/>
          <w:szCs w:val="28"/>
        </w:rPr>
      </w:pPr>
      <w:r w:rsidRPr="00DD1F2C">
        <w:rPr>
          <w:b/>
          <w:szCs w:val="28"/>
        </w:rPr>
        <w:t>об</w:t>
      </w:r>
      <w:r w:rsidR="00DD1F2C">
        <w:rPr>
          <w:b/>
          <w:szCs w:val="28"/>
        </w:rPr>
        <w:t xml:space="preserve"> </w:t>
      </w:r>
      <w:r w:rsidRPr="00DD1F2C">
        <w:rPr>
          <w:b/>
          <w:szCs w:val="28"/>
        </w:rPr>
        <w:t>образовательных</w:t>
      </w:r>
      <w:r w:rsidR="00DD1F2C">
        <w:rPr>
          <w:b/>
          <w:szCs w:val="28"/>
        </w:rPr>
        <w:t xml:space="preserve"> </w:t>
      </w:r>
      <w:r w:rsidR="00CD1BEC" w:rsidRPr="00DD1F2C">
        <w:rPr>
          <w:b/>
          <w:szCs w:val="28"/>
        </w:rPr>
        <w:t xml:space="preserve">организациях </w:t>
      </w:r>
      <w:r w:rsidRPr="00DD1F2C">
        <w:rPr>
          <w:b/>
          <w:szCs w:val="28"/>
        </w:rPr>
        <w:t>реализующих пр</w:t>
      </w:r>
      <w:r w:rsidR="00CD1BEC" w:rsidRPr="00DD1F2C">
        <w:rPr>
          <w:b/>
          <w:szCs w:val="28"/>
        </w:rPr>
        <w:t xml:space="preserve">ограмму дошкольного образования </w:t>
      </w:r>
      <w:r w:rsidRPr="00DD1F2C">
        <w:rPr>
          <w:b/>
          <w:szCs w:val="28"/>
        </w:rPr>
        <w:t>Кунгурского</w:t>
      </w:r>
      <w:r w:rsidR="00DD1F2C">
        <w:rPr>
          <w:b/>
          <w:szCs w:val="28"/>
        </w:rPr>
        <w:t xml:space="preserve"> </w:t>
      </w:r>
      <w:r w:rsidRPr="00DD1F2C">
        <w:rPr>
          <w:b/>
          <w:szCs w:val="28"/>
        </w:rPr>
        <w:t>муниципального района</w:t>
      </w:r>
    </w:p>
    <w:p w:rsidR="006A3CB2" w:rsidRPr="00DD1F2C" w:rsidRDefault="006A3CB2" w:rsidP="00DD1F2C">
      <w:pPr>
        <w:widowControl w:val="0"/>
        <w:suppressAutoHyphens/>
        <w:ind w:firstLine="720"/>
        <w:contextualSpacing/>
        <w:jc w:val="both"/>
        <w:rPr>
          <w:b/>
          <w:szCs w:val="28"/>
        </w:rPr>
      </w:pPr>
    </w:p>
    <w:tbl>
      <w:tblPr>
        <w:tblW w:w="9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604"/>
        <w:gridCol w:w="2303"/>
        <w:gridCol w:w="1323"/>
        <w:gridCol w:w="3142"/>
      </w:tblGrid>
      <w:tr w:rsidR="00DD1F2C" w:rsidRPr="00DD1F2C" w:rsidTr="00FF1404">
        <w:trPr>
          <w:cantSplit/>
          <w:trHeight w:val="110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№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Наименование образовательного учреждения (по уставу)</w:t>
            </w:r>
          </w:p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Адрес, телефон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Ф.И.О.</w:t>
            </w:r>
          </w:p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Должность руководителя ОУ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№ телефона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Адрес электронной почты</w:t>
            </w:r>
          </w:p>
        </w:tc>
      </w:tr>
      <w:tr w:rsidR="00DD1F2C" w:rsidRPr="00DD1F2C" w:rsidTr="00FF1404">
        <w:trPr>
          <w:cantSplit/>
          <w:trHeight w:val="35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6A3CB2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1</w:t>
            </w:r>
            <w:r w:rsidR="00FF1404" w:rsidRPr="00DD1F2C">
              <w:rPr>
                <w:szCs w:val="28"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МБДОУ «Голдыревский</w:t>
            </w:r>
            <w:r w:rsidR="00DD1F2C">
              <w:rPr>
                <w:szCs w:val="28"/>
              </w:rPr>
              <w:t xml:space="preserve"> </w:t>
            </w:r>
            <w:r w:rsidRPr="00DD1F2C">
              <w:rPr>
                <w:szCs w:val="28"/>
              </w:rPr>
              <w:t>детский сад».</w:t>
            </w:r>
          </w:p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617402, Пермский край, Кунгурский район, п.Голдыревский, ул.Советская 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Чернова Елена Борисовна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4-52-91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  <w:lang w:val="en-US"/>
              </w:rPr>
            </w:pPr>
            <w:r w:rsidRPr="00DD1F2C">
              <w:rPr>
                <w:szCs w:val="28"/>
                <w:lang w:val="en-US"/>
              </w:rPr>
              <w:t>goldsad@yandex.ru</w:t>
            </w:r>
          </w:p>
        </w:tc>
      </w:tr>
      <w:tr w:rsidR="00DD1F2C" w:rsidRPr="00DD1F2C" w:rsidTr="00FF1404">
        <w:trPr>
          <w:cantSplit/>
          <w:trHeight w:val="35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2.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МБДОУ «Ергачинский</w:t>
            </w:r>
            <w:r w:rsidR="00DD1F2C">
              <w:rPr>
                <w:szCs w:val="28"/>
              </w:rPr>
              <w:t xml:space="preserve"> </w:t>
            </w:r>
            <w:r w:rsidRPr="00DD1F2C">
              <w:rPr>
                <w:szCs w:val="28"/>
              </w:rPr>
              <w:t>детский сад».</w:t>
            </w:r>
          </w:p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617427, Пермский край, Кунгурский район, п. Ергач, ул.Новая 18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Корелина Лидия Александровна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4-41-42</w:t>
            </w:r>
          </w:p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  <w:lang w:val="en-US"/>
              </w:rPr>
            </w:pPr>
            <w:r w:rsidRPr="00DD1F2C">
              <w:rPr>
                <w:szCs w:val="28"/>
                <w:lang w:val="en-US"/>
              </w:rPr>
              <w:t>erg-sad@yandex.ru</w:t>
            </w:r>
          </w:p>
        </w:tc>
      </w:tr>
      <w:tr w:rsidR="00DD1F2C" w:rsidRPr="00DD1F2C" w:rsidTr="00FF1404">
        <w:trPr>
          <w:cantSplit/>
          <w:trHeight w:val="35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3.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МБДОУ «Зарубинский детский сад».</w:t>
            </w:r>
          </w:p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617412, Пермский край, Кунгурский район, с.Зарубино, ул.Культуры 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Коурова Людмила Петровна</w:t>
            </w:r>
          </w:p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4-54-19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zar.sad@yandex.ru</w:t>
            </w:r>
          </w:p>
        </w:tc>
      </w:tr>
      <w:tr w:rsidR="00DD1F2C" w:rsidRPr="00DD1F2C" w:rsidTr="00FF1404">
        <w:trPr>
          <w:cantSplit/>
          <w:trHeight w:val="35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4.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МБДОУ «Калининский</w:t>
            </w:r>
            <w:r w:rsidR="00DD1F2C">
              <w:rPr>
                <w:szCs w:val="28"/>
              </w:rPr>
              <w:t xml:space="preserve"> </w:t>
            </w:r>
            <w:r w:rsidRPr="00DD1F2C">
              <w:rPr>
                <w:szCs w:val="28"/>
              </w:rPr>
              <w:t>детский сад».</w:t>
            </w:r>
          </w:p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617442, Пермский край, Кунгурский район, с.Калинино, ул.Советская 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Бродина Наталья</w:t>
            </w:r>
          </w:p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Валерьевна</w:t>
            </w:r>
          </w:p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5-71-39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  <w:lang w:val="en-US"/>
              </w:rPr>
            </w:pPr>
            <w:r w:rsidRPr="00DD1F2C">
              <w:rPr>
                <w:szCs w:val="28"/>
                <w:lang w:val="en-US"/>
              </w:rPr>
              <w:t>kalinasad@rambler.ru</w:t>
            </w:r>
          </w:p>
        </w:tc>
      </w:tr>
      <w:tr w:rsidR="00DD1F2C" w:rsidRPr="00DD1F2C" w:rsidTr="00FF1404">
        <w:trPr>
          <w:cantSplit/>
          <w:trHeight w:val="35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lastRenderedPageBreak/>
              <w:t>5.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МБДОУ «Комсомольский</w:t>
            </w:r>
            <w:r w:rsidR="00DD1F2C">
              <w:rPr>
                <w:szCs w:val="28"/>
              </w:rPr>
              <w:t xml:space="preserve"> </w:t>
            </w:r>
            <w:r w:rsidRPr="00DD1F2C">
              <w:rPr>
                <w:szCs w:val="28"/>
              </w:rPr>
              <w:t>детский сад».</w:t>
            </w:r>
          </w:p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617407, Пермский край, Кунгурский район, п.Комсомольский, ул.Культуры 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Трефилова Александра Владимировна</w:t>
            </w:r>
          </w:p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5-61-74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  <w:lang w:val="en-US"/>
              </w:rPr>
            </w:pPr>
            <w:r w:rsidRPr="00DD1F2C">
              <w:rPr>
                <w:szCs w:val="28"/>
                <w:lang w:val="en-US"/>
              </w:rPr>
              <w:t>komsomolsad@yandex.ru</w:t>
            </w:r>
          </w:p>
        </w:tc>
      </w:tr>
      <w:tr w:rsidR="00DD1F2C" w:rsidRPr="00DD1F2C" w:rsidTr="00FF1404">
        <w:trPr>
          <w:cantSplit/>
          <w:trHeight w:val="35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6.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МБДОУ «Ленский</w:t>
            </w:r>
            <w:r w:rsidR="00DD1F2C">
              <w:rPr>
                <w:szCs w:val="28"/>
              </w:rPr>
              <w:t xml:space="preserve"> </w:t>
            </w:r>
            <w:r w:rsidRPr="00DD1F2C">
              <w:rPr>
                <w:szCs w:val="28"/>
              </w:rPr>
              <w:t>детский сад».</w:t>
            </w:r>
          </w:p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617452, Пермский край, Кунгурский район, с.Ленск, ул.Спортивная 5-а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Кочергина Наталья Михайловна</w:t>
            </w:r>
          </w:p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5-34-81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  <w:lang w:val="en-US"/>
              </w:rPr>
            </w:pPr>
            <w:r w:rsidRPr="00DD1F2C">
              <w:rPr>
                <w:szCs w:val="28"/>
                <w:lang w:val="en-US"/>
              </w:rPr>
              <w:t>kinder-lensk@yandex.ru</w:t>
            </w:r>
          </w:p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</w:p>
        </w:tc>
      </w:tr>
      <w:tr w:rsidR="00DD1F2C" w:rsidRPr="00DD1F2C" w:rsidTr="00FF1404">
        <w:trPr>
          <w:cantSplit/>
          <w:trHeight w:val="6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7.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МБДОУ «Неволинский детский сад».</w:t>
            </w:r>
          </w:p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617450, Пермский край, Кунгурский район, с.Неволино, ул.Советская 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Архипова Елена Викторовна</w:t>
            </w:r>
          </w:p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4-42-84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nevolino@bk.ru</w:t>
            </w:r>
          </w:p>
        </w:tc>
      </w:tr>
      <w:tr w:rsidR="00DD1F2C" w:rsidRPr="00DD1F2C" w:rsidTr="00FF1404">
        <w:trPr>
          <w:cantSplit/>
          <w:trHeight w:val="35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8.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МБДОУ «Сергинский детский сад».</w:t>
            </w:r>
          </w:p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617420, Пермский край, Кунгурский район, с.Серга, ул.Садовая 10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Примакова Людмила Анатольевна</w:t>
            </w:r>
          </w:p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5-13-64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sergasad2013@mail.ru</w:t>
            </w:r>
          </w:p>
        </w:tc>
      </w:tr>
      <w:tr w:rsidR="00DD1F2C" w:rsidRPr="00DD1F2C" w:rsidTr="00FF1404">
        <w:trPr>
          <w:cantSplit/>
          <w:trHeight w:val="35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9.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МБДОУ «Троельжанский</w:t>
            </w:r>
            <w:r w:rsidR="00DD1F2C">
              <w:rPr>
                <w:szCs w:val="28"/>
              </w:rPr>
              <w:t xml:space="preserve"> </w:t>
            </w:r>
            <w:r w:rsidRPr="00DD1F2C">
              <w:rPr>
                <w:szCs w:val="28"/>
              </w:rPr>
              <w:t>детский сад».</w:t>
            </w:r>
          </w:p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617438, Пермский край, Кунгурский район, с.Троельга, ул.Ленина 9-а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Хитрякова Ирина Ивановна</w:t>
            </w:r>
          </w:p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4-47-60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  <w:lang w:val="en-US"/>
              </w:rPr>
            </w:pPr>
            <w:r w:rsidRPr="00DD1F2C">
              <w:rPr>
                <w:szCs w:val="28"/>
                <w:lang w:val="en-US"/>
              </w:rPr>
              <w:t>troelsad@yandex.ru</w:t>
            </w:r>
          </w:p>
        </w:tc>
      </w:tr>
      <w:tr w:rsidR="00DD1F2C" w:rsidRPr="00DD1F2C" w:rsidTr="00FF1404">
        <w:trPr>
          <w:cantSplit/>
          <w:trHeight w:val="35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10.</w:t>
            </w:r>
          </w:p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</w:p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</w:p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</w:p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МБДОУ «Троицкий</w:t>
            </w:r>
            <w:r w:rsidR="00DD1F2C">
              <w:rPr>
                <w:szCs w:val="28"/>
              </w:rPr>
              <w:t xml:space="preserve"> </w:t>
            </w:r>
            <w:r w:rsidRPr="00DD1F2C">
              <w:rPr>
                <w:szCs w:val="28"/>
              </w:rPr>
              <w:t>детский сад».</w:t>
            </w:r>
          </w:p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617451, Пермский край, Кунгурский район, с.Троицк, ул.Центральная 18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Емшанова Юлия</w:t>
            </w:r>
          </w:p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Ивановна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4-43-28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troickay-schkola@yandex.ru</w:t>
            </w:r>
          </w:p>
        </w:tc>
      </w:tr>
      <w:tr w:rsidR="00DD1F2C" w:rsidRPr="00DD1F2C" w:rsidTr="00FF1404">
        <w:trPr>
          <w:cantSplit/>
          <w:trHeight w:val="35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lastRenderedPageBreak/>
              <w:t>11.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МБДОУ «Шадейский детский сад».</w:t>
            </w:r>
          </w:p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617432, Пермский край, Кунгурский район, п.Шадейка, ул.Советская 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Максимова Галина Александровна</w:t>
            </w:r>
          </w:p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4-37-13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  <w:lang w:val="en-US"/>
              </w:rPr>
            </w:pPr>
            <w:r w:rsidRPr="00DD1F2C">
              <w:rPr>
                <w:szCs w:val="28"/>
                <w:lang w:val="en-US"/>
              </w:rPr>
              <w:t>dou-shadeika@rambler.ru</w:t>
            </w:r>
          </w:p>
        </w:tc>
      </w:tr>
      <w:tr w:rsidR="00FF1404" w:rsidRPr="00DD1F2C" w:rsidTr="006A3CB2">
        <w:trPr>
          <w:cantSplit/>
          <w:trHeight w:val="384"/>
        </w:trPr>
        <w:tc>
          <w:tcPr>
            <w:tcW w:w="99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Структурные подразделения</w:t>
            </w:r>
          </w:p>
        </w:tc>
      </w:tr>
      <w:tr w:rsidR="00DD1F2C" w:rsidRPr="00DD1F2C" w:rsidTr="00FF1404">
        <w:trPr>
          <w:cantSplit/>
          <w:trHeight w:val="35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МБДОУ «Голдыревский</w:t>
            </w:r>
            <w:r w:rsidR="00DD1F2C">
              <w:rPr>
                <w:szCs w:val="28"/>
              </w:rPr>
              <w:t xml:space="preserve"> </w:t>
            </w:r>
            <w:r w:rsidRPr="00DD1F2C">
              <w:rPr>
                <w:szCs w:val="28"/>
              </w:rPr>
              <w:t>детский сад» структурное подразделение – детский сад</w:t>
            </w:r>
          </w:p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617401, Пермский край, Кунгурский район, п.Садоягодное, ул.Заозерная 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</w:p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Чернова Елена</w:t>
            </w:r>
          </w:p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Борисовна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2-38-80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  <w:lang w:val="en-US"/>
              </w:rPr>
              <w:t>goldsad@yandex.ru</w:t>
            </w:r>
          </w:p>
        </w:tc>
      </w:tr>
      <w:tr w:rsidR="00DD1F2C" w:rsidRPr="00DD1F2C" w:rsidTr="00FF1404">
        <w:trPr>
          <w:cantSplit/>
          <w:trHeight w:val="35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2.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МБДОУ «Голдыревский</w:t>
            </w:r>
            <w:r w:rsidR="00DD1F2C">
              <w:rPr>
                <w:szCs w:val="28"/>
              </w:rPr>
              <w:t xml:space="preserve"> </w:t>
            </w:r>
            <w:r w:rsidRPr="00DD1F2C">
              <w:rPr>
                <w:szCs w:val="28"/>
              </w:rPr>
              <w:t>детский сад» структурное подразделение – детский сад</w:t>
            </w:r>
          </w:p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617402, Пермский край, Кунгурский район, п.Семсовхоз, ул.Мелиораторов 12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Чернова Елена</w:t>
            </w:r>
          </w:p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Борисовна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4-57-42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sem.sad@yandex.ru</w:t>
            </w:r>
          </w:p>
        </w:tc>
      </w:tr>
      <w:tr w:rsidR="00DD1F2C" w:rsidRPr="00DD1F2C" w:rsidTr="00FF1404">
        <w:trPr>
          <w:cantSplit/>
          <w:trHeight w:val="35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3.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МБОУ «Бажуковская ООШ» структурное подразделение - детский сад</w:t>
            </w:r>
          </w:p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617460, Пермский край, Кунгурский район, с.Бажуки, ул.Детская 18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Гатина Гульзира</w:t>
            </w:r>
          </w:p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Минигаяновна</w:t>
            </w:r>
          </w:p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5-24-44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</w:p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bazhuki@yandex.ru</w:t>
            </w:r>
          </w:p>
        </w:tc>
      </w:tr>
      <w:tr w:rsidR="00DD1F2C" w:rsidRPr="00DD1F2C" w:rsidTr="00FF1404">
        <w:trPr>
          <w:cantSplit/>
          <w:trHeight w:val="35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lastRenderedPageBreak/>
              <w:t>4.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МБОУ «Бырминская СОШ» структурное подразделение – детский сад</w:t>
            </w:r>
          </w:p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bCs/>
                <w:szCs w:val="28"/>
              </w:rPr>
            </w:pPr>
            <w:r w:rsidRPr="00DD1F2C">
              <w:rPr>
                <w:bCs/>
                <w:szCs w:val="28"/>
              </w:rPr>
              <w:t xml:space="preserve">617456,Пермский край, Кунгурский район, </w:t>
            </w:r>
          </w:p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bCs/>
                <w:szCs w:val="28"/>
              </w:rPr>
            </w:pPr>
            <w:r w:rsidRPr="00DD1F2C">
              <w:rPr>
                <w:bCs/>
                <w:szCs w:val="28"/>
              </w:rPr>
              <w:t>с. Бырма, ул. Школьная 2;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Мальгинова Вера Константиновна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5-32-92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bir.kungur@mail.ru</w:t>
            </w:r>
          </w:p>
        </w:tc>
      </w:tr>
      <w:tr w:rsidR="00DD1F2C" w:rsidRPr="00DD1F2C" w:rsidTr="00FF1404">
        <w:trPr>
          <w:cantSplit/>
          <w:trHeight w:val="35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5.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МБОУ «Зуятская ООШ» структурное подразделение - детский сад</w:t>
            </w:r>
          </w:p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bCs/>
                <w:szCs w:val="28"/>
              </w:rPr>
            </w:pPr>
            <w:r w:rsidRPr="00DD1F2C">
              <w:rPr>
                <w:szCs w:val="28"/>
              </w:rPr>
              <w:t>61741</w:t>
            </w:r>
            <w:r w:rsidRPr="00DD1F2C">
              <w:rPr>
                <w:bCs/>
                <w:szCs w:val="28"/>
              </w:rPr>
              <w:t xml:space="preserve"> , Пермский край, Кунгурский район, </w:t>
            </w:r>
          </w:p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bCs/>
                <w:szCs w:val="28"/>
              </w:rPr>
              <w:t>с. Зуята, ул.Мира, 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Пачколина Татьяна Степановна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5-86-26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zuyat@yandex.ru</w:t>
            </w:r>
          </w:p>
        </w:tc>
      </w:tr>
      <w:tr w:rsidR="00DD1F2C" w:rsidRPr="00DD1F2C" w:rsidTr="00FF1404">
        <w:trPr>
          <w:cantSplit/>
          <w:trHeight w:val="35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6.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МБОУ «Зуятская ООШ» филиал – начальная школа – детский сад</w:t>
            </w:r>
          </w:p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bCs/>
                <w:szCs w:val="28"/>
              </w:rPr>
            </w:pPr>
            <w:r w:rsidRPr="00DD1F2C">
              <w:rPr>
                <w:bCs/>
                <w:szCs w:val="28"/>
              </w:rPr>
              <w:t xml:space="preserve">617414, Пермский край, Кунгурский район, </w:t>
            </w:r>
          </w:p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bCs/>
                <w:szCs w:val="28"/>
              </w:rPr>
              <w:t>д. Осташата, улица Детская,2;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Быстрых Людмила Ильинична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5-86-51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zuyat@yandex.ru</w:t>
            </w:r>
          </w:p>
        </w:tc>
      </w:tr>
      <w:tr w:rsidR="00DD1F2C" w:rsidRPr="00DD1F2C" w:rsidTr="00FF1404">
        <w:trPr>
          <w:cantSplit/>
          <w:trHeight w:val="35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7.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МБОУ «Истоковская СОШ» структурное подразделение – детский сад</w:t>
            </w:r>
          </w:p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bCs/>
                <w:szCs w:val="28"/>
              </w:rPr>
            </w:pPr>
            <w:r w:rsidRPr="00DD1F2C">
              <w:rPr>
                <w:bCs/>
                <w:szCs w:val="28"/>
              </w:rPr>
              <w:t xml:space="preserve">617452, Пермский край, Кунгурский район, </w:t>
            </w:r>
          </w:p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bCs/>
                <w:szCs w:val="28"/>
              </w:rPr>
              <w:t>п. Бымок, ул. Молодёжная 26-а;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Бутова Галина Александровна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6-05-49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rkung_istoksosh@mail.ru</w:t>
            </w:r>
          </w:p>
        </w:tc>
      </w:tr>
      <w:tr w:rsidR="00DD1F2C" w:rsidRPr="00DD1F2C" w:rsidTr="00FF1404">
        <w:trPr>
          <w:cantSplit/>
          <w:trHeight w:val="35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lastRenderedPageBreak/>
              <w:t>8.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МБОУ «Моховская ООШ» структурное подразделение - детский сад</w:t>
            </w:r>
          </w:p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 xml:space="preserve">617430, Пермский край, Кунгурский район, </w:t>
            </w:r>
          </w:p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с. Моховое, улица Строителей, дом 10.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Комягина Людмила Васильевна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4-44-50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moh.rkungur@mail.ru</w:t>
            </w:r>
          </w:p>
        </w:tc>
      </w:tr>
      <w:tr w:rsidR="00DD1F2C" w:rsidRPr="00DD1F2C" w:rsidTr="00FF1404">
        <w:trPr>
          <w:cantSplit/>
          <w:trHeight w:val="35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9.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МБОУ «Насадская ООШ» структурное подразделение – детский сад</w:t>
            </w:r>
          </w:p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bCs/>
                <w:szCs w:val="28"/>
              </w:rPr>
            </w:pPr>
            <w:r w:rsidRPr="00DD1F2C">
              <w:rPr>
                <w:bCs/>
                <w:szCs w:val="28"/>
              </w:rPr>
              <w:t>617423,Пермский край, Кунгурский район, с.Насадка, ул. Советская -2.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Романова Надежда Васильевна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5-84-38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rkung-nasadka@yandex.ru</w:t>
            </w:r>
          </w:p>
        </w:tc>
      </w:tr>
      <w:tr w:rsidR="00DD1F2C" w:rsidRPr="00DD1F2C" w:rsidTr="00FF1404">
        <w:trPr>
          <w:cantSplit/>
          <w:trHeight w:val="35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10.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bCs/>
                <w:szCs w:val="28"/>
              </w:rPr>
            </w:pPr>
            <w:r w:rsidRPr="00DD1F2C">
              <w:rPr>
                <w:bCs/>
                <w:szCs w:val="28"/>
              </w:rPr>
              <w:t>МБОУ «Плехановская СОШ» структурное подразделение – детский сад</w:t>
            </w:r>
          </w:p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bCs/>
                <w:szCs w:val="28"/>
              </w:rPr>
            </w:pPr>
            <w:r w:rsidRPr="00DD1F2C">
              <w:rPr>
                <w:bCs/>
                <w:szCs w:val="28"/>
              </w:rPr>
              <w:t>617410,Пермский край, Кунгурский район,</w:t>
            </w:r>
          </w:p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bCs/>
                <w:szCs w:val="28"/>
              </w:rPr>
            </w:pPr>
            <w:r w:rsidRPr="00DD1F2C">
              <w:rPr>
                <w:bCs/>
                <w:szCs w:val="28"/>
              </w:rPr>
              <w:t xml:space="preserve"> с. Плеханово, ул. Мира, д. 86.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Кокшарова</w:t>
            </w:r>
          </w:p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Светлана Ивановна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4-31-70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s.plehanowo@yandex.ru</w:t>
            </w:r>
          </w:p>
        </w:tc>
      </w:tr>
      <w:tr w:rsidR="00DD1F2C" w:rsidRPr="00DD1F2C" w:rsidTr="00FF1404">
        <w:trPr>
          <w:cantSplit/>
          <w:trHeight w:val="35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11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МБОУ «Троицкая ООШ» структурное подразделение - детский сад</w:t>
            </w:r>
          </w:p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 xml:space="preserve">617451, Пермский край, Кунгурский район, </w:t>
            </w:r>
          </w:p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д. Тёплая, улица Юбилейная, 23.</w:t>
            </w:r>
            <w:r w:rsidR="00DD1F2C">
              <w:rPr>
                <w:szCs w:val="28"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Орехова Лариса Николаевна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4-43-18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  <w:lang w:val="en-US"/>
              </w:rPr>
            </w:pPr>
            <w:r w:rsidRPr="00DD1F2C">
              <w:rPr>
                <w:szCs w:val="28"/>
                <w:lang w:val="en-US"/>
              </w:rPr>
              <w:t>troickiy-skola@yandex.ru</w:t>
            </w:r>
          </w:p>
        </w:tc>
      </w:tr>
      <w:tr w:rsidR="00DD1F2C" w:rsidRPr="00DD1F2C" w:rsidTr="00FF1404">
        <w:trPr>
          <w:cantSplit/>
          <w:trHeight w:val="35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lastRenderedPageBreak/>
              <w:t>13.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МБОУ «Усть-Туркская СОШ» структурное подразделение – детский сад</w:t>
            </w:r>
          </w:p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617453, Пермский край, Кунгурский район, с.Усть-Турка, ул.Центральная 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Юсупова Ильза Фатхульгаяновна</w:t>
            </w:r>
          </w:p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5-31-04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schkolaturka@mail.ru</w:t>
            </w:r>
          </w:p>
        </w:tc>
      </w:tr>
      <w:tr w:rsidR="00DD1F2C" w:rsidRPr="00DD1F2C" w:rsidTr="00FF1404">
        <w:trPr>
          <w:cantSplit/>
          <w:trHeight w:val="35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14.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МБОУ «Юговская ООШ» структурное подразделение</w:t>
            </w:r>
            <w:r w:rsidR="00DD1F2C">
              <w:rPr>
                <w:szCs w:val="28"/>
              </w:rPr>
              <w:t xml:space="preserve"> </w:t>
            </w:r>
            <w:r w:rsidRPr="00DD1F2C">
              <w:rPr>
                <w:szCs w:val="28"/>
              </w:rPr>
              <w:t>- детский сад</w:t>
            </w:r>
          </w:p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617455, Пермский край, Кунгурский район, с.Юговское, ул.Новая 16-а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Торсунова</w:t>
            </w:r>
          </w:p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Валентина Алексеевна</w:t>
            </w:r>
          </w:p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5-77-70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04" w:rsidRPr="00DD1F2C" w:rsidRDefault="00FF1404" w:rsidP="006B1F25">
            <w:pPr>
              <w:widowControl w:val="0"/>
              <w:tabs>
                <w:tab w:val="left" w:pos="289"/>
              </w:tabs>
              <w:suppressAutoHyphens/>
              <w:contextualSpacing/>
              <w:jc w:val="both"/>
              <w:rPr>
                <w:szCs w:val="28"/>
              </w:rPr>
            </w:pPr>
            <w:r w:rsidRPr="00DD1F2C">
              <w:rPr>
                <w:szCs w:val="28"/>
              </w:rPr>
              <w:t>yugovskoe@mail.ru</w:t>
            </w:r>
          </w:p>
        </w:tc>
      </w:tr>
    </w:tbl>
    <w:p w:rsidR="006A3CB2" w:rsidRPr="00DD1F2C" w:rsidRDefault="006A3CB2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bCs/>
          <w:szCs w:val="28"/>
        </w:rPr>
      </w:pPr>
      <w:r w:rsidRPr="00DD1F2C">
        <w:rPr>
          <w:szCs w:val="28"/>
        </w:rPr>
        <w:t>1.3.3. Информация о месте нахождения, графике работы, справочных телефонах, адресе сайта в сети «Интернет»</w:t>
      </w:r>
      <w:r w:rsidRPr="00DD1F2C">
        <w:rPr>
          <w:b/>
          <w:bCs/>
          <w:szCs w:val="28"/>
        </w:rPr>
        <w:t xml:space="preserve"> </w:t>
      </w:r>
      <w:r w:rsidRPr="00DD1F2C">
        <w:rPr>
          <w:bCs/>
          <w:szCs w:val="28"/>
        </w:rPr>
        <w:t>организаций, участвующих в предоставлении муниципальной услуги.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0C03D5" w:rsidRPr="00DD1F2C" w:rsidRDefault="000C03D5" w:rsidP="00DD1F2C">
      <w:pPr>
        <w:pStyle w:val="af1"/>
        <w:widowControl w:val="0"/>
        <w:suppressAutoHyphens/>
        <w:autoSpaceDE w:val="0"/>
        <w:autoSpaceDN w:val="0"/>
        <w:adjustRightInd w:val="0"/>
        <w:ind w:left="0" w:firstLine="720"/>
        <w:contextualSpacing/>
        <w:jc w:val="both"/>
        <w:rPr>
          <w:szCs w:val="28"/>
        </w:rPr>
      </w:pPr>
      <w:r w:rsidRPr="00DD1F2C">
        <w:rPr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DD1F2C">
        <w:rPr>
          <w:szCs w:val="28"/>
          <w:u w:val="single"/>
        </w:rPr>
        <w:t>http://mfc.permkrai.ru./.</w:t>
      </w:r>
    </w:p>
    <w:p w:rsidR="000C03D5" w:rsidRPr="00DD1F2C" w:rsidRDefault="000C03D5" w:rsidP="00DD1F2C">
      <w:pPr>
        <w:pStyle w:val="ConsPlusNormal"/>
        <w:widowControl w:val="0"/>
        <w:suppressAutoHyphens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F2C">
        <w:rPr>
          <w:rFonts w:ascii="Times New Roman" w:hAnsi="Times New Roman" w:cs="Times New Roman"/>
          <w:sz w:val="28"/>
          <w:szCs w:val="28"/>
        </w:rPr>
        <w:t>1.3.4. Информация по вопросам предоставления муниципальной услуги, и услуг, которые являются необходимыми и обязательными для предоставления муниципальной услуги, предоставляется: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на информационных стендах в здании органа, организации, предоставляющих муниципальную услугу;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на официальном сайте;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на Едином портале;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на Региональном портале;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с использованием средств телефонной связи;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при личном обращении в орган, организацию, предоставляющие муниципальную услугу,</w:t>
      </w:r>
      <w:r w:rsidRPr="00DD1F2C">
        <w:rPr>
          <w:b/>
          <w:i/>
          <w:szCs w:val="28"/>
        </w:rPr>
        <w:t xml:space="preserve"> </w:t>
      </w:r>
      <w:r w:rsidRPr="00DD1F2C">
        <w:rPr>
          <w:szCs w:val="28"/>
        </w:rPr>
        <w:t>МФЦ;</w:t>
      </w:r>
    </w:p>
    <w:p w:rsidR="00CD1BEC" w:rsidRPr="00DD1F2C" w:rsidRDefault="00CD1BEC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</w:p>
    <w:p w:rsidR="00CD1BEC" w:rsidRPr="00DD1F2C" w:rsidRDefault="00CD1BEC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  <w:r w:rsidR="006A3CB2" w:rsidRPr="00DD1F2C">
        <w:rPr>
          <w:szCs w:val="28"/>
        </w:rPr>
        <w:t>.</w:t>
      </w:r>
    </w:p>
    <w:p w:rsidR="00CD1BEC" w:rsidRPr="00DD1F2C" w:rsidRDefault="00CD1BEC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Особенности предоставления муниципальной услуги в электронной форме следующие:</w:t>
      </w:r>
    </w:p>
    <w:p w:rsidR="00CD1BEC" w:rsidRPr="00DD1F2C" w:rsidRDefault="00CD1BEC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Шаг 1: заявитель регистрируется на портале: www.web2edu.ru.</w:t>
      </w:r>
    </w:p>
    <w:p w:rsidR="00CD1BEC" w:rsidRPr="00DD1F2C" w:rsidRDefault="00CD1BEC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Шаг 2: на электронную почту заявителя приходит подтверждение регистрации.</w:t>
      </w:r>
    </w:p>
    <w:p w:rsidR="00CD1BEC" w:rsidRPr="00DD1F2C" w:rsidRDefault="00CD1BEC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Шаг 3: заявитель выбирает закладку «Образование региона»</w:t>
      </w:r>
      <w:r w:rsidR="00DD1F2C">
        <w:rPr>
          <w:szCs w:val="28"/>
        </w:rPr>
        <w:t xml:space="preserve"> </w:t>
      </w:r>
      <w:r w:rsidRPr="00DD1F2C">
        <w:rPr>
          <w:szCs w:val="28"/>
        </w:rPr>
        <w:t>переходит на закладку «Дошкольное образование»</w:t>
      </w:r>
      <w:r w:rsidR="00DD1F2C">
        <w:rPr>
          <w:szCs w:val="28"/>
        </w:rPr>
        <w:t xml:space="preserve"> </w:t>
      </w:r>
      <w:r w:rsidRPr="00DD1F2C">
        <w:rPr>
          <w:szCs w:val="28"/>
        </w:rPr>
        <w:t>заявитель находит кнопку «Подать новое заявление в детский сад»</w:t>
      </w:r>
      <w:r w:rsidR="00DD1F2C">
        <w:rPr>
          <w:szCs w:val="28"/>
        </w:rPr>
        <w:t xml:space="preserve"> </w:t>
      </w:r>
      <w:r w:rsidRPr="00DD1F2C">
        <w:rPr>
          <w:szCs w:val="28"/>
        </w:rPr>
        <w:t>заполняет электронную форму заявления</w:t>
      </w:r>
      <w:r w:rsidR="00DD1F2C">
        <w:rPr>
          <w:szCs w:val="28"/>
        </w:rPr>
        <w:t xml:space="preserve"> </w:t>
      </w:r>
    </w:p>
    <w:p w:rsidR="00CD1BEC" w:rsidRPr="00DD1F2C" w:rsidRDefault="00CD1BEC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нажимает кнопку «Отправить».</w:t>
      </w:r>
    </w:p>
    <w:p w:rsidR="00CD1BEC" w:rsidRPr="00DD1F2C" w:rsidRDefault="00CD1BEC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Шаг 4: ответственный специалист с портала: www.web2edu.ru заносит в журнал регистрации данные заявителя, присваивает учетный номер.</w:t>
      </w:r>
    </w:p>
    <w:p w:rsidR="000C03D5" w:rsidRPr="00DD1F2C" w:rsidRDefault="00CD1BEC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Шаг 5: ответственный специалист информирует заявителя о присвоенном учетном номере посредством электронной связи.</w:t>
      </w:r>
    </w:p>
    <w:p w:rsidR="000C03D5" w:rsidRPr="00DD1F2C" w:rsidRDefault="000C03D5" w:rsidP="00DD1F2C">
      <w:pPr>
        <w:pStyle w:val="ConsPlusNormal"/>
        <w:widowControl w:val="0"/>
        <w:suppressAutoHyphens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F2C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DD1F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1F2C">
        <w:rPr>
          <w:rFonts w:ascii="Times New Roman" w:hAnsi="Times New Roman" w:cs="Times New Roman"/>
          <w:sz w:val="28"/>
          <w:szCs w:val="28"/>
        </w:rPr>
        <w:t xml:space="preserve">Единого портала. </w:t>
      </w:r>
    </w:p>
    <w:p w:rsidR="000C03D5" w:rsidRPr="00DD1F2C" w:rsidRDefault="000C03D5" w:rsidP="00DD1F2C">
      <w:pPr>
        <w:widowControl w:val="0"/>
        <w:suppressAutoHyphens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1.3.5. На информационных стендах в здании органа, организации, предоставляющих муниципальную услугу, размещается следующая информация:</w:t>
      </w:r>
    </w:p>
    <w:p w:rsidR="000C03D5" w:rsidRPr="00DD1F2C" w:rsidRDefault="000C03D5" w:rsidP="00DD1F2C">
      <w:pPr>
        <w:widowControl w:val="0"/>
        <w:suppressAutoHyphens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0C03D5" w:rsidRPr="00DD1F2C" w:rsidRDefault="000C03D5" w:rsidP="00DD1F2C">
      <w:pPr>
        <w:widowControl w:val="0"/>
        <w:suppressAutoHyphens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извлечения из текста административного регламента;</w:t>
      </w:r>
    </w:p>
    <w:p w:rsidR="000C03D5" w:rsidRPr="00DD1F2C" w:rsidRDefault="000C03D5" w:rsidP="00DD1F2C">
      <w:pPr>
        <w:widowControl w:val="0"/>
        <w:suppressAutoHyphens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блок-схема предоставления муниципальной услуги;</w:t>
      </w:r>
    </w:p>
    <w:p w:rsidR="000C03D5" w:rsidRPr="00DD1F2C" w:rsidRDefault="000C03D5" w:rsidP="00DD1F2C">
      <w:pPr>
        <w:widowControl w:val="0"/>
        <w:suppressAutoHyphens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перечни документов, необходимых для предоставления муниципальной услуги;</w:t>
      </w:r>
    </w:p>
    <w:p w:rsidR="000C03D5" w:rsidRPr="00DD1F2C" w:rsidRDefault="000C03D5" w:rsidP="00DD1F2C">
      <w:pPr>
        <w:widowControl w:val="0"/>
        <w:suppressAutoHyphens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0C03D5" w:rsidRPr="00DD1F2C" w:rsidRDefault="000C03D5" w:rsidP="00DD1F2C">
      <w:pPr>
        <w:widowControl w:val="0"/>
        <w:suppressAutoHyphens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0C03D5" w:rsidRPr="00DD1F2C" w:rsidRDefault="000C03D5" w:rsidP="00DD1F2C">
      <w:pPr>
        <w:widowControl w:val="0"/>
        <w:suppressAutoHyphens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информация о местонахождении, справочных</w:t>
      </w:r>
      <w:r w:rsidRPr="00DD1F2C" w:rsidDel="00362363">
        <w:rPr>
          <w:szCs w:val="28"/>
        </w:rPr>
        <w:t xml:space="preserve"> </w:t>
      </w:r>
      <w:r w:rsidRPr="00DD1F2C">
        <w:rPr>
          <w:szCs w:val="28"/>
        </w:rPr>
        <w:t>телефонах, адресе официального сайта и электронной почты, графике работы</w:t>
      </w:r>
      <w:r w:rsidRPr="00DD1F2C">
        <w:rPr>
          <w:b/>
          <w:i/>
          <w:szCs w:val="28"/>
        </w:rPr>
        <w:t xml:space="preserve"> </w:t>
      </w:r>
      <w:r w:rsidRPr="00DD1F2C">
        <w:rPr>
          <w:szCs w:val="28"/>
        </w:rPr>
        <w:t>органа, организации, предоставляющих муниципальную услугу;</w:t>
      </w:r>
    </w:p>
    <w:p w:rsidR="000C03D5" w:rsidRPr="00DD1F2C" w:rsidRDefault="000C03D5" w:rsidP="00DD1F2C">
      <w:pPr>
        <w:widowControl w:val="0"/>
        <w:suppressAutoHyphens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график приема заявителей должностными лицами (муниципальными служащими)</w:t>
      </w:r>
      <w:r w:rsidRPr="00DD1F2C">
        <w:rPr>
          <w:b/>
          <w:i/>
          <w:szCs w:val="28"/>
        </w:rPr>
        <w:t xml:space="preserve"> </w:t>
      </w:r>
      <w:r w:rsidRPr="00DD1F2C">
        <w:rPr>
          <w:szCs w:val="28"/>
        </w:rPr>
        <w:t>органа, организации предоставляющих муниципальную услугу;</w:t>
      </w:r>
    </w:p>
    <w:p w:rsidR="000C03D5" w:rsidRPr="00DD1F2C" w:rsidRDefault="000C03D5" w:rsidP="00DD1F2C">
      <w:pPr>
        <w:widowControl w:val="0"/>
        <w:suppressAutoHyphens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информация о сроках предоставления муниципальной услуги;</w:t>
      </w:r>
    </w:p>
    <w:p w:rsidR="000C03D5" w:rsidRPr="00DD1F2C" w:rsidRDefault="000C03D5" w:rsidP="00DD1F2C">
      <w:pPr>
        <w:widowControl w:val="0"/>
        <w:suppressAutoHyphens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0C03D5" w:rsidRPr="00DD1F2C" w:rsidRDefault="000C03D5" w:rsidP="00DD1F2C">
      <w:pPr>
        <w:widowControl w:val="0"/>
        <w:suppressAutoHyphens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основания для отказа в предоставлении муниципальной услуги;</w:t>
      </w:r>
    </w:p>
    <w:p w:rsidR="000C03D5" w:rsidRPr="00DD1F2C" w:rsidRDefault="000C03D5" w:rsidP="00DD1F2C">
      <w:pPr>
        <w:widowControl w:val="0"/>
        <w:suppressAutoHyphens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порядок информирования о ходе предоставления муниципальной услуги;</w:t>
      </w:r>
    </w:p>
    <w:p w:rsidR="000C03D5" w:rsidRPr="00DD1F2C" w:rsidRDefault="000C03D5" w:rsidP="00DD1F2C">
      <w:pPr>
        <w:widowControl w:val="0"/>
        <w:suppressAutoHyphens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порядок получения консультаций;</w:t>
      </w:r>
    </w:p>
    <w:p w:rsidR="000C03D5" w:rsidRPr="00DD1F2C" w:rsidRDefault="000C03D5" w:rsidP="00DD1F2C">
      <w:pPr>
        <w:widowControl w:val="0"/>
        <w:suppressAutoHyphens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 xml:space="preserve">порядок обжалования решений, действий (бездействия) органа, </w:t>
      </w:r>
      <w:r w:rsidRPr="00DD1F2C">
        <w:rPr>
          <w:szCs w:val="28"/>
        </w:rPr>
        <w:lastRenderedPageBreak/>
        <w:t>организации, предоставляющих муниципальную услугу, должностных лиц (муниципальных служащих) органа, предоставляющего муниципальную услугу;</w:t>
      </w:r>
    </w:p>
    <w:p w:rsidR="000C03D5" w:rsidRPr="00DD1F2C" w:rsidRDefault="000C03D5" w:rsidP="00DD1F2C">
      <w:pPr>
        <w:widowControl w:val="0"/>
        <w:suppressAutoHyphens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иная информация необходимая для предоставления муниципальной услуги.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b/>
          <w:szCs w:val="28"/>
        </w:rPr>
      </w:pPr>
      <w:r w:rsidRPr="00DD1F2C">
        <w:rPr>
          <w:b/>
          <w:szCs w:val="28"/>
        </w:rPr>
        <w:t>II. Стандарт предоставления муниципальной услуги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2.1. Наименование муниципальной услуги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2.1.1.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 xml:space="preserve">2.2. </w:t>
      </w:r>
      <w:r w:rsidRPr="00DD1F2C">
        <w:rPr>
          <w:bCs/>
          <w:iCs/>
          <w:szCs w:val="28"/>
        </w:rPr>
        <w:t xml:space="preserve">Наименование органа местного самоуправления, </w:t>
      </w:r>
      <w:r w:rsidRPr="00DD1F2C">
        <w:rPr>
          <w:bCs/>
          <w:iCs/>
          <w:szCs w:val="28"/>
        </w:rPr>
        <w:br/>
        <w:t>предоставляющего муниципальную услугу</w:t>
      </w:r>
      <w:r w:rsidRPr="00DD1F2C">
        <w:rPr>
          <w:szCs w:val="28"/>
        </w:rPr>
        <w:t xml:space="preserve"> 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2.2.1. Органом, уполномоченным на предоставление муниципальной услуги, является</w:t>
      </w:r>
      <w:r w:rsidRPr="00DD1F2C">
        <w:rPr>
          <w:b/>
          <w:i/>
          <w:szCs w:val="28"/>
        </w:rPr>
        <w:t xml:space="preserve"> </w:t>
      </w:r>
      <w:r w:rsidR="00CD1BEC" w:rsidRPr="00DD1F2C">
        <w:rPr>
          <w:b/>
          <w:i/>
          <w:szCs w:val="28"/>
        </w:rPr>
        <w:t xml:space="preserve">Управление образования Кунгурского муниципального </w:t>
      </w:r>
      <w:r w:rsidR="00AC0BD0" w:rsidRPr="00DD1F2C">
        <w:rPr>
          <w:b/>
          <w:i/>
          <w:szCs w:val="28"/>
        </w:rPr>
        <w:t>района</w:t>
      </w:r>
      <w:r w:rsidR="006A3CB2" w:rsidRPr="00DD1F2C">
        <w:rPr>
          <w:b/>
          <w:i/>
          <w:szCs w:val="28"/>
        </w:rPr>
        <w:t xml:space="preserve"> </w:t>
      </w:r>
      <w:r w:rsidRPr="00DD1F2C">
        <w:rPr>
          <w:szCs w:val="28"/>
        </w:rPr>
        <w:t>(далее - орган).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 xml:space="preserve">Организацией, уполномоченной на предоставление муниципальной услуги в соответствии с частью 3 статьи 1 Федерального закона от 27 </w:t>
      </w:r>
      <w:r w:rsidR="00CD1BEC" w:rsidRPr="00DD1F2C">
        <w:rPr>
          <w:szCs w:val="28"/>
        </w:rPr>
        <w:t>июля 2010 г. № 210-ФЗ является Образовательные организации реализующие программу дошкольного</w:t>
      </w:r>
      <w:r w:rsidR="00AC0BD0" w:rsidRPr="00DD1F2C">
        <w:rPr>
          <w:szCs w:val="28"/>
        </w:rPr>
        <w:t xml:space="preserve"> </w:t>
      </w:r>
      <w:r w:rsidR="00CD1BEC" w:rsidRPr="00DD1F2C">
        <w:rPr>
          <w:szCs w:val="28"/>
        </w:rPr>
        <w:t>образования</w:t>
      </w:r>
      <w:r w:rsidR="006A3CB2" w:rsidRPr="00DD1F2C">
        <w:rPr>
          <w:szCs w:val="28"/>
        </w:rPr>
        <w:t>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2.2.2. При предоставлении муниципальной услуги орган, организация, предоставляющие муниципальную услугу осуществляет взаимодействие с:</w:t>
      </w:r>
      <w:r w:rsidR="006A3CB2" w:rsidRPr="00DD1F2C">
        <w:rPr>
          <w:szCs w:val="28"/>
        </w:rPr>
        <w:t xml:space="preserve"> не осуществляет.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2.2.3.</w:t>
      </w:r>
      <w:r w:rsidRPr="00DD1F2C">
        <w:rPr>
          <w:b/>
          <w:i/>
          <w:szCs w:val="28"/>
        </w:rPr>
        <w:t xml:space="preserve"> </w:t>
      </w:r>
      <w:r w:rsidRPr="00DD1F2C">
        <w:rPr>
          <w:szCs w:val="28"/>
        </w:rPr>
        <w:t>Орган, организация, предоставляющие муниципальную услугу, не вправе требовать от заявителя: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организации,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</w:t>
      </w:r>
      <w:r w:rsidRPr="00DD1F2C">
        <w:rPr>
          <w:szCs w:val="28"/>
        </w:rPr>
        <w:lastRenderedPageBreak/>
        <w:t>документы и информацию в орган, предоставляющий муниципальную услугу, по собственной инициативе;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bookmarkStart w:id="1" w:name="Par61"/>
      <w:bookmarkEnd w:id="1"/>
      <w:r w:rsidRPr="00DD1F2C">
        <w:rPr>
          <w:szCs w:val="28"/>
        </w:rPr>
        <w:t>2.3. Описание результата предоставления муниципальной услуги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2.3.1. Результатом предоставления муниципальной услуги является: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прием заявлений, постановка детей на учет для получения места в образовательной организации, реализующей основную образовательную программу дошкольного образования, и зачисление ребенка в образовательную организацию, реализующую основную образовательную программу дошкольного образования;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мотивированный отказ в приеме заявления, постановке на учет для получения места в образовательной организации, реализующей основную образовательную программу дошкольного образования, в зачислении ребенка в образовательную организацию, реализующей основную образовательную программу дошкольного образования.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2.4. Срок предоставления муниципальной услуги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</w:p>
    <w:p w:rsidR="007937DA" w:rsidRPr="00DD1F2C" w:rsidRDefault="000C03D5" w:rsidP="00DD1F2C">
      <w:pPr>
        <w:widowControl w:val="0"/>
        <w:suppressAutoHyphens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2.4.1. Срок предоставления муниципальной услуги составляет</w:t>
      </w:r>
      <w:r w:rsidR="00DD1F2C">
        <w:rPr>
          <w:szCs w:val="28"/>
        </w:rPr>
        <w:t xml:space="preserve"> </w:t>
      </w:r>
      <w:r w:rsidR="006A3CB2" w:rsidRPr="00DD1F2C">
        <w:rPr>
          <w:szCs w:val="28"/>
        </w:rPr>
        <w:t xml:space="preserve">30 </w:t>
      </w:r>
      <w:r w:rsidRPr="00DD1F2C">
        <w:rPr>
          <w:szCs w:val="28"/>
        </w:rPr>
        <w:t>дней со дня поступления заявления в орган, предоставляющий муниципальную услугу.</w:t>
      </w:r>
      <w:r w:rsidR="007937DA" w:rsidRPr="00DD1F2C">
        <w:rPr>
          <w:szCs w:val="28"/>
        </w:rPr>
        <w:t xml:space="preserve"> Максимальный срок выполнения административного действия – с 15</w:t>
      </w:r>
      <w:r w:rsidR="00DD1F2C">
        <w:rPr>
          <w:szCs w:val="28"/>
        </w:rPr>
        <w:t xml:space="preserve"> </w:t>
      </w:r>
      <w:r w:rsidR="007937DA" w:rsidRPr="00DD1F2C">
        <w:rPr>
          <w:szCs w:val="28"/>
        </w:rPr>
        <w:t xml:space="preserve">по 30 июня, а также при наличии свободных мест в дошкольном образовательном учреждении – в течение года. 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b/>
          <w:bCs/>
          <w:i/>
          <w:iCs/>
          <w:szCs w:val="28"/>
        </w:rPr>
      </w:pPr>
      <w:r w:rsidRPr="00DD1F2C">
        <w:rPr>
          <w:szCs w:val="28"/>
        </w:rPr>
        <w:t xml:space="preserve">2.4.2. Решение о приеме заявлений, постановке детей на учет для получения места в образовательной организации и зачислении ребенка в образовательную организацию или об отказе в приеме заявлений, постановке детей на учет для получения места в образовательной организации и зачислении ребенка в образовательную организацию должно быть принято не позднее чем через </w:t>
      </w:r>
      <w:r w:rsidR="006A3CB2" w:rsidRPr="00DD1F2C">
        <w:rPr>
          <w:szCs w:val="28"/>
        </w:rPr>
        <w:t>15</w:t>
      </w:r>
      <w:r w:rsidRPr="00DD1F2C">
        <w:rPr>
          <w:szCs w:val="28"/>
        </w:rPr>
        <w:t xml:space="preserve"> дней со дня представления заявления в орган, организацию, предоставляющие муниципальную услугу.</w:t>
      </w:r>
    </w:p>
    <w:p w:rsidR="000C03D5" w:rsidRPr="00DD1F2C" w:rsidRDefault="000C03D5" w:rsidP="00DD1F2C">
      <w:pPr>
        <w:widowControl w:val="0"/>
        <w:suppressAutoHyphens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 xml:space="preserve">2.4.3. В случае представления заявителем заявления через МФЦ срок принятия решения о приеме заявлений, постановке детей на учет для получения места в образовательной организации и зачислении ребенка в образовательную организацию или об отказе в приеме заявлений, постановке детей на учет для получения места в образовательной организации и зачислении ребенка в образовательную организацию исчисляется со дня передачи МФЦ поданного </w:t>
      </w:r>
      <w:r w:rsidRPr="00DD1F2C">
        <w:rPr>
          <w:szCs w:val="28"/>
        </w:rPr>
        <w:lastRenderedPageBreak/>
        <w:t>заявления в орган, предоставляющий муниципальную услугу.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 xml:space="preserve">2.4.4. Срок выдачи (направления по адресу, указанному в заявлении, либо через МФЦ) заявителю документа, подтверждающего принятие решения </w:t>
      </w:r>
      <w:r w:rsidRPr="00DD1F2C">
        <w:rPr>
          <w:szCs w:val="28"/>
        </w:rPr>
        <w:br/>
        <w:t xml:space="preserve">о предоставлении муниципальной услуги или об отказе в предоставлении муниципальной услуги не должен превышать </w:t>
      </w:r>
      <w:r w:rsidR="00112310" w:rsidRPr="00DD1F2C">
        <w:rPr>
          <w:szCs w:val="28"/>
        </w:rPr>
        <w:t>15</w:t>
      </w:r>
      <w:r w:rsidRPr="00DD1F2C">
        <w:rPr>
          <w:szCs w:val="28"/>
        </w:rPr>
        <w:t xml:space="preserve"> дней со дня принятия соответствующего решения.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</w:p>
    <w:p w:rsidR="000C03D5" w:rsidRPr="00DD1F2C" w:rsidRDefault="000C03D5" w:rsidP="00DD1F2C">
      <w:pPr>
        <w:pStyle w:val="af1"/>
        <w:widowControl w:val="0"/>
        <w:suppressAutoHyphens/>
        <w:ind w:left="0" w:firstLine="720"/>
        <w:contextualSpacing/>
        <w:jc w:val="both"/>
        <w:rPr>
          <w:rFonts w:eastAsia="Calibri"/>
          <w:szCs w:val="28"/>
        </w:rPr>
      </w:pPr>
      <w:r w:rsidRPr="00DD1F2C">
        <w:rPr>
          <w:szCs w:val="28"/>
        </w:rPr>
        <w:t xml:space="preserve">2.5.1. </w:t>
      </w:r>
      <w:r w:rsidRPr="00DD1F2C">
        <w:rPr>
          <w:rFonts w:eastAsia="Calibri"/>
          <w:szCs w:val="28"/>
        </w:rPr>
        <w:t xml:space="preserve">Предоставление муниципальной услуги осуществляется </w:t>
      </w:r>
      <w:r w:rsidRPr="00DD1F2C">
        <w:rPr>
          <w:rFonts w:eastAsia="Calibri"/>
          <w:szCs w:val="28"/>
        </w:rPr>
        <w:br/>
        <w:t>в соответствии с: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Конвенцией ООН о правах ребенка, одобренной Генеральной Ассамблеей ООН 20 ноября 1989 г.;</w:t>
      </w:r>
    </w:p>
    <w:p w:rsidR="000C03D5" w:rsidRPr="00DD1F2C" w:rsidRDefault="001454A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hyperlink r:id="rId10" w:history="1">
        <w:r w:rsidR="000C03D5" w:rsidRPr="00DD1F2C">
          <w:rPr>
            <w:szCs w:val="28"/>
          </w:rPr>
          <w:t>Конституцией</w:t>
        </w:r>
      </w:hyperlink>
      <w:r w:rsidR="000C03D5" w:rsidRPr="00DD1F2C">
        <w:rPr>
          <w:szCs w:val="28"/>
        </w:rPr>
        <w:t xml:space="preserve"> Российской Федерации, принятой всенародным голосованием 12 декабря 1993 г. («Российская газета», № 7, 21.01.2009 г.);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Федеральным законом от 24.07.1998 № 124-ФЗ «Об основных гарантиях прав ребенка в Российской Федерации»;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 xml:space="preserve">Федеральным </w:t>
      </w:r>
      <w:hyperlink r:id="rId11" w:history="1">
        <w:r w:rsidRPr="00DD1F2C">
          <w:rPr>
            <w:szCs w:val="28"/>
          </w:rPr>
          <w:t>закон</w:t>
        </w:r>
      </w:hyperlink>
      <w:r w:rsidRPr="00DD1F2C">
        <w:rPr>
          <w:szCs w:val="28"/>
        </w:rPr>
        <w:t>ом от 6 октября 2003 г.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 xml:space="preserve">Федеральным </w:t>
      </w:r>
      <w:hyperlink r:id="rId12" w:history="1">
        <w:r w:rsidRPr="00DD1F2C">
          <w:rPr>
            <w:szCs w:val="28"/>
          </w:rPr>
          <w:t>закон</w:t>
        </w:r>
      </w:hyperlink>
      <w:r w:rsidRPr="00DD1F2C">
        <w:rPr>
          <w:szCs w:val="28"/>
        </w:rPr>
        <w:t>ом от 27 июля 2006 г. № 149-ФЗ «Об информации, информационных технологиях и о защите информации» («Российская газета», № 165, 29.07.2006 г.);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 xml:space="preserve">Федеральным </w:t>
      </w:r>
      <w:hyperlink r:id="rId13" w:history="1">
        <w:r w:rsidRPr="00DD1F2C">
          <w:rPr>
            <w:szCs w:val="28"/>
          </w:rPr>
          <w:t>закон</w:t>
        </w:r>
      </w:hyperlink>
      <w:r w:rsidRPr="00DD1F2C">
        <w:rPr>
          <w:szCs w:val="28"/>
        </w:rPr>
        <w:t>ом от 27 июля 2010 г. № 210-ФЗ «Об организации предоставления государственных и муниципальных услуг» («Российская газета», № 168, 30.07.2010 г.);</w:t>
      </w:r>
    </w:p>
    <w:p w:rsidR="000C03D5" w:rsidRPr="00DD1F2C" w:rsidRDefault="000C03D5" w:rsidP="00DD1F2C">
      <w:pPr>
        <w:widowControl w:val="0"/>
        <w:suppressAutoHyphens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Федеральным законом от 02 мая 2006 г. № 59-ФЗ «О порядке рассмотрения обращений граждан Российской Федерации»;</w:t>
      </w:r>
    </w:p>
    <w:p w:rsidR="000C03D5" w:rsidRPr="00DD1F2C" w:rsidRDefault="000C03D5" w:rsidP="00DD1F2C">
      <w:pPr>
        <w:widowControl w:val="0"/>
        <w:suppressAutoHyphens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Федеральным законом от 27 июля 2006 г. № 152-ФЗ «О персональных данных»;</w:t>
      </w:r>
    </w:p>
    <w:p w:rsidR="000C03D5" w:rsidRPr="00DD1F2C" w:rsidRDefault="000C03D5" w:rsidP="00DD1F2C">
      <w:pPr>
        <w:widowControl w:val="0"/>
        <w:suppressAutoHyphens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 xml:space="preserve">Федеральным законом от 29 декабря 2012 г. № 273-ФЗ «Об образовании в Российской Федерации»; </w:t>
      </w:r>
    </w:p>
    <w:p w:rsidR="000C03D5" w:rsidRPr="00DD1F2C" w:rsidRDefault="000C03D5" w:rsidP="00DD1F2C">
      <w:pPr>
        <w:widowControl w:val="0"/>
        <w:suppressAutoHyphens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Законом Пермского края от 12 марта 2014 г. № 308 – ПК «Об образовании в Пермском крае»;</w:t>
      </w:r>
    </w:p>
    <w:p w:rsidR="000C03D5" w:rsidRPr="00DD1F2C" w:rsidRDefault="000C03D5" w:rsidP="00DD1F2C">
      <w:pPr>
        <w:widowControl w:val="0"/>
        <w:suppressAutoHyphens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Распоряжением Правительства Российской Федерации от 17 декабря 2009 г.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0C03D5" w:rsidRPr="00DD1F2C" w:rsidRDefault="000C03D5" w:rsidP="00DD1F2C">
      <w:pPr>
        <w:widowControl w:val="0"/>
        <w:suppressAutoHyphens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Постановлением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0C03D5" w:rsidRPr="00DD1F2C" w:rsidRDefault="000C03D5" w:rsidP="00DD1F2C">
      <w:pPr>
        <w:widowControl w:val="0"/>
        <w:suppressAutoHyphens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 xml:space="preserve">Приказом Министерства образования и науки Российской Федерации от </w:t>
      </w:r>
      <w:r w:rsidRPr="00DD1F2C">
        <w:rPr>
          <w:szCs w:val="28"/>
        </w:rPr>
        <w:lastRenderedPageBreak/>
        <w:t>30 августа 2013 г.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0C03D5" w:rsidRPr="00DD1F2C" w:rsidRDefault="000C03D5" w:rsidP="00DD1F2C">
      <w:pPr>
        <w:widowControl w:val="0"/>
        <w:suppressAutoHyphens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Приказом Министерства образования и науки Российской Федерации от 13 января 2014 г. № 8 «Об утверждении примерной формы договора об образовании по образовательным программам дошкольного образования»;</w:t>
      </w:r>
    </w:p>
    <w:p w:rsidR="000C03D5" w:rsidRPr="00DD1F2C" w:rsidRDefault="000C03D5" w:rsidP="00DD1F2C">
      <w:pPr>
        <w:widowControl w:val="0"/>
        <w:suppressAutoHyphens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Приказом Министерства образования и науки Российской Федерации от 08 апреля 2014 г. № 293 «Об утверждении Порядка приема на обучение по образовательным программам дошкольного образования»;</w:t>
      </w:r>
    </w:p>
    <w:p w:rsidR="000C03D5" w:rsidRPr="00DD1F2C" w:rsidRDefault="000C03D5" w:rsidP="00DD1F2C">
      <w:pPr>
        <w:widowControl w:val="0"/>
        <w:suppressAutoHyphens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Письмом Министерства образования и науки Российской Федерации от 08 августа 2013 г. № 08-1063 «О рекомендациях по порядку комплектования дошкольных образовательных учреждений»;</w:t>
      </w:r>
    </w:p>
    <w:p w:rsidR="00AC0BD0" w:rsidRPr="00DD1F2C" w:rsidRDefault="00AC0BD0" w:rsidP="00DD1F2C">
      <w:pPr>
        <w:widowControl w:val="0"/>
        <w:tabs>
          <w:tab w:val="left" w:pos="0"/>
          <w:tab w:val="left" w:pos="1134"/>
          <w:tab w:val="left" w:pos="1276"/>
        </w:tabs>
        <w:suppressAutoHyphens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постановлением администрации Кунгурского района</w:t>
      </w:r>
      <w:r w:rsidR="00DD1F2C">
        <w:rPr>
          <w:szCs w:val="28"/>
        </w:rPr>
        <w:t xml:space="preserve"> </w:t>
      </w:r>
      <w:r w:rsidRPr="00DD1F2C">
        <w:rPr>
          <w:szCs w:val="28"/>
        </w:rPr>
        <w:t>от 26.12.2011 года № СЭД-01-07-725 «О порядке разработки и утверждения административных регламентов предоставления муниципальных услуг»</w:t>
      </w:r>
    </w:p>
    <w:p w:rsidR="000C03D5" w:rsidRPr="00DD1F2C" w:rsidRDefault="000C03D5" w:rsidP="00DD1F2C">
      <w:pPr>
        <w:widowControl w:val="0"/>
        <w:suppressAutoHyphens/>
        <w:ind w:firstLine="720"/>
        <w:contextualSpacing/>
        <w:jc w:val="both"/>
        <w:rPr>
          <w:szCs w:val="28"/>
        </w:rPr>
      </w:pPr>
    </w:p>
    <w:p w:rsidR="000C03D5" w:rsidRPr="00DD1F2C" w:rsidRDefault="000C03D5" w:rsidP="00DD1F2C">
      <w:pPr>
        <w:widowControl w:val="0"/>
        <w:suppressAutoHyphens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 xml:space="preserve">2.6. Исчерпывающий перечень документов, необходимых в соответствии </w:t>
      </w:r>
      <w:r w:rsidRPr="00DD1F2C">
        <w:rPr>
          <w:szCs w:val="28"/>
        </w:rPr>
        <w:br/>
        <w:t xml:space="preserve">с нормативными правовыми актами для предоставления </w:t>
      </w:r>
    </w:p>
    <w:p w:rsidR="000C03D5" w:rsidRPr="00DD1F2C" w:rsidRDefault="000C03D5" w:rsidP="00DD1F2C">
      <w:pPr>
        <w:widowControl w:val="0"/>
        <w:suppressAutoHyphens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 xml:space="preserve">муниципальной услуги 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</w:p>
    <w:p w:rsidR="000C03D5" w:rsidRPr="00DD1F2C" w:rsidRDefault="000C03D5" w:rsidP="00DD1F2C">
      <w:pPr>
        <w:widowControl w:val="0"/>
        <w:tabs>
          <w:tab w:val="left" w:pos="0"/>
          <w:tab w:val="left" w:pos="1134"/>
          <w:tab w:val="left" w:pos="1276"/>
        </w:tabs>
        <w:suppressAutoHyphens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 xml:space="preserve">2.6.1. Исчерпывающий перечень документов, необходимых </w:t>
      </w:r>
      <w:r w:rsidRPr="00DD1F2C">
        <w:rPr>
          <w:szCs w:val="28"/>
        </w:rPr>
        <w:br/>
        <w:t>для предоставления муниципальной услуги: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2.6.1.1. для постановки на учет для получения места в образовательной организации, реализующей основную образовательную программу дошкольного образования: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 xml:space="preserve">2.6.1.1.1.заявление родителей (законных представителей) по </w:t>
      </w:r>
      <w:hyperlink r:id="rId14" w:history="1">
        <w:r w:rsidRPr="00DD1F2C">
          <w:rPr>
            <w:szCs w:val="28"/>
          </w:rPr>
          <w:t>форме</w:t>
        </w:r>
      </w:hyperlink>
      <w:r w:rsidRPr="00DD1F2C">
        <w:rPr>
          <w:szCs w:val="28"/>
        </w:rPr>
        <w:t xml:space="preserve"> согласно приложению 2 к административному регламенту;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2.6.1.1.2. документ, удостоверяющего личность родителя (законного представителя) либо документ, удостоверяющий личность иностранного гражданина,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Федерации";</w:t>
      </w:r>
    </w:p>
    <w:p w:rsidR="007E094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 xml:space="preserve">2.6.1.1.3. </w:t>
      </w:r>
      <w:r w:rsidR="007E0945" w:rsidRPr="00DD1F2C">
        <w:rPr>
          <w:szCs w:val="28"/>
        </w:rPr>
        <w:t>Для предоставления муниципальной услуги заявитель представляет самостоятельно:</w:t>
      </w:r>
    </w:p>
    <w:p w:rsidR="007E0945" w:rsidRPr="00DD1F2C" w:rsidRDefault="007E094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а) письменное заявление либо заполненное в электронной форме на портале «Образование (веб 2.0)» (приложение 2 к настоящему Административному регламенту).</w:t>
      </w:r>
    </w:p>
    <w:p w:rsidR="007E0945" w:rsidRPr="00DD1F2C" w:rsidRDefault="007E094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б) свидетельство о рождении ребенка (свидетельства о рождении всех несовершеннолетних детей, если семья многодетная).</w:t>
      </w:r>
    </w:p>
    <w:p w:rsidR="007E0945" w:rsidRPr="00DD1F2C" w:rsidRDefault="007E094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в) паспорт заявителя или иной документ, удостоверяющий его личность.</w:t>
      </w:r>
    </w:p>
    <w:p w:rsidR="007E0945" w:rsidRPr="00DD1F2C" w:rsidRDefault="007E094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г) справка с места работы о занимаемой должности (если ребенок имеет право на предоставление места в дошкольное образовательное учреждение в первоочередном порядке).</w:t>
      </w:r>
    </w:p>
    <w:p w:rsidR="007E0945" w:rsidRPr="00DD1F2C" w:rsidRDefault="007E094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д) пенсионное удостоверение об инвалидности ребенка и/или законных представителей.</w:t>
      </w:r>
    </w:p>
    <w:p w:rsidR="007E0945" w:rsidRPr="00DD1F2C" w:rsidRDefault="007E094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lastRenderedPageBreak/>
        <w:t>е) медицинское заключение.</w:t>
      </w:r>
    </w:p>
    <w:p w:rsidR="007E0945" w:rsidRPr="00DD1F2C" w:rsidRDefault="007E094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 xml:space="preserve">18. Для предоставления муниципальной услуги заявитель вправе представить по собственной инициативе оригиналы следующих документов, подлежащих представлению в рамках межведомственного информационного взаимодействия: </w:t>
      </w:r>
    </w:p>
    <w:p w:rsidR="007E0945" w:rsidRPr="00DD1F2C" w:rsidRDefault="007E094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а) справка из военкомата о том, что родитель (законный представитель) подвергался воздействию радиации;</w:t>
      </w:r>
    </w:p>
    <w:p w:rsidR="007E0945" w:rsidRPr="00DD1F2C" w:rsidRDefault="007E094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б) справка из военкомата о гибели родителей (законных представителей) при исполнении служебных обязанностей;</w:t>
      </w:r>
    </w:p>
    <w:p w:rsidR="007E0945" w:rsidRPr="00DD1F2C" w:rsidRDefault="007E094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в) справка из военкомата о том, что родители (законные представители) стали инвалидами при исполнении служебных обязанностей;</w:t>
      </w:r>
    </w:p>
    <w:p w:rsidR="007E0945" w:rsidRPr="00DD1F2C" w:rsidRDefault="007E094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г) справка из Комиссии по делам несовершеннолетних о том, что семье присвоен статус СОП (социально опасное положение).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2.6.1.2.для зачисления в образовательную организацию, реализующую основную образовательную программу дошкольного образования: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2.6.1.2.1. заявление родителей по форме согласно приложению № 6 к административному регламенту;</w:t>
      </w:r>
    </w:p>
    <w:p w:rsidR="000C03D5" w:rsidRPr="00DD1F2C" w:rsidRDefault="000C03D5" w:rsidP="00DD1F2C">
      <w:pPr>
        <w:widowControl w:val="0"/>
        <w:tabs>
          <w:tab w:val="left" w:pos="0"/>
          <w:tab w:val="left" w:pos="1134"/>
          <w:tab w:val="left" w:pos="1276"/>
        </w:tabs>
        <w:suppressAutoHyphens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2.6.1.2.2.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гражданина,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 w:rsidR="000C03D5" w:rsidRPr="00DD1F2C" w:rsidRDefault="000C03D5" w:rsidP="00DD1F2C">
      <w:pPr>
        <w:widowControl w:val="0"/>
        <w:tabs>
          <w:tab w:val="left" w:pos="0"/>
          <w:tab w:val="left" w:pos="1134"/>
          <w:tab w:val="left" w:pos="1276"/>
        </w:tabs>
        <w:suppressAutoHyphens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2.6.1.3. 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0C03D5" w:rsidRPr="00DD1F2C" w:rsidRDefault="000C03D5" w:rsidP="00DD1F2C">
      <w:pPr>
        <w:widowControl w:val="0"/>
        <w:tabs>
          <w:tab w:val="left" w:pos="0"/>
          <w:tab w:val="left" w:pos="1134"/>
          <w:tab w:val="left" w:pos="1276"/>
        </w:tabs>
        <w:suppressAutoHyphens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2.6.1.4.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0C03D5" w:rsidRPr="00DD1F2C" w:rsidRDefault="000C03D5" w:rsidP="00DD1F2C">
      <w:pPr>
        <w:widowControl w:val="0"/>
        <w:tabs>
          <w:tab w:val="left" w:pos="0"/>
          <w:tab w:val="left" w:pos="1134"/>
          <w:tab w:val="left" w:pos="1276"/>
        </w:tabs>
        <w:suppressAutoHyphens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2.6.1.5.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</w:t>
      </w:r>
      <w:r w:rsidR="007E0945" w:rsidRPr="00DD1F2C">
        <w:rPr>
          <w:szCs w:val="28"/>
        </w:rPr>
        <w:t>бывание в Российской Федерации.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 xml:space="preserve">2.6.2. Заявитель вправе не представлять документы, предусмотренные пунктами__________________, а также в случае, если _____________________. Для рассмотрения заявления о постановке на учет и зачислении детей в образовательные учреждения, реализующие основную образовательную программу дошкольного образования (детские сады) Пермского края запрашивает следующие документы (их копии или содержащиеся в них сведения), если они не были представлены заявителем по собственной </w:t>
      </w:r>
      <w:r w:rsidRPr="00DD1F2C">
        <w:rPr>
          <w:szCs w:val="28"/>
        </w:rPr>
        <w:lastRenderedPageBreak/>
        <w:t>инициативе:__________________________________________.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2.6.3. Тексты документов, представляемых для оказания муниципальной услуги, должны быть написаны разборчиво. Фамилии, имена и отчества физических лиц, адреса их мест жительства должны быть написаны полностью.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2.6.4.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 xml:space="preserve">2.7.1. Основанием для отказа в приеме документов, необходимых </w:t>
      </w:r>
      <w:r w:rsidRPr="00DD1F2C">
        <w:rPr>
          <w:szCs w:val="28"/>
        </w:rPr>
        <w:br/>
        <w:t>для предоставления муниципальной услуги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2.7.2. Заявителю отказывается в приеме документов до момента регистрации поданных заявителем документов в органе, организации, предоставляющих муниципальную услугу, МФЦ.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2.9. Исчерпывающий перечень оснований для отказа в предоставлении муниципальной услуги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bookmarkStart w:id="2" w:name="Par0"/>
      <w:bookmarkEnd w:id="2"/>
      <w:r w:rsidRPr="00DD1F2C">
        <w:rPr>
          <w:szCs w:val="28"/>
        </w:rPr>
        <w:t>2.9.1. В предоставлении муниципальной услуги может быть отказано только по причине отсутствия свободных мест в образовательной организации, реализующей основную образовательную программу дошкольного образования, за исключением случаев, предусмотренных статьей 88 Федерального закона от 29 декабря 2012 г. № 273-ФЗ «Об образовании в Российской Федерации»..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 xml:space="preserve">2.10. Перечень услуг, которые являются необходимыми и обязательными </w:t>
      </w:r>
      <w:r w:rsidRPr="00DD1F2C">
        <w:rPr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DD1F2C">
        <w:rPr>
          <w:szCs w:val="28"/>
        </w:rPr>
        <w:br/>
        <w:t>в предоставлении муниципальной услуги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 xml:space="preserve">2.10.1 Предоставления услуг, которые являются необходимыми </w:t>
      </w:r>
      <w:r w:rsidRPr="00DD1F2C">
        <w:rPr>
          <w:szCs w:val="28"/>
        </w:rPr>
        <w:br/>
        <w:t>и обязательными для предоставления муниципальной услуги не требуется.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 xml:space="preserve">2.11. Порядок, размер и основания взимания государственной пошлины </w:t>
      </w:r>
      <w:r w:rsidRPr="00DD1F2C">
        <w:rPr>
          <w:szCs w:val="28"/>
        </w:rPr>
        <w:br/>
        <w:t>или иной платы, взимаемой за предоставление муниципальной услуги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2.11.1. Государственная пошлина и иная плата за предоставление муниципальной услуги не взимается.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 xml:space="preserve">2.12. Максимальный срок ожидания в очереди при подаче запроса </w:t>
      </w:r>
      <w:r w:rsidRPr="00DD1F2C">
        <w:rPr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 xml:space="preserve">2.12.1. Максимальное время ожидания в очереди при подаче для предоставления муниципальной услуги не должно превышать </w:t>
      </w:r>
      <w:r w:rsidR="007E0945" w:rsidRPr="00DD1F2C">
        <w:rPr>
          <w:szCs w:val="28"/>
        </w:rPr>
        <w:t>15</w:t>
      </w:r>
      <w:r w:rsidR="00DD1F2C">
        <w:rPr>
          <w:szCs w:val="28"/>
        </w:rPr>
        <w:t xml:space="preserve"> </w:t>
      </w:r>
      <w:r w:rsidRPr="00DD1F2C">
        <w:rPr>
          <w:szCs w:val="28"/>
        </w:rPr>
        <w:t>минут.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 xml:space="preserve">2.12.2. Максимальное время ожидания в очереди при получении результата предоставления муниципальной услуги не должно превышать </w:t>
      </w:r>
      <w:r w:rsidR="007E0945" w:rsidRPr="00DD1F2C">
        <w:rPr>
          <w:szCs w:val="28"/>
        </w:rPr>
        <w:t>15</w:t>
      </w:r>
      <w:r w:rsidR="00DD1F2C">
        <w:rPr>
          <w:szCs w:val="28"/>
        </w:rPr>
        <w:t xml:space="preserve"> </w:t>
      </w:r>
      <w:r w:rsidRPr="00DD1F2C">
        <w:rPr>
          <w:szCs w:val="28"/>
        </w:rPr>
        <w:t>минут.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2.13. Срок регистрации запроса о предоставлении муниципальной услуги</w:t>
      </w:r>
    </w:p>
    <w:p w:rsidR="000C03D5" w:rsidRPr="00DD1F2C" w:rsidRDefault="000C03D5" w:rsidP="00DD1F2C">
      <w:pPr>
        <w:pStyle w:val="1"/>
        <w:widowControl w:val="0"/>
        <w:suppressAutoHyphens/>
        <w:spacing w:before="0" w:after="0"/>
        <w:ind w:firstLine="720"/>
        <w:contextualSpacing/>
        <w:jc w:val="both"/>
        <w:rPr>
          <w:sz w:val="28"/>
          <w:szCs w:val="28"/>
        </w:rPr>
      </w:pPr>
    </w:p>
    <w:p w:rsidR="000C03D5" w:rsidRPr="00DD1F2C" w:rsidRDefault="000C03D5" w:rsidP="00DD1F2C">
      <w:pPr>
        <w:pStyle w:val="1"/>
        <w:widowControl w:val="0"/>
        <w:suppressAutoHyphens/>
        <w:spacing w:before="0" w:after="0"/>
        <w:ind w:firstLine="720"/>
        <w:contextualSpacing/>
        <w:jc w:val="both"/>
        <w:rPr>
          <w:sz w:val="28"/>
          <w:szCs w:val="28"/>
        </w:rPr>
      </w:pPr>
      <w:r w:rsidRPr="00DD1F2C">
        <w:rPr>
          <w:sz w:val="28"/>
          <w:szCs w:val="28"/>
        </w:rPr>
        <w:t>2.13.1. Заявление для предоставления муниципальной услуги, в том числе в электронной форме, подлежит регистрации в день его поступления.</w:t>
      </w:r>
    </w:p>
    <w:p w:rsidR="000C03D5" w:rsidRPr="00DD1F2C" w:rsidRDefault="000C03D5" w:rsidP="00DD1F2C">
      <w:pPr>
        <w:pStyle w:val="1"/>
        <w:widowControl w:val="0"/>
        <w:suppressAutoHyphens/>
        <w:spacing w:before="0" w:after="0"/>
        <w:ind w:firstLine="720"/>
        <w:contextualSpacing/>
        <w:jc w:val="both"/>
        <w:rPr>
          <w:sz w:val="28"/>
          <w:szCs w:val="28"/>
        </w:rPr>
      </w:pPr>
      <w:r w:rsidRPr="00DD1F2C">
        <w:rPr>
          <w:sz w:val="28"/>
          <w:szCs w:val="28"/>
        </w:rPr>
        <w:t>2.13.2. Заявление для предоставления муниципальной услуги, поданное в МФЦ, подлежит регистрации в день его поступления.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 xml:space="preserve">2.14. Требования к помещениям, в которых предоставляется муниципальная услуга, к месту ожидания и приема заявителей, размещению </w:t>
      </w:r>
      <w:r w:rsidRPr="00DD1F2C">
        <w:rPr>
          <w:szCs w:val="28"/>
        </w:rPr>
        <w:br/>
        <w:t>и оформлению визуальной, текстовой и мультимедийной информации о порядке предоставления муниципальной услуги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</w:p>
    <w:p w:rsidR="000C03D5" w:rsidRPr="00DD1F2C" w:rsidRDefault="000C03D5" w:rsidP="00DD1F2C">
      <w:pPr>
        <w:widowControl w:val="0"/>
        <w:suppressAutoHyphens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 xml:space="preserve">2.14.1. Здание, в котором предоставляется муниципальная услуга, должно находиться в зоне пешеходной доступности </w:t>
      </w:r>
      <w:r w:rsidRPr="00DD1F2C">
        <w:rPr>
          <w:szCs w:val="28"/>
          <w:lang w:val="x-none" w:eastAsia="x-none"/>
        </w:rPr>
        <w:t>от остановок общественного транспорта.</w:t>
      </w:r>
      <w:r w:rsidRPr="00DD1F2C">
        <w:rPr>
          <w:szCs w:val="28"/>
          <w:lang w:eastAsia="x-none"/>
        </w:rPr>
        <w:t xml:space="preserve"> </w:t>
      </w:r>
      <w:r w:rsidRPr="00DD1F2C">
        <w:rPr>
          <w:szCs w:val="28"/>
        </w:rPr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0C03D5" w:rsidRPr="00DD1F2C" w:rsidRDefault="000C03D5" w:rsidP="00DD1F2C">
      <w:pPr>
        <w:pStyle w:val="ConsPlusNormal"/>
        <w:widowControl w:val="0"/>
        <w:suppressAutoHyphens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F2C">
        <w:rPr>
          <w:rFonts w:ascii="Times New Roman" w:hAnsi="Times New Roman" w:cs="Times New Roman"/>
          <w:sz w:val="28"/>
          <w:szCs w:val="28"/>
        </w:rPr>
        <w:t xml:space="preserve">2.14.2. Прием заявителей осуществляется в специально выделенных </w:t>
      </w:r>
      <w:r w:rsidRPr="00DD1F2C">
        <w:rPr>
          <w:rFonts w:ascii="Times New Roman" w:hAnsi="Times New Roman" w:cs="Times New Roman"/>
          <w:sz w:val="28"/>
          <w:szCs w:val="28"/>
        </w:rPr>
        <w:br/>
        <w:t xml:space="preserve">для этих целей помещениях. </w:t>
      </w:r>
    </w:p>
    <w:p w:rsidR="000C03D5" w:rsidRPr="00DD1F2C" w:rsidRDefault="000C03D5" w:rsidP="00DD1F2C">
      <w:pPr>
        <w:pStyle w:val="ConsPlusNormal"/>
        <w:widowControl w:val="0"/>
        <w:suppressAutoHyphens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F2C">
        <w:rPr>
          <w:rFonts w:ascii="Times New Roman" w:hAnsi="Times New Roman" w:cs="Times New Roman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DD1F2C">
        <w:rPr>
          <w:rFonts w:ascii="Times New Roman" w:hAnsi="Times New Roman" w:cs="Times New Roman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0C03D5" w:rsidRPr="00DD1F2C" w:rsidRDefault="000C03D5" w:rsidP="00DD1F2C">
      <w:pPr>
        <w:pStyle w:val="ConsPlusNormal"/>
        <w:widowControl w:val="0"/>
        <w:suppressAutoHyphens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F2C">
        <w:rPr>
          <w:rFonts w:ascii="Times New Roman" w:hAnsi="Times New Roman" w:cs="Times New Roman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0C03D5" w:rsidRPr="00DD1F2C" w:rsidRDefault="000C03D5" w:rsidP="00DD1F2C">
      <w:pPr>
        <w:pStyle w:val="ConsPlusNormal"/>
        <w:widowControl w:val="0"/>
        <w:suppressAutoHyphens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F2C">
        <w:rPr>
          <w:rFonts w:ascii="Times New Roman" w:hAnsi="Times New Roman" w:cs="Times New Roman"/>
          <w:sz w:val="28"/>
          <w:szCs w:val="28"/>
        </w:rPr>
        <w:t>номера кабинета (окна);</w:t>
      </w:r>
    </w:p>
    <w:p w:rsidR="000C03D5" w:rsidRPr="00DD1F2C" w:rsidRDefault="000C03D5" w:rsidP="00DD1F2C">
      <w:pPr>
        <w:pStyle w:val="ConsPlusNormal"/>
        <w:widowControl w:val="0"/>
        <w:suppressAutoHyphens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F2C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 xml:space="preserve">Места ожидания должны быть оборудованы стульями, кресельными секциями, скамьями (банкетками). Количество мест ожидания определяется </w:t>
      </w:r>
      <w:r w:rsidRPr="00DD1F2C">
        <w:rPr>
          <w:szCs w:val="28"/>
        </w:rPr>
        <w:lastRenderedPageBreak/>
        <w:t>исходя из фактической нагрузки и возможностей для их размещения в здании, но не может составлять менее 5 мест.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0C03D5" w:rsidRPr="00DD1F2C" w:rsidRDefault="000C03D5" w:rsidP="00DD1F2C">
      <w:pPr>
        <w:pStyle w:val="ConsPlusNormal"/>
        <w:widowControl w:val="0"/>
        <w:suppressAutoHyphens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F2C">
        <w:rPr>
          <w:rFonts w:ascii="Times New Roman" w:hAnsi="Times New Roman" w:cs="Times New Roman"/>
          <w:sz w:val="28"/>
          <w:szCs w:val="28"/>
        </w:rPr>
        <w:t xml:space="preserve">2.14.3. </w:t>
      </w:r>
      <w:r w:rsidRPr="00DD1F2C">
        <w:rPr>
          <w:rFonts w:ascii="Times New Roman" w:hAnsi="Times New Roman" w:cs="Times New Roman"/>
          <w:bCs/>
          <w:sz w:val="28"/>
          <w:szCs w:val="28"/>
          <w:lang w:eastAsia="x-none"/>
        </w:rPr>
        <w:t>Информационные</w:t>
      </w:r>
      <w:r w:rsidRPr="00DD1F2C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стенды </w:t>
      </w:r>
      <w:r w:rsidRPr="00DD1F2C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должны содержать полную и </w:t>
      </w:r>
      <w:r w:rsidRPr="00DD1F2C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актуальную информацию</w:t>
      </w:r>
      <w:r w:rsidRPr="00DD1F2C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о порядке предоставления</w:t>
      </w:r>
      <w:r w:rsidRPr="00DD1F2C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DD1F2C">
        <w:rPr>
          <w:rFonts w:ascii="Times New Roman" w:hAnsi="Times New Roman" w:cs="Times New Roman"/>
          <w:bCs/>
          <w:sz w:val="28"/>
          <w:szCs w:val="28"/>
          <w:lang w:eastAsia="x-none"/>
        </w:rPr>
        <w:t>муниципальной услуги</w:t>
      </w:r>
      <w:r w:rsidRPr="00DD1F2C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.</w:t>
      </w:r>
      <w:r w:rsidRPr="00DD1F2C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DD1F2C">
        <w:rPr>
          <w:rFonts w:ascii="Times New Roman" w:hAnsi="Times New Roman" w:cs="Times New Roman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0C03D5" w:rsidRPr="00DD1F2C" w:rsidRDefault="000C03D5" w:rsidP="00DD1F2C">
      <w:pPr>
        <w:pStyle w:val="ConsPlusNormal"/>
        <w:widowControl w:val="0"/>
        <w:suppressAutoHyphens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2.15. Показатели доступности и качества муниципальной услуги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b/>
          <w:szCs w:val="28"/>
        </w:rPr>
      </w:pP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2.15.1. Показатели доступности и качества предоставления муниципальной услуги: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 xml:space="preserve">2.15.1.1. количество взаимодействий заявителя с должностными лицами (муниципальными служащими) при предоставлении муниципальной услуги не превышает </w:t>
      </w:r>
      <w:r w:rsidR="00AC0BD0" w:rsidRPr="00DD1F2C">
        <w:rPr>
          <w:szCs w:val="28"/>
        </w:rPr>
        <w:t>5,</w:t>
      </w:r>
      <w:r w:rsidR="00DD1F2C">
        <w:rPr>
          <w:szCs w:val="28"/>
        </w:rPr>
        <w:t xml:space="preserve"> </w:t>
      </w:r>
      <w:r w:rsidRPr="00DD1F2C">
        <w:rPr>
          <w:szCs w:val="28"/>
        </w:rPr>
        <w:t xml:space="preserve">продолжительность - не более </w:t>
      </w:r>
      <w:r w:rsidR="00AC0BD0" w:rsidRPr="00DD1F2C">
        <w:rPr>
          <w:szCs w:val="28"/>
        </w:rPr>
        <w:t>15</w:t>
      </w:r>
      <w:r w:rsidRPr="00DD1F2C">
        <w:rPr>
          <w:szCs w:val="28"/>
        </w:rPr>
        <w:t xml:space="preserve"> минут;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2.15.1.2.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DD1F2C">
        <w:rPr>
          <w:b/>
          <w:szCs w:val="28"/>
        </w:rPr>
        <w:t xml:space="preserve"> </w:t>
      </w:r>
      <w:r w:rsidRPr="00DD1F2C">
        <w:rPr>
          <w:szCs w:val="28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0C03D5" w:rsidRPr="00DD1F2C" w:rsidRDefault="00112310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 xml:space="preserve"> 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2.16.1. Информация о муниципальной услуге: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lastRenderedPageBreak/>
        <w:t>2.16.1.2. размещена на Региональном портале;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2.16.1.3. размещена на Едином портале.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0C03D5" w:rsidRPr="00DD1F2C" w:rsidRDefault="000C03D5" w:rsidP="00DD1F2C">
      <w:pPr>
        <w:pStyle w:val="ConsPlusNormal"/>
        <w:widowControl w:val="0"/>
        <w:suppressAutoHyphens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1F2C">
        <w:rPr>
          <w:rFonts w:ascii="Times New Roman" w:hAnsi="Times New Roman" w:cs="Times New Roman"/>
          <w:sz w:val="28"/>
          <w:szCs w:val="28"/>
        </w:rPr>
        <w:t>2.16.2.1. по электронной почте органа, организации, предоставляющих муниципальную услугу;</w:t>
      </w:r>
    </w:p>
    <w:p w:rsidR="000C03D5" w:rsidRPr="00DD1F2C" w:rsidRDefault="000C03D5" w:rsidP="00DD1F2C">
      <w:pPr>
        <w:pStyle w:val="ConsPlusNormal"/>
        <w:widowControl w:val="0"/>
        <w:suppressAutoHyphens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F2C">
        <w:rPr>
          <w:rFonts w:ascii="Times New Roman" w:hAnsi="Times New Roman" w:cs="Times New Roman"/>
          <w:sz w:val="28"/>
          <w:szCs w:val="28"/>
        </w:rPr>
        <w:t>2.16.2.2. через Единый портал.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 xml:space="preserve">2.16.3. Заявление для предоставления муниципальной услуги, представляемое в форме электронного документа, подписывается электронной подписью, вид которой предусмотрен законодательством Российской Федерации. 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2.16.4. Заявитель вправе подать документы, указанные в разделе 2.6. административного регламента, в МФЦ в соответствии с соглашением</w:t>
      </w:r>
      <w:r w:rsidR="00112310" w:rsidRPr="00DD1F2C">
        <w:rPr>
          <w:szCs w:val="28"/>
        </w:rPr>
        <w:t xml:space="preserve"> </w:t>
      </w:r>
      <w:r w:rsidRPr="00DD1F2C">
        <w:rPr>
          <w:szCs w:val="28"/>
        </w:rPr>
        <w:t>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b/>
          <w:szCs w:val="28"/>
        </w:rPr>
      </w:pPr>
      <w:r w:rsidRPr="00DD1F2C">
        <w:rPr>
          <w:b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bCs/>
          <w:iCs/>
          <w:szCs w:val="28"/>
        </w:rPr>
        <w:t>3.1.1.</w:t>
      </w:r>
      <w:r w:rsidRPr="00DD1F2C">
        <w:rPr>
          <w:szCs w:val="28"/>
        </w:rPr>
        <w:t xml:space="preserve"> Прием и регистрация заявления о постановке на учет для получения места в образовательной организации, реализующей основную образовательную программу дошкольного образования (приложение № 2, 4 к настоящему административному регламенту).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3.1.2. Рассмотрение заявления и документов о постановке на учет для получения места в образовательной организации, реализующей основную образовательную программу дошкольного образования, указанных в пункте 2.6.1.1. настоящего административного регламента.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3.1.3. Прием и регистрация заявления о зачислении ребенка образовательную организацию, реализующую основную образовательную программу дошкольного образования (приложение № 6 и 7 к настоящему административному регламенту).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3.1.4. Рассмотрение заявления и документов о зачислении ребенка в образовательную организацию, реализующую основную образовательную программу дошкольного образования, указанных в пункте 2.6.1.2. настоящего административного регламента.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3.1.5. Заключение договора между образовательной организацией и заявителем и издание распорядительного акта о зачислении в образовательную организацию, реализующую основную образовательную программу дошкольного образования.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lastRenderedPageBreak/>
        <w:t>3.2. Блок-схема предоставления муниципальной услуги приведена в приложении 1 к административному регламенту.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3.3. Прием и регистрация заявления и документов о постановке о постановке на учет для получения места в образовательной организации, реализующей основную образовательную программу дошкольного образования.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3.3.1. Основанием для начала исполнения административной процедуры по предоставлению государственной услуги, является поступление заявления, указанного в приложении № 2 к настоящему административному регламенту, и документов, указанных в п. 2.6.1.1. административного регламента, орган, предоставляющий муниципальную услугу.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3.3.2. Заявление, необходимое для предоставления муниципальной услуги, может быть представлено заявителем (его представителем):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при личном обращении в орган, предоставляющий муниципальную услугу;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в электронной форме через Единый портал;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по электронной почте органа, предоставляющего муниципальную услугу.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в электронном виде посредством официального портала Министерства образования и науки Пермского края «Образование» Web 2.0 http://www.doshkolnik.perm.ru;</w:t>
      </w:r>
    </w:p>
    <w:p w:rsidR="003A5D3D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3.3.3. Ответственным за исполнение административной процедуры является</w:t>
      </w:r>
      <w:r w:rsidR="00DD1F2C">
        <w:rPr>
          <w:szCs w:val="28"/>
        </w:rPr>
        <w:t xml:space="preserve"> </w:t>
      </w:r>
      <w:r w:rsidR="003A5D3D" w:rsidRPr="00DD1F2C">
        <w:rPr>
          <w:szCs w:val="28"/>
        </w:rPr>
        <w:t>ответственный спец</w:t>
      </w:r>
      <w:r w:rsidR="00112310" w:rsidRPr="00DD1F2C">
        <w:rPr>
          <w:szCs w:val="28"/>
        </w:rPr>
        <w:t>иалист</w:t>
      </w:r>
      <w:r w:rsidR="003A5D3D" w:rsidRPr="00DD1F2C">
        <w:rPr>
          <w:szCs w:val="28"/>
        </w:rPr>
        <w:t xml:space="preserve"> </w:t>
      </w:r>
      <w:r w:rsidR="00112310" w:rsidRPr="00DD1F2C">
        <w:rPr>
          <w:szCs w:val="28"/>
        </w:rPr>
        <w:t>(далее – ответственный за исполнение административной процедуры).</w:t>
      </w:r>
    </w:p>
    <w:p w:rsidR="000C03D5" w:rsidRPr="00DD1F2C" w:rsidRDefault="003A5D3D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 xml:space="preserve"> Решение о выдаче заявителю направления для зачисления в дошкольное образовательное учреждение (далее – направление) принимается комиссией по комплектованию в дошкольном образовательном учреждении, утвержденной приказом заведующей (директором)</w:t>
      </w:r>
      <w:r w:rsidR="00DD1F2C">
        <w:rPr>
          <w:szCs w:val="28"/>
        </w:rPr>
        <w:t xml:space="preserve"> </w:t>
      </w:r>
      <w:r w:rsidRPr="00DD1F2C">
        <w:rPr>
          <w:szCs w:val="28"/>
        </w:rPr>
        <w:t>дошкольного образовательного учреждения (далее – комиссия)</w:t>
      </w:r>
      <w:r w:rsidR="00112310" w:rsidRPr="00DD1F2C">
        <w:rPr>
          <w:szCs w:val="28"/>
        </w:rPr>
        <w:t>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3.3.4. Запрос о предоставлении муниципальной услуги, в том числе</w:t>
      </w:r>
      <w:r w:rsidR="00DD1F2C">
        <w:rPr>
          <w:szCs w:val="28"/>
        </w:rPr>
        <w:t xml:space="preserve"> </w:t>
      </w:r>
      <w:r w:rsidRPr="00DD1F2C">
        <w:rPr>
          <w:szCs w:val="28"/>
        </w:rPr>
        <w:t>в электронной форме, подлежит регистрации в день его поступления</w:t>
      </w:r>
      <w:r w:rsidR="00DD1F2C">
        <w:rPr>
          <w:szCs w:val="28"/>
        </w:rPr>
        <w:t xml:space="preserve"> </w:t>
      </w:r>
      <w:r w:rsidRPr="00DD1F2C">
        <w:rPr>
          <w:szCs w:val="28"/>
        </w:rPr>
        <w:t>в орган, предоставляющий муниципальную услугу.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3.3.5. Ответственный за исполнение административной процедуры выполняет следующие действия: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3.3.5.1. устанавливает предмет обращения;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3.3.5.2. проверяет представленное заявление и документы на соответствие требованиям, установленным разделом 2.7. административного регламента;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При установлении несоответствия представленного заявления и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заявления, объясняет заявителю содержание выявленных недостатков в представленном заявлении, предлагает принять меры по их устранению.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Если недостатки, препятствующие приему, могут быть устранены в ходе приема, они устраняются незамедлительно.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 xml:space="preserve">В случае невозможности устранения выявленных недостатков в течение </w:t>
      </w:r>
      <w:r w:rsidRPr="00DD1F2C">
        <w:rPr>
          <w:szCs w:val="28"/>
        </w:rPr>
        <w:lastRenderedPageBreak/>
        <w:t>приема заявление возвращается заявителю.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rFonts w:eastAsia="Calibri"/>
          <w:szCs w:val="28"/>
          <w:lang w:eastAsia="en-US"/>
        </w:rPr>
        <w:t xml:space="preserve">По требованию заявителя </w:t>
      </w:r>
      <w:r w:rsidRPr="00DD1F2C">
        <w:rPr>
          <w:szCs w:val="28"/>
        </w:rPr>
        <w:t>ответственный за исполнение административной процедуры готовит письменный мотивированный отказ в приеме заявления.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rFonts w:eastAsia="Calibri"/>
          <w:szCs w:val="28"/>
          <w:lang w:eastAsia="en-US"/>
        </w:rPr>
        <w:t xml:space="preserve">Принятие </w:t>
      </w:r>
      <w:r w:rsidRPr="00DD1F2C">
        <w:rPr>
          <w:szCs w:val="28"/>
        </w:rPr>
        <w:t>органом, предоставляющим муниципальную услугу,</w:t>
      </w:r>
      <w:r w:rsidRPr="00DD1F2C">
        <w:rPr>
          <w:rFonts w:eastAsia="Calibri"/>
          <w:szCs w:val="28"/>
          <w:lang w:eastAsia="en-US"/>
        </w:rPr>
        <w:t xml:space="preserve"> решения об отказе в приеме заявления, необходимого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DD1F2C">
        <w:rPr>
          <w:szCs w:val="28"/>
        </w:rPr>
        <w:t>органом, предоставляющим муниципальную услугу,</w:t>
      </w:r>
      <w:r w:rsidRPr="00DD1F2C">
        <w:rPr>
          <w:rFonts w:eastAsia="Calibri"/>
          <w:szCs w:val="28"/>
          <w:lang w:eastAsia="en-US"/>
        </w:rPr>
        <w:t xml:space="preserve"> указанного решения.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3.3.5.3. регистрирует заявление в журнале регистрации заявлений;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 xml:space="preserve">3.3.5.4. оформляет расписку в получении Заявления. 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 xml:space="preserve">3.3.6. В случае подачи запроса в электронной форме </w:t>
      </w:r>
      <w:r w:rsidRPr="00DD1F2C">
        <w:rPr>
          <w:szCs w:val="28"/>
        </w:rPr>
        <w:br/>
        <w:t>через Единый портал, заявление поступает ответственному за исполнение административной процедуры.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3.3.6.1. Ответственный за исполнение административной процедуры проверяет заявление на соответствие требованиям раздела 2.7. административного регламента.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Если представленное заявление не соответствуют установленным требованиям, ответственный за исполнение административной процедуры готовит проект решения об отказе в приеме заявления. В личном кабинете</w:t>
      </w:r>
      <w:r w:rsidR="00DD1F2C">
        <w:rPr>
          <w:szCs w:val="28"/>
        </w:rPr>
        <w:t xml:space="preserve"> </w:t>
      </w:r>
      <w:r w:rsidRPr="00DD1F2C">
        <w:rPr>
          <w:szCs w:val="28"/>
        </w:rPr>
        <w:t>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заявления.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В случае соответствия заявления установленным требованиям, ответственный за исполнение административной процедуры регистрирует заявление.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ведомство с оригиналами документов.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3.3.7. Прием заявления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3.3.8. Результатом административной процедуры является регистрация заявления заявителя в установленном порядке или отказ в приеме заявления по основаниям, установленным разделом 2.7. административного регламента.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 xml:space="preserve">3.4. </w:t>
      </w:r>
      <w:r w:rsidRPr="00DD1F2C">
        <w:rPr>
          <w:bCs/>
          <w:iCs/>
          <w:szCs w:val="28"/>
        </w:rPr>
        <w:t>Рассмотрение заявления, необходимого для предоставления муниципальной услуги</w:t>
      </w:r>
      <w:r w:rsidRPr="00DD1F2C">
        <w:rPr>
          <w:szCs w:val="28"/>
        </w:rPr>
        <w:t xml:space="preserve"> и принятие решения о постановке на учет для получения места в образовательной организации, реализующей основную образовательную программу дошкольного образования или об отказе в </w:t>
      </w:r>
      <w:r w:rsidRPr="00DD1F2C">
        <w:rPr>
          <w:szCs w:val="28"/>
        </w:rPr>
        <w:lastRenderedPageBreak/>
        <w:t>предоставлении муниципальной услуги.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DD1F2C">
        <w:rPr>
          <w:szCs w:val="28"/>
        </w:rPr>
        <w:br/>
        <w:t>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  <w:u w:val="single"/>
        </w:rPr>
      </w:pPr>
      <w:r w:rsidRPr="00DD1F2C">
        <w:rPr>
          <w:szCs w:val="28"/>
        </w:rPr>
        <w:t>3.4.2. Ответственным за исполнение административной процедуры является</w:t>
      </w:r>
      <w:r w:rsidR="00DD1F2C">
        <w:rPr>
          <w:szCs w:val="28"/>
        </w:rPr>
        <w:t xml:space="preserve"> </w:t>
      </w:r>
      <w:r w:rsidR="00112310" w:rsidRPr="00DD1F2C">
        <w:rPr>
          <w:szCs w:val="28"/>
        </w:rPr>
        <w:t>руководитель дошкольного образовательного учреждения (далее – ответственный за исполнение административной процедуры, руководитель)</w:t>
      </w:r>
      <w:r w:rsidR="003A5D3D" w:rsidRPr="00DD1F2C">
        <w:rPr>
          <w:szCs w:val="28"/>
        </w:rPr>
        <w:t xml:space="preserve"> 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3.4.3. Ответственный за исполнение административной процедуры по результатам рассмотрения поданного заявителем заявления принимает одно из следующих решений: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3.4.3.1. о постановке детей на учет для получения места в образовательной организации, реализующей основную образовательную программу дошкольного образования;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3.4.3.2. об отказе в постановке детей на учет для получения места в образовательной организации, реализующей основную образовательную программу дошкольного образования.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b/>
          <w:bCs/>
          <w:szCs w:val="28"/>
        </w:rPr>
      </w:pPr>
      <w:r w:rsidRPr="00DD1F2C">
        <w:rPr>
          <w:szCs w:val="28"/>
        </w:rPr>
        <w:t>3.4.3.3</w:t>
      </w:r>
      <w:r w:rsidR="00112310" w:rsidRPr="00DD1F2C">
        <w:rPr>
          <w:szCs w:val="28"/>
        </w:rPr>
        <w:t>.</w:t>
      </w:r>
      <w:r w:rsidRPr="00DD1F2C">
        <w:rPr>
          <w:b/>
          <w:bCs/>
          <w:szCs w:val="28"/>
        </w:rPr>
        <w:t xml:space="preserve"> </w:t>
      </w:r>
      <w:r w:rsidRPr="00DD1F2C">
        <w:rPr>
          <w:bCs/>
          <w:szCs w:val="28"/>
        </w:rPr>
        <w:t>После</w:t>
      </w:r>
      <w:r w:rsidRPr="00DD1F2C">
        <w:rPr>
          <w:b/>
          <w:bCs/>
          <w:szCs w:val="28"/>
        </w:rPr>
        <w:t xml:space="preserve"> </w:t>
      </w:r>
      <w:r w:rsidRPr="00DD1F2C">
        <w:rPr>
          <w:bCs/>
          <w:szCs w:val="28"/>
        </w:rPr>
        <w:t>принятия соответствующего решения ответственный за исполнение административной процедуры готовит проект письма о</w:t>
      </w:r>
      <w:r w:rsidRPr="00DD1F2C">
        <w:rPr>
          <w:szCs w:val="28"/>
        </w:rPr>
        <w:t xml:space="preserve"> </w:t>
      </w:r>
      <w:r w:rsidRPr="00DD1F2C">
        <w:rPr>
          <w:bCs/>
          <w:szCs w:val="28"/>
        </w:rPr>
        <w:t xml:space="preserve">постановке детей на учет </w:t>
      </w:r>
      <w:r w:rsidRPr="00DD1F2C">
        <w:rPr>
          <w:szCs w:val="28"/>
        </w:rPr>
        <w:t>для получения места в образовательной организации, реализующей основную образовательную программу дошкольного образования</w:t>
      </w:r>
      <w:r w:rsidRPr="00DD1F2C">
        <w:rPr>
          <w:bCs/>
          <w:szCs w:val="28"/>
        </w:rPr>
        <w:t xml:space="preserve"> на бланке </w:t>
      </w:r>
      <w:r w:rsidRPr="00DD1F2C">
        <w:rPr>
          <w:szCs w:val="28"/>
        </w:rPr>
        <w:t>органа, предоставляющего муниципальную услугу,</w:t>
      </w:r>
      <w:r w:rsidRPr="00DD1F2C">
        <w:rPr>
          <w:i/>
          <w:szCs w:val="28"/>
        </w:rPr>
        <w:t xml:space="preserve"> </w:t>
      </w:r>
      <w:r w:rsidRPr="00DD1F2C">
        <w:rPr>
          <w:bCs/>
          <w:szCs w:val="28"/>
        </w:rPr>
        <w:t xml:space="preserve">или уведомление об отказе в постановке детей </w:t>
      </w:r>
      <w:r w:rsidRPr="00DD1F2C">
        <w:rPr>
          <w:szCs w:val="28"/>
        </w:rPr>
        <w:t>о постановке на учет для получения места в образовательной организации, реализующей основную образовательную программу дошкольного образования</w:t>
      </w:r>
      <w:r w:rsidRPr="00DD1F2C">
        <w:rPr>
          <w:bCs/>
          <w:szCs w:val="28"/>
        </w:rPr>
        <w:t xml:space="preserve"> со ссылкой на нарушения, предусмотренные разделом 2.9. административного регламента.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bCs/>
          <w:szCs w:val="28"/>
        </w:rPr>
      </w:pPr>
      <w:r w:rsidRPr="00DD1F2C">
        <w:rPr>
          <w:bCs/>
          <w:szCs w:val="28"/>
        </w:rPr>
        <w:t xml:space="preserve">3.4.3.4. направляет оформленный проект письма о постановке детей </w:t>
      </w:r>
      <w:r w:rsidRPr="00DD1F2C">
        <w:rPr>
          <w:szCs w:val="28"/>
        </w:rPr>
        <w:t>о постановке на учет для получения места в образовательной организации, реализующей основную образовательную программу дошкольного образования</w:t>
      </w:r>
      <w:r w:rsidRPr="00DD1F2C">
        <w:rPr>
          <w:bCs/>
          <w:szCs w:val="28"/>
        </w:rPr>
        <w:t xml:space="preserve"> или уведомление об отказе в </w:t>
      </w:r>
      <w:r w:rsidRPr="00DD1F2C">
        <w:rPr>
          <w:szCs w:val="28"/>
        </w:rPr>
        <w:t>постановке на учет для получения места в образовательной организации, реализующей основную образовательную программу дошкольного образования</w:t>
      </w:r>
      <w:r w:rsidRPr="00DD1F2C">
        <w:rPr>
          <w:bCs/>
          <w:szCs w:val="28"/>
        </w:rPr>
        <w:t xml:space="preserve"> руководителю </w:t>
      </w:r>
      <w:r w:rsidRPr="00DD1F2C">
        <w:rPr>
          <w:szCs w:val="28"/>
        </w:rPr>
        <w:t>органа, предоставляющего муниципальную услугу,</w:t>
      </w:r>
      <w:r w:rsidRPr="00DD1F2C" w:rsidDel="00DD7FA4">
        <w:rPr>
          <w:szCs w:val="28"/>
        </w:rPr>
        <w:t xml:space="preserve"> </w:t>
      </w:r>
      <w:r w:rsidRPr="00DD1F2C">
        <w:rPr>
          <w:szCs w:val="28"/>
        </w:rPr>
        <w:t>в целях рассмотрения и подписания</w:t>
      </w:r>
      <w:r w:rsidRPr="00DD1F2C">
        <w:rPr>
          <w:bCs/>
          <w:szCs w:val="28"/>
        </w:rPr>
        <w:t>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 xml:space="preserve">3.4.4. Срок исполнения административной процедуры не должен превышать </w:t>
      </w:r>
      <w:r w:rsidR="00AC0BD0" w:rsidRPr="00DD1F2C">
        <w:rPr>
          <w:szCs w:val="28"/>
        </w:rPr>
        <w:t>30</w:t>
      </w:r>
      <w:r w:rsidR="00DD1F2C">
        <w:rPr>
          <w:szCs w:val="28"/>
        </w:rPr>
        <w:t xml:space="preserve"> </w:t>
      </w:r>
      <w:r w:rsidRPr="00DD1F2C">
        <w:rPr>
          <w:szCs w:val="28"/>
        </w:rPr>
        <w:t>дней со дня представления заявления в орган, предоставляющий муниципальную услугу</w:t>
      </w:r>
      <w:r w:rsidRPr="00DD1F2C">
        <w:rPr>
          <w:i/>
          <w:szCs w:val="28"/>
        </w:rPr>
        <w:t>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 xml:space="preserve">В случае представления заявителем заявления, необходимого в соответствии с нормативными правовыми актами для предоставления муниципальной услуги,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таких документов в орган, предоставляющий муниципальную услугу. 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 xml:space="preserve">3.4.5. Результатом административной процедуры является внесение сведений о ребенке и родителях (законных представителях) в городской электронный банк данных будущих воспитанников или отказ в предоставлении </w:t>
      </w:r>
      <w:r w:rsidRPr="00DD1F2C">
        <w:rPr>
          <w:szCs w:val="28"/>
        </w:rPr>
        <w:lastRenderedPageBreak/>
        <w:t>услуги.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3.5. Выдача (направление) заявителю о постановке на учет для получения места в образовательной организации, реализующей основную образовательную программу дошкольного образования или уведомления об отказе в постановке на учет для получения места в образовательной организации, реализующей основную образовательную программу дошкольного образования.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 xml:space="preserve">3.5.1. Основанием для начала административной процедуры является подписание </w:t>
      </w:r>
      <w:r w:rsidRPr="00DD1F2C">
        <w:rPr>
          <w:bCs/>
          <w:szCs w:val="28"/>
        </w:rPr>
        <w:t xml:space="preserve">руководителем </w:t>
      </w:r>
      <w:r w:rsidRPr="00DD1F2C">
        <w:rPr>
          <w:szCs w:val="28"/>
        </w:rPr>
        <w:t>органа, предоставляющего муниципальную услугу,</w:t>
      </w:r>
      <w:r w:rsidRPr="00DD1F2C">
        <w:rPr>
          <w:bCs/>
          <w:szCs w:val="28"/>
        </w:rPr>
        <w:t xml:space="preserve"> письма</w:t>
      </w:r>
      <w:r w:rsidRPr="00DD1F2C">
        <w:rPr>
          <w:szCs w:val="28"/>
        </w:rPr>
        <w:t xml:space="preserve"> о постановке детей о постановке на учет для получения места в образовательной организации, реализующей основную образовательную программу дошкольного образования или уведомления об отказе в постановке на учет для получения места в образовательной организации, реализующей основную образовательную программу дошкольного образования.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  <w:u w:val="single"/>
        </w:rPr>
      </w:pPr>
      <w:r w:rsidRPr="00DD1F2C">
        <w:rPr>
          <w:szCs w:val="28"/>
        </w:rPr>
        <w:t xml:space="preserve">3.5.2. Ответственным за исполнение административной процедуры является </w:t>
      </w:r>
      <w:r w:rsidR="00AC0BD0" w:rsidRPr="00DD1F2C">
        <w:rPr>
          <w:szCs w:val="28"/>
        </w:rPr>
        <w:t xml:space="preserve">консультант по дошкольному образованию, руководитель образовательной организации реализующей основную образовательную программу дошкольного образования </w:t>
      </w:r>
      <w:r w:rsidRPr="00DD1F2C">
        <w:rPr>
          <w:szCs w:val="28"/>
        </w:rPr>
        <w:t>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  <w:r w:rsidRPr="00DD1F2C" w:rsidDel="0074738E">
        <w:rPr>
          <w:szCs w:val="28"/>
        </w:rPr>
        <w:t xml:space="preserve"> 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3.5.3. Ответственный за исполнение административной процедуры: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3.5.3.1. регистрирует письмо о постановке детей о постановке на учет для получения места в образовательной организации, реализующей основную образовательную программу дошкольного образования или уведомления об отказе в постановке на учет для получения места в образовательной организации, реализующей основную образовательную программу дошкольного образования;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 xml:space="preserve">3.5.3.2. выдает под роспись заявителю письмо постановке детей о постановке на учет для получения места в образовательной организации, реализующей основную образовательную программу дошкольного образования или направляет ему данное письмо заказным письмом по адресу, указанному в заявлении; 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 xml:space="preserve">3.5.3.3. выдает под роспись заявителю уведомление об отказе в постановке на учет для получения места в образовательной организации, реализующей основную образовательную программу дошкольного образования или направляет ему данное уведомление заказным письмом по адресу, указанному в заявлении. 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Копия письма о постановке детей о постановке на учет для получения места в образовательной организации, реализующей основную образовательную программу дошкольного образования или уведомления об отказе в постановке на учет для получения места в образовательной организации, реализующей основную образовательную программу дошкольного образования</w:t>
      </w:r>
      <w:r w:rsidRPr="00DD1F2C" w:rsidDel="009F69D6">
        <w:rPr>
          <w:szCs w:val="28"/>
        </w:rPr>
        <w:t xml:space="preserve"> </w:t>
      </w:r>
      <w:r w:rsidRPr="00DD1F2C">
        <w:rPr>
          <w:szCs w:val="28"/>
        </w:rPr>
        <w:t xml:space="preserve">остается в органе, предоставляющем муниципальную услугу. 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 xml:space="preserve">В случае обращения за получением муниципальной услуги по приему </w:t>
      </w:r>
      <w:r w:rsidRPr="00DD1F2C">
        <w:rPr>
          <w:szCs w:val="28"/>
        </w:rPr>
        <w:lastRenderedPageBreak/>
        <w:t>заявлений, постановке на учет и зачисление детей в образовательные учреждения, реализующие основную образовательную программу дошкольного образования в МФЦ, решение о постановке на учет для получения места в образовательной организации, реализующей основную образовательную программу дошкольного образования или уведомления об отказе в постановке на учет для получения места в образовательной организации, реализующей основную образовательную программу дошкольного образования заявитель получает в МФЦ, если иной способ получения не указан заявителем.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 xml:space="preserve">3.5.4. В случае предоставления услуги с использованием Единого портала </w:t>
      </w:r>
      <w:r w:rsidRPr="00DD1F2C">
        <w:rPr>
          <w:szCs w:val="28"/>
        </w:rPr>
        <w:br/>
        <w:t>в личном кабинете на Едином портале отображается статус «Исполнено», в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3.5.5. Срок выдачи (направления по адресу, указанному в заявлении, либо через МФЦ) заявителю документа, подтверждающего принятие решения о постановке на учет для получения места в образовательной организации, реализующей основную образовательную программу дошкольного образования</w:t>
      </w:r>
      <w:r w:rsidRPr="00DD1F2C" w:rsidDel="005E53D0">
        <w:rPr>
          <w:szCs w:val="28"/>
        </w:rPr>
        <w:t xml:space="preserve"> </w:t>
      </w:r>
      <w:r w:rsidRPr="00DD1F2C">
        <w:rPr>
          <w:szCs w:val="28"/>
        </w:rPr>
        <w:t xml:space="preserve">или уведомления об отказе в постановке на учет для получения места в образовательной организации, реализующей основную образовательную программу дошкольного образования - </w:t>
      </w:r>
      <w:r w:rsidR="00AC0BD0" w:rsidRPr="00DD1F2C">
        <w:rPr>
          <w:szCs w:val="28"/>
        </w:rPr>
        <w:t>3</w:t>
      </w:r>
      <w:r w:rsidRPr="00DD1F2C">
        <w:rPr>
          <w:szCs w:val="28"/>
        </w:rPr>
        <w:t xml:space="preserve"> рабочих дня со дня принятия соответствующего решения.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3.5.6. Результатом административной процедуры является выдача (направление) заявителю документа, подтверждающего принятие решения о постановке на учет для получения места в образовательной организации, реализующей основную образовательную программу дошкольного образования или уведомления об отказе в постановке на учет для получения места в образовательной организации, реализующей основную образовательную программу дошкольного образования.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3.6. Прием и регистрация заявления о зачислении ребенка в образовательную организацию, реализующую основную образовательную программу дошкольного образования.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 xml:space="preserve">3.6.1. Основанием для начала административной процедуры является поступление заявления, указанного в приложении № 6 к настоящему административному регламенту, и документов, указанных в п.2.6.1.2. регламента, в организацию, предоставляющую муниципальную услугу. 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3.6.2. Заявление, необходимое для предоставления муниципальной услуги, может быть представлено заявителем (его представителем):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при личном обращении в организацию, предоставляющую муниципальную услугу;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в электронной форме через Единый портал;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 xml:space="preserve">по электронной почте организации, предоставляющей муниципальную </w:t>
      </w:r>
      <w:r w:rsidRPr="00DD1F2C">
        <w:rPr>
          <w:szCs w:val="28"/>
        </w:rPr>
        <w:lastRenderedPageBreak/>
        <w:t>услугу.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в электронном виде посредством официального портала Министерства «Образование» Web 2.0 http://www.doshkolnik.perm.ru;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3.6.3. Ответственным за исполнение административной процедуры является</w:t>
      </w:r>
      <w:r w:rsidR="00112310" w:rsidRPr="00DD1F2C">
        <w:rPr>
          <w:szCs w:val="28"/>
        </w:rPr>
        <w:t xml:space="preserve"> специалист Управления образования, руководитель образовательной организации</w:t>
      </w:r>
      <w:r w:rsidRPr="00DD1F2C">
        <w:rPr>
          <w:szCs w:val="28"/>
        </w:rPr>
        <w:t>, в соответствии с должностными обязанностями (далее – ответственный за исполнение административной процедуры).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3.6.4. Запрос о предоставлении муниципальной услуги, в том числе в электронной форме, подлежит регистрации в день его поступления в организацию, предоставляющую муниципальную услугу.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3.6.5. Ответственный за исполнение административной процедуры выполняет следующие действия: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3.6.5.1. устанавливает предмет обращения;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3.6.5.2. проверяет представленное заявление и документы на соответствие требованиям, установленным разделом 2.7. административного регламента;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При установлении несоответствия представленного заявления и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заявления, объясняет заявителю содержание выявленных недостатков в представленном заявлении, предлагает принять меры по их устранению.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Если недостатки, препятствующие приему, могут быть устранены в ходе приема, они устраняются незамедлительно.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В случае невозможности устранения выявленных недостатков в течение приема заявление возвращается заявителю.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По требованию заявителя ответственный за исполнение административной процедуры готовит письменный мотивированный отказ в приеме заявления.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Принятие организацией, предоставляющей муниципальную услугу, решения об отказе в приеме заявления, необходимого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организацией, предоставляющей муниципальную услугу, указанного решения.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3.6.5.3. регистрирует заявление в соответствии с требованиями нормативных правовых актов, правил делопроизводства, установленных в организации, предоставляющей муниципальную услугу;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 xml:space="preserve">3.6.5.4. оформляет расписку в получении Заявления. 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 xml:space="preserve">3.6.6. В случае подачи запроса в электронной форме 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через Единый портал, заявление поступает ответственному за исполнение административной процедуры.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 xml:space="preserve">3.6.6.1. Ответственный за исполнение административной процедуры </w:t>
      </w:r>
      <w:r w:rsidRPr="00DD1F2C">
        <w:rPr>
          <w:szCs w:val="28"/>
        </w:rPr>
        <w:lastRenderedPageBreak/>
        <w:t>проверяет заявление на соответствие требованиям раздела 2.7. административного регламента.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 xml:space="preserve">Если представленное заявление не соответствуют установленным требованиям, ответственный за исполнение административной процедуры готовит проект решения об отказе в приеме заявления. В личном кабинете 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заявления.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В случае соответствия заявления установленным требованиям, ответственный за исполнение административной процедуры регистрирует заявление.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ведомство с оригиналами документов.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3.6.7. Прием заявления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3.6.8. Результатом административной процедуры является регистрация заявления заявителя в установленном порядке или отказ в приеме заявления по основаниям, установленным разделом 2.7. административного регламента.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3.7. Рассмотрение заявления, необходимого для предоставления муниципальной услуги и принятие решения о зачислении ребенка образовательную организацию, реализующую основную образовательную программу дошкольного образования или об отказе в зачислении ребенка в образовательную организацию, реализующую основную образовательную программу дошкольного образования.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3.7.1. Основанием для начала административной процедуры является получение ответственным за исполнение административной процедуры должностным лицом организации, предоставляющей муниципальную услугу, зарегистрированного заявления и документов.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3.7.2. Ответственным за исполнение административной процедуры является</w:t>
      </w:r>
      <w:r w:rsidR="00112310" w:rsidRPr="00DD1F2C">
        <w:rPr>
          <w:rStyle w:val="afc"/>
          <w:szCs w:val="28"/>
        </w:rPr>
        <w:t xml:space="preserve"> </w:t>
      </w:r>
      <w:r w:rsidR="00112310" w:rsidRPr="00DD1F2C">
        <w:rPr>
          <w:szCs w:val="28"/>
        </w:rPr>
        <w:t xml:space="preserve">специалист Управления образования, руководитель образовательной организации </w:t>
      </w:r>
      <w:r w:rsidRPr="00DD1F2C">
        <w:rPr>
          <w:szCs w:val="28"/>
        </w:rPr>
        <w:t>в соответствии с должностными обязанностями (далее – ответственный за исполнение административной процедуры).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3.7.3. Ответственный за исполнение административной процедуры по результатам рассмотрения поданного заявителем заявления принимает одно из следующих решений: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3.7.3.1. о зачислении ребенка в образовательную организацию, реализующую основную образовательную программу дошкольного образования;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3.7.3.2. об отказе в зачислении ребенка образовательную организацию, реализующую основную образовательную программу дошкольного образования.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lastRenderedPageBreak/>
        <w:t>3.7.3.3. После принятия соответствующего решения ответственный за исполнение административной процедуры готовит проект письма о зачислении ребенка в образовательную организацию, реализующую основную образовательную программу дошкольного образования на бланке организации, предоставляющей муниципальную услугу, или уведомление об отказе в зачислении ребенка в образовательную организацию, реализующую основную образовательную программу дошкольного образования со ссылкой на нарушения, предусмотренные разделом 2.9. административного регламента.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3.7.3.4. направляет оформленный проект письма о зачислении ребенка в образовательную организацию, реализующую основную образовательную программу дошкольного образования или уведомление об отказе зачислении ребенка в образовательную организацию, реализующую основную образовательную программу дошкольного образования руководителю организации, предоставляющей муниципальную услугу, в целях рассмотрения и подписания.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 xml:space="preserve">3.7.4. Срок исполнения административной процедуры не должен превышать </w:t>
      </w:r>
      <w:r w:rsidR="00112310" w:rsidRPr="00DD1F2C">
        <w:rPr>
          <w:szCs w:val="28"/>
        </w:rPr>
        <w:t>30</w:t>
      </w:r>
      <w:r w:rsidRPr="00DD1F2C">
        <w:rPr>
          <w:szCs w:val="28"/>
        </w:rPr>
        <w:t xml:space="preserve"> дней со дня представления заявления в организацию, предоставляющую муниципальную услугу.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В случае представления заявителем заявления, необходимого в соответствии с нормативными правовыми актами для предоставления муниципальной услуги, через МФЦ срок принятия решения исчисляется со дня передачи МФЦ таких документов в организацию, предоставляющую муниципальную услугу.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3.7.5. Результатом административной процедуры является информирование Заявителя о сроках заключения договора между организацией, предоставляющей и заявителем либо об отказе в предоставлении государственной услуги.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3.8. Выдача (направление) заявителю уведомления о сроках заключения договора, либо уведомления об отказе в предоставлении муниципальной услуги.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3.8.1. Основанием для начала административной процедуры является подписание руководителем организации, предоставляющей муниципальную услугу, уведомления о сроках заключения договора, либо уведомления об отказе в предоставлении муниципальной услуги.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3.8.2. Ответственным за исполнение административной процедуры является</w:t>
      </w:r>
      <w:r w:rsidR="00DD1F2C" w:rsidRPr="00DD1F2C">
        <w:rPr>
          <w:rStyle w:val="afc"/>
          <w:szCs w:val="28"/>
        </w:rPr>
        <w:t xml:space="preserve"> </w:t>
      </w:r>
      <w:r w:rsidR="00DD1F2C" w:rsidRPr="00DD1F2C">
        <w:rPr>
          <w:szCs w:val="28"/>
        </w:rPr>
        <w:t>руководитель образовательной организации</w:t>
      </w:r>
      <w:r w:rsidRPr="00DD1F2C">
        <w:rPr>
          <w:szCs w:val="28"/>
        </w:rPr>
        <w:t xml:space="preserve"> в соответствии с должностными обязанностями (далее – ответственный за исполнение административной процедуры). 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3.8.3. Ответственный за исполнение административной процедуры: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3.8.3.1. регистрирует уведомление о сроках заключения договора, либо уведомление об отказе в предоставлении муниципальной услуги;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 xml:space="preserve">3.8.3.2. выдает под роспись заявителю уведомление о сроках заключения договора или направляет ему данное уведомление заказным письмом по адресу, указанному в заявлении; 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 xml:space="preserve">3.8.3.3. выдает под роспись заявителю уведомления об отказе в </w:t>
      </w:r>
      <w:r w:rsidRPr="00DD1F2C">
        <w:rPr>
          <w:szCs w:val="28"/>
        </w:rPr>
        <w:lastRenderedPageBreak/>
        <w:t xml:space="preserve">предоставлении муниципальной услуги или направляет ему данное уведомление заказным письмом по адресу, указанному в заявлении. 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 xml:space="preserve">Копия уведомления о сроках заключения договора, либо уведомления об отказе в предоставлении муниципальной услуги остается в организации, предоставляющей муниципальную услугу. 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В случае обращения за получением муниципальной услуги в МФЦ, заявитель получает в МФЦ уведомление о сроках заключения договора, либо уведомление об отказе в предоставлении муниципальной услуги, если иной способ получения не указан заявителем.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3.8.4. В случае предоставления услуги с использованием Единого портала в личном кабинете на Едином портале отображается статус «Исполнено», в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3.8.5. Срок выдачи (направления по адресу, указанному в заявлении, либо через МФЦ) заявителю документа, подтверждающего принятие решения о заключении договора либо об отказе в оказании услуги -</w:t>
      </w:r>
      <w:r w:rsidR="00DD1F2C">
        <w:rPr>
          <w:szCs w:val="28"/>
        </w:rPr>
        <w:t xml:space="preserve"> </w:t>
      </w:r>
      <w:r w:rsidR="00F60090">
        <w:rPr>
          <w:szCs w:val="28"/>
        </w:rPr>
        <w:t>15</w:t>
      </w:r>
      <w:r w:rsidRPr="00DD1F2C">
        <w:rPr>
          <w:szCs w:val="28"/>
        </w:rPr>
        <w:t xml:space="preserve"> рабочих дн</w:t>
      </w:r>
      <w:r w:rsidR="00F60090">
        <w:rPr>
          <w:szCs w:val="28"/>
        </w:rPr>
        <w:t>ей</w:t>
      </w:r>
      <w:r w:rsidRPr="00DD1F2C">
        <w:rPr>
          <w:szCs w:val="28"/>
        </w:rPr>
        <w:t xml:space="preserve"> со дня принятия соответствующего решения.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3.8.6. Результатом административной процедуры является выдача (направление) заявителю</w:t>
      </w:r>
      <w:r w:rsidR="00DD1F2C">
        <w:rPr>
          <w:szCs w:val="28"/>
        </w:rPr>
        <w:t xml:space="preserve"> </w:t>
      </w:r>
      <w:r w:rsidRPr="00DD1F2C">
        <w:rPr>
          <w:szCs w:val="28"/>
        </w:rPr>
        <w:t>документа, подтверждающего принятие решения о заключении договора либо об отказе в предоставлении муниципальной услуги.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3.9. Заключение договора между образовательной организацией и заявителем и издание распорядительного акта о зачислении в образовательную организацию, реализующую основную образовательную программу дошкольного образования.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3.9.1. Основанием для начала административной процедуры является получение заявителем уведомления о сроках заключения договора о зачислении в образовательную организацию, реализующую основную образовательную программу дошкольного образования.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eastAsia="Calibri"/>
          <w:szCs w:val="28"/>
        </w:rPr>
      </w:pPr>
      <w:r w:rsidRPr="00DD1F2C">
        <w:rPr>
          <w:rFonts w:eastAsia="Calibri"/>
          <w:szCs w:val="28"/>
        </w:rPr>
        <w:t xml:space="preserve">3.9.2. Ответственным за исполнение административной процедуры </w:t>
      </w:r>
      <w:r w:rsidR="00DD1F2C" w:rsidRPr="00DD1F2C">
        <w:rPr>
          <w:rFonts w:eastAsia="Calibri"/>
          <w:szCs w:val="28"/>
        </w:rPr>
        <w:t>является руководитель образовательной организации</w:t>
      </w:r>
      <w:r w:rsidRPr="00DD1F2C">
        <w:rPr>
          <w:rFonts w:eastAsia="Calibri"/>
          <w:szCs w:val="28"/>
        </w:rPr>
        <w:t xml:space="preserve"> в соответствии с должностными обязанностями (далее – ответственный за исполнение административной процедуры). 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eastAsia="Calibri"/>
          <w:szCs w:val="28"/>
        </w:rPr>
      </w:pPr>
      <w:r w:rsidRPr="00DD1F2C">
        <w:rPr>
          <w:rFonts w:eastAsia="Calibri"/>
          <w:szCs w:val="28"/>
        </w:rPr>
        <w:t xml:space="preserve">3.9.3. Срок исполнения административной процедуры не должен превышать </w:t>
      </w:r>
      <w:r w:rsidR="00DD1F2C" w:rsidRPr="00DD1F2C">
        <w:rPr>
          <w:rFonts w:eastAsia="Calibri"/>
          <w:szCs w:val="28"/>
        </w:rPr>
        <w:t>30</w:t>
      </w:r>
      <w:r w:rsidRPr="00DD1F2C">
        <w:rPr>
          <w:rFonts w:eastAsia="Calibri"/>
          <w:szCs w:val="28"/>
        </w:rPr>
        <w:t xml:space="preserve"> дней со дня представления заявления в организацию, предоставляющую муниципальную услугу.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eastAsia="Calibri"/>
          <w:szCs w:val="28"/>
        </w:rPr>
      </w:pPr>
      <w:r w:rsidRPr="00DD1F2C">
        <w:rPr>
          <w:rFonts w:eastAsia="Calibri"/>
          <w:szCs w:val="28"/>
        </w:rPr>
        <w:t>3.10.4. Результатом административной процедуры является з</w:t>
      </w:r>
      <w:r w:rsidRPr="00DD1F2C">
        <w:rPr>
          <w:szCs w:val="28"/>
        </w:rPr>
        <w:t>аключение договора между образовательной организацией и заявителем и издание распорядительного акта о зачислении в образовательную организацию, реализующую основную образовательную программу дошкольного образования</w:t>
      </w:r>
      <w:r w:rsidRPr="00DD1F2C">
        <w:rPr>
          <w:rFonts w:eastAsia="Calibri"/>
          <w:szCs w:val="28"/>
        </w:rPr>
        <w:t>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b/>
          <w:bCs/>
          <w:szCs w:val="28"/>
        </w:rPr>
      </w:pPr>
      <w:r w:rsidRPr="00DD1F2C">
        <w:rPr>
          <w:b/>
          <w:szCs w:val="28"/>
        </w:rPr>
        <w:t xml:space="preserve">IV. Формы контроля за </w:t>
      </w:r>
      <w:r w:rsidRPr="00DD1F2C">
        <w:rPr>
          <w:b/>
          <w:bCs/>
          <w:szCs w:val="28"/>
        </w:rPr>
        <w:t>исполнением административного регламента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4.1.</w:t>
      </w:r>
      <w:r w:rsidRPr="00DD1F2C">
        <w:rPr>
          <w:szCs w:val="28"/>
        </w:rPr>
        <w:tab/>
        <w:t>Порядок осуществления текущего контроля за соблюдением и исполнением должностными лицами (муниципальными служащими) орга</w:t>
      </w:r>
      <w:r w:rsidR="00DD1F2C" w:rsidRPr="00DD1F2C">
        <w:rPr>
          <w:szCs w:val="28"/>
        </w:rPr>
        <w:t>на, организации, предоставляюще</w:t>
      </w:r>
      <w:r w:rsidRPr="00DD1F2C">
        <w:rPr>
          <w:szCs w:val="28"/>
        </w:rPr>
        <w:t>й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</w:p>
    <w:p w:rsidR="000C03D5" w:rsidRPr="00DD1F2C" w:rsidRDefault="000C03D5" w:rsidP="00DD1F2C">
      <w:pPr>
        <w:widowControl w:val="0"/>
        <w:suppressAutoHyphens/>
        <w:ind w:firstLine="720"/>
        <w:contextualSpacing/>
        <w:jc w:val="both"/>
        <w:rPr>
          <w:rFonts w:eastAsia="Calibri"/>
          <w:szCs w:val="28"/>
          <w:lang w:eastAsia="en-US"/>
        </w:rPr>
      </w:pPr>
      <w:r w:rsidRPr="00DD1F2C">
        <w:rPr>
          <w:rFonts w:eastAsia="Calibri"/>
          <w:szCs w:val="28"/>
          <w:lang w:eastAsia="en-US"/>
        </w:rPr>
        <w:t xml:space="preserve">4.1.1. Общий контроль предоставления муниципальной услуги возложен на </w:t>
      </w:r>
      <w:r w:rsidR="00715A98" w:rsidRPr="00DD1F2C">
        <w:rPr>
          <w:rFonts w:eastAsia="Calibri"/>
          <w:szCs w:val="28"/>
          <w:lang w:eastAsia="en-US"/>
        </w:rPr>
        <w:t>Текущий контроль за соблюдением последовательности действий ответственного специалиста дошкольного образовательного учреждения, определенных административными процедурами по предоставлению муниципальной услуги, проверок исполнения специалистами положений Административного регламента, иных нормативно-правовых актов Российской Федерации и Пермского края, правовых актов Кун</w:t>
      </w:r>
      <w:r w:rsidR="00DD1F2C" w:rsidRPr="00DD1F2C">
        <w:rPr>
          <w:rFonts w:eastAsia="Calibri"/>
          <w:szCs w:val="28"/>
          <w:lang w:eastAsia="en-US"/>
        </w:rPr>
        <w:t>гурского муниципального района. О</w:t>
      </w:r>
      <w:r w:rsidRPr="00DD1F2C">
        <w:rPr>
          <w:szCs w:val="28"/>
        </w:rPr>
        <w:t>ргана, предоставляющего муниципальную услугу, в соответствии с должностными обязанностями.</w:t>
      </w:r>
    </w:p>
    <w:p w:rsidR="00715A98" w:rsidRPr="00DD1F2C" w:rsidRDefault="000C03D5" w:rsidP="00DD1F2C">
      <w:pPr>
        <w:widowControl w:val="0"/>
        <w:suppressAutoHyphens/>
        <w:ind w:firstLine="720"/>
        <w:contextualSpacing/>
        <w:jc w:val="both"/>
        <w:rPr>
          <w:rFonts w:eastAsia="Calibri"/>
          <w:szCs w:val="28"/>
          <w:lang w:eastAsia="en-US"/>
        </w:rPr>
      </w:pPr>
      <w:r w:rsidRPr="00DD1F2C">
        <w:rPr>
          <w:rFonts w:eastAsia="Calibri"/>
          <w:szCs w:val="28"/>
          <w:lang w:eastAsia="en-US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="00715A98" w:rsidRPr="00DD1F2C">
        <w:rPr>
          <w:rFonts w:eastAsia="Calibri"/>
          <w:szCs w:val="28"/>
          <w:lang w:eastAsia="en-US"/>
        </w:rPr>
        <w:t xml:space="preserve">Текущий контроль осуществляется постоянно. </w:t>
      </w:r>
    </w:p>
    <w:p w:rsidR="000C03D5" w:rsidRPr="00DD1F2C" w:rsidRDefault="00715A98" w:rsidP="00DD1F2C">
      <w:pPr>
        <w:widowControl w:val="0"/>
        <w:suppressAutoHyphens/>
        <w:ind w:firstLine="720"/>
        <w:contextualSpacing/>
        <w:jc w:val="both"/>
        <w:rPr>
          <w:szCs w:val="28"/>
        </w:rPr>
      </w:pPr>
      <w:r w:rsidRPr="00DD1F2C">
        <w:rPr>
          <w:rFonts w:eastAsia="Calibri"/>
          <w:szCs w:val="28"/>
          <w:lang w:eastAsia="en-US"/>
        </w:rPr>
        <w:t>Для текущего контроля используются устная и письменная информация специалистов Управления образования, руководителя или ответственного специалиста дошкольного образовательного учреждения осуществляющих выполнение административных действий, входящих в состав административных процедур</w:t>
      </w:r>
      <w:r w:rsidR="00F60090">
        <w:rPr>
          <w:rFonts w:eastAsia="Calibri"/>
          <w:szCs w:val="28"/>
          <w:lang w:eastAsia="en-US"/>
        </w:rPr>
        <w:t xml:space="preserve"> </w:t>
      </w:r>
      <w:r w:rsidR="000C03D5" w:rsidRPr="00DD1F2C">
        <w:rPr>
          <w:szCs w:val="28"/>
        </w:rPr>
        <w:t>в соответствии с должностными обязанностями.</w:t>
      </w:r>
    </w:p>
    <w:p w:rsidR="000C03D5" w:rsidRPr="00DD1F2C" w:rsidRDefault="000C03D5" w:rsidP="00DD1F2C">
      <w:pPr>
        <w:widowControl w:val="0"/>
        <w:suppressAutoHyphens/>
        <w:ind w:firstLine="720"/>
        <w:contextualSpacing/>
        <w:jc w:val="both"/>
        <w:rPr>
          <w:i/>
          <w:szCs w:val="28"/>
          <w:u w:val="single"/>
        </w:rPr>
      </w:pPr>
    </w:p>
    <w:p w:rsidR="000C03D5" w:rsidRPr="00DD1F2C" w:rsidRDefault="000C03D5" w:rsidP="00DD1F2C">
      <w:pPr>
        <w:widowControl w:val="0"/>
        <w:suppressAutoHyphens/>
        <w:ind w:firstLine="720"/>
        <w:contextualSpacing/>
        <w:jc w:val="both"/>
        <w:rPr>
          <w:rFonts w:eastAsia="Calibri"/>
          <w:szCs w:val="28"/>
          <w:lang w:eastAsia="en-US"/>
        </w:rPr>
      </w:pPr>
      <w:r w:rsidRPr="00DD1F2C">
        <w:rPr>
          <w:rFonts w:eastAsia="Calibri"/>
          <w:szCs w:val="28"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C03D5" w:rsidRPr="00DD1F2C" w:rsidRDefault="000C03D5" w:rsidP="00DD1F2C">
      <w:pPr>
        <w:widowControl w:val="0"/>
        <w:suppressAutoHyphens/>
        <w:ind w:firstLine="720"/>
        <w:contextualSpacing/>
        <w:jc w:val="both"/>
        <w:rPr>
          <w:rFonts w:eastAsia="Calibri"/>
          <w:szCs w:val="28"/>
          <w:lang w:eastAsia="en-US"/>
        </w:rPr>
      </w:pP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rFonts w:eastAsia="Calibri"/>
          <w:szCs w:val="28"/>
          <w:lang w:eastAsia="en-US"/>
        </w:rPr>
        <w:t xml:space="preserve">4.2.1. </w:t>
      </w:r>
      <w:r w:rsidRPr="00DD1F2C">
        <w:rPr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 xml:space="preserve">4.2.2. </w:t>
      </w:r>
      <w:r w:rsidRPr="00DD1F2C">
        <w:rPr>
          <w:rFonts w:eastAsia="Calibri"/>
          <w:szCs w:val="28"/>
          <w:lang w:eastAsia="en-US"/>
        </w:rPr>
        <w:t>Периодичность и сроки проведения проверок устанавливаются</w:t>
      </w:r>
      <w:r w:rsidR="00DD1F2C" w:rsidRPr="00DD1F2C">
        <w:rPr>
          <w:szCs w:val="28"/>
        </w:rPr>
        <w:t xml:space="preserve"> </w:t>
      </w:r>
      <w:r w:rsidR="00715A98" w:rsidRPr="00DD1F2C">
        <w:rPr>
          <w:szCs w:val="28"/>
        </w:rPr>
        <w:t>Должностные лица образовательного учреждения, виновные в несоблюдении или ненадлежащем соблюдении требований настоящего Административного регламента, привлекаются к дисциплинарной ответственности, а также несут административную ответственность в порядке, установленном федеральными законами</w:t>
      </w:r>
      <w:r w:rsidR="00DD1F2C">
        <w:rPr>
          <w:szCs w:val="28"/>
        </w:rPr>
        <w:t xml:space="preserve"> </w:t>
      </w:r>
      <w:r w:rsidRPr="00DD1F2C">
        <w:rPr>
          <w:szCs w:val="28"/>
        </w:rPr>
        <w:t xml:space="preserve">в соответствии с должностными обязанностями. </w:t>
      </w:r>
    </w:p>
    <w:p w:rsidR="000C03D5" w:rsidRPr="00DD1F2C" w:rsidRDefault="000C03D5" w:rsidP="00DD1F2C">
      <w:pPr>
        <w:widowControl w:val="0"/>
        <w:suppressAutoHyphens/>
        <w:ind w:firstLine="720"/>
        <w:contextualSpacing/>
        <w:jc w:val="both"/>
        <w:rPr>
          <w:rFonts w:eastAsia="Calibri"/>
          <w:szCs w:val="28"/>
          <w:lang w:eastAsia="en-US"/>
        </w:rPr>
      </w:pPr>
      <w:r w:rsidRPr="00DD1F2C">
        <w:rPr>
          <w:rFonts w:eastAsia="Calibri"/>
          <w:szCs w:val="28"/>
          <w:lang w:eastAsia="en-US"/>
        </w:rPr>
        <w:lastRenderedPageBreak/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0C03D5" w:rsidRPr="00DD1F2C" w:rsidRDefault="000C03D5" w:rsidP="00DD1F2C">
      <w:pPr>
        <w:widowControl w:val="0"/>
        <w:tabs>
          <w:tab w:val="left" w:pos="993"/>
          <w:tab w:val="left" w:pos="1276"/>
          <w:tab w:val="left" w:pos="1620"/>
        </w:tabs>
        <w:suppressAutoHyphens/>
        <w:autoSpaceDE w:val="0"/>
        <w:ind w:firstLine="720"/>
        <w:contextualSpacing/>
        <w:jc w:val="both"/>
        <w:rPr>
          <w:rFonts w:eastAsia="Calibri"/>
          <w:szCs w:val="28"/>
          <w:lang w:eastAsia="en-US"/>
        </w:rPr>
      </w:pPr>
      <w:r w:rsidRPr="00DD1F2C">
        <w:rPr>
          <w:rFonts w:eastAsia="Calibri"/>
          <w:szCs w:val="28"/>
          <w:lang w:eastAsia="en-US"/>
        </w:rPr>
        <w:t>4.2.3.1. поступление информации о нарушении положений административного регламента;</w:t>
      </w:r>
    </w:p>
    <w:p w:rsidR="000C03D5" w:rsidRPr="00DD1F2C" w:rsidRDefault="000C03D5" w:rsidP="00DD1F2C">
      <w:pPr>
        <w:widowControl w:val="0"/>
        <w:tabs>
          <w:tab w:val="left" w:pos="993"/>
          <w:tab w:val="left" w:pos="1276"/>
          <w:tab w:val="left" w:pos="1620"/>
        </w:tabs>
        <w:suppressAutoHyphens/>
        <w:autoSpaceDE w:val="0"/>
        <w:ind w:firstLine="720"/>
        <w:contextualSpacing/>
        <w:jc w:val="both"/>
        <w:rPr>
          <w:rFonts w:eastAsia="Calibri"/>
          <w:szCs w:val="28"/>
          <w:lang w:eastAsia="en-US"/>
        </w:rPr>
      </w:pPr>
      <w:r w:rsidRPr="00DD1F2C">
        <w:rPr>
          <w:rFonts w:eastAsia="Calibri"/>
          <w:szCs w:val="28"/>
          <w:lang w:eastAsia="en-US"/>
        </w:rPr>
        <w:t>4.2.3.2. поручение руководителя органа, организации, предоставляющих муниципальную услугу.</w:t>
      </w:r>
    </w:p>
    <w:p w:rsidR="000C03D5" w:rsidRPr="00DD1F2C" w:rsidRDefault="000C03D5" w:rsidP="00DD1F2C">
      <w:pPr>
        <w:widowControl w:val="0"/>
        <w:suppressAutoHyphens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0C03D5" w:rsidRPr="00DD1F2C" w:rsidRDefault="000C03D5" w:rsidP="00DD1F2C">
      <w:pPr>
        <w:widowControl w:val="0"/>
        <w:suppressAutoHyphens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5" w:history="1">
        <w:r w:rsidRPr="00DD1F2C">
          <w:rPr>
            <w:szCs w:val="28"/>
          </w:rPr>
          <w:t>законодательством</w:t>
        </w:r>
      </w:hyperlink>
      <w:r w:rsidRPr="00DD1F2C">
        <w:rPr>
          <w:szCs w:val="28"/>
        </w:rPr>
        <w:t xml:space="preserve"> Российской Федерации.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eastAsia="Calibri"/>
          <w:szCs w:val="28"/>
          <w:lang w:eastAsia="en-US"/>
        </w:rPr>
      </w:pP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rFonts w:eastAsia="Calibri"/>
          <w:szCs w:val="28"/>
          <w:lang w:eastAsia="en-US"/>
        </w:rPr>
        <w:t xml:space="preserve">4.3. </w:t>
      </w:r>
      <w:r w:rsidRPr="00DD1F2C">
        <w:rPr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eastAsia="Calibri"/>
          <w:szCs w:val="28"/>
          <w:lang w:eastAsia="en-US"/>
        </w:rPr>
      </w:pP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eastAsia="Calibri"/>
          <w:szCs w:val="28"/>
          <w:lang w:eastAsia="en-US"/>
        </w:rPr>
      </w:pPr>
      <w:r w:rsidRPr="00DD1F2C">
        <w:rPr>
          <w:rFonts w:eastAsia="Calibri"/>
          <w:szCs w:val="28"/>
          <w:lang w:eastAsia="en-US"/>
        </w:rPr>
        <w:t xml:space="preserve">4.3.1. Должностные лица (муниципальные служащие) </w:t>
      </w:r>
      <w:r w:rsidRPr="00DD1F2C">
        <w:rPr>
          <w:szCs w:val="28"/>
        </w:rPr>
        <w:t>органа, организации, предоставляющих муниципальную услугу,</w:t>
      </w:r>
      <w:r w:rsidRPr="00DD1F2C">
        <w:rPr>
          <w:rFonts w:eastAsia="Calibri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eastAsia="Calibri"/>
          <w:szCs w:val="28"/>
          <w:lang w:eastAsia="en-US"/>
        </w:rPr>
      </w:pPr>
      <w:r w:rsidRPr="00DD1F2C">
        <w:rPr>
          <w:rFonts w:eastAsia="Calibri"/>
          <w:szCs w:val="28"/>
          <w:lang w:eastAsia="en-US"/>
        </w:rPr>
        <w:t xml:space="preserve">4.3.2. Персональная ответственность должностных лиц (муниципальных служащих) </w:t>
      </w:r>
      <w:r w:rsidRPr="00DD1F2C">
        <w:rPr>
          <w:szCs w:val="28"/>
        </w:rPr>
        <w:t>органа, организации, предоставляющих муниципальную услугу</w:t>
      </w:r>
      <w:r w:rsidRPr="00DD1F2C">
        <w:rPr>
          <w:rFonts w:eastAsia="Calibri"/>
          <w:szCs w:val="28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DD1F2C">
        <w:rPr>
          <w:szCs w:val="28"/>
        </w:rPr>
        <w:t xml:space="preserve"> Российской Федерации</w:t>
      </w:r>
      <w:r w:rsidRPr="00DD1F2C">
        <w:rPr>
          <w:rFonts w:eastAsia="Calibri"/>
          <w:szCs w:val="28"/>
          <w:lang w:eastAsia="en-US"/>
        </w:rPr>
        <w:t xml:space="preserve">. 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eastAsia="Calibri"/>
          <w:szCs w:val="28"/>
          <w:lang w:eastAsia="en-US"/>
        </w:rPr>
      </w:pPr>
      <w:r w:rsidRPr="00DD1F2C">
        <w:rPr>
          <w:rFonts w:eastAsia="Calibri"/>
          <w:szCs w:val="28"/>
          <w:lang w:eastAsia="en-US"/>
        </w:rPr>
        <w:t>4.3.3. Контроль за предоставлением муниципальной услуги, в том числе со стороны граждан, их объединений и организаций осуществляется путем получения информации о наличии в действиях (бездействии) должностных лиц (муниципальных служащих),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eastAsia="Calibri"/>
          <w:szCs w:val="28"/>
          <w:lang w:eastAsia="en-US"/>
        </w:rPr>
      </w:pPr>
      <w:r w:rsidRPr="00DD1F2C">
        <w:rPr>
          <w:rFonts w:eastAsia="Calibri"/>
          <w:szCs w:val="28"/>
          <w:lang w:eastAsia="en-US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DD1F2C">
        <w:rPr>
          <w:szCs w:val="28"/>
        </w:rPr>
        <w:t xml:space="preserve">орган, предоставляющий муниципальную услугу, </w:t>
      </w:r>
      <w:r w:rsidRPr="00DD1F2C">
        <w:rPr>
          <w:rFonts w:eastAsia="Calibri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 (муниципальными служащими),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0C03D5" w:rsidRPr="00DD1F2C" w:rsidRDefault="000C03D5" w:rsidP="00DD1F2C">
      <w:pPr>
        <w:widowControl w:val="0"/>
        <w:suppressAutoHyphens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 xml:space="preserve"> 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b/>
          <w:bCs/>
          <w:szCs w:val="28"/>
        </w:rPr>
      </w:pPr>
      <w:r w:rsidRPr="00DD1F2C">
        <w:rPr>
          <w:b/>
          <w:szCs w:val="28"/>
        </w:rPr>
        <w:t>V.</w:t>
      </w:r>
      <w:r w:rsidRPr="00DD1F2C">
        <w:rPr>
          <w:szCs w:val="28"/>
        </w:rPr>
        <w:t xml:space="preserve"> </w:t>
      </w:r>
      <w:r w:rsidRPr="00DD1F2C">
        <w:rPr>
          <w:b/>
          <w:bCs/>
          <w:szCs w:val="28"/>
        </w:rPr>
        <w:t>Досудебный (внесудебный) порядок обжалования решений и действий (бездействия) органа, организации, предоставляющих муниципальную услугу, а также его должностных лиц (муниципальных служащих)</w:t>
      </w:r>
    </w:p>
    <w:p w:rsidR="000C03D5" w:rsidRPr="00DD1F2C" w:rsidRDefault="000C03D5" w:rsidP="00DD1F2C">
      <w:pPr>
        <w:widowControl w:val="0"/>
        <w:suppressAutoHyphens/>
        <w:ind w:firstLine="720"/>
        <w:contextualSpacing/>
        <w:jc w:val="both"/>
        <w:rPr>
          <w:szCs w:val="28"/>
        </w:rPr>
      </w:pPr>
    </w:p>
    <w:p w:rsidR="000C03D5" w:rsidRPr="00DD1F2C" w:rsidRDefault="000C03D5" w:rsidP="00DD1F2C">
      <w:pPr>
        <w:widowControl w:val="0"/>
        <w:tabs>
          <w:tab w:val="num" w:pos="1713"/>
        </w:tabs>
        <w:suppressAutoHyphens/>
        <w:ind w:firstLine="720"/>
        <w:contextualSpacing/>
        <w:jc w:val="both"/>
        <w:rPr>
          <w:rFonts w:eastAsia="Calibri"/>
          <w:szCs w:val="28"/>
          <w:lang w:eastAsia="en-US"/>
        </w:rPr>
      </w:pPr>
      <w:r w:rsidRPr="00DD1F2C">
        <w:rPr>
          <w:rFonts w:eastAsia="Calibri"/>
          <w:szCs w:val="28"/>
          <w:lang w:eastAsia="en-US"/>
        </w:rPr>
        <w:t>5.1.</w:t>
      </w:r>
      <w:r w:rsidR="00DD1F2C">
        <w:rPr>
          <w:rFonts w:eastAsia="Calibri"/>
          <w:szCs w:val="28"/>
          <w:lang w:eastAsia="en-US"/>
        </w:rPr>
        <w:t xml:space="preserve"> </w:t>
      </w:r>
      <w:r w:rsidRPr="00DD1F2C">
        <w:rPr>
          <w:rFonts w:eastAsia="Calibri"/>
          <w:szCs w:val="28"/>
          <w:lang w:eastAsia="en-US"/>
        </w:rPr>
        <w:t>Информация для заявителя о его праве подать жалобу на решение</w:t>
      </w:r>
      <w:r w:rsidR="00F60090">
        <w:rPr>
          <w:rFonts w:eastAsia="Calibri"/>
          <w:szCs w:val="28"/>
          <w:lang w:eastAsia="en-US"/>
        </w:rPr>
        <w:t xml:space="preserve"> </w:t>
      </w:r>
      <w:r w:rsidRPr="00DD1F2C">
        <w:rPr>
          <w:rFonts w:eastAsia="Calibri"/>
          <w:szCs w:val="28"/>
          <w:lang w:eastAsia="en-US"/>
        </w:rPr>
        <w:t>и (или) действие (бездействие) органа, организации, предоставляющих муниципальную услугу, должностных лиц (муниципальных служащих)</w:t>
      </w:r>
      <w:r w:rsidRPr="00DD1F2C" w:rsidDel="009A0A88">
        <w:rPr>
          <w:rFonts w:eastAsia="Calibri"/>
          <w:szCs w:val="28"/>
          <w:lang w:eastAsia="en-US"/>
        </w:rPr>
        <w:t xml:space="preserve"> </w:t>
      </w:r>
      <w:r w:rsidRPr="00DD1F2C">
        <w:rPr>
          <w:rFonts w:eastAsia="Calibri"/>
          <w:szCs w:val="28"/>
          <w:lang w:eastAsia="en-US"/>
        </w:rPr>
        <w:t xml:space="preserve">органа, организации, предоставляющих муниципальную услугу </w:t>
      </w:r>
    </w:p>
    <w:p w:rsidR="000C03D5" w:rsidRPr="00DD1F2C" w:rsidRDefault="000C03D5" w:rsidP="00DD1F2C">
      <w:pPr>
        <w:widowControl w:val="0"/>
        <w:tabs>
          <w:tab w:val="num" w:pos="1713"/>
        </w:tabs>
        <w:suppressAutoHyphens/>
        <w:ind w:firstLine="720"/>
        <w:contextualSpacing/>
        <w:jc w:val="both"/>
        <w:rPr>
          <w:rFonts w:eastAsia="Calibri"/>
          <w:szCs w:val="28"/>
          <w:lang w:eastAsia="en-US"/>
        </w:rPr>
      </w:pP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rFonts w:eastAsia="Calibri"/>
          <w:szCs w:val="28"/>
          <w:lang w:eastAsia="en-US"/>
        </w:rPr>
        <w:t xml:space="preserve">5.1.1. Заявитель имеет право на обжалование действий (бездействия) и решений органа, предоставляющего муниципальную услугу, должностных лиц (муниципальных служащих) органа, организации, предоставляющих муниципальную услугу, либо </w:t>
      </w:r>
      <w:r w:rsidRPr="00DD1F2C">
        <w:rPr>
          <w:szCs w:val="28"/>
        </w:rPr>
        <w:t>в досудебном (внесудебном) порядке.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5.2. Предмет жалобы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5.2.1. Заявитель имеет право обратиться с жалобой, в том числе в следующих случаях: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5.2.1.2. нарушение срока предоставления муниципальной услуги;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5.2.1.7. отказ органа, организации, предоставляющих муниципальную услугу, их должностных лиц (муниципальных служащих)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5.2.2. Жалоба должна содержать: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5.2.2.1. наименование органа, организации, предоставляющих муниципальную услугу, должностного лица (муниципального служащего), решения и действия (бездействие) которых обжалуются;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 xml:space="preserve"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DD1F2C">
        <w:rPr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5.2.2.3. сведения об обжалуемых решениях и действиях (бездействии) органа, организации, предоставляющих муниципальную услугу, их должностных лиц (муниципальных служащих);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5.2.2.4. доводы, на основании которых заявитель не согласен с решением и действием (бездействием) органа, организации, предоставляющих муниципальную услугу, их должностных лиц (муниципальных служащих). Заявителем могут быть представлены документы (при наличии), подтверждающие доводы заявителя, либо их копии.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0C03D5" w:rsidRPr="00DD1F2C" w:rsidRDefault="000C03D5" w:rsidP="00DD1F2C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20"/>
        <w:contextualSpacing/>
        <w:jc w:val="both"/>
        <w:rPr>
          <w:rFonts w:eastAsia="Calibri"/>
          <w:szCs w:val="28"/>
          <w:lang w:eastAsia="en-US"/>
        </w:rPr>
      </w:pPr>
    </w:p>
    <w:p w:rsidR="000C03D5" w:rsidRPr="00DD1F2C" w:rsidRDefault="000C03D5" w:rsidP="00DD1F2C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20"/>
        <w:contextualSpacing/>
        <w:jc w:val="both"/>
        <w:rPr>
          <w:rFonts w:eastAsia="Calibri"/>
          <w:szCs w:val="28"/>
          <w:lang w:eastAsia="en-US"/>
        </w:rPr>
      </w:pPr>
      <w:r w:rsidRPr="00DD1F2C">
        <w:rPr>
          <w:rFonts w:eastAsia="Calibri"/>
          <w:szCs w:val="28"/>
          <w:lang w:eastAsia="en-US"/>
        </w:rPr>
        <w:t>5.3. Орган, предоставляющий муниципальную услугу, и уполномоченные на рассмотрение жалобы должностные лица, которым может быть направлена жалоба</w:t>
      </w:r>
    </w:p>
    <w:p w:rsidR="000C03D5" w:rsidRPr="00DD1F2C" w:rsidRDefault="000C03D5" w:rsidP="00DD1F2C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20"/>
        <w:contextualSpacing/>
        <w:jc w:val="both"/>
        <w:rPr>
          <w:rFonts w:eastAsia="Calibri"/>
          <w:szCs w:val="28"/>
          <w:lang w:eastAsia="en-US"/>
        </w:rPr>
      </w:pP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b/>
          <w:i/>
          <w:szCs w:val="28"/>
        </w:rPr>
      </w:pPr>
      <w:r w:rsidRPr="00DD1F2C">
        <w:rPr>
          <w:rFonts w:eastAsia="Calibri"/>
          <w:szCs w:val="28"/>
          <w:lang w:eastAsia="en-US"/>
        </w:rPr>
        <w:t xml:space="preserve">5.3.1. Жалоба на решение и действие (бездействие) </w:t>
      </w:r>
      <w:r w:rsidRPr="00DD1F2C">
        <w:rPr>
          <w:szCs w:val="28"/>
        </w:rPr>
        <w:t xml:space="preserve">органа, организации, предоставляющих муниципальную услугу, должностного лица (муниципального служащего), </w:t>
      </w:r>
      <w:r w:rsidRPr="00DD1F2C">
        <w:rPr>
          <w:rFonts w:eastAsia="Calibri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DD1F2C">
        <w:rPr>
          <w:szCs w:val="28"/>
        </w:rPr>
        <w:t>орган, организацию, предоставляющий муниципальную услугу,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eastAsia="Calibri"/>
          <w:szCs w:val="28"/>
          <w:lang w:eastAsia="en-US"/>
        </w:rPr>
      </w:pPr>
      <w:r w:rsidRPr="00DD1F2C">
        <w:rPr>
          <w:rFonts w:eastAsia="Calibri"/>
          <w:szCs w:val="28"/>
          <w:lang w:eastAsia="en-US"/>
        </w:rPr>
        <w:t xml:space="preserve">5.3.2. Жалоба на решение, принятое руководителем организации, предоставляющей муниципальную услугу, подается в орган, предоставляющий муниципальную услугу, на решение руководителя </w:t>
      </w:r>
      <w:r w:rsidRPr="00DD1F2C">
        <w:rPr>
          <w:szCs w:val="28"/>
        </w:rPr>
        <w:t>органа, предоставляющего муниципальную услугу,</w:t>
      </w:r>
      <w:r w:rsidRPr="00DD1F2C">
        <w:rPr>
          <w:rFonts w:eastAsia="Calibri"/>
          <w:szCs w:val="28"/>
          <w:lang w:eastAsia="en-US"/>
        </w:rPr>
        <w:t xml:space="preserve"> подается главе муниципального образования Пермского края.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5.4. Порядок подачи и рассмотрения жалобы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5.4.1. Жалоба подается в письменной форме на бумажном носителе: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b/>
          <w:i/>
          <w:szCs w:val="28"/>
        </w:rPr>
      </w:pPr>
      <w:r w:rsidRPr="00DD1F2C">
        <w:rPr>
          <w:szCs w:val="28"/>
        </w:rPr>
        <w:t>5.4.1.1. непосредственно в канцелярию органа, организации, предоставляющих муниципальную услугу</w:t>
      </w:r>
      <w:r w:rsidRPr="00DD1F2C">
        <w:rPr>
          <w:rFonts w:eastAsia="Calibri"/>
          <w:i/>
          <w:szCs w:val="28"/>
          <w:lang w:eastAsia="en-US"/>
        </w:rPr>
        <w:t>;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eastAsia="Calibri"/>
          <w:b/>
          <w:szCs w:val="28"/>
          <w:lang w:eastAsia="en-US"/>
        </w:rPr>
      </w:pPr>
      <w:r w:rsidRPr="00DD1F2C">
        <w:rPr>
          <w:szCs w:val="28"/>
        </w:rPr>
        <w:t>5.4.1.2. почтовым отправлением по адресу (месту нахождения) органа, организации, предоставляющих муниципальную услугу</w:t>
      </w:r>
      <w:r w:rsidRPr="00DD1F2C">
        <w:rPr>
          <w:rFonts w:eastAsia="Calibri"/>
          <w:i/>
          <w:szCs w:val="28"/>
          <w:lang w:eastAsia="en-US"/>
        </w:rPr>
        <w:t>;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5.4.1.3. в ходе личного приема руководителя органа, организации, предоставляющих муниципальную услугу;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5.4.2. Время приема жалоб органа, организации, предоставляющих муниципальную услугу,</w:t>
      </w:r>
      <w:r w:rsidRPr="00DD1F2C">
        <w:rPr>
          <w:rFonts w:eastAsia="Calibri"/>
          <w:szCs w:val="28"/>
          <w:lang w:eastAsia="en-US"/>
        </w:rPr>
        <w:t xml:space="preserve"> </w:t>
      </w:r>
      <w:r w:rsidRPr="00DD1F2C">
        <w:rPr>
          <w:szCs w:val="28"/>
        </w:rPr>
        <w:t>совпадает со временем предоставления муниципальной услуги.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5.4.3. Жалоба может быть подана заявителем в электронной форме посредством: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5.4.3.1. официального сайта;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5.4.3.2. Единого портала;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lastRenderedPageBreak/>
        <w:t>5.4.3.3. Регионального портала.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 xml:space="preserve">5.4.4. При подаче жалобы в электронном виде документы, указанные </w:t>
      </w:r>
      <w:r w:rsidRPr="00DD1F2C">
        <w:rPr>
          <w:szCs w:val="28"/>
        </w:rPr>
        <w:br/>
        <w:t xml:space="preserve">в </w:t>
      </w:r>
      <w:hyperlink r:id="rId16" w:history="1">
        <w:r w:rsidRPr="00DD1F2C">
          <w:rPr>
            <w:szCs w:val="28"/>
          </w:rPr>
          <w:t>пункте 5</w:t>
        </w:r>
      </w:hyperlink>
      <w:r w:rsidRPr="00DD1F2C">
        <w:rPr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Pr="00DD1F2C">
        <w:rPr>
          <w:rFonts w:eastAsia="Calibri"/>
          <w:szCs w:val="28"/>
          <w:lang w:eastAsia="en-US"/>
        </w:rPr>
        <w:t xml:space="preserve"> </w:t>
      </w:r>
      <w:r w:rsidRPr="00DD1F2C">
        <w:rPr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5.4.6. В органе, организации, предоставляющих муниципальную услугу,</w:t>
      </w:r>
      <w:r w:rsidRPr="00DD1F2C">
        <w:rPr>
          <w:rFonts w:eastAsia="Calibri"/>
          <w:szCs w:val="28"/>
          <w:lang w:eastAsia="en-US"/>
        </w:rPr>
        <w:t xml:space="preserve"> </w:t>
      </w:r>
      <w:r w:rsidRPr="00DD1F2C">
        <w:rPr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 xml:space="preserve">5.4.6.1. прием и рассмотрение жалоб в соответствии с требованиями статьи </w:t>
      </w:r>
      <w:r w:rsidRPr="00DD1F2C">
        <w:rPr>
          <w:rFonts w:eastAsia="Calibri"/>
          <w:szCs w:val="28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DD1F2C">
        <w:rPr>
          <w:szCs w:val="28"/>
        </w:rPr>
        <w:t>;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5.4.6.2. направление жалоб в уполномоченный на рассмотрение жалобы орган.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5.5. Сроки рассмотрения жалобы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5.5.1. Жалоба, поступившая в</w:t>
      </w:r>
      <w:r w:rsidRPr="00DD1F2C">
        <w:rPr>
          <w:i/>
          <w:szCs w:val="28"/>
        </w:rPr>
        <w:t xml:space="preserve"> </w:t>
      </w:r>
      <w:r w:rsidRPr="00DD1F2C">
        <w:rPr>
          <w:szCs w:val="28"/>
        </w:rPr>
        <w:t>орган, организацию, предоставляющие муниципальную услугу,</w:t>
      </w:r>
      <w:r w:rsidRPr="00DD1F2C">
        <w:rPr>
          <w:rFonts w:eastAsia="Calibri"/>
          <w:szCs w:val="28"/>
          <w:lang w:eastAsia="en-US"/>
        </w:rPr>
        <w:t xml:space="preserve"> </w:t>
      </w:r>
      <w:r w:rsidRPr="00DD1F2C">
        <w:rPr>
          <w:szCs w:val="28"/>
        </w:rPr>
        <w:t>подлежит регистрации не позднее следующего рабочего дня со дня ее поступления.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eastAsia="Calibri"/>
          <w:b/>
          <w:szCs w:val="28"/>
          <w:lang w:eastAsia="en-US"/>
        </w:rPr>
      </w:pPr>
      <w:r w:rsidRPr="00DD1F2C">
        <w:rPr>
          <w:szCs w:val="28"/>
        </w:rPr>
        <w:t>5.5.2. В случае если жалоба подается через МФЦ, срок рассмотрения жалобы исчисляется со дня регистрации жалобы в органе, организации, предоставляющих муниципальную услугу.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5.5.3. Жалоба, поступившая в орган, организацию, предоставляющую муниципальную услугу,</w:t>
      </w:r>
      <w:r w:rsidRPr="00DD1F2C">
        <w:rPr>
          <w:rFonts w:eastAsia="Calibri"/>
          <w:szCs w:val="28"/>
          <w:lang w:eastAsia="en-US"/>
        </w:rPr>
        <w:t xml:space="preserve"> </w:t>
      </w:r>
      <w:r w:rsidRPr="00DD1F2C">
        <w:rPr>
          <w:szCs w:val="28"/>
        </w:rPr>
        <w:t>подлежит рассмотрению должностным лицом (муниципальным служащим) наделенным полномочиями по рассмотрению жалоб, в течение 15 рабочих дней со дня ее регистрации.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5.5.4. В случае обжалования отказа органа, организации, предоставляющих муниципальную услугу,</w:t>
      </w:r>
      <w:r w:rsidRPr="00DD1F2C">
        <w:rPr>
          <w:rFonts w:eastAsia="Calibri"/>
          <w:szCs w:val="28"/>
          <w:lang w:eastAsia="en-US"/>
        </w:rPr>
        <w:t xml:space="preserve"> либо должностных лиц (муниципальных служащих)</w:t>
      </w:r>
      <w:r w:rsidRPr="00DD1F2C">
        <w:rPr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5.6. Результат рассмотрения жалобы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eastAsia="Calibri"/>
          <w:b/>
          <w:szCs w:val="28"/>
          <w:lang w:eastAsia="en-US"/>
        </w:rPr>
      </w:pPr>
      <w:r w:rsidRPr="00DD1F2C">
        <w:rPr>
          <w:szCs w:val="28"/>
        </w:rPr>
        <w:t>5.6.1. По результатам рассмотрения жалобы орган, организация, предоставляющие муниципальную услугу,</w:t>
      </w:r>
      <w:r w:rsidRPr="00DD1F2C">
        <w:rPr>
          <w:b/>
          <w:i/>
          <w:szCs w:val="28"/>
        </w:rPr>
        <w:t xml:space="preserve"> </w:t>
      </w:r>
      <w:r w:rsidRPr="00DD1F2C">
        <w:rPr>
          <w:szCs w:val="28"/>
        </w:rPr>
        <w:t>принимает решение об удовлетворении жалобы либо об отказе в ее удовлетворении в форме акта органа, организации, предоставляющих муниципальную услугу.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lastRenderedPageBreak/>
        <w:t>5.6.2. При удовлетворении жалобы орган, организация, предоставляющие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уполномоченные органы.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5.6.4.</w:t>
      </w:r>
      <w:r w:rsidRPr="00DD1F2C">
        <w:rPr>
          <w:b/>
          <w:szCs w:val="28"/>
        </w:rPr>
        <w:t xml:space="preserve"> </w:t>
      </w:r>
      <w:r w:rsidRPr="00DD1F2C">
        <w:rPr>
          <w:szCs w:val="28"/>
        </w:rPr>
        <w:t>Орган, организация, предоставляющая муниципальную услугу,</w:t>
      </w:r>
      <w:r w:rsidRPr="00DD1F2C">
        <w:rPr>
          <w:b/>
          <w:szCs w:val="28"/>
        </w:rPr>
        <w:t xml:space="preserve"> </w:t>
      </w:r>
      <w:r w:rsidRPr="00DD1F2C">
        <w:rPr>
          <w:szCs w:val="28"/>
        </w:rPr>
        <w:t>отказывает в удовлетворении жалобы в следующих случаях: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5.6.5. Орган, организация, предоставляющие муниципальную услугу,</w:t>
      </w:r>
      <w:r w:rsidRPr="00DD1F2C">
        <w:rPr>
          <w:b/>
          <w:i/>
          <w:szCs w:val="28"/>
        </w:rPr>
        <w:t xml:space="preserve"> </w:t>
      </w:r>
      <w:r w:rsidRPr="00DD1F2C">
        <w:rPr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5.7. Порядок информирования заявителя о результатах рассмотрения жалобы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b/>
          <w:bCs/>
          <w:szCs w:val="28"/>
        </w:rPr>
      </w:pPr>
      <w:r w:rsidRPr="00DD1F2C">
        <w:rPr>
          <w:szCs w:val="28"/>
        </w:rPr>
        <w:t>5.7.1. Ответ по результатам рассмотрения жалобы</w:t>
      </w:r>
      <w:r w:rsidRPr="00DD1F2C">
        <w:rPr>
          <w:b/>
          <w:bCs/>
          <w:szCs w:val="28"/>
        </w:rPr>
        <w:t xml:space="preserve"> </w:t>
      </w:r>
      <w:r w:rsidRPr="00DD1F2C">
        <w:rPr>
          <w:szCs w:val="28"/>
        </w:rPr>
        <w:t>подписывается уполномоченным должностным лицом органа, организации, предоставляющих муниципальную услугу, и направляется заявителю не позднее дня, следующего за днем принятия решения, в письменной форме.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организации вид которой установлен законодательством Российской Федерации.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lastRenderedPageBreak/>
        <w:t>5.7.3. В ответе по результатам рассмотрения жалобы указываются: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5.7.3.1. наименование органа, организации, рассмотревших жалобу, должность, фамилия, имя, отчество (при наличии) его должностного лица, принявшего решение по жалобе;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5.7.3.3. фамилия, имя, отчество (при наличии) или наименование заявителя;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5.7.3.4. основания для принятия решения по жалобе;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5.7.3.5. принятое по жалобе решение;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5.7.3.7. сведения о порядке обжалования принятого по жалобе решения.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5.8. Порядок обжалования решения по жалобе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eastAsia="Calibri"/>
          <w:szCs w:val="28"/>
          <w:lang w:eastAsia="en-US"/>
        </w:rPr>
      </w:pPr>
      <w:r w:rsidRPr="00DD1F2C">
        <w:rPr>
          <w:rFonts w:eastAsia="Calibri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DD1F2C">
        <w:rPr>
          <w:szCs w:val="28"/>
        </w:rPr>
        <w:t xml:space="preserve">органа, предоставляющего муниципальную услугу, </w:t>
      </w:r>
      <w:r w:rsidRPr="00DD1F2C">
        <w:rPr>
          <w:rFonts w:eastAsia="Calibri"/>
          <w:szCs w:val="28"/>
          <w:lang w:eastAsia="en-US"/>
        </w:rPr>
        <w:t xml:space="preserve">должностных лиц, муниципальных служащих в судебном порядке в соответствии </w:t>
      </w:r>
      <w:r w:rsidRPr="00DD1F2C">
        <w:rPr>
          <w:rFonts w:eastAsia="Calibri"/>
          <w:szCs w:val="28"/>
          <w:lang w:eastAsia="en-US"/>
        </w:rPr>
        <w:br/>
        <w:t>с законодательством Российской Федерации.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eastAsia="Calibri"/>
          <w:szCs w:val="28"/>
          <w:lang w:eastAsia="en-US"/>
        </w:rPr>
      </w:pPr>
      <w:r w:rsidRPr="00DD1F2C">
        <w:rPr>
          <w:rFonts w:eastAsia="Calibri"/>
          <w:szCs w:val="28"/>
          <w:lang w:eastAsia="en-US"/>
        </w:rPr>
        <w:t xml:space="preserve"> 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 xml:space="preserve">5.9.1. В случае если для написания заявления (жалобы) заявителю необходимы информация и (или) документы, имеющие отношение </w:t>
      </w:r>
      <w:r w:rsidRPr="00DD1F2C">
        <w:rPr>
          <w:szCs w:val="28"/>
        </w:rPr>
        <w:br/>
        <w:t xml:space="preserve">к предоставлению муниципальной услуги и находящиеся в </w:t>
      </w:r>
      <w:r w:rsidRPr="00DD1F2C">
        <w:rPr>
          <w:rFonts w:eastAsia="Calibri"/>
          <w:szCs w:val="28"/>
          <w:lang w:eastAsia="en-US"/>
        </w:rPr>
        <w:t>органе, организации, предоставляющих муниципальную услугу</w:t>
      </w:r>
      <w:r w:rsidRPr="00DD1F2C">
        <w:rPr>
          <w:szCs w:val="28"/>
        </w:rPr>
        <w:t>, соответствующие информация и документы представляются ему для ознакомления в органом, организацией, предоставляющими муниципальную услугу, если это не затрагивает права, свободы и законные интересы других лиц</w:t>
      </w:r>
      <w:r w:rsidRPr="00DD1F2C">
        <w:rPr>
          <w:i/>
          <w:szCs w:val="28"/>
        </w:rPr>
        <w:t xml:space="preserve">, </w:t>
      </w:r>
      <w:r w:rsidRPr="00DD1F2C">
        <w:rPr>
          <w:szCs w:val="28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 xml:space="preserve">5.10. Способы информирования заявителей о порядке 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подачи и рассмотрения жалобы</w:t>
      </w: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</w:p>
    <w:p w:rsidR="000C03D5" w:rsidRPr="00DD1F2C" w:rsidRDefault="000C03D5" w:rsidP="00DD1F2C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D1F2C">
        <w:rPr>
          <w:szCs w:val="28"/>
        </w:rPr>
        <w:t>5.10.1.</w:t>
      </w:r>
      <w:r w:rsidRPr="00DD1F2C">
        <w:rPr>
          <w:b/>
          <w:i/>
          <w:szCs w:val="28"/>
        </w:rPr>
        <w:t xml:space="preserve"> </w:t>
      </w:r>
      <w:r w:rsidRPr="00DD1F2C">
        <w:rPr>
          <w:szCs w:val="28"/>
        </w:rPr>
        <w:t>Орган, организация, предоставляющие муниципальную услугу, обеспечивает информирование заявителей о порядке обжалования решений и действий (бездействия)</w:t>
      </w:r>
      <w:r w:rsidRPr="00DD1F2C">
        <w:rPr>
          <w:rFonts w:eastAsia="Calibri"/>
          <w:b/>
          <w:szCs w:val="28"/>
          <w:lang w:eastAsia="en-US"/>
        </w:rPr>
        <w:t xml:space="preserve"> </w:t>
      </w:r>
      <w:r w:rsidRPr="00DD1F2C">
        <w:rPr>
          <w:szCs w:val="28"/>
        </w:rPr>
        <w:t>органа, организации, предоставляющих муниципальную услугу, должностных лиц (</w:t>
      </w:r>
      <w:r w:rsidRPr="00DD1F2C">
        <w:rPr>
          <w:rFonts w:eastAsia="Calibri"/>
          <w:szCs w:val="28"/>
          <w:lang w:eastAsia="en-US"/>
        </w:rPr>
        <w:t>муниципальных служащих)</w:t>
      </w:r>
      <w:r w:rsidRPr="00DD1F2C">
        <w:rPr>
          <w:i/>
          <w:szCs w:val="28"/>
        </w:rPr>
        <w:t xml:space="preserve"> </w:t>
      </w:r>
      <w:r w:rsidRPr="00DD1F2C">
        <w:rPr>
          <w:szCs w:val="28"/>
        </w:rPr>
        <w:t>посредством размещения информации на стендах в местах предоставления муниципальных услуг, на официальном сайте, на Едином портале, Региональном портале.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E823B9">
        <w:rPr>
          <w:color w:val="000000"/>
          <w:szCs w:val="28"/>
        </w:rPr>
        <w:lastRenderedPageBreak/>
        <w:br w:type="page"/>
      </w:r>
    </w:p>
    <w:p w:rsidR="000C03D5" w:rsidRPr="00E823B9" w:rsidRDefault="000C03D5" w:rsidP="000C03D5">
      <w:pPr>
        <w:autoSpaceDE w:val="0"/>
        <w:autoSpaceDN w:val="0"/>
        <w:adjustRightInd w:val="0"/>
        <w:ind w:left="5103"/>
        <w:jc w:val="right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lastRenderedPageBreak/>
        <w:t xml:space="preserve">Приложение № 1 </w:t>
      </w:r>
    </w:p>
    <w:p w:rsidR="000C03D5" w:rsidRPr="00E823B9" w:rsidRDefault="000C03D5" w:rsidP="000C03D5">
      <w:pPr>
        <w:autoSpaceDE w:val="0"/>
        <w:autoSpaceDN w:val="0"/>
        <w:adjustRightInd w:val="0"/>
        <w:ind w:left="5103"/>
        <w:jc w:val="both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 xml:space="preserve">к административному регламенту предоставления государственной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образования» </w:t>
      </w:r>
    </w:p>
    <w:p w:rsidR="000C03D5" w:rsidRPr="00E823B9" w:rsidRDefault="000C03D5" w:rsidP="000C03D5">
      <w:pPr>
        <w:autoSpaceDE w:val="0"/>
        <w:autoSpaceDN w:val="0"/>
        <w:adjustRightInd w:val="0"/>
        <w:ind w:left="4962"/>
        <w:jc w:val="both"/>
        <w:rPr>
          <w:rFonts w:ascii="Arial" w:hAnsi="Arial" w:cs="Arial"/>
          <w:color w:val="000000"/>
          <w:sz w:val="24"/>
          <w:szCs w:val="24"/>
        </w:rPr>
      </w:pPr>
    </w:p>
    <w:p w:rsidR="000C03D5" w:rsidRPr="00E823B9" w:rsidRDefault="000C03D5" w:rsidP="000C03D5">
      <w:pPr>
        <w:jc w:val="center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БЛОК-СХЕМА</w:t>
      </w:r>
    </w:p>
    <w:p w:rsidR="000C03D5" w:rsidRPr="00E823B9" w:rsidRDefault="000C03D5" w:rsidP="000C03D5">
      <w:pPr>
        <w:jc w:val="center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 xml:space="preserve">ПОСЛЕДОВАТЕЛЬНОСТИ ВЫПОЛНЕНИЯ АДМИНИСТРАТИВНЫХ </w:t>
      </w:r>
    </w:p>
    <w:p w:rsidR="000C03D5" w:rsidRPr="00E823B9" w:rsidRDefault="000C03D5" w:rsidP="000C03D5">
      <w:pPr>
        <w:jc w:val="center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 xml:space="preserve">ПРОЦЕДУР ПО ПРЕДОСТАВЛЕНИЮ ГОСУДАРСТВЕННОЙ УСЛУГИ </w:t>
      </w:r>
    </w:p>
    <w:p w:rsidR="000C03D5" w:rsidRPr="00E823B9" w:rsidRDefault="000C03D5" w:rsidP="000C03D5">
      <w:pPr>
        <w:jc w:val="center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0C03D5" w:rsidRPr="00E823B9" w:rsidRDefault="001A1128" w:rsidP="000C03D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>
        <w:rPr>
          <w:noProof/>
          <w:color w:val="000000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9B625CD" wp14:editId="0BD5087C">
                <wp:simplePos x="0" y="0"/>
                <wp:positionH relativeFrom="column">
                  <wp:posOffset>62230</wp:posOffset>
                </wp:positionH>
                <wp:positionV relativeFrom="paragraph">
                  <wp:posOffset>48895</wp:posOffset>
                </wp:positionV>
                <wp:extent cx="5902325" cy="7543800"/>
                <wp:effectExtent l="0" t="0" r="22225" b="19050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325" cy="7543800"/>
                          <a:chOff x="474" y="3488"/>
                          <a:chExt cx="11146" cy="13020"/>
                        </a:xfrm>
                      </wpg:grpSpPr>
                      <wps:wsp>
                        <wps:cNvPr id="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77" y="14488"/>
                            <a:ext cx="3308" cy="2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CB2" w:rsidRDefault="006A3CB2" w:rsidP="006A3CB2">
                              <w:pPr>
                                <w:jc w:val="center"/>
                              </w:pPr>
                              <w:r>
                                <w:t>Предоставление медицинского заключения в дошкольное образовательное учреждение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3"/>
                        <wps:cNvCnPr/>
                        <wps:spPr bwMode="auto">
                          <a:xfrm>
                            <a:off x="6222" y="6358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4"/>
                        <wps:cNvCnPr/>
                        <wps:spPr bwMode="auto">
                          <a:xfrm>
                            <a:off x="8898" y="11918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5"/>
                        <wps:cNvCnPr/>
                        <wps:spPr bwMode="auto">
                          <a:xfrm>
                            <a:off x="10207" y="11918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4658" y="3488"/>
                            <a:ext cx="2880" cy="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A3CB2" w:rsidRDefault="006A3CB2" w:rsidP="006A3CB2">
                              <w:pPr>
                                <w:jc w:val="center"/>
                              </w:pPr>
                              <w:r>
                                <w:t>Обращение заявителей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318" y="5102"/>
                            <a:ext cx="3240" cy="1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CB2" w:rsidRPr="00DD1F2C" w:rsidRDefault="006A3CB2" w:rsidP="006A3CB2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DD1F2C">
                                <w:rPr>
                                  <w:sz w:val="26"/>
                                  <w:szCs w:val="26"/>
                                </w:rPr>
                                <w:t>Через портал «Образование web 2.0»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38"/>
                        <wpg:cNvGrpSpPr>
                          <a:grpSpLocks/>
                        </wpg:cNvGrpSpPr>
                        <wpg:grpSpPr bwMode="auto">
                          <a:xfrm>
                            <a:off x="4223" y="4520"/>
                            <a:ext cx="4147" cy="720"/>
                            <a:chOff x="4478" y="3654"/>
                            <a:chExt cx="3960" cy="540"/>
                          </a:xfrm>
                        </wpg:grpSpPr>
                        <wps:wsp>
                          <wps:cNvPr id="14" name="Line 39"/>
                          <wps:cNvCnPr/>
                          <wps:spPr bwMode="auto">
                            <a:xfrm>
                              <a:off x="6278" y="365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40"/>
                          <wps:cNvCnPr/>
                          <wps:spPr bwMode="auto">
                            <a:xfrm>
                              <a:off x="4478" y="3834"/>
                              <a:ext cx="39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41"/>
                          <wps:cNvCnPr/>
                          <wps:spPr bwMode="auto">
                            <a:xfrm>
                              <a:off x="4478" y="383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42"/>
                          <wps:cNvCnPr/>
                          <wps:spPr bwMode="auto">
                            <a:xfrm>
                              <a:off x="8438" y="383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8" name="Line 43"/>
                        <wps:cNvCnPr/>
                        <wps:spPr bwMode="auto">
                          <a:xfrm>
                            <a:off x="4971" y="6358"/>
                            <a:ext cx="43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5115" y="6898"/>
                            <a:ext cx="2520" cy="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CB2" w:rsidRPr="00DD1F2C" w:rsidRDefault="006A3CB2" w:rsidP="006A3CB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D1F2C">
                                <w:rPr>
                                  <w:sz w:val="24"/>
                                  <w:szCs w:val="24"/>
                                </w:rPr>
                                <w:t>Прием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45"/>
                        <wps:cNvCnPr/>
                        <wps:spPr bwMode="auto">
                          <a:xfrm>
                            <a:off x="6379" y="7608"/>
                            <a:ext cx="1" cy="4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863" y="8057"/>
                            <a:ext cx="515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CB2" w:rsidRDefault="006A3CB2" w:rsidP="006A3CB2">
                              <w:pPr>
                                <w:jc w:val="center"/>
                              </w:pPr>
                              <w:r>
                                <w:t>Постановка на учет в дошкольное образовательное учреждение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858" y="9268"/>
                            <a:ext cx="5155" cy="1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CB2" w:rsidRDefault="006A3CB2" w:rsidP="006A3CB2">
                              <w:pPr>
                                <w:jc w:val="center"/>
                              </w:pPr>
                              <w:r>
                                <w:t xml:space="preserve">Комиссия по комплектованию </w:t>
                              </w:r>
                              <w:r>
                                <w:br/>
                                <w:t>в дошкольном образовательном учреждении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48"/>
                        <wps:cNvCnPr/>
                        <wps:spPr bwMode="auto">
                          <a:xfrm>
                            <a:off x="6481" y="8957"/>
                            <a:ext cx="1" cy="4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418" y="10976"/>
                            <a:ext cx="12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3CB2" w:rsidRPr="006F3F03" w:rsidRDefault="006A3CB2" w:rsidP="006A3CB2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F3F03">
                                <w:rPr>
                                  <w:sz w:val="22"/>
                                  <w:szCs w:val="22"/>
                                </w:rPr>
                                <w:t>Наличие мест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898" y="10976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3CB2" w:rsidRPr="006F3F03" w:rsidRDefault="006A3CB2" w:rsidP="006A3CB2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Отсутствие </w:t>
                              </w:r>
                              <w:r w:rsidRPr="006F3F03">
                                <w:rPr>
                                  <w:sz w:val="22"/>
                                  <w:szCs w:val="22"/>
                                </w:rPr>
                                <w:t>мест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74" y="12998"/>
                            <a:ext cx="3511" cy="11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CB2" w:rsidRDefault="006A3CB2" w:rsidP="006A3CB2">
                              <w:pPr>
                                <w:jc w:val="center"/>
                              </w:pPr>
                              <w:r>
                                <w:t>Выдача направления заявителю для зачисления в ДОУ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7960" y="12998"/>
                            <a:ext cx="3660" cy="1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CB2" w:rsidRPr="00DD1F2C" w:rsidRDefault="006A3CB2" w:rsidP="006A3CB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D1F2C">
                                <w:rPr>
                                  <w:sz w:val="24"/>
                                  <w:szCs w:val="24"/>
                                </w:rPr>
                                <w:t>Отказ в выдаче заявителю направления для зачисления в ДОУ</w:t>
                              </w:r>
                            </w:p>
                            <w:p w:rsidR="006A3CB2" w:rsidRDefault="006A3CB2" w:rsidP="006A3CB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53"/>
                        <wps:cNvCnPr/>
                        <wps:spPr bwMode="auto">
                          <a:xfrm>
                            <a:off x="1980" y="13952"/>
                            <a:ext cx="0" cy="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54"/>
                        <wps:cNvCnPr/>
                        <wps:spPr bwMode="auto">
                          <a:xfrm>
                            <a:off x="4971" y="6118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55"/>
                        <wps:cNvCnPr/>
                        <wps:spPr bwMode="auto">
                          <a:xfrm>
                            <a:off x="9272" y="604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7178" y="5102"/>
                            <a:ext cx="3240" cy="1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CB2" w:rsidRPr="00DD1F2C" w:rsidRDefault="006A3CB2" w:rsidP="006A3CB2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DD1F2C">
                                <w:rPr>
                                  <w:sz w:val="26"/>
                                  <w:szCs w:val="26"/>
                                </w:rPr>
                                <w:t>Лично в образовательное учреждение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2678" y="10571"/>
                            <a:ext cx="6660" cy="3151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CB2" w:rsidRPr="006F3F03" w:rsidRDefault="006A3CB2" w:rsidP="006A3CB2">
                              <w:pPr>
                                <w:jc w:val="center"/>
                              </w:pPr>
                              <w:r w:rsidRPr="006F3F03">
                                <w:t>Формирование спис</w:t>
                              </w:r>
                              <w:r>
                                <w:t>ка</w:t>
                              </w:r>
                              <w:r w:rsidRPr="006F3F03">
                                <w:t xml:space="preserve"> </w:t>
                              </w:r>
                              <w:r>
                                <w:t>в</w:t>
                              </w:r>
                              <w:r w:rsidR="00F60090">
                                <w:t xml:space="preserve"> </w:t>
                              </w:r>
                              <w:r>
                                <w:t>дошкольное образовательное учреждение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58"/>
                        <wps:cNvCnPr/>
                        <wps:spPr bwMode="auto">
                          <a:xfrm>
                            <a:off x="6221" y="10393"/>
                            <a:ext cx="1" cy="4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658" y="14488"/>
                            <a:ext cx="2977" cy="2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CB2" w:rsidRDefault="006A3CB2" w:rsidP="006A3CB2">
                              <w:pPr>
                                <w:jc w:val="center"/>
                              </w:pPr>
                              <w:r>
                                <w:t xml:space="preserve">Зачисление в дошкольное образовательное учреждение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60"/>
                        <wps:cNvCnPr/>
                        <wps:spPr bwMode="auto">
                          <a:xfrm>
                            <a:off x="4223" y="15528"/>
                            <a:ext cx="5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" o:spid="_x0000_s1026" style="position:absolute;left:0;text-align:left;margin-left:4.9pt;margin-top:3.85pt;width:464.75pt;height:594pt;z-index:251658240" coordorigin="474,3488" coordsize="11146,13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VY+YggAAO5OAAAOAAAAZHJzL2Uyb0RvYy54bWzsXOtu2zYU/j9g7yDov2tRom5GnaKNk2JA&#10;txXr9gCKJdvaZMmjlDrZMGDAHmEvsjfYK7RvtHNIiqIvSxo7dueFKZBKkUyThx/P5TuHfP7iZl5Y&#10;7zNW51U5tMkzx7ayclyleTkd2j98f9mLbKtukjJNiqrMhvZtVtsvzr784vlyMcjcalYVacYsaKSs&#10;B8vF0J41zWLQ79fjWTZP6mfVIivh4aRi86SBWzbtpyxZQuvzou86TtBfVixdsGqc1TX8dSQe2me8&#10;/ckkGzffTiZ11ljF0Ia+Nfw347+v8Hf/7HkymLJkMcvHshvJDr2YJ3kJX6qaGiVNYl2zfKOpeT5m&#10;VV1Nmmfjat6vJpN8nPExwGiIszaa16y6XvCxTAfL6UKJCUS7Jqedmx1/8/4ts/J0aAe2VSZzmKIP&#10;f378/eMfH/6Gf39ZAUpouZgO4MXXbPFu8ZaJYcLlm2r8Uw2P++vP8X4qXraull9XKbSaXDcVl9DN&#10;hM2xCRi7dcMn4lZNRHbTWGP4ox87ruf6tjWGZ6FPvciRUzWewXzi52hIbQueejSKxCyOZxfy44QQ&#10;CsPBDxPPcflH+8lAfDPvrewdDg1wV3eirfcT7btZssj4jNUoMSnasBXtd4DHpJwWmeW5QrD8tVaq&#10;tRCpVVbnM3gte8lYtZxlSQq9Ivg+9F37AN7UMCH3yjgIoQcoDKqE1Ura8xxYoSgpd11QyWDB6uZ1&#10;Vs0tvBjaDHrPpzB5/6ZusDvdKzijdVXk6WVeFPyGTa/OC2a9T2DlXfIfPoK114rSWg7t2IfJvrsJ&#10;h/9sa2KeN6BCinw+tAEm8IMvJQOU20WZ8usmyQtxDV0uSilIlJ1AQHNzdQMvokCvqvQWRMoqoSpA&#10;tcHFrGK/2NYS1MTQrn++TlhmW8VXJUxLDDJFvcJvqB8C2CymP7nSnyTlGJoa2o1ticvzRuii6wXL&#10;pzP4JsLFUFYvYblMci7krley34DXIwEXoCF0wpu8BMx6KFkJwfPyLZN3n4ZB13U5CAPPlwu2xSCI&#10;DAHogyChRbVQO3BJ/BXQibvwV1YIPmgC53hvWIHulejZgiSruV2AUmtYzpczYGNoz7MUUJGBGcQr&#10;MRLEWjKAgcKCkVfCLPwaO/FFdBHRHnWDix51RqPey8tz2gsuSeiPvNH5+Yj8hqMldDDL0zQrcXCt&#10;iSL00/SUNJbCuCgjpQTVX22dCx862/7PO811TrdUxPrA0SEQjgfFeBWKdA8oRlEMwEZ9SGKyhkXi&#10;BhKOpwNGAzXNY3yQJ7TdXBNAgK72/D2wRsCqSuO7CTaJtFiYLKP4jOLb4jwS0qIRfQKOWMuTbrnm&#10;DIJfdSDvkQZgsFdd7dZyu1H0qRjm5hT9386Co0GcpnKpJemPtjWZFxB9gctokSAIQmlEubvJbVLr&#10;kOInP5O3eadb0GniNauJDiaPsrgb33l0xs8UUgHXUGhcLULi0y+9zXcy7jwUxl0PHAHEuA8KG2HH&#10;nTYei3ouOvg8liQQpYgpboPYFpBPIkLiU6Xi1tMJlCQZgaEL5zFkVE68FnScZ7E87gqucxlI6TwW&#10;10FdF74TUEZ9QUp0KKOEgpuAKMMQkgOwozpoKBVw4HO/Nxl0XIcXtw7revwEKkjRMEeKFwlwMrrn&#10;FONIdg4YN0bdmp12PYLxuXM5/ocCRtFPEw5yVvcxfHQgBzWkCepgR6RRtb4iT66vFmnd6jJQ4xw9&#10;EAZPjXkgihnnLBhVLhwQvA9lwe6AmlRqHqjzU1FqhgU7NgtGVCpBYFF5YztgMYK0iojrNtSeweJp&#10;M7Kd63csxw+QpJvjfTIFNA6B8gBPeDNTQD0HHqGXfDpK0nh+j8zOqkxAxxVQPR1waK7AJwScT8Qn&#10;5hFgersozsW4TkRxQCLfacbZChUmXm3ZhM9Ibz1SMpVTBUoJnA5VcIRiAESIrir3yS4EXgirAUmD&#10;ANL4K1CUepJSHoOb3ILJLWzJLbgqt6Dp0mPmFrwoEIxY5Pic7+10qU98qUvvzY89AV2qDJzRpVph&#10;FZaUCF2q4feYeQMvkrmx2A3WFDDgVxawEZM3gMQKmieT+GrZcJmDwHyA7gzIFATP6z6UWwpoJOKm&#10;KF7Xpa0z4IsqwrYU0lRYmQqrrkrVVckbTZnqGZxDB1aEyiQsceKQeyGdN9DVZX0mbwBjMq1ujleR&#10;8u5tVvYRyBi/cuPeZRCFPXpJ/V4cOlHPIfErSNbRmI4uV3HHuTxRA78Hv753xeMDYz9VmIjdb0sG&#10;2/+3lQ6qIgjlYRpnRndmVEqrW3/gAkuzCev00Ouvq4vcsv54mTMyb2b98T0bm5W1p7P+lIds1p++&#10;/lSeT1t/erLv0Ouv3dJC3HidWPSAdGyLkPx7GB32/2cWlZtsAKwDWCUHNQDrGcJDAzjktUhgI7Yh&#10;OGjrlIgXGm5c+dUGwTqCV9OIvsog7JDeJjHWJiMYPdhetkqOt0kalysSQ44bcnwbOa4SjTw+E6WX&#10;u5aYqZw2Wd9xJLHoRjwqOgksimylKWZ8rGJGDzCgsYDAG3dB30NZwNgN5T5LR2TFOw5FIu2UKswM&#10;0h63eMLbkvDzFR1zBI4hJLKq22y0AFX/L1vRxZ4YRf0YF1FzEeHgBKkru+1wIt0hTfOhgxw3kAgm&#10;kLLm9ECnYWHTWqtkyX25lklRLeGYB9aMsnGOx6d0G+OE1vufVQMBgSGtmsGzjufVDKA4G2FHLzNw&#10;saADQx7Hi3ns1EHTpABPu6QXIQGnLagzgA5yUA1sf9mopxB045GUq9prvOWoGjfGY2wwBfHUj6pp&#10;98wafbp51pKnsmg8ahe7aXbUp2q/JpTyCKqo06f4hxOrRDfbdbTtOnyLBByqxhPW8gA4PLVNv4dr&#10;/Zi6s38AAAD//wMAUEsDBBQABgAIAAAAIQDXumVl3wAAAAgBAAAPAAAAZHJzL2Rvd25yZXYueG1s&#10;TI9BS8NAFITvgv9heYI3u4mhxsRsSinqqQi2gnjbZl+T0OzbkN0m6b/3ebLHYYaZb4rVbDsx4uBb&#10;RwriRQQCqXKmpVrB1/7t4RmED5qM7hyhggt6WJW3N4XOjZvoE8ddqAWXkM+1giaEPpfSVw1a7Reu&#10;R2Lv6AarA8uhlmbQE5fbTj5G0ZO0uiVeaHSPmwar0+5sFbxPelon8eu4PR03l5/98uN7G6NS93fz&#10;+gVEwDn8h+EPn9GhZKaDO5PxolOQMXhQkKYg2M2SLAFx4FicLVOQZSGvD5S/AAAA//8DAFBLAQIt&#10;ABQABgAIAAAAIQC2gziS/gAAAOEBAAATAAAAAAAAAAAAAAAAAAAAAABbQ29udGVudF9UeXBlc10u&#10;eG1sUEsBAi0AFAAGAAgAAAAhADj9If/WAAAAlAEAAAsAAAAAAAAAAAAAAAAALwEAAF9yZWxzLy5y&#10;ZWxzUEsBAi0AFAAGAAgAAAAhAH31Vj5iCAAA7k4AAA4AAAAAAAAAAAAAAAAALgIAAGRycy9lMm9E&#10;b2MueG1sUEsBAi0AFAAGAAgAAAAhANe6ZWXfAAAACAEAAA8AAAAAAAAAAAAAAAAAvAoAAGRycy9k&#10;b3ducmV2LnhtbFBLBQYAAAAABAAEAPMAAADICwAAAAA=&#10;">
                <v:rect id="Rectangle 32" o:spid="_x0000_s1027" style="position:absolute;left:677;top:14488;width:3308;height:2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6A3CB2" w:rsidRDefault="006A3CB2" w:rsidP="006A3CB2">
                        <w:pPr>
                          <w:jc w:val="center"/>
                        </w:pPr>
                        <w:r>
                          <w:t>Предоставление медицинского заключения в дошкольное образовательное учреждение</w:t>
                        </w:r>
                      </w:p>
                    </w:txbxContent>
                  </v:textbox>
                </v:rect>
                <v:line id="Line 33" o:spid="_x0000_s1028" style="position:absolute;visibility:visible;mso-wrap-style:square" from="6222,6358" to="6222,6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34" o:spid="_x0000_s1029" style="position:absolute;visibility:visible;mso-wrap-style:square" from="8898,11918" to="10158,11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35" o:spid="_x0000_s1030" style="position:absolute;visibility:visible;mso-wrap-style:square" from="10207,11918" to="10207,12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roundrect id="AutoShape 36" o:spid="_x0000_s1031" style="position:absolute;left:4658;top:3488;width:2880;height:9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T8cEA&#10;AADbAAAADwAAAGRycy9kb3ducmV2LnhtbERPTWsCMRC9F/ofwhS81USh0q5GkUKlN+nWg8fpZtxd&#10;3EzWJLuu/vpGELzN433OYjXYRvTkQ+1Yw2SsQBAXztRcatj9fr2+gwgR2WDjmDRcKMBq+fy0wMy4&#10;M/9Qn8dSpBAOGWqoYmwzKUNRkcUwdi1x4g7OW4wJ+lIaj+cUbhs5VWomLdacGips6bOi4ph3VkNh&#10;VKf8vt9+/L3F/Np3J5abk9ajl2E9BxFpiA/x3f1t0vwJ3H5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c0/HBAAAA2wAAAA8AAAAAAAAAAAAAAAAAmAIAAGRycy9kb3du&#10;cmV2LnhtbFBLBQYAAAAABAAEAPUAAACGAwAAAAA=&#10;">
                  <v:textbox>
                    <w:txbxContent>
                      <w:p w:rsidR="006A3CB2" w:rsidRDefault="006A3CB2" w:rsidP="006A3CB2">
                        <w:pPr>
                          <w:jc w:val="center"/>
                        </w:pPr>
                        <w:r>
                          <w:t>Обращение заявителей</w:t>
                        </w:r>
                      </w:p>
                    </w:txbxContent>
                  </v:textbox>
                </v:roundrect>
                <v:rect id="Rectangle 37" o:spid="_x0000_s1032" style="position:absolute;left:2318;top:5102;width:3240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6A3CB2" w:rsidRPr="00DD1F2C" w:rsidRDefault="006A3CB2" w:rsidP="006A3CB2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DD1F2C">
                          <w:rPr>
                            <w:sz w:val="26"/>
                            <w:szCs w:val="26"/>
                          </w:rPr>
                          <w:t xml:space="preserve">Через портал «Образование </w:t>
                        </w:r>
                        <w:proofErr w:type="spellStart"/>
                        <w:r w:rsidRPr="00DD1F2C">
                          <w:rPr>
                            <w:sz w:val="26"/>
                            <w:szCs w:val="26"/>
                          </w:rPr>
                          <w:t>web</w:t>
                        </w:r>
                        <w:proofErr w:type="spellEnd"/>
                        <w:r w:rsidRPr="00DD1F2C">
                          <w:rPr>
                            <w:sz w:val="26"/>
                            <w:szCs w:val="26"/>
                          </w:rPr>
                          <w:t xml:space="preserve"> 2.0»</w:t>
                        </w:r>
                      </w:p>
                    </w:txbxContent>
                  </v:textbox>
                </v:rect>
                <v:group id="Group 38" o:spid="_x0000_s1033" style="position:absolute;left:4223;top:4520;width:4147;height:720" coordorigin="4478,3654" coordsize="396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line id="Line 39" o:spid="_x0000_s1034" style="position:absolute;visibility:visible;mso-wrap-style:square" from="6278,3654" to="6278,3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<v:line id="Line 40" o:spid="_x0000_s1035" style="position:absolute;visibility:visible;mso-wrap-style:square" from="4478,3834" to="8438,3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<v:line id="Line 41" o:spid="_x0000_s1036" style="position:absolute;visibility:visible;mso-wrap-style:square" from="4478,3834" to="4478,4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  <v:stroke endarrow="block"/>
                  </v:line>
                  <v:line id="Line 42" o:spid="_x0000_s1037" style="position:absolute;visibility:visible;mso-wrap-style:square" from="8438,3834" to="8438,4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  <v:stroke endarrow="block"/>
                  </v:line>
                </v:group>
                <v:line id="Line 43" o:spid="_x0000_s1038" style="position:absolute;visibility:visible;mso-wrap-style:square" from="4971,6358" to="9272,6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rect id="Rectangle 44" o:spid="_x0000_s1039" style="position:absolute;left:5115;top:6898;width:2520;height: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6A3CB2" w:rsidRPr="00DD1F2C" w:rsidRDefault="006A3CB2" w:rsidP="006A3CB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D1F2C">
                          <w:rPr>
                            <w:sz w:val="24"/>
                            <w:szCs w:val="24"/>
                          </w:rPr>
                          <w:t>Прием заявления</w:t>
                        </w:r>
                      </w:p>
                    </w:txbxContent>
                  </v:textbox>
                </v:rect>
                <v:line id="Line 45" o:spid="_x0000_s1040" style="position:absolute;visibility:visible;mso-wrap-style:square" from="6379,7608" to="6380,8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rect id="Rectangle 46" o:spid="_x0000_s1041" style="position:absolute;left:3863;top:8057;width:515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6A3CB2" w:rsidRDefault="006A3CB2" w:rsidP="006A3CB2">
                        <w:pPr>
                          <w:jc w:val="center"/>
                        </w:pPr>
                        <w:r>
                          <w:t>Постановка на учет в дошкольное образовательное учреждение</w:t>
                        </w:r>
                      </w:p>
                    </w:txbxContent>
                  </v:textbox>
                </v:rect>
                <v:rect id="Rectangle 47" o:spid="_x0000_s1042" style="position:absolute;left:3858;top:9268;width:5155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6A3CB2" w:rsidRDefault="006A3CB2" w:rsidP="006A3CB2">
                        <w:pPr>
                          <w:jc w:val="center"/>
                        </w:pPr>
                        <w:r>
                          <w:t xml:space="preserve">Комиссия по комплектованию </w:t>
                        </w:r>
                        <w:r>
                          <w:br/>
                          <w:t>в дошкольном образовательном учреждении</w:t>
                        </w:r>
                      </w:p>
                    </w:txbxContent>
                  </v:textbox>
                </v:rect>
                <v:line id="Line 48" o:spid="_x0000_s1043" style="position:absolute;visibility:visible;mso-wrap-style:square" from="6481,8957" to="6482,9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rect id="Rectangle 49" o:spid="_x0000_s1044" style="position:absolute;left:1418;top:10976;width:12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XmM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yg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1eYxQAAANsAAAAPAAAAAAAAAAAAAAAAAJgCAABkcnMv&#10;ZG93bnJldi54bWxQSwUGAAAAAAQABAD1AAAAigMAAAAA&#10;" stroked="f">
                  <v:textbox>
                    <w:txbxContent>
                      <w:p w:rsidR="006A3CB2" w:rsidRPr="006F3F03" w:rsidRDefault="006A3CB2" w:rsidP="006A3CB2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F3F03">
                          <w:rPr>
                            <w:sz w:val="22"/>
                            <w:szCs w:val="22"/>
                          </w:rPr>
                          <w:t>Наличие мест</w:t>
                        </w:r>
                      </w:p>
                    </w:txbxContent>
                  </v:textbox>
                </v:rect>
                <v:rect id="Rectangle 50" o:spid="_x0000_s1045" style="position:absolute;left:8898;top:10976;width:14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yA8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Ywt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z8gPEAAAA2wAAAA8AAAAAAAAAAAAAAAAAmAIAAGRycy9k&#10;b3ducmV2LnhtbFBLBQYAAAAABAAEAPUAAACJAwAAAAA=&#10;" stroked="f">
                  <v:textbox>
                    <w:txbxContent>
                      <w:p w:rsidR="006A3CB2" w:rsidRPr="006F3F03" w:rsidRDefault="006A3CB2" w:rsidP="006A3CB2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Отсутствие </w:t>
                        </w:r>
                        <w:r w:rsidRPr="006F3F03">
                          <w:rPr>
                            <w:sz w:val="22"/>
                            <w:szCs w:val="22"/>
                          </w:rPr>
                          <w:t>мест</w:t>
                        </w:r>
                      </w:p>
                    </w:txbxContent>
                  </v:textbox>
                </v:rect>
                <v:rect id="Rectangle 51" o:spid="_x0000_s1046" style="position:absolute;left:474;top:12998;width:3511;height:1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6A3CB2" w:rsidRDefault="006A3CB2" w:rsidP="006A3CB2">
                        <w:pPr>
                          <w:jc w:val="center"/>
                        </w:pPr>
                        <w:r>
                          <w:t>Выдача направления заявителю для зачисления в ДОУ</w:t>
                        </w:r>
                      </w:p>
                    </w:txbxContent>
                  </v:textbox>
                </v:rect>
                <v:rect id="Rectangle 52" o:spid="_x0000_s1047" style="position:absolute;left:7960;top:12998;width:3660;height:1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:rsidR="006A3CB2" w:rsidRPr="00DD1F2C" w:rsidRDefault="006A3CB2" w:rsidP="006A3CB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D1F2C">
                          <w:rPr>
                            <w:sz w:val="24"/>
                            <w:szCs w:val="24"/>
                          </w:rPr>
                          <w:t>Отказ в выдаче заявителю направления для зачисления в ДОУ</w:t>
                        </w:r>
                      </w:p>
                      <w:p w:rsidR="006A3CB2" w:rsidRDefault="006A3CB2" w:rsidP="006A3CB2">
                        <w:pPr>
                          <w:jc w:val="center"/>
                        </w:pPr>
                      </w:p>
                    </w:txbxContent>
                  </v:textbox>
                </v:rect>
                <v:line id="Line 53" o:spid="_x0000_s1048" style="position:absolute;visibility:visible;mso-wrap-style:square" from="1980,13952" to="1980,1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v:line id="Line 54" o:spid="_x0000_s1049" style="position:absolute;visibility:visible;mso-wrap-style:square" from="4971,6118" to="4971,6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55" o:spid="_x0000_s1050" style="position:absolute;visibility:visible;mso-wrap-style:square" from="9272,6044" to="9272,6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rect id="Rectangle 56" o:spid="_x0000_s1051" style="position:absolute;left:7178;top:5102;width:3240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<v:textbox>
                    <w:txbxContent>
                      <w:p w:rsidR="006A3CB2" w:rsidRPr="00DD1F2C" w:rsidRDefault="006A3CB2" w:rsidP="006A3CB2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DD1F2C">
                          <w:rPr>
                            <w:sz w:val="26"/>
                            <w:szCs w:val="26"/>
                          </w:rPr>
                          <w:t>Лично в образовательное учреждение</w:t>
                        </w:r>
                      </w:p>
                    </w:txbxContent>
                  </v:textbox>
                </v: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57" o:spid="_x0000_s1052" type="#_x0000_t110" style="position:absolute;left:2678;top:10571;width:6660;height:3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PgNsUA&#10;AADbAAAADwAAAGRycy9kb3ducmV2LnhtbESPX2vCQBDE3wW/w7GFvtVLVWpJPUUKpT6I+A+ft7k1&#10;Cc3uhdxpop/eKxR8HGbmN8x03nGlLtT40omB10ECiiRztpTcwGH/9fIOygcUi5UTMnAlD/NZvzfF&#10;1LpWtnTZhVxFiPgUDRQh1KnWPiuI0Q9cTRK9k2sYQ5RNrm2DbYRzpYdJ8qYZS4kLBdb0WVD2uzuz&#10;gc3PeMPt6nbi1W185Or8PTmuR8Y8P3WLD1CBuvAI/7eX1sBoCH9f4g/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4+A2xQAAANsAAAAPAAAAAAAAAAAAAAAAAJgCAABkcnMv&#10;ZG93bnJldi54bWxQSwUGAAAAAAQABAD1AAAAigMAAAAA&#10;">
                  <v:textbox>
                    <w:txbxContent>
                      <w:p w:rsidR="006A3CB2" w:rsidRPr="006F3F03" w:rsidRDefault="006A3CB2" w:rsidP="006A3CB2">
                        <w:pPr>
                          <w:jc w:val="center"/>
                        </w:pPr>
                        <w:r w:rsidRPr="006F3F03">
                          <w:t>Формирование спис</w:t>
                        </w:r>
                        <w:r>
                          <w:t>ка</w:t>
                        </w:r>
                        <w:r w:rsidRPr="006F3F03">
                          <w:t xml:space="preserve"> </w:t>
                        </w:r>
                        <w:r>
                          <w:t>в</w:t>
                        </w:r>
                        <w:r w:rsidR="00F60090">
                          <w:t xml:space="preserve"> </w:t>
                        </w:r>
                        <w:r>
                          <w:t>дошкольное образовательное учреждение</w:t>
                        </w:r>
                      </w:p>
                    </w:txbxContent>
                  </v:textbox>
                </v:shape>
                <v:line id="Line 58" o:spid="_x0000_s1053" style="position:absolute;visibility:visible;mso-wrap-style:square" from="6221,10393" to="6222,10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v:rect id="Rectangle 59" o:spid="_x0000_s1054" style="position:absolute;left:4658;top:14488;width:2977;height:2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<v:textbox>
                    <w:txbxContent>
                      <w:p w:rsidR="006A3CB2" w:rsidRDefault="006A3CB2" w:rsidP="006A3CB2">
                        <w:pPr>
                          <w:jc w:val="center"/>
                        </w:pPr>
                        <w:r>
                          <w:t xml:space="preserve">Зачисление в дошкольное образовательное учреждение </w:t>
                        </w:r>
                      </w:p>
                    </w:txbxContent>
                  </v:textbox>
                </v:rect>
                <v:line id="Line 60" o:spid="_x0000_s1055" style="position:absolute;visibility:visible;mso-wrap-style:square" from="4223,15528" to="4751,15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jc w:val="both"/>
        <w:rPr>
          <w:color w:val="000000"/>
          <w:szCs w:val="28"/>
        </w:rPr>
      </w:pP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0C03D5" w:rsidRPr="00E823B9" w:rsidRDefault="000C03D5" w:rsidP="000C03D5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E823B9">
        <w:rPr>
          <w:color w:val="000000"/>
          <w:szCs w:val="28"/>
        </w:rPr>
        <w:br w:type="page"/>
      </w:r>
      <w:r w:rsidRPr="00E823B9">
        <w:rPr>
          <w:color w:val="000000"/>
          <w:sz w:val="24"/>
          <w:szCs w:val="24"/>
        </w:rPr>
        <w:lastRenderedPageBreak/>
        <w:t xml:space="preserve">Приложение № 2 </w:t>
      </w:r>
    </w:p>
    <w:p w:rsidR="000C03D5" w:rsidRPr="00E823B9" w:rsidRDefault="000C03D5" w:rsidP="000C03D5">
      <w:pPr>
        <w:autoSpaceDE w:val="0"/>
        <w:autoSpaceDN w:val="0"/>
        <w:adjustRightInd w:val="0"/>
        <w:ind w:left="4956"/>
        <w:jc w:val="both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 xml:space="preserve">к административному регламенту предоставления государственной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образования» </w:t>
      </w:r>
    </w:p>
    <w:p w:rsidR="000C03D5" w:rsidRPr="00E823B9" w:rsidRDefault="00F60090" w:rsidP="000C03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C03D5" w:rsidRPr="00E823B9" w:rsidRDefault="000C03D5" w:rsidP="000C03D5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 xml:space="preserve">Форма </w:t>
      </w:r>
    </w:p>
    <w:p w:rsidR="000C03D5" w:rsidRPr="00E823B9" w:rsidRDefault="000C03D5" w:rsidP="000C03D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Заявление о постановке ребенка на учет</w:t>
      </w:r>
    </w:p>
    <w:p w:rsidR="000C03D5" w:rsidRPr="00E823B9" w:rsidRDefault="000C03D5" w:rsidP="000C03D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0C03D5" w:rsidRPr="00E823B9" w:rsidRDefault="000C03D5" w:rsidP="000C03D5">
      <w:pPr>
        <w:autoSpaceDE w:val="0"/>
        <w:autoSpaceDN w:val="0"/>
        <w:adjustRightInd w:val="0"/>
        <w:ind w:left="5664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 xml:space="preserve">Руководителю </w:t>
      </w:r>
      <w:r w:rsidRPr="00E823B9">
        <w:rPr>
          <w:color w:val="000000"/>
          <w:sz w:val="24"/>
          <w:szCs w:val="24"/>
        </w:rPr>
        <w:br/>
        <w:t>органа местного самоуправления</w:t>
      </w:r>
    </w:p>
    <w:p w:rsidR="000C03D5" w:rsidRPr="00E823B9" w:rsidRDefault="000C03D5" w:rsidP="000C03D5">
      <w:pPr>
        <w:autoSpaceDE w:val="0"/>
        <w:autoSpaceDN w:val="0"/>
        <w:adjustRightInd w:val="0"/>
        <w:ind w:left="5664"/>
        <w:rPr>
          <w:color w:val="000000"/>
          <w:sz w:val="24"/>
          <w:szCs w:val="24"/>
        </w:rPr>
      </w:pPr>
    </w:p>
    <w:p w:rsidR="000C03D5" w:rsidRPr="00E823B9" w:rsidRDefault="000C03D5" w:rsidP="000C03D5">
      <w:pPr>
        <w:autoSpaceDE w:val="0"/>
        <w:autoSpaceDN w:val="0"/>
        <w:adjustRightInd w:val="0"/>
        <w:ind w:left="5664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от _________________________,</w:t>
      </w:r>
    </w:p>
    <w:p w:rsidR="000C03D5" w:rsidRPr="00E823B9" w:rsidRDefault="000C03D5" w:rsidP="000C03D5">
      <w:pPr>
        <w:autoSpaceDE w:val="0"/>
        <w:autoSpaceDN w:val="0"/>
        <w:adjustRightInd w:val="0"/>
        <w:ind w:left="4956"/>
        <w:jc w:val="center"/>
        <w:rPr>
          <w:color w:val="000000"/>
          <w:sz w:val="24"/>
          <w:szCs w:val="24"/>
          <w:vertAlign w:val="superscript"/>
        </w:rPr>
      </w:pPr>
      <w:r w:rsidRPr="00E823B9">
        <w:rPr>
          <w:color w:val="000000"/>
          <w:sz w:val="24"/>
          <w:szCs w:val="24"/>
          <w:vertAlign w:val="superscript"/>
        </w:rPr>
        <w:t>Ф.И.О. заявителя</w:t>
      </w:r>
    </w:p>
    <w:p w:rsidR="000C03D5" w:rsidRPr="00E823B9" w:rsidRDefault="000C03D5" w:rsidP="000C03D5">
      <w:pPr>
        <w:autoSpaceDE w:val="0"/>
        <w:autoSpaceDN w:val="0"/>
        <w:adjustRightInd w:val="0"/>
        <w:ind w:left="5664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проживающего(ей) по адресу:</w:t>
      </w:r>
    </w:p>
    <w:p w:rsidR="000C03D5" w:rsidRPr="00E823B9" w:rsidRDefault="000C03D5" w:rsidP="000C03D5">
      <w:pPr>
        <w:autoSpaceDE w:val="0"/>
        <w:autoSpaceDN w:val="0"/>
        <w:adjustRightInd w:val="0"/>
        <w:ind w:left="5664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_________________________,</w:t>
      </w:r>
    </w:p>
    <w:p w:rsidR="000C03D5" w:rsidRPr="00E823B9" w:rsidRDefault="000C03D5" w:rsidP="000C03D5">
      <w:pPr>
        <w:autoSpaceDE w:val="0"/>
        <w:autoSpaceDN w:val="0"/>
        <w:adjustRightInd w:val="0"/>
        <w:ind w:left="4956"/>
        <w:jc w:val="center"/>
        <w:rPr>
          <w:color w:val="000000"/>
          <w:sz w:val="24"/>
          <w:szCs w:val="24"/>
          <w:vertAlign w:val="superscript"/>
        </w:rPr>
      </w:pPr>
      <w:r w:rsidRPr="00E823B9">
        <w:rPr>
          <w:color w:val="000000"/>
          <w:sz w:val="24"/>
          <w:szCs w:val="24"/>
          <w:vertAlign w:val="superscript"/>
        </w:rPr>
        <w:t>место жительства гражданина</w:t>
      </w:r>
    </w:p>
    <w:p w:rsidR="000C03D5" w:rsidRPr="00E823B9" w:rsidRDefault="000C03D5" w:rsidP="000C03D5">
      <w:pPr>
        <w:pBdr>
          <w:bottom w:val="single" w:sz="12" w:space="1" w:color="auto"/>
        </w:pBdr>
        <w:autoSpaceDE w:val="0"/>
        <w:autoSpaceDN w:val="0"/>
        <w:adjustRightInd w:val="0"/>
        <w:ind w:left="5664"/>
        <w:jc w:val="both"/>
        <w:rPr>
          <w:color w:val="000000"/>
          <w:sz w:val="24"/>
          <w:szCs w:val="24"/>
        </w:rPr>
      </w:pPr>
    </w:p>
    <w:p w:rsidR="000C03D5" w:rsidRPr="00E823B9" w:rsidRDefault="000C03D5" w:rsidP="000C03D5">
      <w:pPr>
        <w:pBdr>
          <w:bottom w:val="single" w:sz="12" w:space="1" w:color="auto"/>
        </w:pBdr>
        <w:autoSpaceDE w:val="0"/>
        <w:autoSpaceDN w:val="0"/>
        <w:adjustRightInd w:val="0"/>
        <w:ind w:left="5664"/>
        <w:jc w:val="both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контактный телефон:</w:t>
      </w:r>
    </w:p>
    <w:p w:rsidR="000C03D5" w:rsidRPr="00E823B9" w:rsidRDefault="000C03D5" w:rsidP="000C03D5">
      <w:pPr>
        <w:pBdr>
          <w:bottom w:val="single" w:sz="12" w:space="1" w:color="auto"/>
        </w:pBdr>
        <w:autoSpaceDE w:val="0"/>
        <w:autoSpaceDN w:val="0"/>
        <w:adjustRightInd w:val="0"/>
        <w:ind w:left="5664"/>
        <w:jc w:val="both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____________________________</w:t>
      </w:r>
    </w:p>
    <w:p w:rsidR="000C03D5" w:rsidRPr="00E823B9" w:rsidRDefault="000C03D5" w:rsidP="000C03D5">
      <w:pPr>
        <w:pBdr>
          <w:bottom w:val="single" w:sz="12" w:space="1" w:color="auto"/>
        </w:pBdr>
        <w:autoSpaceDE w:val="0"/>
        <w:autoSpaceDN w:val="0"/>
        <w:adjustRightInd w:val="0"/>
        <w:ind w:left="5664"/>
        <w:jc w:val="both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 xml:space="preserve">адрес электронной почты: </w:t>
      </w:r>
    </w:p>
    <w:p w:rsidR="000C03D5" w:rsidRPr="00E823B9" w:rsidRDefault="000C03D5" w:rsidP="000C03D5">
      <w:pPr>
        <w:pBdr>
          <w:bottom w:val="single" w:sz="12" w:space="1" w:color="auto"/>
        </w:pBdr>
        <w:autoSpaceDE w:val="0"/>
        <w:autoSpaceDN w:val="0"/>
        <w:adjustRightInd w:val="0"/>
        <w:ind w:left="5664"/>
        <w:rPr>
          <w:color w:val="000000"/>
          <w:sz w:val="24"/>
          <w:szCs w:val="24"/>
        </w:rPr>
      </w:pPr>
    </w:p>
    <w:p w:rsidR="000C03D5" w:rsidRPr="00E823B9" w:rsidRDefault="000C03D5" w:rsidP="000C03D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C03D5" w:rsidRPr="00E823B9" w:rsidRDefault="000C03D5" w:rsidP="000C03D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ЗАЯВЛЕНИЕ</w:t>
      </w:r>
    </w:p>
    <w:p w:rsidR="000C03D5" w:rsidRPr="00E823B9" w:rsidRDefault="000C03D5" w:rsidP="000C03D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0C03D5" w:rsidRPr="00E823B9" w:rsidRDefault="000C03D5" w:rsidP="000C03D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ab/>
        <w:t>Прошу зарегистрировать моего сына (дочь)</w:t>
      </w:r>
    </w:p>
    <w:p w:rsidR="000C03D5" w:rsidRPr="00E823B9" w:rsidRDefault="000C03D5" w:rsidP="000C03D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____________________________________________________________________</w:t>
      </w:r>
    </w:p>
    <w:p w:rsidR="000C03D5" w:rsidRPr="00E823B9" w:rsidRDefault="000C03D5" w:rsidP="000C03D5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vertAlign w:val="superscript"/>
        </w:rPr>
      </w:pPr>
      <w:r w:rsidRPr="00E823B9">
        <w:rPr>
          <w:color w:val="000000"/>
          <w:sz w:val="24"/>
          <w:szCs w:val="24"/>
          <w:vertAlign w:val="superscript"/>
        </w:rPr>
        <w:t>Ф.И.О., дата рождения ребенка</w:t>
      </w:r>
    </w:p>
    <w:p w:rsidR="000C03D5" w:rsidRPr="00E823B9" w:rsidRDefault="000C03D5" w:rsidP="000C03D5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vertAlign w:val="superscript"/>
        </w:rPr>
      </w:pPr>
      <w:r w:rsidRPr="00E823B9">
        <w:rPr>
          <w:color w:val="000000"/>
          <w:sz w:val="24"/>
          <w:szCs w:val="24"/>
          <w:vertAlign w:val="superscript"/>
        </w:rPr>
        <w:t>_____________________________________________________________________________________________________</w:t>
      </w:r>
    </w:p>
    <w:p w:rsidR="000C03D5" w:rsidRPr="00E823B9" w:rsidRDefault="000C03D5" w:rsidP="000C03D5">
      <w:pPr>
        <w:tabs>
          <w:tab w:val="left" w:pos="1418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В электронном банке данных будущих воспитанников для дальнейшего зачисления в</w:t>
      </w:r>
    </w:p>
    <w:p w:rsidR="000C03D5" w:rsidRPr="00E823B9" w:rsidRDefault="000C03D5" w:rsidP="000C03D5">
      <w:pPr>
        <w:tabs>
          <w:tab w:val="left" w:pos="1418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 xml:space="preserve"> ____________________________________________________________</w:t>
      </w:r>
    </w:p>
    <w:p w:rsidR="000C03D5" w:rsidRPr="00E823B9" w:rsidRDefault="000C03D5" w:rsidP="000C03D5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vertAlign w:val="superscript"/>
        </w:rPr>
      </w:pPr>
      <w:r w:rsidRPr="00E823B9">
        <w:rPr>
          <w:color w:val="000000"/>
          <w:sz w:val="24"/>
          <w:szCs w:val="24"/>
          <w:vertAlign w:val="superscript"/>
        </w:rPr>
        <w:t>наименование образовательного учреждения</w:t>
      </w:r>
    </w:p>
    <w:p w:rsidR="000C03D5" w:rsidRPr="00E823B9" w:rsidRDefault="000C03D5" w:rsidP="000C03D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C03D5" w:rsidRPr="00E823B9" w:rsidRDefault="000C03D5" w:rsidP="000C03D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К заявлению прилагаю следующие документы:</w:t>
      </w:r>
    </w:p>
    <w:p w:rsidR="000C03D5" w:rsidRPr="00E823B9" w:rsidRDefault="000C03D5" w:rsidP="000C03D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1.</w:t>
      </w:r>
    </w:p>
    <w:p w:rsidR="000C03D5" w:rsidRPr="00E823B9" w:rsidRDefault="000C03D5" w:rsidP="000C03D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2.</w:t>
      </w:r>
    </w:p>
    <w:p w:rsidR="000C03D5" w:rsidRPr="00E823B9" w:rsidRDefault="000C03D5" w:rsidP="000C03D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3.</w:t>
      </w:r>
    </w:p>
    <w:p w:rsidR="000C03D5" w:rsidRPr="00E823B9" w:rsidRDefault="000C03D5" w:rsidP="000C03D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C03D5" w:rsidRPr="00E823B9" w:rsidRDefault="000C03D5" w:rsidP="000C03D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Дата</w:t>
      </w:r>
      <w:r w:rsidRPr="00E823B9">
        <w:rPr>
          <w:color w:val="000000"/>
          <w:sz w:val="24"/>
          <w:szCs w:val="24"/>
        </w:rPr>
        <w:tab/>
      </w:r>
      <w:r w:rsidRPr="00E823B9">
        <w:rPr>
          <w:color w:val="000000"/>
          <w:sz w:val="24"/>
          <w:szCs w:val="24"/>
        </w:rPr>
        <w:tab/>
      </w:r>
      <w:r w:rsidRPr="00E823B9">
        <w:rPr>
          <w:color w:val="000000"/>
          <w:sz w:val="24"/>
          <w:szCs w:val="24"/>
        </w:rPr>
        <w:tab/>
      </w:r>
      <w:r w:rsidRPr="00E823B9">
        <w:rPr>
          <w:color w:val="000000"/>
          <w:sz w:val="24"/>
          <w:szCs w:val="24"/>
        </w:rPr>
        <w:tab/>
      </w:r>
      <w:r w:rsidRPr="00E823B9">
        <w:rPr>
          <w:color w:val="000000"/>
          <w:sz w:val="24"/>
          <w:szCs w:val="24"/>
        </w:rPr>
        <w:tab/>
      </w:r>
      <w:r w:rsidRPr="00E823B9">
        <w:rPr>
          <w:color w:val="000000"/>
          <w:sz w:val="24"/>
          <w:szCs w:val="24"/>
        </w:rPr>
        <w:tab/>
      </w:r>
      <w:r w:rsidRPr="00E823B9">
        <w:rPr>
          <w:color w:val="000000"/>
          <w:sz w:val="24"/>
          <w:szCs w:val="24"/>
        </w:rPr>
        <w:tab/>
      </w:r>
      <w:r w:rsidRPr="00E823B9">
        <w:rPr>
          <w:color w:val="000000"/>
          <w:sz w:val="24"/>
          <w:szCs w:val="24"/>
        </w:rPr>
        <w:tab/>
        <w:t>___________ /_____________/</w:t>
      </w:r>
    </w:p>
    <w:p w:rsidR="000C03D5" w:rsidRPr="00E823B9" w:rsidRDefault="000C03D5" w:rsidP="000C03D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vertAlign w:val="superscript"/>
        </w:rPr>
      </w:pPr>
      <w:r w:rsidRPr="00E823B9">
        <w:rPr>
          <w:color w:val="000000"/>
          <w:sz w:val="24"/>
          <w:szCs w:val="24"/>
        </w:rPr>
        <w:tab/>
      </w:r>
      <w:r w:rsidRPr="00E823B9">
        <w:rPr>
          <w:color w:val="000000"/>
          <w:sz w:val="24"/>
          <w:szCs w:val="24"/>
        </w:rPr>
        <w:tab/>
      </w:r>
      <w:r w:rsidRPr="00E823B9">
        <w:rPr>
          <w:color w:val="000000"/>
          <w:sz w:val="24"/>
          <w:szCs w:val="24"/>
        </w:rPr>
        <w:tab/>
      </w:r>
      <w:r w:rsidRPr="00E823B9">
        <w:rPr>
          <w:color w:val="000000"/>
          <w:sz w:val="24"/>
          <w:szCs w:val="24"/>
        </w:rPr>
        <w:tab/>
      </w:r>
      <w:r w:rsidRPr="00E823B9">
        <w:rPr>
          <w:color w:val="000000"/>
          <w:sz w:val="24"/>
          <w:szCs w:val="24"/>
        </w:rPr>
        <w:tab/>
      </w:r>
      <w:r w:rsidRPr="00E823B9">
        <w:rPr>
          <w:color w:val="000000"/>
          <w:sz w:val="24"/>
          <w:szCs w:val="24"/>
        </w:rPr>
        <w:tab/>
      </w:r>
      <w:r w:rsidRPr="00E823B9">
        <w:rPr>
          <w:color w:val="000000"/>
          <w:sz w:val="24"/>
          <w:szCs w:val="24"/>
        </w:rPr>
        <w:tab/>
      </w:r>
      <w:r w:rsidRPr="00E823B9">
        <w:rPr>
          <w:color w:val="000000"/>
          <w:sz w:val="24"/>
          <w:szCs w:val="24"/>
        </w:rPr>
        <w:tab/>
      </w:r>
      <w:r w:rsidR="00DD1F2C">
        <w:rPr>
          <w:color w:val="000000"/>
          <w:sz w:val="24"/>
          <w:szCs w:val="24"/>
          <w:vertAlign w:val="superscript"/>
        </w:rPr>
        <w:t xml:space="preserve"> </w:t>
      </w:r>
      <w:r w:rsidRPr="00E823B9">
        <w:rPr>
          <w:color w:val="000000"/>
          <w:sz w:val="24"/>
          <w:szCs w:val="24"/>
          <w:vertAlign w:val="superscript"/>
        </w:rPr>
        <w:t>подпись</w:t>
      </w:r>
      <w:r w:rsidRPr="00E823B9">
        <w:rPr>
          <w:color w:val="000000"/>
          <w:sz w:val="24"/>
          <w:szCs w:val="24"/>
          <w:vertAlign w:val="superscript"/>
        </w:rPr>
        <w:tab/>
      </w:r>
      <w:r w:rsidRPr="00E823B9">
        <w:rPr>
          <w:color w:val="000000"/>
          <w:sz w:val="24"/>
          <w:szCs w:val="24"/>
          <w:vertAlign w:val="superscript"/>
        </w:rPr>
        <w:tab/>
      </w:r>
      <w:r w:rsidR="00DD1F2C">
        <w:rPr>
          <w:color w:val="000000"/>
          <w:sz w:val="24"/>
          <w:szCs w:val="24"/>
          <w:vertAlign w:val="superscript"/>
        </w:rPr>
        <w:t xml:space="preserve"> </w:t>
      </w:r>
      <w:r w:rsidRPr="00E823B9">
        <w:rPr>
          <w:color w:val="000000"/>
          <w:sz w:val="24"/>
          <w:szCs w:val="24"/>
          <w:vertAlign w:val="superscript"/>
        </w:rPr>
        <w:t>Ф.И.О.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  <w:szCs w:val="28"/>
          <w:vertAlign w:val="superscript"/>
        </w:rPr>
      </w:pPr>
      <w:r w:rsidRPr="00E823B9">
        <w:rPr>
          <w:color w:val="000000"/>
          <w:szCs w:val="28"/>
          <w:vertAlign w:val="superscript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85"/>
        <w:gridCol w:w="2493"/>
        <w:gridCol w:w="4077"/>
      </w:tblGrid>
      <w:tr w:rsidR="000C03D5" w:rsidRPr="00E823B9" w:rsidTr="00D31032">
        <w:tc>
          <w:tcPr>
            <w:tcW w:w="3285" w:type="dxa"/>
            <w:shd w:val="clear" w:color="auto" w:fill="auto"/>
          </w:tcPr>
          <w:p w:rsidR="000C03D5" w:rsidRPr="00E823B9" w:rsidRDefault="000C03D5" w:rsidP="00D31032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  <w:vertAlign w:val="superscript"/>
              </w:rPr>
            </w:pPr>
          </w:p>
        </w:tc>
        <w:tc>
          <w:tcPr>
            <w:tcW w:w="2493" w:type="dxa"/>
            <w:shd w:val="clear" w:color="auto" w:fill="auto"/>
          </w:tcPr>
          <w:p w:rsidR="000C03D5" w:rsidRPr="00E823B9" w:rsidRDefault="000C03D5" w:rsidP="00D31032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  <w:vertAlign w:val="superscript"/>
              </w:rPr>
            </w:pPr>
          </w:p>
        </w:tc>
        <w:tc>
          <w:tcPr>
            <w:tcW w:w="4077" w:type="dxa"/>
            <w:shd w:val="clear" w:color="auto" w:fill="auto"/>
          </w:tcPr>
          <w:p w:rsidR="000C03D5" w:rsidRPr="00E823B9" w:rsidRDefault="000C03D5" w:rsidP="00D3103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E823B9">
              <w:rPr>
                <w:color w:val="000000"/>
                <w:szCs w:val="28"/>
              </w:rPr>
              <w:t xml:space="preserve">Приложение № 3 </w:t>
            </w:r>
          </w:p>
          <w:p w:rsidR="000C03D5" w:rsidRPr="00E823B9" w:rsidRDefault="000C03D5" w:rsidP="00D31032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E823B9">
              <w:rPr>
                <w:color w:val="000000"/>
                <w:szCs w:val="28"/>
              </w:rPr>
              <w:t>к административному регламенту предоставления государственной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образования»</w:t>
            </w:r>
          </w:p>
          <w:p w:rsidR="000C03D5" w:rsidRPr="00E823B9" w:rsidRDefault="000C03D5" w:rsidP="00D31032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  <w:vertAlign w:val="superscript"/>
              </w:rPr>
            </w:pPr>
          </w:p>
        </w:tc>
      </w:tr>
    </w:tbl>
    <w:p w:rsidR="000C03D5" w:rsidRPr="00E823B9" w:rsidRDefault="000C03D5" w:rsidP="000C03D5">
      <w:pPr>
        <w:autoSpaceDE w:val="0"/>
        <w:autoSpaceDN w:val="0"/>
        <w:adjustRightInd w:val="0"/>
        <w:jc w:val="right"/>
        <w:rPr>
          <w:color w:val="000000"/>
          <w:szCs w:val="28"/>
        </w:rPr>
      </w:pPr>
      <w:r w:rsidRPr="00E823B9">
        <w:rPr>
          <w:color w:val="000000"/>
          <w:szCs w:val="28"/>
        </w:rPr>
        <w:t xml:space="preserve">Форма электронного заявления </w:t>
      </w:r>
    </w:p>
    <w:p w:rsidR="000C03D5" w:rsidRPr="00E823B9" w:rsidRDefault="000C03D5" w:rsidP="000C03D5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0C03D5" w:rsidRPr="00E823B9" w:rsidRDefault="000C03D5" w:rsidP="000C03D5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E823B9">
        <w:rPr>
          <w:color w:val="000000"/>
          <w:szCs w:val="28"/>
        </w:rPr>
        <w:t>Заявление о постановке ребенка на учет</w:t>
      </w:r>
    </w:p>
    <w:p w:rsidR="000C03D5" w:rsidRPr="00E823B9" w:rsidRDefault="000C03D5" w:rsidP="000C03D5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E823B9">
        <w:rPr>
          <w:color w:val="000000"/>
          <w:szCs w:val="28"/>
        </w:rPr>
        <w:t>на специализированном интернет - портале Министерства образования и науки Пермского края (</w:t>
      </w:r>
      <w:hyperlink r:id="rId17" w:history="1">
        <w:r w:rsidRPr="00E823B9">
          <w:rPr>
            <w:color w:val="000000"/>
            <w:szCs w:val="28"/>
            <w:u w:val="single"/>
          </w:rPr>
          <w:t>http://</w:t>
        </w:r>
        <w:r w:rsidRPr="00E823B9">
          <w:rPr>
            <w:color w:val="000000"/>
            <w:szCs w:val="28"/>
            <w:u w:val="single"/>
            <w:lang w:val="en-US"/>
          </w:rPr>
          <w:t>doshkolnik</w:t>
        </w:r>
        <w:r w:rsidRPr="00E823B9">
          <w:rPr>
            <w:color w:val="000000"/>
            <w:szCs w:val="28"/>
            <w:u w:val="single"/>
          </w:rPr>
          <w:t>.</w:t>
        </w:r>
        <w:r w:rsidRPr="00E823B9">
          <w:rPr>
            <w:color w:val="000000"/>
            <w:szCs w:val="28"/>
            <w:u w:val="single"/>
            <w:lang w:val="en-US"/>
          </w:rPr>
          <w:t>perm</w:t>
        </w:r>
        <w:r w:rsidRPr="00E823B9">
          <w:rPr>
            <w:color w:val="000000"/>
            <w:szCs w:val="28"/>
            <w:u w:val="single"/>
          </w:rPr>
          <w:t>.</w:t>
        </w:r>
        <w:r w:rsidRPr="00E823B9">
          <w:rPr>
            <w:color w:val="000000"/>
            <w:szCs w:val="28"/>
            <w:u w:val="single"/>
            <w:lang w:val="en-US"/>
          </w:rPr>
          <w:t>ru</w:t>
        </w:r>
      </w:hyperlink>
      <w:r w:rsidRPr="00E823B9">
        <w:rPr>
          <w:color w:val="000000"/>
          <w:szCs w:val="28"/>
        </w:rPr>
        <w:t>)</w:t>
      </w:r>
    </w:p>
    <w:p w:rsidR="000C03D5" w:rsidRPr="00E823B9" w:rsidRDefault="000C03D5" w:rsidP="000C03D5">
      <w:pPr>
        <w:autoSpaceDE w:val="0"/>
        <w:autoSpaceDN w:val="0"/>
        <w:adjustRightInd w:val="0"/>
        <w:jc w:val="both"/>
        <w:rPr>
          <w:color w:val="000000"/>
          <w:szCs w:val="28"/>
          <w:vertAlign w:val="superscript"/>
        </w:rPr>
      </w:pPr>
    </w:p>
    <w:p w:rsidR="000C03D5" w:rsidRPr="00E823B9" w:rsidRDefault="000C03D5" w:rsidP="000C03D5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823B9">
        <w:rPr>
          <w:color w:val="000000"/>
          <w:szCs w:val="28"/>
        </w:rPr>
        <w:t xml:space="preserve">Сведения о заявителе </w:t>
      </w:r>
    </w:p>
    <w:p w:rsidR="000C03D5" w:rsidRPr="00E823B9" w:rsidRDefault="000C03D5" w:rsidP="000C03D5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823B9">
        <w:rPr>
          <w:color w:val="000000"/>
          <w:szCs w:val="28"/>
        </w:rPr>
        <w:t xml:space="preserve">Территория проживания </w:t>
      </w:r>
      <w:r w:rsidRPr="00E823B9">
        <w:rPr>
          <w:color w:val="000000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192pt;height:18pt" o:ole="">
            <v:imagedata r:id="rId18" o:title=""/>
          </v:shape>
          <w:control r:id="rId19" w:name="DefaultOcxName" w:shapeid="_x0000_i1084"/>
        </w:object>
      </w:r>
      <w:r w:rsidRPr="00E823B9">
        <w:rPr>
          <w:color w:val="000000"/>
          <w:szCs w:val="28"/>
        </w:rPr>
        <w:t xml:space="preserve">* </w:t>
      </w:r>
    </w:p>
    <w:p w:rsidR="000C03D5" w:rsidRPr="00E823B9" w:rsidRDefault="000C03D5" w:rsidP="000C03D5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823B9">
        <w:rPr>
          <w:color w:val="000000"/>
          <w:szCs w:val="28"/>
        </w:rPr>
        <w:t xml:space="preserve">доступны лишь территории, участвующие в пилотном проекте выплат от 1.5 до 5 лет, подробнее см. </w:t>
      </w:r>
      <w:hyperlink r:id="rId20" w:history="1">
        <w:r w:rsidRPr="00E823B9">
          <w:rPr>
            <w:color w:val="000000"/>
            <w:szCs w:val="28"/>
            <w:u w:val="single"/>
          </w:rPr>
          <w:t>справочную иформацию</w:t>
        </w:r>
      </w:hyperlink>
      <w:r w:rsidRPr="00E823B9">
        <w:rPr>
          <w:color w:val="000000"/>
          <w:szCs w:val="28"/>
        </w:rPr>
        <w:t xml:space="preserve"> и </w:t>
      </w:r>
      <w:hyperlink r:id="rId21" w:history="1">
        <w:r w:rsidRPr="00E823B9">
          <w:rPr>
            <w:color w:val="000000"/>
            <w:szCs w:val="28"/>
            <w:u w:val="single"/>
          </w:rPr>
          <w:t>вопросы специалисту</w:t>
        </w:r>
      </w:hyperlink>
      <w:r w:rsidRPr="00E823B9">
        <w:rPr>
          <w:color w:val="000000"/>
          <w:szCs w:val="28"/>
        </w:rPr>
        <w:t xml:space="preserve"> </w:t>
      </w:r>
    </w:p>
    <w:p w:rsidR="000C03D5" w:rsidRPr="00E823B9" w:rsidRDefault="000C03D5" w:rsidP="000C03D5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823B9">
        <w:rPr>
          <w:color w:val="000000"/>
          <w:szCs w:val="28"/>
        </w:rPr>
        <w:t xml:space="preserve">Желаемая дата получения места в ДОУ </w:t>
      </w:r>
      <w:r w:rsidRPr="00E823B9">
        <w:rPr>
          <w:color w:val="000000"/>
          <w:szCs w:val="28"/>
        </w:rPr>
        <w:object w:dxaOrig="225" w:dyaOrig="225">
          <v:shape id="_x0000_i1088" type="#_x0000_t75" style="width:49.5pt;height:18pt" o:ole="">
            <v:imagedata r:id="rId22" o:title=""/>
          </v:shape>
          <w:control r:id="rId23" w:name="DefaultOcxName1" w:shapeid="_x0000_i1088"/>
        </w:object>
      </w:r>
      <w:r>
        <w:rPr>
          <w:noProof/>
          <w:color w:val="000000"/>
          <w:szCs w:val="28"/>
        </w:rPr>
        <w:drawing>
          <wp:inline distT="0" distB="0" distL="0" distR="0" wp14:anchorId="06B33CD1" wp14:editId="2530C125">
            <wp:extent cx="182880" cy="182880"/>
            <wp:effectExtent l="0" t="0" r="7620" b="7620"/>
            <wp:docPr id="5" name="Рисунок 5" descr="показать/скрыть календа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казать/скрыть календарь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3B9">
        <w:rPr>
          <w:color w:val="000000"/>
          <w:szCs w:val="28"/>
        </w:rPr>
        <w:t xml:space="preserve">* </w:t>
      </w:r>
    </w:p>
    <w:p w:rsidR="000C03D5" w:rsidRPr="00E823B9" w:rsidRDefault="000C03D5" w:rsidP="000C03D5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823B9">
        <w:rPr>
          <w:color w:val="000000"/>
          <w:szCs w:val="28"/>
        </w:rPr>
        <w:t xml:space="preserve">Если Вы планируете получать пособие и не посещать сад до какой-то даты то в поле нужно указать эту дату (после наступления этого момента заявление будет участвовать в распределениях), если место нужно прямо сейчас - указывайте сегодня </w:t>
      </w:r>
    </w:p>
    <w:p w:rsidR="000C03D5" w:rsidRPr="00E823B9" w:rsidRDefault="000C03D5" w:rsidP="000C03D5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823B9">
        <w:rPr>
          <w:color w:val="000000"/>
          <w:szCs w:val="28"/>
        </w:rPr>
        <w:t xml:space="preserve">Фамилия </w:t>
      </w:r>
      <w:r w:rsidRPr="00E823B9">
        <w:rPr>
          <w:color w:val="000000"/>
          <w:szCs w:val="28"/>
        </w:rPr>
        <w:object w:dxaOrig="225" w:dyaOrig="225">
          <v:shape id="_x0000_i1092" type="#_x0000_t75" style="width:49.5pt;height:18pt" o:ole="">
            <v:imagedata r:id="rId22" o:title=""/>
          </v:shape>
          <w:control r:id="rId25" w:name="DefaultOcxName2" w:shapeid="_x0000_i1092"/>
        </w:object>
      </w:r>
      <w:r w:rsidRPr="00E823B9">
        <w:rPr>
          <w:vanish/>
          <w:color w:val="000000"/>
          <w:szCs w:val="28"/>
        </w:rPr>
        <w:t>*</w:t>
      </w:r>
      <w:r w:rsidRPr="00E823B9">
        <w:rPr>
          <w:color w:val="000000"/>
          <w:szCs w:val="28"/>
        </w:rPr>
        <w:t xml:space="preserve"> </w:t>
      </w:r>
    </w:p>
    <w:p w:rsidR="000C03D5" w:rsidRPr="00E823B9" w:rsidRDefault="000C03D5" w:rsidP="000C03D5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823B9">
        <w:rPr>
          <w:color w:val="000000"/>
          <w:szCs w:val="28"/>
        </w:rPr>
        <w:t xml:space="preserve">(в точности, как в паспорте, при сохранении будут обновлены данные на Личной странице) </w:t>
      </w:r>
    </w:p>
    <w:p w:rsidR="000C03D5" w:rsidRPr="00E823B9" w:rsidRDefault="000C03D5" w:rsidP="000C03D5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823B9">
        <w:rPr>
          <w:color w:val="000000"/>
          <w:szCs w:val="28"/>
        </w:rPr>
        <w:t xml:space="preserve">Имя </w:t>
      </w:r>
      <w:r w:rsidRPr="00E823B9">
        <w:rPr>
          <w:color w:val="000000"/>
          <w:szCs w:val="28"/>
        </w:rPr>
        <w:object w:dxaOrig="225" w:dyaOrig="225">
          <v:shape id="_x0000_i1096" type="#_x0000_t75" style="width:49.5pt;height:18pt" o:ole="">
            <v:imagedata r:id="rId22" o:title=""/>
          </v:shape>
          <w:control r:id="rId26" w:name="DefaultOcxName3" w:shapeid="_x0000_i1096"/>
        </w:object>
      </w:r>
      <w:r w:rsidRPr="00E823B9">
        <w:rPr>
          <w:color w:val="000000"/>
          <w:szCs w:val="28"/>
        </w:rPr>
        <w:t xml:space="preserve">* </w:t>
      </w:r>
    </w:p>
    <w:p w:rsidR="000C03D5" w:rsidRPr="00E823B9" w:rsidRDefault="000C03D5" w:rsidP="000C03D5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823B9">
        <w:rPr>
          <w:color w:val="000000"/>
          <w:szCs w:val="28"/>
        </w:rPr>
        <w:t xml:space="preserve">(в точности, как в паспорте, при сохранении будут обновлены данные на Личной странице) </w:t>
      </w:r>
    </w:p>
    <w:p w:rsidR="000C03D5" w:rsidRPr="00E823B9" w:rsidRDefault="000C03D5" w:rsidP="000C03D5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823B9">
        <w:rPr>
          <w:color w:val="000000"/>
          <w:szCs w:val="28"/>
        </w:rPr>
        <w:t xml:space="preserve">Отчество </w:t>
      </w:r>
      <w:r w:rsidRPr="00E823B9">
        <w:rPr>
          <w:color w:val="000000"/>
          <w:szCs w:val="28"/>
        </w:rPr>
        <w:object w:dxaOrig="225" w:dyaOrig="225">
          <v:shape id="_x0000_i1100" type="#_x0000_t75" style="width:49.5pt;height:18pt" o:ole="">
            <v:imagedata r:id="rId22" o:title=""/>
          </v:shape>
          <w:control r:id="rId27" w:name="DefaultOcxName4" w:shapeid="_x0000_i1100"/>
        </w:object>
      </w:r>
      <w:r w:rsidRPr="00E823B9">
        <w:rPr>
          <w:color w:val="000000"/>
          <w:szCs w:val="28"/>
        </w:rPr>
        <w:t xml:space="preserve">* </w:t>
      </w:r>
    </w:p>
    <w:p w:rsidR="000C03D5" w:rsidRPr="00E823B9" w:rsidRDefault="000C03D5" w:rsidP="000C03D5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823B9">
        <w:rPr>
          <w:color w:val="000000"/>
          <w:szCs w:val="28"/>
        </w:rPr>
        <w:t xml:space="preserve">(в точности, как в паспорте, при сохранении будут обновлены данные на Личной странице) </w:t>
      </w:r>
    </w:p>
    <w:p w:rsidR="000C03D5" w:rsidRPr="00E823B9" w:rsidRDefault="000C03D5" w:rsidP="000C03D5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823B9">
        <w:rPr>
          <w:color w:val="000000"/>
          <w:szCs w:val="28"/>
        </w:rPr>
        <w:t xml:space="preserve">Дата рождения </w:t>
      </w:r>
      <w:r w:rsidRPr="00E823B9">
        <w:rPr>
          <w:color w:val="000000"/>
          <w:szCs w:val="28"/>
        </w:rPr>
        <w:object w:dxaOrig="225" w:dyaOrig="225">
          <v:shape id="_x0000_i1104" type="#_x0000_t75" style="width:49.5pt;height:18pt" o:ole="">
            <v:imagedata r:id="rId22" o:title=""/>
          </v:shape>
          <w:control r:id="rId28" w:name="DefaultOcxName5" w:shapeid="_x0000_i1104"/>
        </w:object>
      </w:r>
      <w:r>
        <w:rPr>
          <w:noProof/>
          <w:color w:val="000000"/>
          <w:szCs w:val="28"/>
        </w:rPr>
        <w:drawing>
          <wp:inline distT="0" distB="0" distL="0" distR="0" wp14:anchorId="5A6E6A27" wp14:editId="58EB3F78">
            <wp:extent cx="182880" cy="182880"/>
            <wp:effectExtent l="0" t="0" r="7620" b="7620"/>
            <wp:docPr id="4" name="Рисунок 4" descr="показать/скрыть календа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казать/скрыть календарь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3B9">
        <w:rPr>
          <w:color w:val="000000"/>
          <w:szCs w:val="28"/>
        </w:rPr>
        <w:t xml:space="preserve">* </w:t>
      </w:r>
    </w:p>
    <w:p w:rsidR="000C03D5" w:rsidRPr="00E823B9" w:rsidRDefault="000C03D5" w:rsidP="000C03D5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823B9">
        <w:rPr>
          <w:color w:val="000000"/>
          <w:szCs w:val="28"/>
        </w:rPr>
        <w:t xml:space="preserve">(в точности, как в паспорте, при сохранении будут обновлены данные на Личной странице) </w:t>
      </w:r>
    </w:p>
    <w:p w:rsidR="000C03D5" w:rsidRPr="00E823B9" w:rsidRDefault="000C03D5" w:rsidP="000C03D5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823B9">
        <w:rPr>
          <w:color w:val="000000"/>
          <w:szCs w:val="28"/>
        </w:rPr>
        <w:t xml:space="preserve">Адрес проживания </w:t>
      </w:r>
      <w:r w:rsidRPr="00E823B9">
        <w:rPr>
          <w:color w:val="000000"/>
          <w:szCs w:val="28"/>
        </w:rPr>
        <w:object w:dxaOrig="225" w:dyaOrig="225">
          <v:shape id="_x0000_i1108" type="#_x0000_t75" style="width:49.5pt;height:18pt" o:ole="">
            <v:imagedata r:id="rId22" o:title=""/>
          </v:shape>
          <w:control r:id="rId29" w:name="DefaultOcxName6" w:shapeid="_x0000_i1108"/>
        </w:object>
      </w:r>
      <w:r w:rsidRPr="00E823B9">
        <w:rPr>
          <w:color w:val="000000"/>
          <w:szCs w:val="28"/>
        </w:rPr>
        <w:t xml:space="preserve">* </w:t>
      </w:r>
    </w:p>
    <w:p w:rsidR="000C03D5" w:rsidRPr="00E823B9" w:rsidRDefault="000C03D5" w:rsidP="000C03D5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823B9">
        <w:rPr>
          <w:color w:val="000000"/>
          <w:szCs w:val="28"/>
        </w:rPr>
        <w:t xml:space="preserve">(при сохранении будут обновлены данные на Личной странице, поле "Адрес прописью") </w:t>
      </w:r>
    </w:p>
    <w:p w:rsidR="000C03D5" w:rsidRPr="00E823B9" w:rsidRDefault="000C03D5" w:rsidP="000C03D5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823B9">
        <w:rPr>
          <w:color w:val="000000"/>
          <w:szCs w:val="28"/>
        </w:rPr>
        <w:t xml:space="preserve">Контактный телефон: </w:t>
      </w:r>
      <w:r w:rsidRPr="00E823B9">
        <w:rPr>
          <w:color w:val="000000"/>
          <w:szCs w:val="28"/>
        </w:rPr>
        <w:object w:dxaOrig="225" w:dyaOrig="225">
          <v:shape id="_x0000_i1112" type="#_x0000_t75" style="width:49.5pt;height:18pt" o:ole="">
            <v:imagedata r:id="rId22" o:title=""/>
          </v:shape>
          <w:control r:id="rId30" w:name="DefaultOcxName7" w:shapeid="_x0000_i1112"/>
        </w:object>
      </w:r>
    </w:p>
    <w:p w:rsidR="000C03D5" w:rsidRPr="00E823B9" w:rsidRDefault="000C03D5" w:rsidP="000C03D5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823B9">
        <w:rPr>
          <w:color w:val="000000"/>
          <w:szCs w:val="28"/>
        </w:rPr>
        <w:lastRenderedPageBreak/>
        <w:t xml:space="preserve">(при сохранении будут обновлены данные на Личной странице, поле "Сотовый телефон") </w:t>
      </w:r>
    </w:p>
    <w:p w:rsidR="000C03D5" w:rsidRPr="00E823B9" w:rsidRDefault="000C03D5" w:rsidP="000C03D5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823B9">
        <w:rPr>
          <w:color w:val="000000"/>
          <w:szCs w:val="28"/>
        </w:rPr>
        <w:t xml:space="preserve">email: </w:t>
      </w:r>
      <w:r w:rsidRPr="00E823B9">
        <w:rPr>
          <w:color w:val="000000"/>
          <w:szCs w:val="28"/>
        </w:rPr>
        <w:object w:dxaOrig="225" w:dyaOrig="225">
          <v:shape id="_x0000_i1116" type="#_x0000_t75" style="width:49.5pt;height:18pt" o:ole="">
            <v:imagedata r:id="rId22" o:title=""/>
          </v:shape>
          <w:control r:id="rId31" w:name="DefaultOcxName8" w:shapeid="_x0000_i1116"/>
        </w:object>
      </w:r>
    </w:p>
    <w:p w:rsidR="000C03D5" w:rsidRPr="00E823B9" w:rsidRDefault="000C03D5" w:rsidP="000C03D5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823B9">
        <w:rPr>
          <w:color w:val="000000"/>
          <w:szCs w:val="28"/>
        </w:rPr>
        <w:t xml:space="preserve">(при сохранении будут обновлены данные на Личной странице, поле "email") </w:t>
      </w:r>
    </w:p>
    <w:p w:rsidR="000C03D5" w:rsidRPr="00E823B9" w:rsidRDefault="000C03D5" w:rsidP="000C03D5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823B9">
        <w:rPr>
          <w:color w:val="000000"/>
          <w:szCs w:val="28"/>
        </w:rPr>
        <w:t xml:space="preserve">Статус </w:t>
      </w:r>
      <w:r w:rsidRPr="00E823B9">
        <w:rPr>
          <w:color w:val="000000"/>
          <w:szCs w:val="28"/>
        </w:rPr>
        <w:object w:dxaOrig="225" w:dyaOrig="225">
          <v:shape id="_x0000_i1119" type="#_x0000_t75" style="width:147pt;height:18pt" o:ole="">
            <v:imagedata r:id="rId32" o:title=""/>
          </v:shape>
          <w:control r:id="rId33" w:name="DefaultOcxName9" w:shapeid="_x0000_i1119"/>
        </w:object>
      </w:r>
    </w:p>
    <w:p w:rsidR="000C03D5" w:rsidRPr="00E823B9" w:rsidRDefault="000C03D5" w:rsidP="000C03D5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823B9">
        <w:rPr>
          <w:color w:val="000000"/>
          <w:szCs w:val="28"/>
        </w:rPr>
        <w:t xml:space="preserve">Место работы (статус) </w:t>
      </w:r>
      <w:r w:rsidRPr="00E823B9">
        <w:rPr>
          <w:color w:val="000000"/>
          <w:szCs w:val="28"/>
        </w:rPr>
        <w:object w:dxaOrig="225" w:dyaOrig="225">
          <v:shape id="_x0000_i1123" type="#_x0000_t75" style="width:49.5pt;height:18pt" o:ole="">
            <v:imagedata r:id="rId22" o:title=""/>
          </v:shape>
          <w:control r:id="rId34" w:name="DefaultOcxName10" w:shapeid="_x0000_i1123"/>
        </w:object>
      </w:r>
    </w:p>
    <w:p w:rsidR="000C03D5" w:rsidRPr="00E823B9" w:rsidRDefault="000C03D5" w:rsidP="000C03D5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823B9">
        <w:rPr>
          <w:color w:val="000000"/>
          <w:szCs w:val="28"/>
        </w:rPr>
        <w:t xml:space="preserve">Паспортные данные </w:t>
      </w:r>
    </w:p>
    <w:p w:rsidR="000C03D5" w:rsidRPr="00E823B9" w:rsidRDefault="000C03D5" w:rsidP="000C03D5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823B9">
        <w:rPr>
          <w:color w:val="000000"/>
          <w:szCs w:val="28"/>
        </w:rPr>
        <w:t xml:space="preserve">Серия </w:t>
      </w:r>
      <w:r w:rsidRPr="00E823B9">
        <w:rPr>
          <w:color w:val="000000"/>
          <w:szCs w:val="28"/>
        </w:rPr>
        <w:object w:dxaOrig="225" w:dyaOrig="225">
          <v:shape id="_x0000_i1127" type="#_x0000_t75" style="width:49.5pt;height:18pt" o:ole="">
            <v:imagedata r:id="rId22" o:title=""/>
          </v:shape>
          <w:control r:id="rId35" w:name="DefaultOcxName11" w:shapeid="_x0000_i1127"/>
        </w:object>
      </w:r>
      <w:r w:rsidRPr="00E823B9">
        <w:rPr>
          <w:color w:val="000000"/>
          <w:szCs w:val="28"/>
        </w:rPr>
        <w:t xml:space="preserve">* </w:t>
      </w:r>
    </w:p>
    <w:p w:rsidR="000C03D5" w:rsidRPr="00E823B9" w:rsidRDefault="000C03D5" w:rsidP="000C03D5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823B9">
        <w:rPr>
          <w:color w:val="000000"/>
          <w:szCs w:val="28"/>
        </w:rPr>
        <w:t xml:space="preserve">Номер </w:t>
      </w:r>
      <w:r w:rsidRPr="00E823B9">
        <w:rPr>
          <w:color w:val="000000"/>
          <w:szCs w:val="28"/>
        </w:rPr>
        <w:object w:dxaOrig="225" w:dyaOrig="225">
          <v:shape id="_x0000_i1131" type="#_x0000_t75" style="width:49.5pt;height:18pt" o:ole="">
            <v:imagedata r:id="rId22" o:title=""/>
          </v:shape>
          <w:control r:id="rId36" w:name="DefaultOcxName12" w:shapeid="_x0000_i1131"/>
        </w:object>
      </w:r>
      <w:r w:rsidRPr="00E823B9">
        <w:rPr>
          <w:color w:val="000000"/>
          <w:szCs w:val="28"/>
        </w:rPr>
        <w:t xml:space="preserve">* </w:t>
      </w:r>
    </w:p>
    <w:p w:rsidR="000C03D5" w:rsidRPr="00E823B9" w:rsidRDefault="000C03D5" w:rsidP="000C03D5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823B9">
        <w:rPr>
          <w:color w:val="000000"/>
          <w:szCs w:val="28"/>
        </w:rPr>
        <w:t xml:space="preserve">Дата выдачи </w:t>
      </w:r>
      <w:r w:rsidRPr="00E823B9">
        <w:rPr>
          <w:color w:val="000000"/>
          <w:szCs w:val="28"/>
        </w:rPr>
        <w:object w:dxaOrig="225" w:dyaOrig="225">
          <v:shape id="_x0000_i1135" type="#_x0000_t75" style="width:49.5pt;height:18pt" o:ole="">
            <v:imagedata r:id="rId22" o:title=""/>
          </v:shape>
          <w:control r:id="rId37" w:name="DefaultOcxName13" w:shapeid="_x0000_i1135"/>
        </w:object>
      </w:r>
      <w:r>
        <w:rPr>
          <w:noProof/>
          <w:color w:val="000000"/>
          <w:szCs w:val="28"/>
        </w:rPr>
        <w:drawing>
          <wp:inline distT="0" distB="0" distL="0" distR="0" wp14:anchorId="53EECE9C" wp14:editId="0B7925B8">
            <wp:extent cx="182880" cy="182880"/>
            <wp:effectExtent l="0" t="0" r="7620" b="7620"/>
            <wp:docPr id="3" name="Рисунок 3" descr="показать/скрыть календа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казать/скрыть календарь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3B9">
        <w:rPr>
          <w:color w:val="000000"/>
          <w:szCs w:val="28"/>
        </w:rPr>
        <w:t xml:space="preserve">* </w:t>
      </w:r>
    </w:p>
    <w:p w:rsidR="000C03D5" w:rsidRPr="00E823B9" w:rsidRDefault="000C03D5" w:rsidP="000C03D5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823B9">
        <w:rPr>
          <w:color w:val="000000"/>
          <w:szCs w:val="28"/>
        </w:rPr>
        <w:t xml:space="preserve">Кем выдан </w:t>
      </w:r>
      <w:r w:rsidRPr="00E823B9">
        <w:rPr>
          <w:color w:val="000000"/>
          <w:szCs w:val="28"/>
        </w:rPr>
        <w:object w:dxaOrig="225" w:dyaOrig="225">
          <v:shape id="_x0000_i1139" type="#_x0000_t75" style="width:49.5pt;height:18pt" o:ole="">
            <v:imagedata r:id="rId22" o:title=""/>
          </v:shape>
          <w:control r:id="rId38" w:name="DefaultOcxName14" w:shapeid="_x0000_i1139"/>
        </w:object>
      </w:r>
      <w:r w:rsidRPr="00E823B9">
        <w:rPr>
          <w:color w:val="000000"/>
          <w:szCs w:val="28"/>
        </w:rPr>
        <w:t xml:space="preserve">* </w:t>
      </w:r>
    </w:p>
    <w:p w:rsidR="000C03D5" w:rsidRPr="00E823B9" w:rsidRDefault="000C03D5" w:rsidP="000C03D5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823B9">
        <w:rPr>
          <w:color w:val="000000"/>
          <w:szCs w:val="28"/>
        </w:rPr>
        <w:t xml:space="preserve">Данные о ребенке </w:t>
      </w:r>
    </w:p>
    <w:p w:rsidR="000C03D5" w:rsidRPr="00E823B9" w:rsidRDefault="000C03D5" w:rsidP="000C03D5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823B9">
        <w:rPr>
          <w:color w:val="000000"/>
          <w:szCs w:val="28"/>
        </w:rPr>
        <w:t xml:space="preserve">Фамилия </w:t>
      </w:r>
      <w:r w:rsidRPr="00E823B9">
        <w:rPr>
          <w:color w:val="000000"/>
          <w:szCs w:val="28"/>
        </w:rPr>
        <w:object w:dxaOrig="225" w:dyaOrig="225">
          <v:shape id="_x0000_i1143" type="#_x0000_t75" style="width:49.5pt;height:18pt" o:ole="">
            <v:imagedata r:id="rId22" o:title=""/>
          </v:shape>
          <w:control r:id="rId39" w:name="DefaultOcxName15" w:shapeid="_x0000_i1143"/>
        </w:object>
      </w:r>
      <w:r w:rsidRPr="00E823B9">
        <w:rPr>
          <w:color w:val="000000"/>
          <w:szCs w:val="28"/>
        </w:rPr>
        <w:t xml:space="preserve">* </w:t>
      </w:r>
    </w:p>
    <w:p w:rsidR="000C03D5" w:rsidRPr="00E823B9" w:rsidRDefault="000C03D5" w:rsidP="000C03D5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823B9">
        <w:rPr>
          <w:color w:val="000000"/>
          <w:szCs w:val="28"/>
        </w:rPr>
        <w:t xml:space="preserve">Имя </w:t>
      </w:r>
      <w:r w:rsidRPr="00E823B9">
        <w:rPr>
          <w:color w:val="000000"/>
          <w:szCs w:val="28"/>
        </w:rPr>
        <w:object w:dxaOrig="225" w:dyaOrig="225">
          <v:shape id="_x0000_i1147" type="#_x0000_t75" style="width:49.5pt;height:18pt" o:ole="">
            <v:imagedata r:id="rId22" o:title=""/>
          </v:shape>
          <w:control r:id="rId40" w:name="DefaultOcxName16" w:shapeid="_x0000_i1147"/>
        </w:object>
      </w:r>
      <w:r w:rsidRPr="00E823B9">
        <w:rPr>
          <w:color w:val="000000"/>
          <w:szCs w:val="28"/>
        </w:rPr>
        <w:t xml:space="preserve">* </w:t>
      </w:r>
    </w:p>
    <w:p w:rsidR="000C03D5" w:rsidRPr="00E823B9" w:rsidRDefault="000C03D5" w:rsidP="000C03D5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823B9">
        <w:rPr>
          <w:color w:val="000000"/>
          <w:szCs w:val="28"/>
        </w:rPr>
        <w:t xml:space="preserve">Отчество </w:t>
      </w:r>
      <w:r w:rsidRPr="00E823B9">
        <w:rPr>
          <w:color w:val="000000"/>
          <w:szCs w:val="28"/>
        </w:rPr>
        <w:object w:dxaOrig="225" w:dyaOrig="225">
          <v:shape id="_x0000_i1151" type="#_x0000_t75" style="width:49.5pt;height:18pt" o:ole="">
            <v:imagedata r:id="rId22" o:title=""/>
          </v:shape>
          <w:control r:id="rId41" w:name="DefaultOcxName17" w:shapeid="_x0000_i1151"/>
        </w:object>
      </w:r>
      <w:r w:rsidRPr="00E823B9">
        <w:rPr>
          <w:color w:val="000000"/>
          <w:szCs w:val="28"/>
        </w:rPr>
        <w:t xml:space="preserve">* </w:t>
      </w:r>
    </w:p>
    <w:p w:rsidR="000C03D5" w:rsidRPr="00E823B9" w:rsidRDefault="000C03D5" w:rsidP="000C03D5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823B9">
        <w:rPr>
          <w:color w:val="000000"/>
          <w:szCs w:val="28"/>
        </w:rPr>
        <w:t xml:space="preserve">Дата рождения </w:t>
      </w:r>
      <w:r w:rsidRPr="00E823B9">
        <w:rPr>
          <w:color w:val="000000"/>
          <w:szCs w:val="28"/>
        </w:rPr>
        <w:object w:dxaOrig="225" w:dyaOrig="225">
          <v:shape id="_x0000_i1155" type="#_x0000_t75" style="width:49.5pt;height:18pt" o:ole="">
            <v:imagedata r:id="rId22" o:title=""/>
          </v:shape>
          <w:control r:id="rId42" w:name="DefaultOcxName18" w:shapeid="_x0000_i1155"/>
        </w:object>
      </w:r>
      <w:r>
        <w:rPr>
          <w:noProof/>
          <w:color w:val="000000"/>
          <w:szCs w:val="28"/>
        </w:rPr>
        <w:drawing>
          <wp:inline distT="0" distB="0" distL="0" distR="0" wp14:anchorId="41A8BEAA" wp14:editId="01A749CB">
            <wp:extent cx="182880" cy="182880"/>
            <wp:effectExtent l="0" t="0" r="7620" b="7620"/>
            <wp:docPr id="2" name="Рисунок 2" descr="показать/скрыть календа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казать/скрыть календарь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3B9">
        <w:rPr>
          <w:color w:val="000000"/>
          <w:szCs w:val="28"/>
        </w:rPr>
        <w:t xml:space="preserve">* </w:t>
      </w:r>
    </w:p>
    <w:p w:rsidR="000C03D5" w:rsidRPr="00E823B9" w:rsidRDefault="000C03D5" w:rsidP="000C03D5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823B9">
        <w:rPr>
          <w:color w:val="000000"/>
          <w:szCs w:val="28"/>
        </w:rPr>
        <w:t xml:space="preserve">Пол </w:t>
      </w:r>
      <w:r w:rsidRPr="00E823B9">
        <w:rPr>
          <w:color w:val="000000"/>
          <w:szCs w:val="28"/>
        </w:rPr>
        <w:object w:dxaOrig="225" w:dyaOrig="225">
          <v:shape id="_x0000_i1158" type="#_x0000_t75" style="width:66pt;height:18pt" o:ole="">
            <v:imagedata r:id="rId43" o:title=""/>
          </v:shape>
          <w:control r:id="rId44" w:name="DefaultOcxName19" w:shapeid="_x0000_i1158"/>
        </w:object>
      </w:r>
    </w:p>
    <w:p w:rsidR="000C03D5" w:rsidRPr="00E823B9" w:rsidRDefault="000C03D5" w:rsidP="000C03D5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823B9">
        <w:rPr>
          <w:color w:val="000000"/>
          <w:szCs w:val="28"/>
        </w:rPr>
        <w:t xml:space="preserve">Свидетельство о рождении </w:t>
      </w:r>
    </w:p>
    <w:p w:rsidR="000C03D5" w:rsidRPr="00E823B9" w:rsidRDefault="000C03D5" w:rsidP="000C03D5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823B9">
        <w:rPr>
          <w:color w:val="000000"/>
          <w:szCs w:val="28"/>
        </w:rPr>
        <w:t xml:space="preserve">Серия </w:t>
      </w:r>
      <w:r w:rsidRPr="00E823B9">
        <w:rPr>
          <w:color w:val="000000"/>
          <w:szCs w:val="28"/>
        </w:rPr>
        <w:object w:dxaOrig="225" w:dyaOrig="225">
          <v:shape id="_x0000_i1162" type="#_x0000_t75" style="width:49.5pt;height:18pt" o:ole="">
            <v:imagedata r:id="rId22" o:title=""/>
          </v:shape>
          <w:control r:id="rId45" w:name="DefaultOcxName20" w:shapeid="_x0000_i1162"/>
        </w:object>
      </w:r>
      <w:r w:rsidRPr="00E823B9">
        <w:rPr>
          <w:color w:val="000000"/>
          <w:szCs w:val="28"/>
        </w:rPr>
        <w:t xml:space="preserve">* </w:t>
      </w:r>
    </w:p>
    <w:p w:rsidR="000C03D5" w:rsidRPr="00E823B9" w:rsidRDefault="000C03D5" w:rsidP="000C03D5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823B9">
        <w:rPr>
          <w:color w:val="000000"/>
          <w:szCs w:val="28"/>
        </w:rPr>
        <w:t xml:space="preserve">Номер </w:t>
      </w:r>
      <w:r w:rsidRPr="00E823B9">
        <w:rPr>
          <w:color w:val="000000"/>
          <w:szCs w:val="28"/>
        </w:rPr>
        <w:object w:dxaOrig="225" w:dyaOrig="225">
          <v:shape id="_x0000_i1166" type="#_x0000_t75" style="width:49.5pt;height:18pt" o:ole="">
            <v:imagedata r:id="rId22" o:title=""/>
          </v:shape>
          <w:control r:id="rId46" w:name="DefaultOcxName21" w:shapeid="_x0000_i1166"/>
        </w:object>
      </w:r>
      <w:r w:rsidRPr="00E823B9">
        <w:rPr>
          <w:color w:val="000000"/>
          <w:szCs w:val="28"/>
        </w:rPr>
        <w:t xml:space="preserve">* </w:t>
      </w:r>
    </w:p>
    <w:p w:rsidR="000C03D5" w:rsidRPr="00E823B9" w:rsidRDefault="000C03D5" w:rsidP="000C03D5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823B9">
        <w:rPr>
          <w:color w:val="000000"/>
          <w:szCs w:val="28"/>
        </w:rPr>
        <w:t xml:space="preserve">Дата выдачи </w:t>
      </w:r>
      <w:r w:rsidRPr="00E823B9">
        <w:rPr>
          <w:color w:val="000000"/>
          <w:szCs w:val="28"/>
        </w:rPr>
        <w:object w:dxaOrig="225" w:dyaOrig="225">
          <v:shape id="_x0000_i1170" type="#_x0000_t75" style="width:49.5pt;height:18pt" o:ole="">
            <v:imagedata r:id="rId22" o:title=""/>
          </v:shape>
          <w:control r:id="rId47" w:name="DefaultOcxName22" w:shapeid="_x0000_i1170"/>
        </w:object>
      </w:r>
      <w:r>
        <w:rPr>
          <w:noProof/>
          <w:color w:val="000000"/>
          <w:szCs w:val="28"/>
        </w:rPr>
        <w:drawing>
          <wp:inline distT="0" distB="0" distL="0" distR="0" wp14:anchorId="09C68F8C" wp14:editId="217D9413">
            <wp:extent cx="182880" cy="182880"/>
            <wp:effectExtent l="0" t="0" r="7620" b="7620"/>
            <wp:docPr id="1" name="Рисунок 1" descr="показать/скрыть календа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оказать/скрыть календарь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3B9">
        <w:rPr>
          <w:color w:val="000000"/>
          <w:szCs w:val="28"/>
        </w:rPr>
        <w:t xml:space="preserve">* </w:t>
      </w:r>
    </w:p>
    <w:p w:rsidR="000C03D5" w:rsidRPr="00E823B9" w:rsidRDefault="000C03D5" w:rsidP="000C03D5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823B9">
        <w:rPr>
          <w:color w:val="000000"/>
          <w:szCs w:val="28"/>
        </w:rPr>
        <w:t xml:space="preserve">Кем выдано </w:t>
      </w:r>
      <w:r w:rsidRPr="00E823B9">
        <w:rPr>
          <w:color w:val="000000"/>
          <w:szCs w:val="28"/>
        </w:rPr>
        <w:object w:dxaOrig="225" w:dyaOrig="225">
          <v:shape id="_x0000_i1174" type="#_x0000_t75" style="width:49.5pt;height:18pt" o:ole="">
            <v:imagedata r:id="rId22" o:title=""/>
          </v:shape>
          <w:control r:id="rId48" w:name="DefaultOcxName23" w:shapeid="_x0000_i1174"/>
        </w:object>
      </w:r>
      <w:r w:rsidRPr="00E823B9">
        <w:rPr>
          <w:color w:val="000000"/>
          <w:szCs w:val="28"/>
        </w:rPr>
        <w:t xml:space="preserve">* </w:t>
      </w:r>
    </w:p>
    <w:p w:rsidR="000C03D5" w:rsidRPr="00E823B9" w:rsidRDefault="000C03D5" w:rsidP="000C03D5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823B9">
        <w:rPr>
          <w:color w:val="000000"/>
          <w:szCs w:val="28"/>
        </w:rPr>
        <w:t xml:space="preserve">Выбор желаемых детских садов </w:t>
      </w:r>
    </w:p>
    <w:p w:rsidR="000C03D5" w:rsidRPr="00E823B9" w:rsidRDefault="000C03D5" w:rsidP="000C03D5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823B9">
        <w:rPr>
          <w:color w:val="000000"/>
          <w:szCs w:val="28"/>
        </w:rPr>
        <w:t>Желаемые или приоритетные сады будут рассматриваться при распределении мест: при наличии мест в выбранных садах, начиная с самого приоритетного Вы получите место именно в нем. В случае, если не удастся распределение ни в один из выбранных садов Система предложит место в любом из садов района, в котором будут места.</w:t>
      </w:r>
      <w:r w:rsidR="00F60090">
        <w:rPr>
          <w:color w:val="000000"/>
          <w:szCs w:val="28"/>
        </w:rPr>
        <w:t xml:space="preserve"> </w:t>
      </w:r>
      <w:r w:rsidRPr="00E823B9">
        <w:rPr>
          <w:color w:val="000000"/>
          <w:szCs w:val="28"/>
        </w:rPr>
        <w:t xml:space="preserve">Вы можете указать три приоритетных сада </w:t>
      </w:r>
    </w:p>
    <w:p w:rsidR="000C03D5" w:rsidRPr="00E823B9" w:rsidRDefault="000C03D5" w:rsidP="000C03D5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823B9">
        <w:rPr>
          <w:color w:val="000000"/>
          <w:szCs w:val="28"/>
        </w:rPr>
        <w:t xml:space="preserve">Добавить сад </w:t>
      </w:r>
      <w:r w:rsidRPr="00E823B9">
        <w:rPr>
          <w:color w:val="000000"/>
          <w:szCs w:val="28"/>
        </w:rPr>
        <w:object w:dxaOrig="225" w:dyaOrig="225">
          <v:shape id="_x0000_i1178" type="#_x0000_t75" style="width:49.5pt;height:18pt" o:ole="">
            <v:imagedata r:id="rId22" o:title=""/>
          </v:shape>
          <w:control r:id="rId49" w:name="DefaultOcxName24" w:shapeid="_x0000_i1178"/>
        </w:object>
      </w:r>
    </w:p>
    <w:p w:rsidR="000C03D5" w:rsidRPr="00E823B9" w:rsidRDefault="000C03D5" w:rsidP="000C03D5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823B9">
        <w:rPr>
          <w:color w:val="000000"/>
          <w:szCs w:val="28"/>
        </w:rPr>
        <w:t xml:space="preserve">Список садов: </w:t>
      </w:r>
    </w:p>
    <w:p w:rsidR="000C03D5" w:rsidRPr="00E823B9" w:rsidRDefault="000C03D5" w:rsidP="000C03D5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823B9">
        <w:rPr>
          <w:color w:val="000000"/>
          <w:szCs w:val="28"/>
        </w:rPr>
        <w:object w:dxaOrig="225" w:dyaOrig="225">
          <v:shape id="_x0000_i1181" type="#_x0000_t75" style="width:1in;height:18pt" o:ole="">
            <v:imagedata r:id="rId50" o:title=""/>
          </v:shape>
          <w:control r:id="rId51" w:name="DefaultOcxName25" w:shapeid="_x0000_i1181"/>
        </w:object>
      </w:r>
    </w:p>
    <w:p w:rsidR="000C03D5" w:rsidRPr="00E823B9" w:rsidRDefault="000C03D5" w:rsidP="000C03D5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823B9">
        <w:rPr>
          <w:color w:val="000000"/>
          <w:szCs w:val="28"/>
        </w:rPr>
        <w:t xml:space="preserve">Выбор льготной категории </w:t>
      </w:r>
    </w:p>
    <w:p w:rsidR="000C03D5" w:rsidRPr="00E823B9" w:rsidRDefault="000C03D5" w:rsidP="000C03D5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823B9">
        <w:rPr>
          <w:color w:val="000000"/>
          <w:szCs w:val="28"/>
        </w:rPr>
        <w:t xml:space="preserve">Льготная категория будет учитываться при распределении, для того, чтобы подтвердить ту или иную льготу нужно предоставить определенные документы. Подробнее см. </w:t>
      </w:r>
      <w:hyperlink r:id="rId52" w:history="1">
        <w:r w:rsidRPr="00E823B9">
          <w:rPr>
            <w:color w:val="000000"/>
            <w:szCs w:val="28"/>
            <w:u w:val="single"/>
          </w:rPr>
          <w:t>справочную и</w:t>
        </w:r>
        <w:r w:rsidR="00F60090">
          <w:rPr>
            <w:color w:val="000000"/>
            <w:szCs w:val="28"/>
            <w:u w:val="single"/>
          </w:rPr>
          <w:t>н</w:t>
        </w:r>
        <w:r w:rsidRPr="00E823B9">
          <w:rPr>
            <w:color w:val="000000"/>
            <w:szCs w:val="28"/>
            <w:u w:val="single"/>
          </w:rPr>
          <w:t>формацию</w:t>
        </w:r>
      </w:hyperlink>
      <w:r w:rsidRPr="00E823B9">
        <w:rPr>
          <w:color w:val="000000"/>
          <w:szCs w:val="28"/>
        </w:rPr>
        <w:t xml:space="preserve"> и </w:t>
      </w:r>
      <w:hyperlink r:id="rId53" w:history="1">
        <w:r w:rsidRPr="00E823B9">
          <w:rPr>
            <w:color w:val="000000"/>
            <w:szCs w:val="28"/>
            <w:u w:val="single"/>
          </w:rPr>
          <w:t>вопросы специалисту</w:t>
        </w:r>
      </w:hyperlink>
      <w:r w:rsidRPr="00E823B9">
        <w:rPr>
          <w:color w:val="000000"/>
          <w:szCs w:val="28"/>
        </w:rPr>
        <w:t xml:space="preserve"> </w:t>
      </w:r>
    </w:p>
    <w:p w:rsidR="000C03D5" w:rsidRPr="00E823B9" w:rsidRDefault="000C03D5" w:rsidP="000C03D5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823B9">
        <w:rPr>
          <w:color w:val="000000"/>
          <w:szCs w:val="28"/>
        </w:rPr>
        <w:t xml:space="preserve">Выберите льготную категорию </w:t>
      </w:r>
    </w:p>
    <w:p w:rsidR="000C03D5" w:rsidRPr="00E823B9" w:rsidRDefault="000C03D5" w:rsidP="000C03D5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823B9">
        <w:rPr>
          <w:color w:val="000000"/>
          <w:szCs w:val="28"/>
        </w:rPr>
        <w:object w:dxaOrig="225" w:dyaOrig="225">
          <v:shape id="_x0000_i1184" type="#_x0000_t75" style="width:1in;height:18pt" o:ole="">
            <v:imagedata r:id="rId50" o:title=""/>
          </v:shape>
          <w:control r:id="rId54" w:name="DefaultOcxName26" w:shapeid="_x0000_i1184"/>
        </w:object>
      </w:r>
    </w:p>
    <w:tbl>
      <w:tblPr>
        <w:tblW w:w="5000" w:type="pct"/>
        <w:tblBorders>
          <w:top w:val="single" w:sz="6" w:space="0" w:color="8DA6C6"/>
          <w:left w:val="single" w:sz="6" w:space="0" w:color="8DA6C6"/>
          <w:bottom w:val="single" w:sz="6" w:space="0" w:color="8DA6C6"/>
          <w:right w:val="single" w:sz="6" w:space="0" w:color="8DA6C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5"/>
        <w:gridCol w:w="4073"/>
        <w:gridCol w:w="111"/>
      </w:tblGrid>
      <w:tr w:rsidR="000C03D5" w:rsidRPr="00E823B9" w:rsidTr="00D31032">
        <w:tc>
          <w:tcPr>
            <w:tcW w:w="0" w:type="auto"/>
            <w:vAlign w:val="center"/>
            <w:hideMark/>
          </w:tcPr>
          <w:p w:rsidR="000C03D5" w:rsidRPr="00E823B9" w:rsidRDefault="000C03D5" w:rsidP="00D31032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E823B9">
              <w:rPr>
                <w:color w:val="000000"/>
                <w:szCs w:val="28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0C03D5" w:rsidRPr="00E823B9" w:rsidRDefault="000C03D5" w:rsidP="00D31032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E823B9">
              <w:rPr>
                <w:color w:val="000000"/>
                <w:szCs w:val="28"/>
              </w:rPr>
              <w:t>Приоритет</w:t>
            </w:r>
          </w:p>
        </w:tc>
        <w:tc>
          <w:tcPr>
            <w:tcW w:w="0" w:type="auto"/>
            <w:vAlign w:val="center"/>
            <w:hideMark/>
          </w:tcPr>
          <w:p w:rsidR="000C03D5" w:rsidRPr="00E823B9" w:rsidRDefault="000C03D5" w:rsidP="00D31032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</w:tr>
    </w:tbl>
    <w:p w:rsidR="000C03D5" w:rsidRPr="00E823B9" w:rsidRDefault="000C03D5" w:rsidP="000C03D5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823B9">
        <w:rPr>
          <w:color w:val="000000"/>
          <w:szCs w:val="28"/>
        </w:rPr>
        <w:t xml:space="preserve">Дополнительно </w:t>
      </w:r>
    </w:p>
    <w:p w:rsidR="000C03D5" w:rsidRPr="00E823B9" w:rsidRDefault="000C03D5" w:rsidP="000C03D5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823B9">
        <w:rPr>
          <w:color w:val="000000"/>
          <w:szCs w:val="28"/>
        </w:rPr>
        <w:lastRenderedPageBreak/>
        <w:t xml:space="preserve">Способ оповещения </w:t>
      </w:r>
      <w:r w:rsidRPr="00E823B9">
        <w:rPr>
          <w:color w:val="000000"/>
          <w:szCs w:val="28"/>
        </w:rPr>
        <w:object w:dxaOrig="225" w:dyaOrig="225">
          <v:shape id="_x0000_i1187" type="#_x0000_t75" style="width:106.5pt;height:18pt" o:ole="">
            <v:imagedata r:id="rId55" o:title=""/>
          </v:shape>
          <w:control r:id="rId56" w:name="DefaultOcxName27" w:shapeid="_x0000_i1187"/>
        </w:object>
      </w:r>
    </w:p>
    <w:p w:rsidR="000C03D5" w:rsidRPr="00E823B9" w:rsidRDefault="000C03D5" w:rsidP="000C03D5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823B9">
        <w:rPr>
          <w:color w:val="000000"/>
          <w:szCs w:val="28"/>
        </w:rPr>
        <w:t xml:space="preserve">Примечание </w:t>
      </w:r>
      <w:r w:rsidRPr="00E823B9">
        <w:rPr>
          <w:color w:val="000000"/>
          <w:szCs w:val="28"/>
        </w:rPr>
        <w:object w:dxaOrig="225" w:dyaOrig="225">
          <v:shape id="_x0000_i1191" type="#_x0000_t75" style="width:99.75pt;height:39.75pt" o:ole="">
            <v:imagedata r:id="rId57" o:title=""/>
          </v:shape>
          <w:control r:id="rId58" w:name="DefaultOcxName28" w:shapeid="_x0000_i1191"/>
        </w:object>
      </w:r>
    </w:p>
    <w:p w:rsidR="000C03D5" w:rsidRPr="00E823B9" w:rsidRDefault="000C03D5" w:rsidP="000C03D5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823B9">
        <w:rPr>
          <w:color w:val="000000"/>
          <w:szCs w:val="28"/>
        </w:rPr>
        <w:t xml:space="preserve">в этом поле Вы можете указать дополнительную информацию для специалиста, рассматривающего Ваше заявление. </w:t>
      </w:r>
    </w:p>
    <w:p w:rsidR="000C03D5" w:rsidRPr="00E823B9" w:rsidRDefault="000C03D5" w:rsidP="000C03D5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823B9">
        <w:rPr>
          <w:color w:val="000000"/>
          <w:szCs w:val="28"/>
        </w:rPr>
        <w:t xml:space="preserve">Место в очереди на ДОУ </w:t>
      </w:r>
    </w:p>
    <w:p w:rsidR="000C03D5" w:rsidRPr="00E823B9" w:rsidRDefault="000C03D5" w:rsidP="000C03D5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823B9">
        <w:rPr>
          <w:color w:val="000000"/>
          <w:szCs w:val="28"/>
        </w:rPr>
        <w:t>Нет данных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  <w:sz w:val="24"/>
          <w:szCs w:val="24"/>
        </w:rPr>
      </w:pPr>
      <w:r w:rsidRPr="00E823B9">
        <w:rPr>
          <w:color w:val="000000"/>
          <w:szCs w:val="28"/>
          <w:vertAlign w:val="superscript"/>
        </w:rPr>
        <w:br w:type="page"/>
      </w:r>
      <w:r w:rsidRPr="00E823B9">
        <w:rPr>
          <w:color w:val="000000"/>
          <w:sz w:val="24"/>
          <w:szCs w:val="24"/>
        </w:rPr>
        <w:lastRenderedPageBreak/>
        <w:t xml:space="preserve">Приложение № 4 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к административному регламенту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 xml:space="preserve"> предоставления муниципальной 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 xml:space="preserve">услуги «Прием заявлений, постановка 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 xml:space="preserve">на учет и зачисление детей в 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 xml:space="preserve">образовательные организации, 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 xml:space="preserve">реализующие основную образовательную 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 xml:space="preserve">программу дошкольного 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 xml:space="preserve">образования» 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Форма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 xml:space="preserve"> 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Журнал регистрации заявлений о постановке ребенка на учет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для определения его в дошкольную организацию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1916"/>
        <w:gridCol w:w="2560"/>
        <w:gridCol w:w="2229"/>
        <w:gridCol w:w="2264"/>
      </w:tblGrid>
      <w:tr w:rsidR="000C03D5" w:rsidRPr="00E823B9" w:rsidTr="00D31032">
        <w:tc>
          <w:tcPr>
            <w:tcW w:w="886" w:type="dxa"/>
            <w:shd w:val="clear" w:color="auto" w:fill="auto"/>
          </w:tcPr>
          <w:p w:rsidR="000C03D5" w:rsidRPr="00E823B9" w:rsidRDefault="000C03D5" w:rsidP="00D3103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 w:rsidRPr="00E823B9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16" w:type="dxa"/>
            <w:shd w:val="clear" w:color="auto" w:fill="auto"/>
          </w:tcPr>
          <w:p w:rsidR="000C03D5" w:rsidRPr="00E823B9" w:rsidRDefault="000C03D5" w:rsidP="00D3103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 w:rsidRPr="00E823B9">
              <w:rPr>
                <w:color w:val="000000"/>
                <w:sz w:val="24"/>
                <w:szCs w:val="24"/>
              </w:rPr>
              <w:t>Дата</w:t>
            </w:r>
          </w:p>
          <w:p w:rsidR="000C03D5" w:rsidRPr="00E823B9" w:rsidRDefault="000C03D5" w:rsidP="00D3103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 w:rsidRPr="00E823B9">
              <w:rPr>
                <w:color w:val="000000"/>
                <w:sz w:val="24"/>
                <w:szCs w:val="24"/>
              </w:rPr>
              <w:t>регистрации</w:t>
            </w:r>
          </w:p>
        </w:tc>
        <w:tc>
          <w:tcPr>
            <w:tcW w:w="2560" w:type="dxa"/>
            <w:shd w:val="clear" w:color="auto" w:fill="auto"/>
          </w:tcPr>
          <w:p w:rsidR="000C03D5" w:rsidRPr="00E823B9" w:rsidRDefault="000C03D5" w:rsidP="00D3103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 w:rsidRPr="00E823B9">
              <w:rPr>
                <w:color w:val="000000"/>
                <w:sz w:val="24"/>
                <w:szCs w:val="24"/>
              </w:rPr>
              <w:t>ФИО ребенка</w:t>
            </w:r>
          </w:p>
        </w:tc>
        <w:tc>
          <w:tcPr>
            <w:tcW w:w="2229" w:type="dxa"/>
            <w:shd w:val="clear" w:color="auto" w:fill="auto"/>
          </w:tcPr>
          <w:p w:rsidR="000C03D5" w:rsidRPr="00E823B9" w:rsidRDefault="000C03D5" w:rsidP="00D3103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 w:rsidRPr="00E823B9"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2264" w:type="dxa"/>
            <w:shd w:val="clear" w:color="auto" w:fill="auto"/>
          </w:tcPr>
          <w:p w:rsidR="000C03D5" w:rsidRPr="00E823B9" w:rsidRDefault="000C03D5" w:rsidP="00D3103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 w:rsidRPr="00E823B9">
              <w:rPr>
                <w:color w:val="000000"/>
                <w:sz w:val="24"/>
                <w:szCs w:val="24"/>
              </w:rPr>
              <w:t>Заявленная ДОО</w:t>
            </w:r>
          </w:p>
        </w:tc>
      </w:tr>
      <w:tr w:rsidR="000C03D5" w:rsidRPr="00E823B9" w:rsidTr="00D31032">
        <w:tc>
          <w:tcPr>
            <w:tcW w:w="886" w:type="dxa"/>
            <w:shd w:val="clear" w:color="auto" w:fill="auto"/>
          </w:tcPr>
          <w:p w:rsidR="000C03D5" w:rsidRPr="00E823B9" w:rsidRDefault="000C03D5" w:rsidP="00D31032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0C03D5" w:rsidRPr="00E823B9" w:rsidRDefault="000C03D5" w:rsidP="00D31032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auto"/>
          </w:tcPr>
          <w:p w:rsidR="000C03D5" w:rsidRPr="00E823B9" w:rsidRDefault="000C03D5" w:rsidP="00D31032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0C03D5" w:rsidRPr="00E823B9" w:rsidRDefault="000C03D5" w:rsidP="00D31032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0C03D5" w:rsidRPr="00E823B9" w:rsidRDefault="000C03D5" w:rsidP="00D31032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C03D5" w:rsidRPr="00E823B9" w:rsidTr="00D31032">
        <w:tc>
          <w:tcPr>
            <w:tcW w:w="886" w:type="dxa"/>
            <w:shd w:val="clear" w:color="auto" w:fill="auto"/>
          </w:tcPr>
          <w:p w:rsidR="000C03D5" w:rsidRPr="00E823B9" w:rsidRDefault="000C03D5" w:rsidP="00D31032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0C03D5" w:rsidRPr="00E823B9" w:rsidRDefault="000C03D5" w:rsidP="00D31032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auto"/>
          </w:tcPr>
          <w:p w:rsidR="000C03D5" w:rsidRPr="00E823B9" w:rsidRDefault="000C03D5" w:rsidP="00D31032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0C03D5" w:rsidRPr="00E823B9" w:rsidRDefault="000C03D5" w:rsidP="00D31032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0C03D5" w:rsidRPr="00E823B9" w:rsidRDefault="000C03D5" w:rsidP="00D31032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  <w:sectPr w:rsidR="000C03D5" w:rsidRPr="00E823B9" w:rsidSect="00D31032">
          <w:pgSz w:w="11906" w:h="16838" w:code="9"/>
          <w:pgMar w:top="1134" w:right="566" w:bottom="1134" w:left="1701" w:header="709" w:footer="709" w:gutter="0"/>
          <w:cols w:space="708"/>
          <w:docGrid w:linePitch="360"/>
        </w:sectPr>
      </w:pP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lastRenderedPageBreak/>
        <w:t xml:space="preserve">Приложение № 5 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 xml:space="preserve">к административному регламенту 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предоставления муниципальной услуги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 xml:space="preserve"> «Прием заявлений, постановка на 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 xml:space="preserve">учет и зачисление детей в 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 xml:space="preserve">образовательные организации, 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реализующие основную образовательную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 xml:space="preserve"> программу дошкольного 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 xml:space="preserve">образования» 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Форма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Уведомление №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jc w:val="center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 xml:space="preserve">О регистрации ребенка в банке данных для получения места </w:t>
      </w:r>
      <w:r w:rsidRPr="00E823B9">
        <w:rPr>
          <w:color w:val="000000"/>
          <w:sz w:val="24"/>
          <w:szCs w:val="24"/>
        </w:rPr>
        <w:br/>
        <w:t>в дошкольном образовательном учреждении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 xml:space="preserve">Уважаемый 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__________________________________________________________________________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(ФИО родителя, законного представителя)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уведомляем Вас о том, что произведена регистрация Вашего ребенка __________________________________________________________________________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(ФИО, дата рождения ребенка)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в банке данных _______________________________________________________________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(дата регистрации и регистрационный номер)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Руководитель ОМС</w:t>
      </w:r>
      <w:r w:rsidR="00F60090">
        <w:rPr>
          <w:color w:val="000000"/>
          <w:sz w:val="24"/>
          <w:szCs w:val="24"/>
        </w:rPr>
        <w:t xml:space="preserve"> </w:t>
      </w:r>
      <w:r w:rsidRPr="00E823B9">
        <w:rPr>
          <w:color w:val="000000"/>
          <w:sz w:val="24"/>
          <w:szCs w:val="24"/>
        </w:rPr>
        <w:t>_________________ /_______/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Специалист МОУО</w:t>
      </w:r>
      <w:r w:rsidR="00F60090">
        <w:rPr>
          <w:color w:val="000000"/>
          <w:sz w:val="24"/>
          <w:szCs w:val="24"/>
        </w:rPr>
        <w:t xml:space="preserve"> </w:t>
      </w:r>
      <w:r w:rsidRPr="00E823B9">
        <w:rPr>
          <w:color w:val="000000"/>
          <w:sz w:val="24"/>
          <w:szCs w:val="24"/>
        </w:rPr>
        <w:t>_________________ /_______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br w:type="page"/>
      </w:r>
      <w:r w:rsidRPr="00E823B9">
        <w:rPr>
          <w:color w:val="000000"/>
          <w:sz w:val="24"/>
          <w:szCs w:val="24"/>
        </w:rPr>
        <w:lastRenderedPageBreak/>
        <w:t xml:space="preserve">Приложение № 6 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 xml:space="preserve">к административному регламенту 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предоставления муниципальной услуги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 xml:space="preserve"> «Прием заявлений, постановка на учет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 xml:space="preserve"> и зачисление детей в образовательные 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организации, реализующие основную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 xml:space="preserve"> образовательную программу 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дошкольного образования»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 xml:space="preserve"> 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 xml:space="preserve">Форма 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jc w:val="center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Заявление о зачислении ребенка в образовательную организацию, реализующую основную образовательную программу дошкольного образования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Руководителю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_________________________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  <w:sz w:val="24"/>
          <w:szCs w:val="24"/>
          <w:vertAlign w:val="superscript"/>
        </w:rPr>
      </w:pPr>
      <w:r w:rsidRPr="00E823B9">
        <w:rPr>
          <w:color w:val="000000"/>
          <w:sz w:val="24"/>
          <w:szCs w:val="24"/>
          <w:vertAlign w:val="superscript"/>
        </w:rPr>
        <w:t>наименование образовательной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  <w:sz w:val="24"/>
          <w:szCs w:val="24"/>
          <w:vertAlign w:val="superscript"/>
        </w:rPr>
      </w:pPr>
      <w:r w:rsidRPr="00E823B9">
        <w:rPr>
          <w:color w:val="000000"/>
          <w:sz w:val="24"/>
          <w:szCs w:val="24"/>
          <w:vertAlign w:val="superscript"/>
        </w:rPr>
        <w:t>организации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_________________________,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  <w:sz w:val="24"/>
          <w:szCs w:val="24"/>
          <w:vertAlign w:val="superscript"/>
        </w:rPr>
      </w:pPr>
      <w:r w:rsidRPr="00E823B9">
        <w:rPr>
          <w:color w:val="000000"/>
          <w:sz w:val="24"/>
          <w:szCs w:val="24"/>
          <w:vertAlign w:val="superscript"/>
        </w:rPr>
        <w:t>Ф.И.О. заявителя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проживающего(ей) по адресу: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_________________________,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  <w:sz w:val="24"/>
          <w:szCs w:val="24"/>
          <w:vertAlign w:val="superscript"/>
        </w:rPr>
      </w:pPr>
      <w:r w:rsidRPr="00E823B9">
        <w:rPr>
          <w:color w:val="000000"/>
          <w:sz w:val="24"/>
          <w:szCs w:val="24"/>
          <w:vertAlign w:val="superscript"/>
        </w:rPr>
        <w:t>место жительства гражданина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  <w:sz w:val="24"/>
          <w:szCs w:val="24"/>
        </w:rPr>
      </w:pP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контактный телефон: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____________________________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 xml:space="preserve">адрес электронной почты: 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4"/>
          <w:szCs w:val="24"/>
        </w:rPr>
      </w:pP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ЗАЯВЛЕНИЕ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ab/>
        <w:t>Прошу зачислить моего сына (дочь) ________________________________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  <w:vertAlign w:val="superscript"/>
        </w:rPr>
      </w:pPr>
      <w:r w:rsidRPr="00E823B9">
        <w:rPr>
          <w:color w:val="000000"/>
          <w:sz w:val="24"/>
          <w:szCs w:val="24"/>
        </w:rPr>
        <w:tab/>
      </w:r>
      <w:r w:rsidRPr="00E823B9">
        <w:rPr>
          <w:color w:val="000000"/>
          <w:sz w:val="24"/>
          <w:szCs w:val="24"/>
        </w:rPr>
        <w:tab/>
      </w:r>
      <w:r w:rsidRPr="00E823B9">
        <w:rPr>
          <w:color w:val="000000"/>
          <w:sz w:val="24"/>
          <w:szCs w:val="24"/>
        </w:rPr>
        <w:tab/>
      </w:r>
      <w:r w:rsidRPr="00E823B9">
        <w:rPr>
          <w:color w:val="000000"/>
          <w:sz w:val="24"/>
          <w:szCs w:val="24"/>
        </w:rPr>
        <w:tab/>
      </w:r>
      <w:r w:rsidRPr="00E823B9">
        <w:rPr>
          <w:color w:val="000000"/>
          <w:sz w:val="24"/>
          <w:szCs w:val="24"/>
        </w:rPr>
        <w:tab/>
      </w:r>
      <w:r w:rsidRPr="00E823B9">
        <w:rPr>
          <w:color w:val="000000"/>
          <w:sz w:val="24"/>
          <w:szCs w:val="24"/>
        </w:rPr>
        <w:tab/>
      </w:r>
      <w:r w:rsidR="00DD1F2C">
        <w:rPr>
          <w:color w:val="000000"/>
          <w:sz w:val="24"/>
          <w:szCs w:val="24"/>
        </w:rPr>
        <w:t xml:space="preserve"> </w:t>
      </w:r>
      <w:r w:rsidRPr="00E823B9">
        <w:rPr>
          <w:color w:val="000000"/>
          <w:sz w:val="24"/>
          <w:szCs w:val="24"/>
          <w:vertAlign w:val="superscript"/>
        </w:rPr>
        <w:t>Ф.И.О., дата рождения ребенка, место рождения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  <w:vertAlign w:val="superscript"/>
        </w:rPr>
      </w:pPr>
      <w:r w:rsidRPr="00E823B9">
        <w:rPr>
          <w:color w:val="000000"/>
          <w:sz w:val="24"/>
          <w:szCs w:val="24"/>
        </w:rPr>
        <w:t>____________________________________________________________________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в ___________________________________________________________________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  <w:vertAlign w:val="superscript"/>
        </w:rPr>
      </w:pPr>
      <w:r w:rsidRPr="00E823B9">
        <w:rPr>
          <w:color w:val="000000"/>
          <w:sz w:val="24"/>
          <w:szCs w:val="24"/>
          <w:vertAlign w:val="superscript"/>
        </w:rPr>
        <w:t>наименование образовательного учреждения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с</w:t>
      </w:r>
      <w:r w:rsidR="00DD1F2C">
        <w:rPr>
          <w:color w:val="000000"/>
          <w:sz w:val="24"/>
          <w:szCs w:val="24"/>
        </w:rPr>
        <w:t xml:space="preserve"> </w:t>
      </w:r>
      <w:r w:rsidRPr="00E823B9">
        <w:rPr>
          <w:color w:val="000000"/>
          <w:sz w:val="24"/>
          <w:szCs w:val="24"/>
        </w:rPr>
        <w:t>_________________________.</w:t>
      </w:r>
    </w:p>
    <w:p w:rsidR="000C03D5" w:rsidRPr="00E823B9" w:rsidRDefault="00DD1F2C" w:rsidP="000C03D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 xml:space="preserve"> </w:t>
      </w:r>
      <w:r w:rsidR="000C03D5" w:rsidRPr="00E823B9">
        <w:rPr>
          <w:color w:val="000000"/>
          <w:sz w:val="24"/>
          <w:szCs w:val="24"/>
          <w:vertAlign w:val="superscript"/>
        </w:rPr>
        <w:t>дата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К заявлению прилагаю следующие документы: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1.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2.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3.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Дата</w:t>
      </w:r>
      <w:r w:rsidRPr="00E823B9">
        <w:rPr>
          <w:color w:val="000000"/>
          <w:sz w:val="24"/>
          <w:szCs w:val="24"/>
        </w:rPr>
        <w:tab/>
      </w:r>
      <w:r w:rsidRPr="00E823B9">
        <w:rPr>
          <w:color w:val="000000"/>
          <w:sz w:val="24"/>
          <w:szCs w:val="24"/>
        </w:rPr>
        <w:tab/>
      </w:r>
      <w:r w:rsidRPr="00E823B9">
        <w:rPr>
          <w:color w:val="000000"/>
          <w:sz w:val="24"/>
          <w:szCs w:val="24"/>
        </w:rPr>
        <w:tab/>
      </w:r>
      <w:r w:rsidRPr="00E823B9">
        <w:rPr>
          <w:color w:val="000000"/>
          <w:sz w:val="24"/>
          <w:szCs w:val="24"/>
        </w:rPr>
        <w:tab/>
      </w:r>
      <w:r w:rsidRPr="00E823B9">
        <w:rPr>
          <w:color w:val="000000"/>
          <w:sz w:val="24"/>
          <w:szCs w:val="24"/>
        </w:rPr>
        <w:tab/>
      </w:r>
      <w:r w:rsidRPr="00E823B9">
        <w:rPr>
          <w:color w:val="000000"/>
          <w:sz w:val="24"/>
          <w:szCs w:val="24"/>
        </w:rPr>
        <w:tab/>
      </w:r>
      <w:r w:rsidRPr="00E823B9">
        <w:rPr>
          <w:color w:val="000000"/>
          <w:sz w:val="24"/>
          <w:szCs w:val="24"/>
        </w:rPr>
        <w:tab/>
      </w:r>
      <w:r w:rsidRPr="00E823B9">
        <w:rPr>
          <w:color w:val="000000"/>
          <w:sz w:val="24"/>
          <w:szCs w:val="24"/>
        </w:rPr>
        <w:tab/>
        <w:t>___________ /_____________/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  <w:vertAlign w:val="superscript"/>
        </w:rPr>
      </w:pPr>
      <w:r w:rsidRPr="00E823B9">
        <w:rPr>
          <w:color w:val="000000"/>
          <w:sz w:val="24"/>
          <w:szCs w:val="24"/>
        </w:rPr>
        <w:tab/>
      </w:r>
      <w:r w:rsidRPr="00E823B9">
        <w:rPr>
          <w:color w:val="000000"/>
          <w:sz w:val="24"/>
          <w:szCs w:val="24"/>
        </w:rPr>
        <w:tab/>
      </w:r>
      <w:r w:rsidRPr="00E823B9">
        <w:rPr>
          <w:color w:val="000000"/>
          <w:sz w:val="24"/>
          <w:szCs w:val="24"/>
        </w:rPr>
        <w:tab/>
      </w:r>
      <w:r w:rsidRPr="00E823B9">
        <w:rPr>
          <w:color w:val="000000"/>
          <w:sz w:val="24"/>
          <w:szCs w:val="24"/>
        </w:rPr>
        <w:tab/>
      </w:r>
      <w:r w:rsidRPr="00E823B9">
        <w:rPr>
          <w:color w:val="000000"/>
          <w:sz w:val="24"/>
          <w:szCs w:val="24"/>
        </w:rPr>
        <w:tab/>
      </w:r>
      <w:r w:rsidRPr="00E823B9">
        <w:rPr>
          <w:color w:val="000000"/>
          <w:sz w:val="24"/>
          <w:szCs w:val="24"/>
        </w:rPr>
        <w:tab/>
      </w:r>
      <w:r w:rsidRPr="00E823B9">
        <w:rPr>
          <w:color w:val="000000"/>
          <w:sz w:val="24"/>
          <w:szCs w:val="24"/>
        </w:rPr>
        <w:tab/>
      </w:r>
      <w:r w:rsidRPr="00E823B9">
        <w:rPr>
          <w:color w:val="000000"/>
          <w:sz w:val="24"/>
          <w:szCs w:val="24"/>
        </w:rPr>
        <w:tab/>
      </w:r>
      <w:r w:rsidR="00DD1F2C">
        <w:rPr>
          <w:color w:val="000000"/>
          <w:sz w:val="24"/>
          <w:szCs w:val="24"/>
          <w:vertAlign w:val="superscript"/>
        </w:rPr>
        <w:t xml:space="preserve"> </w:t>
      </w:r>
      <w:r w:rsidRPr="00E823B9">
        <w:rPr>
          <w:color w:val="000000"/>
          <w:sz w:val="24"/>
          <w:szCs w:val="24"/>
          <w:vertAlign w:val="superscript"/>
        </w:rPr>
        <w:t>подпись</w:t>
      </w:r>
      <w:r w:rsidRPr="00E823B9">
        <w:rPr>
          <w:color w:val="000000"/>
          <w:sz w:val="24"/>
          <w:szCs w:val="24"/>
          <w:vertAlign w:val="superscript"/>
        </w:rPr>
        <w:tab/>
      </w:r>
      <w:r w:rsidRPr="00E823B9">
        <w:rPr>
          <w:color w:val="000000"/>
          <w:sz w:val="24"/>
          <w:szCs w:val="24"/>
          <w:vertAlign w:val="superscript"/>
        </w:rPr>
        <w:tab/>
      </w:r>
      <w:r w:rsidR="00DD1F2C">
        <w:rPr>
          <w:color w:val="000000"/>
          <w:sz w:val="24"/>
          <w:szCs w:val="24"/>
          <w:vertAlign w:val="superscript"/>
        </w:rPr>
        <w:t xml:space="preserve"> </w:t>
      </w:r>
      <w:r w:rsidRPr="00E823B9">
        <w:rPr>
          <w:color w:val="000000"/>
          <w:sz w:val="24"/>
          <w:szCs w:val="24"/>
          <w:vertAlign w:val="superscript"/>
        </w:rPr>
        <w:t>Ф.И.О.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С локальными актами дошкольной организации ознакомлен(а)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Дата</w:t>
      </w:r>
      <w:r w:rsidRPr="00E823B9">
        <w:rPr>
          <w:color w:val="000000"/>
          <w:sz w:val="24"/>
          <w:szCs w:val="24"/>
        </w:rPr>
        <w:tab/>
      </w:r>
      <w:r w:rsidRPr="00E823B9">
        <w:rPr>
          <w:color w:val="000000"/>
          <w:sz w:val="24"/>
          <w:szCs w:val="24"/>
        </w:rPr>
        <w:tab/>
      </w:r>
      <w:r w:rsidRPr="00E823B9">
        <w:rPr>
          <w:color w:val="000000"/>
          <w:sz w:val="24"/>
          <w:szCs w:val="24"/>
        </w:rPr>
        <w:tab/>
      </w:r>
      <w:r w:rsidRPr="00E823B9">
        <w:rPr>
          <w:color w:val="000000"/>
          <w:sz w:val="24"/>
          <w:szCs w:val="24"/>
        </w:rPr>
        <w:tab/>
      </w:r>
      <w:r w:rsidRPr="00E823B9">
        <w:rPr>
          <w:color w:val="000000"/>
          <w:sz w:val="24"/>
          <w:szCs w:val="24"/>
        </w:rPr>
        <w:tab/>
      </w:r>
      <w:r w:rsidRPr="00E823B9">
        <w:rPr>
          <w:color w:val="000000"/>
          <w:sz w:val="24"/>
          <w:szCs w:val="24"/>
        </w:rPr>
        <w:tab/>
      </w:r>
      <w:r w:rsidRPr="00E823B9">
        <w:rPr>
          <w:color w:val="000000"/>
          <w:sz w:val="24"/>
          <w:szCs w:val="24"/>
        </w:rPr>
        <w:tab/>
      </w:r>
      <w:r w:rsidRPr="00E823B9">
        <w:rPr>
          <w:color w:val="000000"/>
          <w:sz w:val="24"/>
          <w:szCs w:val="24"/>
        </w:rPr>
        <w:tab/>
        <w:t>___________ /_____________/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  <w:vertAlign w:val="superscript"/>
        </w:rPr>
      </w:pPr>
      <w:r w:rsidRPr="00E823B9">
        <w:rPr>
          <w:color w:val="000000"/>
          <w:sz w:val="24"/>
          <w:szCs w:val="24"/>
        </w:rPr>
        <w:tab/>
      </w:r>
      <w:r w:rsidRPr="00E823B9">
        <w:rPr>
          <w:color w:val="000000"/>
          <w:sz w:val="24"/>
          <w:szCs w:val="24"/>
        </w:rPr>
        <w:tab/>
      </w:r>
      <w:r w:rsidRPr="00E823B9">
        <w:rPr>
          <w:color w:val="000000"/>
          <w:sz w:val="24"/>
          <w:szCs w:val="24"/>
        </w:rPr>
        <w:tab/>
      </w:r>
      <w:r w:rsidRPr="00E823B9">
        <w:rPr>
          <w:color w:val="000000"/>
          <w:sz w:val="24"/>
          <w:szCs w:val="24"/>
        </w:rPr>
        <w:tab/>
      </w:r>
      <w:r w:rsidRPr="00E823B9">
        <w:rPr>
          <w:color w:val="000000"/>
          <w:sz w:val="24"/>
          <w:szCs w:val="24"/>
        </w:rPr>
        <w:tab/>
      </w:r>
      <w:r w:rsidRPr="00E823B9">
        <w:rPr>
          <w:color w:val="000000"/>
          <w:sz w:val="24"/>
          <w:szCs w:val="24"/>
        </w:rPr>
        <w:tab/>
      </w:r>
      <w:r w:rsidRPr="00E823B9">
        <w:rPr>
          <w:color w:val="000000"/>
          <w:sz w:val="24"/>
          <w:szCs w:val="24"/>
        </w:rPr>
        <w:tab/>
      </w:r>
      <w:r w:rsidRPr="00E823B9">
        <w:rPr>
          <w:color w:val="000000"/>
          <w:sz w:val="24"/>
          <w:szCs w:val="24"/>
        </w:rPr>
        <w:tab/>
      </w:r>
      <w:r w:rsidR="00DD1F2C">
        <w:rPr>
          <w:color w:val="000000"/>
          <w:sz w:val="24"/>
          <w:szCs w:val="24"/>
          <w:vertAlign w:val="superscript"/>
        </w:rPr>
        <w:t xml:space="preserve"> </w:t>
      </w:r>
      <w:r w:rsidRPr="00E823B9">
        <w:rPr>
          <w:color w:val="000000"/>
          <w:sz w:val="24"/>
          <w:szCs w:val="24"/>
          <w:vertAlign w:val="superscript"/>
        </w:rPr>
        <w:t>подпись</w:t>
      </w:r>
      <w:r w:rsidRPr="00E823B9">
        <w:rPr>
          <w:color w:val="000000"/>
          <w:sz w:val="24"/>
          <w:szCs w:val="24"/>
          <w:vertAlign w:val="superscript"/>
        </w:rPr>
        <w:tab/>
      </w:r>
      <w:r w:rsidRPr="00E823B9">
        <w:rPr>
          <w:color w:val="000000"/>
          <w:sz w:val="24"/>
          <w:szCs w:val="24"/>
          <w:vertAlign w:val="superscript"/>
        </w:rPr>
        <w:tab/>
      </w:r>
      <w:r w:rsidR="00DD1F2C">
        <w:rPr>
          <w:color w:val="000000"/>
          <w:sz w:val="24"/>
          <w:szCs w:val="24"/>
          <w:vertAlign w:val="superscript"/>
        </w:rPr>
        <w:t xml:space="preserve"> </w:t>
      </w:r>
      <w:r w:rsidRPr="00E823B9">
        <w:rPr>
          <w:color w:val="000000"/>
          <w:sz w:val="24"/>
          <w:szCs w:val="24"/>
          <w:vertAlign w:val="superscript"/>
        </w:rPr>
        <w:t>Ф.И.О.</w:t>
      </w:r>
      <w:r w:rsidRPr="00E823B9">
        <w:rPr>
          <w:color w:val="000000"/>
          <w:sz w:val="24"/>
          <w:szCs w:val="24"/>
          <w:vertAlign w:val="superscript"/>
        </w:rPr>
        <w:br w:type="page"/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lastRenderedPageBreak/>
        <w:t xml:space="preserve">Приложение № 7 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 xml:space="preserve">к административному регламенту 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 xml:space="preserve">предоставления муниципальной услуги 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«Прием заявлений, постановка на учет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 xml:space="preserve"> и зачисление детей </w:t>
      </w:r>
      <w:r w:rsidRPr="00E823B9">
        <w:rPr>
          <w:color w:val="000000"/>
          <w:sz w:val="24"/>
          <w:szCs w:val="24"/>
        </w:rPr>
        <w:br/>
        <w:t xml:space="preserve">в образовательные организации, 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 xml:space="preserve">реализующие основную 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 xml:space="preserve">образовательную программу </w:t>
      </w:r>
      <w:r w:rsidRPr="00E823B9">
        <w:rPr>
          <w:color w:val="000000"/>
          <w:sz w:val="24"/>
          <w:szCs w:val="24"/>
        </w:rPr>
        <w:br/>
        <w:t xml:space="preserve">дошкольного образования» 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Форма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jc w:val="center"/>
        <w:rPr>
          <w:color w:val="000000"/>
          <w:sz w:val="24"/>
          <w:szCs w:val="24"/>
        </w:rPr>
      </w:pP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jc w:val="center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 xml:space="preserve">Журнал приема заявлений о зачислении ребенка </w:t>
      </w:r>
      <w:r w:rsidRPr="00E823B9">
        <w:rPr>
          <w:color w:val="000000"/>
          <w:sz w:val="24"/>
          <w:szCs w:val="24"/>
        </w:rPr>
        <w:br/>
        <w:t>в дошкольную образовательную организацию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682"/>
        <w:gridCol w:w="2759"/>
        <w:gridCol w:w="2745"/>
        <w:gridCol w:w="2291"/>
      </w:tblGrid>
      <w:tr w:rsidR="000C03D5" w:rsidRPr="00E823B9" w:rsidTr="00D31032">
        <w:tc>
          <w:tcPr>
            <w:tcW w:w="675" w:type="dxa"/>
            <w:shd w:val="clear" w:color="auto" w:fill="auto"/>
            <w:vAlign w:val="center"/>
          </w:tcPr>
          <w:p w:rsidR="000C03D5" w:rsidRPr="00E823B9" w:rsidRDefault="000C03D5" w:rsidP="00D31032">
            <w:pPr>
              <w:autoSpaceDE w:val="0"/>
              <w:autoSpaceDN w:val="0"/>
              <w:adjustRightInd w:val="0"/>
              <w:spacing w:line="320" w:lineRule="exact"/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E823B9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0C03D5" w:rsidRPr="00E823B9" w:rsidRDefault="000C03D5" w:rsidP="00D3103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 w:rsidRPr="00E823B9">
              <w:rPr>
                <w:color w:val="000000"/>
                <w:sz w:val="24"/>
                <w:szCs w:val="24"/>
              </w:rPr>
              <w:t>Дата</w:t>
            </w:r>
          </w:p>
          <w:p w:rsidR="000C03D5" w:rsidRPr="00E823B9" w:rsidRDefault="000C03D5" w:rsidP="00D3103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 w:rsidRPr="00E823B9">
              <w:rPr>
                <w:color w:val="000000"/>
                <w:sz w:val="24"/>
                <w:szCs w:val="24"/>
              </w:rPr>
              <w:t>регистрации</w:t>
            </w:r>
          </w:p>
          <w:p w:rsidR="000C03D5" w:rsidRPr="00E823B9" w:rsidRDefault="000C03D5" w:rsidP="00D3103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 w:rsidRPr="00E823B9">
              <w:rPr>
                <w:color w:val="000000"/>
                <w:sz w:val="24"/>
                <w:szCs w:val="24"/>
              </w:rPr>
              <w:t>заявления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03D5" w:rsidRPr="00E823B9" w:rsidRDefault="000C03D5" w:rsidP="00D31032">
            <w:pPr>
              <w:autoSpaceDE w:val="0"/>
              <w:autoSpaceDN w:val="0"/>
              <w:adjustRightInd w:val="0"/>
              <w:spacing w:line="320" w:lineRule="exact"/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E823B9">
              <w:rPr>
                <w:color w:val="000000"/>
                <w:sz w:val="24"/>
                <w:szCs w:val="24"/>
              </w:rPr>
              <w:t>ФИО родителя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03D5" w:rsidRPr="00E823B9" w:rsidRDefault="000C03D5" w:rsidP="00D31032">
            <w:pPr>
              <w:autoSpaceDE w:val="0"/>
              <w:autoSpaceDN w:val="0"/>
              <w:adjustRightInd w:val="0"/>
              <w:spacing w:line="320" w:lineRule="exact"/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E823B9">
              <w:rPr>
                <w:color w:val="000000"/>
                <w:sz w:val="24"/>
                <w:szCs w:val="24"/>
              </w:rPr>
              <w:t>ФИО ребенка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0C03D5" w:rsidRPr="00E823B9" w:rsidRDefault="000C03D5" w:rsidP="00D3103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 w:rsidRPr="00E823B9">
              <w:rPr>
                <w:color w:val="000000"/>
                <w:sz w:val="24"/>
                <w:szCs w:val="24"/>
              </w:rPr>
              <w:t>Перечень принятых</w:t>
            </w:r>
          </w:p>
          <w:p w:rsidR="000C03D5" w:rsidRPr="00E823B9" w:rsidRDefault="000C03D5" w:rsidP="00D3103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  <w:r w:rsidRPr="00E823B9">
              <w:rPr>
                <w:color w:val="000000"/>
                <w:sz w:val="24"/>
                <w:szCs w:val="24"/>
              </w:rPr>
              <w:t>документов</w:t>
            </w:r>
          </w:p>
        </w:tc>
      </w:tr>
      <w:tr w:rsidR="000C03D5" w:rsidRPr="00E823B9" w:rsidTr="00D31032">
        <w:tc>
          <w:tcPr>
            <w:tcW w:w="675" w:type="dxa"/>
            <w:shd w:val="clear" w:color="auto" w:fill="auto"/>
          </w:tcPr>
          <w:p w:rsidR="000C03D5" w:rsidRPr="00E823B9" w:rsidRDefault="000C03D5" w:rsidP="00D31032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0C03D5" w:rsidRPr="00E823B9" w:rsidRDefault="000C03D5" w:rsidP="00D31032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shd w:val="clear" w:color="auto" w:fill="auto"/>
          </w:tcPr>
          <w:p w:rsidR="000C03D5" w:rsidRPr="00E823B9" w:rsidRDefault="000C03D5" w:rsidP="00D31032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shd w:val="clear" w:color="auto" w:fill="auto"/>
          </w:tcPr>
          <w:p w:rsidR="000C03D5" w:rsidRPr="00E823B9" w:rsidRDefault="000C03D5" w:rsidP="00D31032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</w:tcPr>
          <w:p w:rsidR="000C03D5" w:rsidRPr="00E823B9" w:rsidRDefault="000C03D5" w:rsidP="00D31032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C03D5" w:rsidRPr="00E823B9" w:rsidTr="00D31032">
        <w:tc>
          <w:tcPr>
            <w:tcW w:w="675" w:type="dxa"/>
            <w:shd w:val="clear" w:color="auto" w:fill="auto"/>
          </w:tcPr>
          <w:p w:rsidR="000C03D5" w:rsidRPr="00E823B9" w:rsidRDefault="000C03D5" w:rsidP="00D31032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0C03D5" w:rsidRPr="00E823B9" w:rsidRDefault="000C03D5" w:rsidP="00D31032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shd w:val="clear" w:color="auto" w:fill="auto"/>
          </w:tcPr>
          <w:p w:rsidR="000C03D5" w:rsidRPr="00E823B9" w:rsidRDefault="000C03D5" w:rsidP="00D31032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shd w:val="clear" w:color="auto" w:fill="auto"/>
          </w:tcPr>
          <w:p w:rsidR="000C03D5" w:rsidRPr="00E823B9" w:rsidRDefault="000C03D5" w:rsidP="00D31032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</w:tcPr>
          <w:p w:rsidR="000C03D5" w:rsidRPr="00E823B9" w:rsidRDefault="000C03D5" w:rsidP="00D31032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br w:type="page"/>
      </w:r>
      <w:r w:rsidRPr="00E823B9">
        <w:rPr>
          <w:color w:val="000000"/>
          <w:sz w:val="24"/>
          <w:szCs w:val="24"/>
        </w:rPr>
        <w:lastRenderedPageBreak/>
        <w:t xml:space="preserve">Приложение № 8 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 xml:space="preserve">к административному регламенту 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предоставления муниципальной услуги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 xml:space="preserve"> «Прием заявлений, постановка на учет 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 xml:space="preserve">и зачисление детей в образовательные 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организации, реализующие основную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 xml:space="preserve"> образовательную программу 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 xml:space="preserve">дошкольного образования» 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Форма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РАСПИСКА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 xml:space="preserve">в получении документов при приеме заявления о зачислении в </w:t>
      </w:r>
      <w:r w:rsidRPr="00E823B9">
        <w:rPr>
          <w:color w:val="000000"/>
          <w:sz w:val="24"/>
          <w:szCs w:val="24"/>
        </w:rPr>
        <w:br/>
        <w:t>_____________________________________________________________________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(полное название дошкольной образовательной организации)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От ___________________________________________________________________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(ФИО родителя (законного представителя)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в отношении ребенка ________________________________________________________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(ФИО ребенка, дата рождения)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регистрационный № заявления и дата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 xml:space="preserve">приняты следующие документы для зачисления 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5"/>
        <w:gridCol w:w="1042"/>
      </w:tblGrid>
      <w:tr w:rsidR="000C03D5" w:rsidRPr="00E823B9" w:rsidTr="00D31032">
        <w:tc>
          <w:tcPr>
            <w:tcW w:w="9606" w:type="dxa"/>
            <w:shd w:val="clear" w:color="auto" w:fill="auto"/>
          </w:tcPr>
          <w:p w:rsidR="000C03D5" w:rsidRPr="00E823B9" w:rsidRDefault="000C03D5" w:rsidP="00D31032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color w:val="000000"/>
                <w:sz w:val="24"/>
                <w:szCs w:val="24"/>
              </w:rPr>
            </w:pPr>
            <w:r w:rsidRPr="00E823B9">
              <w:rPr>
                <w:color w:val="000000"/>
                <w:sz w:val="24"/>
                <w:szCs w:val="24"/>
              </w:rPr>
              <w:t>Заявление</w:t>
            </w:r>
          </w:p>
        </w:tc>
        <w:tc>
          <w:tcPr>
            <w:tcW w:w="1098" w:type="dxa"/>
            <w:shd w:val="clear" w:color="auto" w:fill="auto"/>
          </w:tcPr>
          <w:p w:rsidR="000C03D5" w:rsidRPr="00E823B9" w:rsidRDefault="000C03D5" w:rsidP="00D31032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C03D5" w:rsidRPr="00E823B9" w:rsidTr="00D31032">
        <w:tc>
          <w:tcPr>
            <w:tcW w:w="9606" w:type="dxa"/>
            <w:shd w:val="clear" w:color="auto" w:fill="auto"/>
          </w:tcPr>
          <w:p w:rsidR="000C03D5" w:rsidRPr="00E823B9" w:rsidRDefault="000C03D5" w:rsidP="00D31032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color w:val="000000"/>
                <w:sz w:val="24"/>
                <w:szCs w:val="24"/>
              </w:rPr>
            </w:pPr>
            <w:r w:rsidRPr="00E823B9">
              <w:rPr>
                <w:color w:val="000000"/>
                <w:sz w:val="24"/>
                <w:szCs w:val="24"/>
              </w:rPr>
              <w:t>Копия свидетельства о рождении ребенка</w:t>
            </w:r>
          </w:p>
        </w:tc>
        <w:tc>
          <w:tcPr>
            <w:tcW w:w="1098" w:type="dxa"/>
            <w:shd w:val="clear" w:color="auto" w:fill="auto"/>
          </w:tcPr>
          <w:p w:rsidR="000C03D5" w:rsidRPr="00E823B9" w:rsidRDefault="000C03D5" w:rsidP="00D31032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C03D5" w:rsidRPr="00E823B9" w:rsidTr="00D31032">
        <w:tc>
          <w:tcPr>
            <w:tcW w:w="9606" w:type="dxa"/>
            <w:shd w:val="clear" w:color="auto" w:fill="auto"/>
          </w:tcPr>
          <w:p w:rsidR="000C03D5" w:rsidRPr="00E823B9" w:rsidRDefault="000C03D5" w:rsidP="00D31032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color w:val="000000"/>
                <w:sz w:val="24"/>
                <w:szCs w:val="24"/>
              </w:rPr>
            </w:pPr>
            <w:r w:rsidRPr="00E823B9">
              <w:rPr>
                <w:color w:val="000000"/>
                <w:sz w:val="24"/>
                <w:szCs w:val="24"/>
              </w:rPr>
              <w:t>Копия свидетельства о регистрации ребенка по мету жительства или по месту пребывания на закрепленной территории</w:t>
            </w:r>
          </w:p>
        </w:tc>
        <w:tc>
          <w:tcPr>
            <w:tcW w:w="1098" w:type="dxa"/>
            <w:shd w:val="clear" w:color="auto" w:fill="auto"/>
          </w:tcPr>
          <w:p w:rsidR="000C03D5" w:rsidRPr="00E823B9" w:rsidRDefault="000C03D5" w:rsidP="00D31032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C03D5" w:rsidRPr="00E823B9" w:rsidTr="00D31032">
        <w:tc>
          <w:tcPr>
            <w:tcW w:w="9606" w:type="dxa"/>
            <w:shd w:val="clear" w:color="auto" w:fill="auto"/>
          </w:tcPr>
          <w:p w:rsidR="000C03D5" w:rsidRPr="00E823B9" w:rsidRDefault="000C03D5" w:rsidP="00D31032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color w:val="000000"/>
                <w:sz w:val="24"/>
                <w:szCs w:val="24"/>
              </w:rPr>
            </w:pPr>
            <w:r w:rsidRPr="00E823B9">
              <w:rPr>
                <w:color w:val="000000"/>
                <w:sz w:val="24"/>
                <w:szCs w:val="24"/>
              </w:rPr>
              <w:t>Копия справки об инвалидности ребенка</w:t>
            </w:r>
            <w:r w:rsidR="00DD1F2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shd w:val="clear" w:color="auto" w:fill="auto"/>
          </w:tcPr>
          <w:p w:rsidR="000C03D5" w:rsidRPr="00E823B9" w:rsidRDefault="000C03D5" w:rsidP="00D31032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C03D5" w:rsidRPr="00E823B9" w:rsidTr="00D31032">
        <w:tc>
          <w:tcPr>
            <w:tcW w:w="9606" w:type="dxa"/>
            <w:shd w:val="clear" w:color="auto" w:fill="auto"/>
          </w:tcPr>
          <w:p w:rsidR="000C03D5" w:rsidRPr="00E823B9" w:rsidRDefault="000C03D5" w:rsidP="00D31032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color w:val="000000"/>
                <w:sz w:val="24"/>
                <w:szCs w:val="24"/>
              </w:rPr>
            </w:pPr>
            <w:r w:rsidRPr="00E823B9">
              <w:rPr>
                <w:color w:val="000000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098" w:type="dxa"/>
            <w:shd w:val="clear" w:color="auto" w:fill="auto"/>
          </w:tcPr>
          <w:p w:rsidR="000C03D5" w:rsidRPr="00E823B9" w:rsidRDefault="000C03D5" w:rsidP="00D31032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C03D5" w:rsidRPr="00E823B9" w:rsidTr="00D31032">
        <w:tc>
          <w:tcPr>
            <w:tcW w:w="9606" w:type="dxa"/>
            <w:shd w:val="clear" w:color="auto" w:fill="auto"/>
          </w:tcPr>
          <w:p w:rsidR="000C03D5" w:rsidRPr="00E823B9" w:rsidRDefault="000C03D5" w:rsidP="00D31032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color w:val="000000"/>
                <w:sz w:val="24"/>
                <w:szCs w:val="24"/>
              </w:rPr>
            </w:pPr>
            <w:r w:rsidRPr="00E823B9">
              <w:rPr>
                <w:color w:val="000000"/>
                <w:sz w:val="24"/>
                <w:szCs w:val="24"/>
              </w:rPr>
              <w:t>Медицинская карта форма № 026-у-2000</w:t>
            </w:r>
          </w:p>
        </w:tc>
        <w:tc>
          <w:tcPr>
            <w:tcW w:w="1098" w:type="dxa"/>
            <w:shd w:val="clear" w:color="auto" w:fill="auto"/>
          </w:tcPr>
          <w:p w:rsidR="000C03D5" w:rsidRPr="00E823B9" w:rsidRDefault="000C03D5" w:rsidP="00D31032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C03D5" w:rsidRPr="00E823B9" w:rsidTr="00D31032">
        <w:tc>
          <w:tcPr>
            <w:tcW w:w="9606" w:type="dxa"/>
            <w:shd w:val="clear" w:color="auto" w:fill="auto"/>
          </w:tcPr>
          <w:p w:rsidR="000C03D5" w:rsidRPr="00E823B9" w:rsidRDefault="000C03D5" w:rsidP="00D31032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color w:val="000000"/>
                <w:sz w:val="24"/>
                <w:szCs w:val="24"/>
              </w:rPr>
            </w:pPr>
            <w:r w:rsidRPr="00E823B9">
              <w:rPr>
                <w:color w:val="000000"/>
                <w:sz w:val="24"/>
                <w:szCs w:val="24"/>
              </w:rPr>
              <w:t>Заключение ПМПК</w:t>
            </w:r>
          </w:p>
        </w:tc>
        <w:tc>
          <w:tcPr>
            <w:tcW w:w="1098" w:type="dxa"/>
            <w:shd w:val="clear" w:color="auto" w:fill="auto"/>
          </w:tcPr>
          <w:p w:rsidR="000C03D5" w:rsidRPr="00E823B9" w:rsidRDefault="000C03D5" w:rsidP="00D31032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C03D5" w:rsidRPr="00E823B9" w:rsidTr="00D31032">
        <w:tc>
          <w:tcPr>
            <w:tcW w:w="9606" w:type="dxa"/>
            <w:shd w:val="clear" w:color="auto" w:fill="auto"/>
          </w:tcPr>
          <w:p w:rsidR="000C03D5" w:rsidRPr="00E823B9" w:rsidRDefault="000C03D5" w:rsidP="00D31032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0C03D5" w:rsidRPr="00E823B9" w:rsidRDefault="000C03D5" w:rsidP="00D31032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C03D5" w:rsidRPr="00E823B9" w:rsidTr="00D31032">
        <w:tc>
          <w:tcPr>
            <w:tcW w:w="9606" w:type="dxa"/>
            <w:shd w:val="clear" w:color="auto" w:fill="auto"/>
          </w:tcPr>
          <w:p w:rsidR="000C03D5" w:rsidRPr="00E823B9" w:rsidRDefault="000C03D5" w:rsidP="00D31032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0C03D5" w:rsidRPr="00E823B9" w:rsidRDefault="000C03D5" w:rsidP="00D31032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0C03D5" w:rsidRPr="00E823B9" w:rsidRDefault="000C03D5" w:rsidP="000C03D5">
      <w:pPr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Всего принято _____________</w:t>
      </w:r>
      <w:r w:rsidR="00DD1F2C">
        <w:rPr>
          <w:color w:val="000000"/>
          <w:sz w:val="24"/>
          <w:szCs w:val="24"/>
        </w:rPr>
        <w:t xml:space="preserve"> </w:t>
      </w:r>
      <w:r w:rsidRPr="00E823B9">
        <w:rPr>
          <w:color w:val="000000"/>
          <w:sz w:val="24"/>
          <w:szCs w:val="24"/>
        </w:rPr>
        <w:t>документов</w:t>
      </w:r>
      <w:r w:rsidR="00DD1F2C">
        <w:rPr>
          <w:color w:val="000000"/>
          <w:sz w:val="24"/>
          <w:szCs w:val="24"/>
        </w:rPr>
        <w:t xml:space="preserve"> </w:t>
      </w:r>
      <w:r w:rsidRPr="00E823B9">
        <w:rPr>
          <w:color w:val="000000"/>
          <w:sz w:val="24"/>
          <w:szCs w:val="24"/>
        </w:rPr>
        <w:t>на ________________________ листах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0C03D5" w:rsidRPr="00E823B9" w:rsidRDefault="000C03D5" w:rsidP="000C03D5">
      <w:pPr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Документы передал ___________</w:t>
      </w:r>
      <w:r w:rsidR="00DD1F2C">
        <w:rPr>
          <w:color w:val="000000"/>
          <w:sz w:val="24"/>
          <w:szCs w:val="24"/>
        </w:rPr>
        <w:t xml:space="preserve"> </w:t>
      </w:r>
      <w:r w:rsidRPr="00E823B9">
        <w:rPr>
          <w:color w:val="000000"/>
          <w:sz w:val="24"/>
          <w:szCs w:val="24"/>
        </w:rPr>
        <w:t>__________________________</w:t>
      </w:r>
      <w:r w:rsidR="00DD1F2C">
        <w:rPr>
          <w:color w:val="000000"/>
          <w:sz w:val="24"/>
          <w:szCs w:val="24"/>
        </w:rPr>
        <w:t xml:space="preserve"> </w:t>
      </w:r>
      <w:r w:rsidRPr="00E823B9">
        <w:rPr>
          <w:color w:val="000000"/>
          <w:sz w:val="24"/>
          <w:szCs w:val="24"/>
        </w:rPr>
        <w:t>_____________</w:t>
      </w:r>
    </w:p>
    <w:p w:rsidR="000C03D5" w:rsidRPr="00E823B9" w:rsidRDefault="00F60090" w:rsidP="000C03D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0C03D5" w:rsidRPr="00E823B9">
        <w:rPr>
          <w:color w:val="000000"/>
          <w:sz w:val="24"/>
          <w:szCs w:val="24"/>
        </w:rPr>
        <w:t>подпись</w:t>
      </w:r>
      <w:r w:rsidR="00DD1F2C">
        <w:rPr>
          <w:color w:val="000000"/>
          <w:sz w:val="24"/>
          <w:szCs w:val="24"/>
        </w:rPr>
        <w:t xml:space="preserve"> </w:t>
      </w:r>
      <w:r w:rsidR="000C03D5" w:rsidRPr="00E823B9">
        <w:rPr>
          <w:color w:val="000000"/>
          <w:sz w:val="24"/>
          <w:szCs w:val="24"/>
        </w:rPr>
        <w:t>расшифровка</w:t>
      </w:r>
      <w:r>
        <w:rPr>
          <w:color w:val="000000"/>
          <w:sz w:val="24"/>
          <w:szCs w:val="24"/>
        </w:rPr>
        <w:t xml:space="preserve"> </w:t>
      </w:r>
      <w:r w:rsidR="000C03D5" w:rsidRPr="00E823B9">
        <w:rPr>
          <w:color w:val="000000"/>
          <w:sz w:val="24"/>
          <w:szCs w:val="24"/>
        </w:rPr>
        <w:t>дата</w:t>
      </w:r>
      <w:r w:rsidR="00DD1F2C">
        <w:rPr>
          <w:color w:val="000000"/>
          <w:sz w:val="24"/>
          <w:szCs w:val="24"/>
        </w:rPr>
        <w:t xml:space="preserve"> </w:t>
      </w:r>
    </w:p>
    <w:p w:rsidR="000C03D5" w:rsidRPr="00E823B9" w:rsidRDefault="000C03D5" w:rsidP="000C03D5">
      <w:pPr>
        <w:rPr>
          <w:color w:val="000000"/>
          <w:sz w:val="24"/>
          <w:szCs w:val="24"/>
        </w:rPr>
      </w:pPr>
    </w:p>
    <w:p w:rsidR="000C03D5" w:rsidRPr="00E823B9" w:rsidRDefault="000C03D5" w:rsidP="000C03D5">
      <w:pPr>
        <w:rPr>
          <w:color w:val="000000"/>
          <w:sz w:val="24"/>
          <w:szCs w:val="24"/>
        </w:rPr>
      </w:pPr>
    </w:p>
    <w:p w:rsidR="000C03D5" w:rsidRPr="00E823B9" w:rsidRDefault="000C03D5" w:rsidP="000C03D5">
      <w:pPr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>Документы передал ___________</w:t>
      </w:r>
      <w:r w:rsidR="00DD1F2C">
        <w:rPr>
          <w:color w:val="000000"/>
          <w:sz w:val="24"/>
          <w:szCs w:val="24"/>
        </w:rPr>
        <w:t xml:space="preserve"> </w:t>
      </w:r>
      <w:r w:rsidRPr="00E823B9">
        <w:rPr>
          <w:color w:val="000000"/>
          <w:sz w:val="24"/>
          <w:szCs w:val="24"/>
        </w:rPr>
        <w:t>__________________________</w:t>
      </w:r>
      <w:r w:rsidR="00DD1F2C">
        <w:rPr>
          <w:color w:val="000000"/>
          <w:sz w:val="24"/>
          <w:szCs w:val="24"/>
        </w:rPr>
        <w:t xml:space="preserve"> </w:t>
      </w:r>
      <w:r w:rsidRPr="00E823B9">
        <w:rPr>
          <w:color w:val="000000"/>
          <w:sz w:val="24"/>
          <w:szCs w:val="24"/>
        </w:rPr>
        <w:t>_____________</w:t>
      </w:r>
    </w:p>
    <w:p w:rsidR="000C03D5" w:rsidRPr="00E823B9" w:rsidRDefault="00F60090" w:rsidP="000C03D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0C03D5" w:rsidRPr="00E823B9">
        <w:rPr>
          <w:color w:val="000000"/>
          <w:sz w:val="24"/>
          <w:szCs w:val="24"/>
        </w:rPr>
        <w:t>подпись</w:t>
      </w:r>
      <w:r w:rsidR="00DD1F2C">
        <w:rPr>
          <w:color w:val="000000"/>
          <w:sz w:val="24"/>
          <w:szCs w:val="24"/>
        </w:rPr>
        <w:t xml:space="preserve"> </w:t>
      </w:r>
      <w:r w:rsidR="000C03D5" w:rsidRPr="00E823B9">
        <w:rPr>
          <w:color w:val="000000"/>
          <w:sz w:val="24"/>
          <w:szCs w:val="24"/>
        </w:rPr>
        <w:t>расшифровка</w:t>
      </w:r>
      <w:r>
        <w:rPr>
          <w:color w:val="000000"/>
          <w:sz w:val="24"/>
          <w:szCs w:val="24"/>
        </w:rPr>
        <w:t xml:space="preserve"> </w:t>
      </w:r>
      <w:r w:rsidR="000C03D5" w:rsidRPr="00E823B9">
        <w:rPr>
          <w:color w:val="000000"/>
          <w:sz w:val="24"/>
          <w:szCs w:val="24"/>
        </w:rPr>
        <w:t>дата</w:t>
      </w:r>
      <w:r w:rsidR="00DD1F2C">
        <w:rPr>
          <w:color w:val="000000"/>
          <w:sz w:val="24"/>
          <w:szCs w:val="24"/>
        </w:rPr>
        <w:t xml:space="preserve"> </w:t>
      </w:r>
    </w:p>
    <w:p w:rsidR="000C03D5" w:rsidRPr="00E823B9" w:rsidRDefault="000C03D5" w:rsidP="000C03D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D31032" w:rsidRDefault="00D31032"/>
    <w:sectPr w:rsidR="00D31032" w:rsidSect="00D31032">
      <w:footerReference w:type="default" r:id="rId59"/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CB2" w:rsidRDefault="006A3CB2" w:rsidP="000C03D5">
      <w:r>
        <w:separator/>
      </w:r>
    </w:p>
  </w:endnote>
  <w:endnote w:type="continuationSeparator" w:id="0">
    <w:p w:rsidR="006A3CB2" w:rsidRDefault="006A3CB2" w:rsidP="000C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CB2" w:rsidRDefault="006A3CB2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CB2" w:rsidRDefault="006A3CB2" w:rsidP="000C03D5">
      <w:r>
        <w:separator/>
      </w:r>
    </w:p>
  </w:footnote>
  <w:footnote w:type="continuationSeparator" w:id="0">
    <w:p w:rsidR="006A3CB2" w:rsidRDefault="006A3CB2" w:rsidP="000C0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D5"/>
    <w:rsid w:val="00000299"/>
    <w:rsid w:val="00007280"/>
    <w:rsid w:val="00007788"/>
    <w:rsid w:val="00023342"/>
    <w:rsid w:val="00027562"/>
    <w:rsid w:val="00032BC6"/>
    <w:rsid w:val="0003375A"/>
    <w:rsid w:val="0003534F"/>
    <w:rsid w:val="000375AC"/>
    <w:rsid w:val="000430EB"/>
    <w:rsid w:val="0004311F"/>
    <w:rsid w:val="00043179"/>
    <w:rsid w:val="00045C45"/>
    <w:rsid w:val="00052EA3"/>
    <w:rsid w:val="00056611"/>
    <w:rsid w:val="00056E06"/>
    <w:rsid w:val="00062DFC"/>
    <w:rsid w:val="00066496"/>
    <w:rsid w:val="00072D70"/>
    <w:rsid w:val="00077B1E"/>
    <w:rsid w:val="00077BD8"/>
    <w:rsid w:val="00080B6C"/>
    <w:rsid w:val="00081096"/>
    <w:rsid w:val="00081FE8"/>
    <w:rsid w:val="0008286D"/>
    <w:rsid w:val="00084A13"/>
    <w:rsid w:val="00084B8C"/>
    <w:rsid w:val="00087FB5"/>
    <w:rsid w:val="000913C8"/>
    <w:rsid w:val="00091CCB"/>
    <w:rsid w:val="00092AC8"/>
    <w:rsid w:val="000A0047"/>
    <w:rsid w:val="000B6503"/>
    <w:rsid w:val="000B7A3E"/>
    <w:rsid w:val="000C03D5"/>
    <w:rsid w:val="000C0617"/>
    <w:rsid w:val="000C22E4"/>
    <w:rsid w:val="000C6A8C"/>
    <w:rsid w:val="000C7440"/>
    <w:rsid w:val="000D0625"/>
    <w:rsid w:val="000D12F4"/>
    <w:rsid w:val="000D16C7"/>
    <w:rsid w:val="000E18C4"/>
    <w:rsid w:val="000E2303"/>
    <w:rsid w:val="000E2FB4"/>
    <w:rsid w:val="000E34F8"/>
    <w:rsid w:val="000E3A78"/>
    <w:rsid w:val="000E4BF7"/>
    <w:rsid w:val="000E53E6"/>
    <w:rsid w:val="000F3B05"/>
    <w:rsid w:val="000F4D39"/>
    <w:rsid w:val="00100A2E"/>
    <w:rsid w:val="001055EA"/>
    <w:rsid w:val="001056A0"/>
    <w:rsid w:val="00112310"/>
    <w:rsid w:val="001136FD"/>
    <w:rsid w:val="00115507"/>
    <w:rsid w:val="00115B08"/>
    <w:rsid w:val="00115BA3"/>
    <w:rsid w:val="00120203"/>
    <w:rsid w:val="00122C5D"/>
    <w:rsid w:val="00126DE0"/>
    <w:rsid w:val="001273CC"/>
    <w:rsid w:val="00133EDF"/>
    <w:rsid w:val="00136118"/>
    <w:rsid w:val="00137332"/>
    <w:rsid w:val="00141224"/>
    <w:rsid w:val="00141BCC"/>
    <w:rsid w:val="00143DEC"/>
    <w:rsid w:val="00144C3D"/>
    <w:rsid w:val="001454A5"/>
    <w:rsid w:val="00151EC5"/>
    <w:rsid w:val="001522F2"/>
    <w:rsid w:val="00152FE8"/>
    <w:rsid w:val="00153B57"/>
    <w:rsid w:val="001575B2"/>
    <w:rsid w:val="001619C1"/>
    <w:rsid w:val="00161D70"/>
    <w:rsid w:val="00162276"/>
    <w:rsid w:val="00162594"/>
    <w:rsid w:val="00163C5F"/>
    <w:rsid w:val="00171500"/>
    <w:rsid w:val="00172AC3"/>
    <w:rsid w:val="00173018"/>
    <w:rsid w:val="001751A5"/>
    <w:rsid w:val="00176802"/>
    <w:rsid w:val="00181565"/>
    <w:rsid w:val="00181EA8"/>
    <w:rsid w:val="0018723F"/>
    <w:rsid w:val="001917BA"/>
    <w:rsid w:val="001926E9"/>
    <w:rsid w:val="00194E58"/>
    <w:rsid w:val="00195A6C"/>
    <w:rsid w:val="00197E65"/>
    <w:rsid w:val="001A0804"/>
    <w:rsid w:val="001A1128"/>
    <w:rsid w:val="001A1A98"/>
    <w:rsid w:val="001A5626"/>
    <w:rsid w:val="001A7BD8"/>
    <w:rsid w:val="001B0704"/>
    <w:rsid w:val="001B1327"/>
    <w:rsid w:val="001B18B3"/>
    <w:rsid w:val="001B5AC2"/>
    <w:rsid w:val="001B7E55"/>
    <w:rsid w:val="001C7475"/>
    <w:rsid w:val="001D0664"/>
    <w:rsid w:val="001D0CC4"/>
    <w:rsid w:val="001D24BB"/>
    <w:rsid w:val="001D3503"/>
    <w:rsid w:val="001D5913"/>
    <w:rsid w:val="001E01E2"/>
    <w:rsid w:val="001E1BCB"/>
    <w:rsid w:val="001E2958"/>
    <w:rsid w:val="001E52AD"/>
    <w:rsid w:val="001E533D"/>
    <w:rsid w:val="001E7454"/>
    <w:rsid w:val="001E7665"/>
    <w:rsid w:val="001F48BE"/>
    <w:rsid w:val="001F715C"/>
    <w:rsid w:val="0020362C"/>
    <w:rsid w:val="00203711"/>
    <w:rsid w:val="00205FCC"/>
    <w:rsid w:val="00206BC6"/>
    <w:rsid w:val="002076EC"/>
    <w:rsid w:val="00207B3D"/>
    <w:rsid w:val="00214592"/>
    <w:rsid w:val="00215B2D"/>
    <w:rsid w:val="00222CC8"/>
    <w:rsid w:val="0022364A"/>
    <w:rsid w:val="00224858"/>
    <w:rsid w:val="00224D29"/>
    <w:rsid w:val="0022590C"/>
    <w:rsid w:val="00225B06"/>
    <w:rsid w:val="00231A41"/>
    <w:rsid w:val="00234938"/>
    <w:rsid w:val="00235744"/>
    <w:rsid w:val="002455F5"/>
    <w:rsid w:val="002469F7"/>
    <w:rsid w:val="002506F7"/>
    <w:rsid w:val="0025312A"/>
    <w:rsid w:val="00254B6E"/>
    <w:rsid w:val="00255A74"/>
    <w:rsid w:val="00256B2F"/>
    <w:rsid w:val="002577A9"/>
    <w:rsid w:val="00261C9E"/>
    <w:rsid w:val="0026669B"/>
    <w:rsid w:val="0027029E"/>
    <w:rsid w:val="0027117A"/>
    <w:rsid w:val="002724EA"/>
    <w:rsid w:val="00273571"/>
    <w:rsid w:val="0027659D"/>
    <w:rsid w:val="00277226"/>
    <w:rsid w:val="00281844"/>
    <w:rsid w:val="0028334D"/>
    <w:rsid w:val="00283835"/>
    <w:rsid w:val="002843E2"/>
    <w:rsid w:val="00284DCC"/>
    <w:rsid w:val="00284E85"/>
    <w:rsid w:val="002914DF"/>
    <w:rsid w:val="0029182D"/>
    <w:rsid w:val="002927A2"/>
    <w:rsid w:val="00293256"/>
    <w:rsid w:val="00293547"/>
    <w:rsid w:val="002936C3"/>
    <w:rsid w:val="00293EF2"/>
    <w:rsid w:val="0029491B"/>
    <w:rsid w:val="00296D9A"/>
    <w:rsid w:val="00296DF0"/>
    <w:rsid w:val="00297947"/>
    <w:rsid w:val="002A0154"/>
    <w:rsid w:val="002A20BC"/>
    <w:rsid w:val="002A2E2E"/>
    <w:rsid w:val="002A3091"/>
    <w:rsid w:val="002A3C98"/>
    <w:rsid w:val="002A4025"/>
    <w:rsid w:val="002B0DDF"/>
    <w:rsid w:val="002B684E"/>
    <w:rsid w:val="002C3CA4"/>
    <w:rsid w:val="002C7264"/>
    <w:rsid w:val="002D017D"/>
    <w:rsid w:val="002D085D"/>
    <w:rsid w:val="002D3EA3"/>
    <w:rsid w:val="002D6533"/>
    <w:rsid w:val="002D7509"/>
    <w:rsid w:val="002D78EC"/>
    <w:rsid w:val="002D7B98"/>
    <w:rsid w:val="002E2B10"/>
    <w:rsid w:val="002E49DF"/>
    <w:rsid w:val="002E6E81"/>
    <w:rsid w:val="002E70D5"/>
    <w:rsid w:val="002E764C"/>
    <w:rsid w:val="002E7E21"/>
    <w:rsid w:val="002F0074"/>
    <w:rsid w:val="002F2DE5"/>
    <w:rsid w:val="00300D5A"/>
    <w:rsid w:val="003014D6"/>
    <w:rsid w:val="00302505"/>
    <w:rsid w:val="00302C4E"/>
    <w:rsid w:val="0030662D"/>
    <w:rsid w:val="0031038E"/>
    <w:rsid w:val="00310728"/>
    <w:rsid w:val="00314045"/>
    <w:rsid w:val="00314AAF"/>
    <w:rsid w:val="00316BC8"/>
    <w:rsid w:val="00317C91"/>
    <w:rsid w:val="00323B6A"/>
    <w:rsid w:val="00323F03"/>
    <w:rsid w:val="00334A9A"/>
    <w:rsid w:val="00334ABD"/>
    <w:rsid w:val="00336EEF"/>
    <w:rsid w:val="003373AA"/>
    <w:rsid w:val="00344D64"/>
    <w:rsid w:val="003457EB"/>
    <w:rsid w:val="003534B1"/>
    <w:rsid w:val="00356193"/>
    <w:rsid w:val="003569AA"/>
    <w:rsid w:val="0035728B"/>
    <w:rsid w:val="0035732A"/>
    <w:rsid w:val="00360C41"/>
    <w:rsid w:val="00362296"/>
    <w:rsid w:val="00362A9C"/>
    <w:rsid w:val="003632AF"/>
    <w:rsid w:val="003651AC"/>
    <w:rsid w:val="00366346"/>
    <w:rsid w:val="0036699C"/>
    <w:rsid w:val="00367CB1"/>
    <w:rsid w:val="003707A4"/>
    <w:rsid w:val="00372F5A"/>
    <w:rsid w:val="0037458A"/>
    <w:rsid w:val="00376AF3"/>
    <w:rsid w:val="00377DB4"/>
    <w:rsid w:val="00382B20"/>
    <w:rsid w:val="0038593D"/>
    <w:rsid w:val="0039103B"/>
    <w:rsid w:val="003919F6"/>
    <w:rsid w:val="003925C6"/>
    <w:rsid w:val="00394A20"/>
    <w:rsid w:val="00395825"/>
    <w:rsid w:val="00396D73"/>
    <w:rsid w:val="00397ED6"/>
    <w:rsid w:val="003A0C42"/>
    <w:rsid w:val="003A2247"/>
    <w:rsid w:val="003A2C13"/>
    <w:rsid w:val="003A31E1"/>
    <w:rsid w:val="003A444A"/>
    <w:rsid w:val="003A5D3D"/>
    <w:rsid w:val="003B25E3"/>
    <w:rsid w:val="003B2686"/>
    <w:rsid w:val="003B3A4C"/>
    <w:rsid w:val="003B66B0"/>
    <w:rsid w:val="003B6D43"/>
    <w:rsid w:val="003B747A"/>
    <w:rsid w:val="003B7486"/>
    <w:rsid w:val="003C3C47"/>
    <w:rsid w:val="003C4906"/>
    <w:rsid w:val="003C58A1"/>
    <w:rsid w:val="003C74FD"/>
    <w:rsid w:val="003E20B5"/>
    <w:rsid w:val="003E3303"/>
    <w:rsid w:val="003E5B31"/>
    <w:rsid w:val="003F1565"/>
    <w:rsid w:val="003F3605"/>
    <w:rsid w:val="003F5ECF"/>
    <w:rsid w:val="003F7581"/>
    <w:rsid w:val="00403124"/>
    <w:rsid w:val="00403266"/>
    <w:rsid w:val="00403374"/>
    <w:rsid w:val="004038B0"/>
    <w:rsid w:val="00406CCA"/>
    <w:rsid w:val="004070C9"/>
    <w:rsid w:val="00411349"/>
    <w:rsid w:val="00415E92"/>
    <w:rsid w:val="00416F46"/>
    <w:rsid w:val="0042048A"/>
    <w:rsid w:val="00422106"/>
    <w:rsid w:val="00422CD2"/>
    <w:rsid w:val="004251DC"/>
    <w:rsid w:val="00425E44"/>
    <w:rsid w:val="00426C98"/>
    <w:rsid w:val="00427D25"/>
    <w:rsid w:val="0043252D"/>
    <w:rsid w:val="0043356E"/>
    <w:rsid w:val="00434662"/>
    <w:rsid w:val="00435F7B"/>
    <w:rsid w:val="00440540"/>
    <w:rsid w:val="00440677"/>
    <w:rsid w:val="00450516"/>
    <w:rsid w:val="00450655"/>
    <w:rsid w:val="004507C3"/>
    <w:rsid w:val="00450D9F"/>
    <w:rsid w:val="00450FC7"/>
    <w:rsid w:val="0045109E"/>
    <w:rsid w:val="004553FA"/>
    <w:rsid w:val="00456184"/>
    <w:rsid w:val="00456ED9"/>
    <w:rsid w:val="004572A7"/>
    <w:rsid w:val="00465188"/>
    <w:rsid w:val="00467C38"/>
    <w:rsid w:val="0047023A"/>
    <w:rsid w:val="004743A2"/>
    <w:rsid w:val="00476266"/>
    <w:rsid w:val="004864B4"/>
    <w:rsid w:val="00492793"/>
    <w:rsid w:val="00494537"/>
    <w:rsid w:val="0049518B"/>
    <w:rsid w:val="00495E88"/>
    <w:rsid w:val="004A01F5"/>
    <w:rsid w:val="004B05A9"/>
    <w:rsid w:val="004B1564"/>
    <w:rsid w:val="004B2D4A"/>
    <w:rsid w:val="004B5D17"/>
    <w:rsid w:val="004B6219"/>
    <w:rsid w:val="004B73E1"/>
    <w:rsid w:val="004B7C7C"/>
    <w:rsid w:val="004B7D14"/>
    <w:rsid w:val="004C1789"/>
    <w:rsid w:val="004C20E4"/>
    <w:rsid w:val="004C24E5"/>
    <w:rsid w:val="004C2C3C"/>
    <w:rsid w:val="004C6FEB"/>
    <w:rsid w:val="004C77EB"/>
    <w:rsid w:val="004D0F6C"/>
    <w:rsid w:val="004D0FFD"/>
    <w:rsid w:val="004E124B"/>
    <w:rsid w:val="004E2CB5"/>
    <w:rsid w:val="004E4AB0"/>
    <w:rsid w:val="004E5060"/>
    <w:rsid w:val="004F5632"/>
    <w:rsid w:val="004F6095"/>
    <w:rsid w:val="004F68DB"/>
    <w:rsid w:val="00500F19"/>
    <w:rsid w:val="005015BF"/>
    <w:rsid w:val="00501B4C"/>
    <w:rsid w:val="005031CF"/>
    <w:rsid w:val="00510A0E"/>
    <w:rsid w:val="005137AC"/>
    <w:rsid w:val="00515314"/>
    <w:rsid w:val="00515A87"/>
    <w:rsid w:val="00520E33"/>
    <w:rsid w:val="005216D3"/>
    <w:rsid w:val="00521B7A"/>
    <w:rsid w:val="00521C4A"/>
    <w:rsid w:val="005226C0"/>
    <w:rsid w:val="005232BD"/>
    <w:rsid w:val="00526C1A"/>
    <w:rsid w:val="0052765D"/>
    <w:rsid w:val="00532C94"/>
    <w:rsid w:val="00533CDA"/>
    <w:rsid w:val="00533E4F"/>
    <w:rsid w:val="00533F1C"/>
    <w:rsid w:val="00534F00"/>
    <w:rsid w:val="00535B34"/>
    <w:rsid w:val="00537945"/>
    <w:rsid w:val="005406FC"/>
    <w:rsid w:val="00541D68"/>
    <w:rsid w:val="00544211"/>
    <w:rsid w:val="00552BC6"/>
    <w:rsid w:val="00556BF7"/>
    <w:rsid w:val="005575AE"/>
    <w:rsid w:val="0055798E"/>
    <w:rsid w:val="005636C0"/>
    <w:rsid w:val="00563BA4"/>
    <w:rsid w:val="00564C63"/>
    <w:rsid w:val="0056611F"/>
    <w:rsid w:val="00566223"/>
    <w:rsid w:val="00567BB6"/>
    <w:rsid w:val="00570FDC"/>
    <w:rsid w:val="005711D8"/>
    <w:rsid w:val="00571D85"/>
    <w:rsid w:val="005758EE"/>
    <w:rsid w:val="0058004A"/>
    <w:rsid w:val="0058043E"/>
    <w:rsid w:val="005815D9"/>
    <w:rsid w:val="00581B35"/>
    <w:rsid w:val="00582CB1"/>
    <w:rsid w:val="00583906"/>
    <w:rsid w:val="0058430B"/>
    <w:rsid w:val="005850A4"/>
    <w:rsid w:val="005858D6"/>
    <w:rsid w:val="00590361"/>
    <w:rsid w:val="00592337"/>
    <w:rsid w:val="0059309C"/>
    <w:rsid w:val="00594B8E"/>
    <w:rsid w:val="005966A6"/>
    <w:rsid w:val="00596E60"/>
    <w:rsid w:val="005A2A01"/>
    <w:rsid w:val="005A5C29"/>
    <w:rsid w:val="005C3356"/>
    <w:rsid w:val="005D206A"/>
    <w:rsid w:val="005D4AD4"/>
    <w:rsid w:val="005D4C99"/>
    <w:rsid w:val="005D64AF"/>
    <w:rsid w:val="005E28E7"/>
    <w:rsid w:val="005E4296"/>
    <w:rsid w:val="005F3CB8"/>
    <w:rsid w:val="00600E53"/>
    <w:rsid w:val="00601AEB"/>
    <w:rsid w:val="00603286"/>
    <w:rsid w:val="0060560C"/>
    <w:rsid w:val="0060773D"/>
    <w:rsid w:val="00610436"/>
    <w:rsid w:val="0061159F"/>
    <w:rsid w:val="006143A5"/>
    <w:rsid w:val="00615C8D"/>
    <w:rsid w:val="0061770A"/>
    <w:rsid w:val="00621B28"/>
    <w:rsid w:val="00622924"/>
    <w:rsid w:val="00622C5B"/>
    <w:rsid w:val="00623915"/>
    <w:rsid w:val="0062420D"/>
    <w:rsid w:val="006258EF"/>
    <w:rsid w:val="00625ED7"/>
    <w:rsid w:val="0062628C"/>
    <w:rsid w:val="0063048B"/>
    <w:rsid w:val="00632465"/>
    <w:rsid w:val="00634F37"/>
    <w:rsid w:val="006354F1"/>
    <w:rsid w:val="00635F8D"/>
    <w:rsid w:val="00636313"/>
    <w:rsid w:val="00636C79"/>
    <w:rsid w:val="00637F72"/>
    <w:rsid w:val="0064418F"/>
    <w:rsid w:val="006452DD"/>
    <w:rsid w:val="00645994"/>
    <w:rsid w:val="00645FF1"/>
    <w:rsid w:val="00653D80"/>
    <w:rsid w:val="00656508"/>
    <w:rsid w:val="00656B3F"/>
    <w:rsid w:val="00663401"/>
    <w:rsid w:val="00664D14"/>
    <w:rsid w:val="00665604"/>
    <w:rsid w:val="006744EC"/>
    <w:rsid w:val="006749E6"/>
    <w:rsid w:val="00675895"/>
    <w:rsid w:val="00687DE8"/>
    <w:rsid w:val="006907E7"/>
    <w:rsid w:val="00690FFA"/>
    <w:rsid w:val="00694473"/>
    <w:rsid w:val="006946E0"/>
    <w:rsid w:val="00695A3F"/>
    <w:rsid w:val="006967B1"/>
    <w:rsid w:val="00697AB5"/>
    <w:rsid w:val="006A0B6C"/>
    <w:rsid w:val="006A3CB2"/>
    <w:rsid w:val="006B141E"/>
    <w:rsid w:val="006B1F25"/>
    <w:rsid w:val="006B36D1"/>
    <w:rsid w:val="006B38F1"/>
    <w:rsid w:val="006B4212"/>
    <w:rsid w:val="006C243A"/>
    <w:rsid w:val="006C4B2E"/>
    <w:rsid w:val="006C5E34"/>
    <w:rsid w:val="006C706E"/>
    <w:rsid w:val="006D2386"/>
    <w:rsid w:val="006D3A1B"/>
    <w:rsid w:val="006D3F50"/>
    <w:rsid w:val="006D4E5F"/>
    <w:rsid w:val="006D5BCC"/>
    <w:rsid w:val="006E1046"/>
    <w:rsid w:val="006E1A37"/>
    <w:rsid w:val="006E1B33"/>
    <w:rsid w:val="006E3A12"/>
    <w:rsid w:val="006F04E2"/>
    <w:rsid w:val="006F1A3A"/>
    <w:rsid w:val="006F2C3E"/>
    <w:rsid w:val="006F43DF"/>
    <w:rsid w:val="006F555E"/>
    <w:rsid w:val="006F709F"/>
    <w:rsid w:val="00703277"/>
    <w:rsid w:val="007038A9"/>
    <w:rsid w:val="00704BA6"/>
    <w:rsid w:val="00712296"/>
    <w:rsid w:val="00714753"/>
    <w:rsid w:val="00715A98"/>
    <w:rsid w:val="00717303"/>
    <w:rsid w:val="007173A9"/>
    <w:rsid w:val="00722D05"/>
    <w:rsid w:val="0072303D"/>
    <w:rsid w:val="007231B3"/>
    <w:rsid w:val="00724082"/>
    <w:rsid w:val="00732DF5"/>
    <w:rsid w:val="00732ECC"/>
    <w:rsid w:val="00737B01"/>
    <w:rsid w:val="0074134C"/>
    <w:rsid w:val="0074678B"/>
    <w:rsid w:val="00751ABD"/>
    <w:rsid w:val="00752051"/>
    <w:rsid w:val="00753523"/>
    <w:rsid w:val="007535A7"/>
    <w:rsid w:val="007542AE"/>
    <w:rsid w:val="007553EB"/>
    <w:rsid w:val="007569F6"/>
    <w:rsid w:val="00756C90"/>
    <w:rsid w:val="00762B2A"/>
    <w:rsid w:val="007635D3"/>
    <w:rsid w:val="00765318"/>
    <w:rsid w:val="00767434"/>
    <w:rsid w:val="00774625"/>
    <w:rsid w:val="00777F2C"/>
    <w:rsid w:val="00777FAA"/>
    <w:rsid w:val="00784756"/>
    <w:rsid w:val="0078484A"/>
    <w:rsid w:val="00787578"/>
    <w:rsid w:val="007877B4"/>
    <w:rsid w:val="007908C9"/>
    <w:rsid w:val="007937DA"/>
    <w:rsid w:val="00795E4E"/>
    <w:rsid w:val="0079751E"/>
    <w:rsid w:val="00797612"/>
    <w:rsid w:val="007A15DF"/>
    <w:rsid w:val="007A1872"/>
    <w:rsid w:val="007A199E"/>
    <w:rsid w:val="007A1DD8"/>
    <w:rsid w:val="007A3C60"/>
    <w:rsid w:val="007A5363"/>
    <w:rsid w:val="007A6600"/>
    <w:rsid w:val="007A7003"/>
    <w:rsid w:val="007B048C"/>
    <w:rsid w:val="007B356C"/>
    <w:rsid w:val="007B35FA"/>
    <w:rsid w:val="007B6BC1"/>
    <w:rsid w:val="007C1302"/>
    <w:rsid w:val="007C2DA1"/>
    <w:rsid w:val="007C7CC4"/>
    <w:rsid w:val="007D1634"/>
    <w:rsid w:val="007D34D1"/>
    <w:rsid w:val="007D72B2"/>
    <w:rsid w:val="007E0736"/>
    <w:rsid w:val="007E0810"/>
    <w:rsid w:val="007E0945"/>
    <w:rsid w:val="007E1179"/>
    <w:rsid w:val="007E1C6E"/>
    <w:rsid w:val="007E3DD2"/>
    <w:rsid w:val="007E413D"/>
    <w:rsid w:val="007E57CE"/>
    <w:rsid w:val="007F2F6F"/>
    <w:rsid w:val="007F3319"/>
    <w:rsid w:val="007F6D2D"/>
    <w:rsid w:val="008012E0"/>
    <w:rsid w:val="0080241C"/>
    <w:rsid w:val="00805032"/>
    <w:rsid w:val="00806533"/>
    <w:rsid w:val="00812B45"/>
    <w:rsid w:val="00813246"/>
    <w:rsid w:val="00820CA5"/>
    <w:rsid w:val="008234F4"/>
    <w:rsid w:val="00826E7C"/>
    <w:rsid w:val="00826FB6"/>
    <w:rsid w:val="008314B6"/>
    <w:rsid w:val="008378E7"/>
    <w:rsid w:val="00837A9A"/>
    <w:rsid w:val="008422BC"/>
    <w:rsid w:val="0084385C"/>
    <w:rsid w:val="00844271"/>
    <w:rsid w:val="00844504"/>
    <w:rsid w:val="00845249"/>
    <w:rsid w:val="00850A0F"/>
    <w:rsid w:val="00851581"/>
    <w:rsid w:val="00852288"/>
    <w:rsid w:val="008523AD"/>
    <w:rsid w:val="008540D3"/>
    <w:rsid w:val="0085461A"/>
    <w:rsid w:val="008549CC"/>
    <w:rsid w:val="00855857"/>
    <w:rsid w:val="00855D82"/>
    <w:rsid w:val="00856264"/>
    <w:rsid w:val="008571E1"/>
    <w:rsid w:val="0085721D"/>
    <w:rsid w:val="00857540"/>
    <w:rsid w:val="00857821"/>
    <w:rsid w:val="0086116B"/>
    <w:rsid w:val="00861FC7"/>
    <w:rsid w:val="00864F6D"/>
    <w:rsid w:val="00874C10"/>
    <w:rsid w:val="008808B9"/>
    <w:rsid w:val="00881C7A"/>
    <w:rsid w:val="008846F9"/>
    <w:rsid w:val="008863A5"/>
    <w:rsid w:val="00895ED3"/>
    <w:rsid w:val="008A2268"/>
    <w:rsid w:val="008A3C88"/>
    <w:rsid w:val="008A64AD"/>
    <w:rsid w:val="008B1A5C"/>
    <w:rsid w:val="008B40D6"/>
    <w:rsid w:val="008B6D52"/>
    <w:rsid w:val="008B78A3"/>
    <w:rsid w:val="008B79B9"/>
    <w:rsid w:val="008C28D3"/>
    <w:rsid w:val="008C52E2"/>
    <w:rsid w:val="008C5962"/>
    <w:rsid w:val="008D06B6"/>
    <w:rsid w:val="008D192D"/>
    <w:rsid w:val="008D37A9"/>
    <w:rsid w:val="008D37E4"/>
    <w:rsid w:val="008D6B9F"/>
    <w:rsid w:val="008D6EBD"/>
    <w:rsid w:val="008E1854"/>
    <w:rsid w:val="008E2E15"/>
    <w:rsid w:val="008E3032"/>
    <w:rsid w:val="008E450A"/>
    <w:rsid w:val="008E4CEF"/>
    <w:rsid w:val="008E57E6"/>
    <w:rsid w:val="008E6A52"/>
    <w:rsid w:val="008E75D3"/>
    <w:rsid w:val="008F1B41"/>
    <w:rsid w:val="008F238A"/>
    <w:rsid w:val="008F3C2A"/>
    <w:rsid w:val="008F49E5"/>
    <w:rsid w:val="008F534B"/>
    <w:rsid w:val="008F5493"/>
    <w:rsid w:val="008F5754"/>
    <w:rsid w:val="008F7AE5"/>
    <w:rsid w:val="0090083E"/>
    <w:rsid w:val="00900EA4"/>
    <w:rsid w:val="00903652"/>
    <w:rsid w:val="009102AB"/>
    <w:rsid w:val="009121D1"/>
    <w:rsid w:val="00912378"/>
    <w:rsid w:val="00912833"/>
    <w:rsid w:val="00914E20"/>
    <w:rsid w:val="009160C8"/>
    <w:rsid w:val="009169B3"/>
    <w:rsid w:val="0092089C"/>
    <w:rsid w:val="00925F80"/>
    <w:rsid w:val="00933F68"/>
    <w:rsid w:val="009411F7"/>
    <w:rsid w:val="00942202"/>
    <w:rsid w:val="00943111"/>
    <w:rsid w:val="009452A9"/>
    <w:rsid w:val="00945972"/>
    <w:rsid w:val="009462F0"/>
    <w:rsid w:val="009473DF"/>
    <w:rsid w:val="009556D9"/>
    <w:rsid w:val="00956982"/>
    <w:rsid w:val="00957170"/>
    <w:rsid w:val="00964884"/>
    <w:rsid w:val="00964A0E"/>
    <w:rsid w:val="00964E22"/>
    <w:rsid w:val="00966B82"/>
    <w:rsid w:val="00970C0B"/>
    <w:rsid w:val="00971EEE"/>
    <w:rsid w:val="009736D1"/>
    <w:rsid w:val="00974BE6"/>
    <w:rsid w:val="00976820"/>
    <w:rsid w:val="00977A4C"/>
    <w:rsid w:val="009808C0"/>
    <w:rsid w:val="00980DCD"/>
    <w:rsid w:val="0098244F"/>
    <w:rsid w:val="00983DE9"/>
    <w:rsid w:val="0099054B"/>
    <w:rsid w:val="0099172A"/>
    <w:rsid w:val="0099197A"/>
    <w:rsid w:val="00993940"/>
    <w:rsid w:val="0099601B"/>
    <w:rsid w:val="009979D4"/>
    <w:rsid w:val="00997E1A"/>
    <w:rsid w:val="009A065D"/>
    <w:rsid w:val="009A3F5B"/>
    <w:rsid w:val="009B1212"/>
    <w:rsid w:val="009B23F6"/>
    <w:rsid w:val="009B3BBE"/>
    <w:rsid w:val="009B5160"/>
    <w:rsid w:val="009B635D"/>
    <w:rsid w:val="009C102A"/>
    <w:rsid w:val="009C174A"/>
    <w:rsid w:val="009C1840"/>
    <w:rsid w:val="009C1B3E"/>
    <w:rsid w:val="009C2A54"/>
    <w:rsid w:val="009D2763"/>
    <w:rsid w:val="009D41C9"/>
    <w:rsid w:val="009E12EA"/>
    <w:rsid w:val="009E4FD0"/>
    <w:rsid w:val="009E64E2"/>
    <w:rsid w:val="009E6BC9"/>
    <w:rsid w:val="009E6BF4"/>
    <w:rsid w:val="009E6F66"/>
    <w:rsid w:val="009F1D8B"/>
    <w:rsid w:val="009F2DC7"/>
    <w:rsid w:val="009F365E"/>
    <w:rsid w:val="009F456E"/>
    <w:rsid w:val="009F4B8A"/>
    <w:rsid w:val="009F6DEA"/>
    <w:rsid w:val="009F75E4"/>
    <w:rsid w:val="00A00717"/>
    <w:rsid w:val="00A02E7C"/>
    <w:rsid w:val="00A04884"/>
    <w:rsid w:val="00A05031"/>
    <w:rsid w:val="00A136AF"/>
    <w:rsid w:val="00A14584"/>
    <w:rsid w:val="00A16449"/>
    <w:rsid w:val="00A233C4"/>
    <w:rsid w:val="00A24AB2"/>
    <w:rsid w:val="00A25457"/>
    <w:rsid w:val="00A33AA0"/>
    <w:rsid w:val="00A43D8F"/>
    <w:rsid w:val="00A45ECB"/>
    <w:rsid w:val="00A5204A"/>
    <w:rsid w:val="00A54535"/>
    <w:rsid w:val="00A619A6"/>
    <w:rsid w:val="00A6358C"/>
    <w:rsid w:val="00A66AD0"/>
    <w:rsid w:val="00A67367"/>
    <w:rsid w:val="00A6751C"/>
    <w:rsid w:val="00A7108F"/>
    <w:rsid w:val="00A73423"/>
    <w:rsid w:val="00A75DA2"/>
    <w:rsid w:val="00A7765E"/>
    <w:rsid w:val="00A8159F"/>
    <w:rsid w:val="00A82234"/>
    <w:rsid w:val="00A84220"/>
    <w:rsid w:val="00A86D83"/>
    <w:rsid w:val="00A87ECF"/>
    <w:rsid w:val="00A9125F"/>
    <w:rsid w:val="00A9360D"/>
    <w:rsid w:val="00A96DCB"/>
    <w:rsid w:val="00AA2AC4"/>
    <w:rsid w:val="00AA2FEA"/>
    <w:rsid w:val="00AA71D3"/>
    <w:rsid w:val="00AB06B2"/>
    <w:rsid w:val="00AB196F"/>
    <w:rsid w:val="00AB3271"/>
    <w:rsid w:val="00AB37A7"/>
    <w:rsid w:val="00AB3FE3"/>
    <w:rsid w:val="00AB436F"/>
    <w:rsid w:val="00AB45C7"/>
    <w:rsid w:val="00AB53F9"/>
    <w:rsid w:val="00AB6BF6"/>
    <w:rsid w:val="00AB7029"/>
    <w:rsid w:val="00AC0455"/>
    <w:rsid w:val="00AC0BD0"/>
    <w:rsid w:val="00AC2355"/>
    <w:rsid w:val="00AC3DFD"/>
    <w:rsid w:val="00AC4765"/>
    <w:rsid w:val="00AC6B5F"/>
    <w:rsid w:val="00AD093D"/>
    <w:rsid w:val="00AD25DB"/>
    <w:rsid w:val="00AD2D4D"/>
    <w:rsid w:val="00AD3C8A"/>
    <w:rsid w:val="00AD46E1"/>
    <w:rsid w:val="00AD7C2F"/>
    <w:rsid w:val="00AE1EF5"/>
    <w:rsid w:val="00AE2D30"/>
    <w:rsid w:val="00AE4A92"/>
    <w:rsid w:val="00AE76C3"/>
    <w:rsid w:val="00AE7AD5"/>
    <w:rsid w:val="00AF2D5E"/>
    <w:rsid w:val="00AF3980"/>
    <w:rsid w:val="00AF66B1"/>
    <w:rsid w:val="00B00DE0"/>
    <w:rsid w:val="00B01E3C"/>
    <w:rsid w:val="00B02842"/>
    <w:rsid w:val="00B03429"/>
    <w:rsid w:val="00B03BA1"/>
    <w:rsid w:val="00B03EFF"/>
    <w:rsid w:val="00B0630C"/>
    <w:rsid w:val="00B06F2D"/>
    <w:rsid w:val="00B112B5"/>
    <w:rsid w:val="00B149D6"/>
    <w:rsid w:val="00B15A98"/>
    <w:rsid w:val="00B161EF"/>
    <w:rsid w:val="00B20867"/>
    <w:rsid w:val="00B209BE"/>
    <w:rsid w:val="00B249C2"/>
    <w:rsid w:val="00B302E3"/>
    <w:rsid w:val="00B30DF5"/>
    <w:rsid w:val="00B318B2"/>
    <w:rsid w:val="00B35BEE"/>
    <w:rsid w:val="00B37488"/>
    <w:rsid w:val="00B44B6D"/>
    <w:rsid w:val="00B503BF"/>
    <w:rsid w:val="00B507AF"/>
    <w:rsid w:val="00B51064"/>
    <w:rsid w:val="00B54697"/>
    <w:rsid w:val="00B562E9"/>
    <w:rsid w:val="00B56A1C"/>
    <w:rsid w:val="00B6335F"/>
    <w:rsid w:val="00B6792E"/>
    <w:rsid w:val="00B72532"/>
    <w:rsid w:val="00B73B47"/>
    <w:rsid w:val="00B748C4"/>
    <w:rsid w:val="00B74CEF"/>
    <w:rsid w:val="00B75647"/>
    <w:rsid w:val="00B75AB2"/>
    <w:rsid w:val="00B768B7"/>
    <w:rsid w:val="00B77C7B"/>
    <w:rsid w:val="00B80E35"/>
    <w:rsid w:val="00B827E0"/>
    <w:rsid w:val="00B851BE"/>
    <w:rsid w:val="00B8669A"/>
    <w:rsid w:val="00B872A4"/>
    <w:rsid w:val="00B930CD"/>
    <w:rsid w:val="00B95B34"/>
    <w:rsid w:val="00B96EA9"/>
    <w:rsid w:val="00B97A51"/>
    <w:rsid w:val="00BA0C01"/>
    <w:rsid w:val="00BA1CC2"/>
    <w:rsid w:val="00BA34B8"/>
    <w:rsid w:val="00BA5838"/>
    <w:rsid w:val="00BA62A7"/>
    <w:rsid w:val="00BA6903"/>
    <w:rsid w:val="00BA6C4B"/>
    <w:rsid w:val="00BB07EA"/>
    <w:rsid w:val="00BB1F1A"/>
    <w:rsid w:val="00BB240B"/>
    <w:rsid w:val="00BB3163"/>
    <w:rsid w:val="00BB5FA6"/>
    <w:rsid w:val="00BB7658"/>
    <w:rsid w:val="00BC062C"/>
    <w:rsid w:val="00BC18AF"/>
    <w:rsid w:val="00BC5675"/>
    <w:rsid w:val="00BC7FEC"/>
    <w:rsid w:val="00BD0DE2"/>
    <w:rsid w:val="00BD131D"/>
    <w:rsid w:val="00BD2CBF"/>
    <w:rsid w:val="00BD38B4"/>
    <w:rsid w:val="00BD3BCD"/>
    <w:rsid w:val="00BD5F64"/>
    <w:rsid w:val="00BD6B89"/>
    <w:rsid w:val="00BD7163"/>
    <w:rsid w:val="00BE2412"/>
    <w:rsid w:val="00BE6B00"/>
    <w:rsid w:val="00BF12A8"/>
    <w:rsid w:val="00BF3388"/>
    <w:rsid w:val="00BF41D4"/>
    <w:rsid w:val="00C0089D"/>
    <w:rsid w:val="00C0143D"/>
    <w:rsid w:val="00C01A75"/>
    <w:rsid w:val="00C04075"/>
    <w:rsid w:val="00C07AE6"/>
    <w:rsid w:val="00C27219"/>
    <w:rsid w:val="00C27605"/>
    <w:rsid w:val="00C32D08"/>
    <w:rsid w:val="00C377F9"/>
    <w:rsid w:val="00C409F1"/>
    <w:rsid w:val="00C41CA2"/>
    <w:rsid w:val="00C4214B"/>
    <w:rsid w:val="00C501FF"/>
    <w:rsid w:val="00C50CE3"/>
    <w:rsid w:val="00C518BD"/>
    <w:rsid w:val="00C533A5"/>
    <w:rsid w:val="00C53A89"/>
    <w:rsid w:val="00C561C0"/>
    <w:rsid w:val="00C56A75"/>
    <w:rsid w:val="00C62A78"/>
    <w:rsid w:val="00C62E69"/>
    <w:rsid w:val="00C63648"/>
    <w:rsid w:val="00C67170"/>
    <w:rsid w:val="00C7227A"/>
    <w:rsid w:val="00C7664F"/>
    <w:rsid w:val="00C76E95"/>
    <w:rsid w:val="00C80198"/>
    <w:rsid w:val="00C807FF"/>
    <w:rsid w:val="00C8355F"/>
    <w:rsid w:val="00C85F4A"/>
    <w:rsid w:val="00C917ED"/>
    <w:rsid w:val="00C92CD0"/>
    <w:rsid w:val="00C930DF"/>
    <w:rsid w:val="00C9630E"/>
    <w:rsid w:val="00C96558"/>
    <w:rsid w:val="00CA15C3"/>
    <w:rsid w:val="00CA1F59"/>
    <w:rsid w:val="00CA3F87"/>
    <w:rsid w:val="00CA4C7B"/>
    <w:rsid w:val="00CA4EF4"/>
    <w:rsid w:val="00CA78BB"/>
    <w:rsid w:val="00CA7ED6"/>
    <w:rsid w:val="00CB3B41"/>
    <w:rsid w:val="00CB4D22"/>
    <w:rsid w:val="00CB5E8B"/>
    <w:rsid w:val="00CB7421"/>
    <w:rsid w:val="00CC0A2F"/>
    <w:rsid w:val="00CC1776"/>
    <w:rsid w:val="00CC186D"/>
    <w:rsid w:val="00CC2284"/>
    <w:rsid w:val="00CC631D"/>
    <w:rsid w:val="00CC7031"/>
    <w:rsid w:val="00CD0045"/>
    <w:rsid w:val="00CD1BEC"/>
    <w:rsid w:val="00CD1D38"/>
    <w:rsid w:val="00CD26A1"/>
    <w:rsid w:val="00CD2804"/>
    <w:rsid w:val="00CD3CD2"/>
    <w:rsid w:val="00CE1E18"/>
    <w:rsid w:val="00CE2321"/>
    <w:rsid w:val="00D00068"/>
    <w:rsid w:val="00D026C2"/>
    <w:rsid w:val="00D058A3"/>
    <w:rsid w:val="00D11CC2"/>
    <w:rsid w:val="00D12C69"/>
    <w:rsid w:val="00D22822"/>
    <w:rsid w:val="00D25817"/>
    <w:rsid w:val="00D26845"/>
    <w:rsid w:val="00D31032"/>
    <w:rsid w:val="00D323AD"/>
    <w:rsid w:val="00D335F2"/>
    <w:rsid w:val="00D3406F"/>
    <w:rsid w:val="00D34528"/>
    <w:rsid w:val="00D3491F"/>
    <w:rsid w:val="00D356A6"/>
    <w:rsid w:val="00D36721"/>
    <w:rsid w:val="00D36743"/>
    <w:rsid w:val="00D36D35"/>
    <w:rsid w:val="00D42E15"/>
    <w:rsid w:val="00D449AA"/>
    <w:rsid w:val="00D4732A"/>
    <w:rsid w:val="00D51657"/>
    <w:rsid w:val="00D51A93"/>
    <w:rsid w:val="00D52CC9"/>
    <w:rsid w:val="00D55DAD"/>
    <w:rsid w:val="00D57639"/>
    <w:rsid w:val="00D6000B"/>
    <w:rsid w:val="00D605CB"/>
    <w:rsid w:val="00D6257B"/>
    <w:rsid w:val="00D70E98"/>
    <w:rsid w:val="00D72CC8"/>
    <w:rsid w:val="00D80CAF"/>
    <w:rsid w:val="00D820E8"/>
    <w:rsid w:val="00D85EA5"/>
    <w:rsid w:val="00D8681B"/>
    <w:rsid w:val="00D86E60"/>
    <w:rsid w:val="00D91EF8"/>
    <w:rsid w:val="00D95B23"/>
    <w:rsid w:val="00DA711C"/>
    <w:rsid w:val="00DB02D9"/>
    <w:rsid w:val="00DB087B"/>
    <w:rsid w:val="00DB3D91"/>
    <w:rsid w:val="00DB3E15"/>
    <w:rsid w:val="00DB6012"/>
    <w:rsid w:val="00DC0B6D"/>
    <w:rsid w:val="00DC0F76"/>
    <w:rsid w:val="00DC1005"/>
    <w:rsid w:val="00DC1563"/>
    <w:rsid w:val="00DC35C9"/>
    <w:rsid w:val="00DC6E9B"/>
    <w:rsid w:val="00DC715A"/>
    <w:rsid w:val="00DD1F2C"/>
    <w:rsid w:val="00DD22D7"/>
    <w:rsid w:val="00DD35DB"/>
    <w:rsid w:val="00DD3EE3"/>
    <w:rsid w:val="00DD4C7A"/>
    <w:rsid w:val="00DD799B"/>
    <w:rsid w:val="00DE0796"/>
    <w:rsid w:val="00DE66E9"/>
    <w:rsid w:val="00DF0EE2"/>
    <w:rsid w:val="00DF1C07"/>
    <w:rsid w:val="00DF34CE"/>
    <w:rsid w:val="00DF77F9"/>
    <w:rsid w:val="00E0167B"/>
    <w:rsid w:val="00E0345A"/>
    <w:rsid w:val="00E0400A"/>
    <w:rsid w:val="00E07433"/>
    <w:rsid w:val="00E11A9F"/>
    <w:rsid w:val="00E12FFD"/>
    <w:rsid w:val="00E15761"/>
    <w:rsid w:val="00E15E19"/>
    <w:rsid w:val="00E21CD9"/>
    <w:rsid w:val="00E234E7"/>
    <w:rsid w:val="00E25D7A"/>
    <w:rsid w:val="00E25E07"/>
    <w:rsid w:val="00E32046"/>
    <w:rsid w:val="00E32FDD"/>
    <w:rsid w:val="00E33401"/>
    <w:rsid w:val="00E34F40"/>
    <w:rsid w:val="00E37D3B"/>
    <w:rsid w:val="00E40172"/>
    <w:rsid w:val="00E40353"/>
    <w:rsid w:val="00E41D70"/>
    <w:rsid w:val="00E4286F"/>
    <w:rsid w:val="00E42C57"/>
    <w:rsid w:val="00E42D28"/>
    <w:rsid w:val="00E44C70"/>
    <w:rsid w:val="00E456BE"/>
    <w:rsid w:val="00E56186"/>
    <w:rsid w:val="00E606B6"/>
    <w:rsid w:val="00E61AC6"/>
    <w:rsid w:val="00E61DC4"/>
    <w:rsid w:val="00E630DA"/>
    <w:rsid w:val="00E70F9E"/>
    <w:rsid w:val="00E75814"/>
    <w:rsid w:val="00E84402"/>
    <w:rsid w:val="00E9163C"/>
    <w:rsid w:val="00E93432"/>
    <w:rsid w:val="00E946EC"/>
    <w:rsid w:val="00E952E5"/>
    <w:rsid w:val="00E95422"/>
    <w:rsid w:val="00E97402"/>
    <w:rsid w:val="00EA16D0"/>
    <w:rsid w:val="00EA3B32"/>
    <w:rsid w:val="00EA4F18"/>
    <w:rsid w:val="00EA6F97"/>
    <w:rsid w:val="00EA7791"/>
    <w:rsid w:val="00EB122B"/>
    <w:rsid w:val="00EB418A"/>
    <w:rsid w:val="00EB4479"/>
    <w:rsid w:val="00EB7B06"/>
    <w:rsid w:val="00EC0357"/>
    <w:rsid w:val="00EC2CE0"/>
    <w:rsid w:val="00EC3029"/>
    <w:rsid w:val="00EC3BE7"/>
    <w:rsid w:val="00EC6CD5"/>
    <w:rsid w:val="00EC6F54"/>
    <w:rsid w:val="00ED006B"/>
    <w:rsid w:val="00ED0638"/>
    <w:rsid w:val="00ED6576"/>
    <w:rsid w:val="00EE17B7"/>
    <w:rsid w:val="00EE1C25"/>
    <w:rsid w:val="00EE519E"/>
    <w:rsid w:val="00EE53A0"/>
    <w:rsid w:val="00EE58E0"/>
    <w:rsid w:val="00EE6E94"/>
    <w:rsid w:val="00EE7E8A"/>
    <w:rsid w:val="00EF2035"/>
    <w:rsid w:val="00EF3323"/>
    <w:rsid w:val="00EF428C"/>
    <w:rsid w:val="00EF4384"/>
    <w:rsid w:val="00EF56BE"/>
    <w:rsid w:val="00F00FB9"/>
    <w:rsid w:val="00F01F3D"/>
    <w:rsid w:val="00F0426E"/>
    <w:rsid w:val="00F04A63"/>
    <w:rsid w:val="00F105B2"/>
    <w:rsid w:val="00F10FCA"/>
    <w:rsid w:val="00F113E8"/>
    <w:rsid w:val="00F1272A"/>
    <w:rsid w:val="00F14540"/>
    <w:rsid w:val="00F14A31"/>
    <w:rsid w:val="00F151AD"/>
    <w:rsid w:val="00F20821"/>
    <w:rsid w:val="00F216DB"/>
    <w:rsid w:val="00F32BFC"/>
    <w:rsid w:val="00F348D0"/>
    <w:rsid w:val="00F34920"/>
    <w:rsid w:val="00F34EF6"/>
    <w:rsid w:val="00F358AF"/>
    <w:rsid w:val="00F3741F"/>
    <w:rsid w:val="00F40066"/>
    <w:rsid w:val="00F42CB6"/>
    <w:rsid w:val="00F454F5"/>
    <w:rsid w:val="00F51897"/>
    <w:rsid w:val="00F53ABF"/>
    <w:rsid w:val="00F565A8"/>
    <w:rsid w:val="00F60090"/>
    <w:rsid w:val="00F61F96"/>
    <w:rsid w:val="00F621EC"/>
    <w:rsid w:val="00F63511"/>
    <w:rsid w:val="00F63CD7"/>
    <w:rsid w:val="00F65EEA"/>
    <w:rsid w:val="00F67833"/>
    <w:rsid w:val="00F71844"/>
    <w:rsid w:val="00F747CB"/>
    <w:rsid w:val="00F8335B"/>
    <w:rsid w:val="00F934DE"/>
    <w:rsid w:val="00F93CE7"/>
    <w:rsid w:val="00F94C05"/>
    <w:rsid w:val="00F9626A"/>
    <w:rsid w:val="00F962DB"/>
    <w:rsid w:val="00FA1A71"/>
    <w:rsid w:val="00FA1D30"/>
    <w:rsid w:val="00FA267D"/>
    <w:rsid w:val="00FA70A8"/>
    <w:rsid w:val="00FB3264"/>
    <w:rsid w:val="00FB35B9"/>
    <w:rsid w:val="00FB3F41"/>
    <w:rsid w:val="00FB505E"/>
    <w:rsid w:val="00FC5459"/>
    <w:rsid w:val="00FC6D80"/>
    <w:rsid w:val="00FD1BFC"/>
    <w:rsid w:val="00FD6815"/>
    <w:rsid w:val="00FE0621"/>
    <w:rsid w:val="00FE0D37"/>
    <w:rsid w:val="00FE1697"/>
    <w:rsid w:val="00FE226D"/>
    <w:rsid w:val="00FE3163"/>
    <w:rsid w:val="00FF018D"/>
    <w:rsid w:val="00FF0EF3"/>
    <w:rsid w:val="00FF1404"/>
    <w:rsid w:val="00FF2804"/>
    <w:rsid w:val="00FF322D"/>
    <w:rsid w:val="00FF43FF"/>
    <w:rsid w:val="00FF44B3"/>
    <w:rsid w:val="00FF45A0"/>
    <w:rsid w:val="00FF762E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0C03D5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rsid w:val="000C03D5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rsid w:val="000C03D5"/>
    <w:pPr>
      <w:suppressAutoHyphens/>
      <w:spacing w:line="240" w:lineRule="exact"/>
    </w:pPr>
    <w:rPr>
      <w:sz w:val="24"/>
    </w:rPr>
  </w:style>
  <w:style w:type="paragraph" w:styleId="a7">
    <w:name w:val="footer"/>
    <w:basedOn w:val="a"/>
    <w:link w:val="a8"/>
    <w:rsid w:val="000C03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03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9"/>
    <w:uiPriority w:val="99"/>
    <w:rsid w:val="000C03D5"/>
    <w:pPr>
      <w:spacing w:line="360" w:lineRule="exact"/>
      <w:ind w:firstLine="720"/>
      <w:jc w:val="both"/>
    </w:pPr>
  </w:style>
  <w:style w:type="character" w:customStyle="1" w:styleId="a9">
    <w:name w:val="Основной текст Знак"/>
    <w:basedOn w:val="a0"/>
    <w:link w:val="a4"/>
    <w:uiPriority w:val="99"/>
    <w:rsid w:val="000C03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Приложение"/>
    <w:basedOn w:val="a4"/>
    <w:rsid w:val="000C03D5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rsid w:val="000C03D5"/>
    <w:pPr>
      <w:spacing w:before="480" w:line="240" w:lineRule="exact"/>
      <w:ind w:left="7088"/>
    </w:pPr>
  </w:style>
  <w:style w:type="paragraph" w:styleId="ac">
    <w:name w:val="Signature"/>
    <w:basedOn w:val="a"/>
    <w:next w:val="a4"/>
    <w:link w:val="ad"/>
    <w:rsid w:val="000C03D5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d">
    <w:name w:val="Подпись Знак"/>
    <w:basedOn w:val="a0"/>
    <w:link w:val="ac"/>
    <w:rsid w:val="000C03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rsid w:val="000C03D5"/>
    <w:rPr>
      <w:color w:val="0000FF"/>
      <w:u w:val="single"/>
    </w:rPr>
  </w:style>
  <w:style w:type="character" w:styleId="af">
    <w:name w:val="FollowedHyperlink"/>
    <w:rsid w:val="000C03D5"/>
    <w:rPr>
      <w:color w:val="800080"/>
      <w:u w:val="single"/>
    </w:rPr>
  </w:style>
  <w:style w:type="paragraph" w:customStyle="1" w:styleId="ConsPlusNormal">
    <w:name w:val="ConsPlusNormal"/>
    <w:link w:val="ConsPlusNormal0"/>
    <w:rsid w:val="000C03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C03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нак"/>
    <w:basedOn w:val="a"/>
    <w:rsid w:val="000C03D5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0C03D5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qFormat/>
    <w:rsid w:val="000C03D5"/>
    <w:pPr>
      <w:ind w:left="708"/>
    </w:pPr>
  </w:style>
  <w:style w:type="character" w:styleId="af2">
    <w:name w:val="Strong"/>
    <w:uiPriority w:val="22"/>
    <w:qFormat/>
    <w:rsid w:val="000C03D5"/>
    <w:rPr>
      <w:b/>
      <w:bCs/>
    </w:rPr>
  </w:style>
  <w:style w:type="paragraph" w:customStyle="1" w:styleId="1">
    <w:name w:val="Обычный (веб)1"/>
    <w:basedOn w:val="a"/>
    <w:rsid w:val="000C03D5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0C03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3">
    <w:name w:val="annotation reference"/>
    <w:rsid w:val="000C03D5"/>
    <w:rPr>
      <w:sz w:val="16"/>
      <w:szCs w:val="16"/>
    </w:rPr>
  </w:style>
  <w:style w:type="paragraph" w:styleId="af4">
    <w:name w:val="annotation text"/>
    <w:basedOn w:val="a"/>
    <w:link w:val="af5"/>
    <w:rsid w:val="000C03D5"/>
    <w:rPr>
      <w:sz w:val="20"/>
    </w:rPr>
  </w:style>
  <w:style w:type="character" w:customStyle="1" w:styleId="af5">
    <w:name w:val="Текст примечания Знак"/>
    <w:basedOn w:val="a0"/>
    <w:link w:val="af4"/>
    <w:rsid w:val="000C03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0C03D5"/>
    <w:rPr>
      <w:b/>
      <w:bCs/>
    </w:rPr>
  </w:style>
  <w:style w:type="character" w:customStyle="1" w:styleId="af7">
    <w:name w:val="Тема примечания Знак"/>
    <w:basedOn w:val="af5"/>
    <w:link w:val="af6"/>
    <w:rsid w:val="000C03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rsid w:val="000C03D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0C03D5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footnote text"/>
    <w:basedOn w:val="a"/>
    <w:link w:val="afb"/>
    <w:rsid w:val="000C03D5"/>
    <w:pPr>
      <w:autoSpaceDE w:val="0"/>
      <w:autoSpaceDN w:val="0"/>
    </w:pPr>
    <w:rPr>
      <w:sz w:val="20"/>
    </w:rPr>
  </w:style>
  <w:style w:type="character" w:customStyle="1" w:styleId="afb">
    <w:name w:val="Текст сноски Знак"/>
    <w:basedOn w:val="a0"/>
    <w:link w:val="afa"/>
    <w:rsid w:val="000C03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0C03D5"/>
    <w:rPr>
      <w:vertAlign w:val="superscript"/>
    </w:rPr>
  </w:style>
  <w:style w:type="paragraph" w:customStyle="1" w:styleId="10">
    <w:name w:val="Абзац списка1"/>
    <w:basedOn w:val="a"/>
    <w:qFormat/>
    <w:rsid w:val="000C03D5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d">
    <w:name w:val="Normal (Web)"/>
    <w:basedOn w:val="a"/>
    <w:rsid w:val="000C03D5"/>
    <w:pPr>
      <w:suppressAutoHyphens/>
      <w:spacing w:before="280" w:after="280"/>
    </w:pPr>
    <w:rPr>
      <w:sz w:val="24"/>
      <w:szCs w:val="24"/>
      <w:lang w:eastAsia="ar-SA"/>
    </w:rPr>
  </w:style>
  <w:style w:type="paragraph" w:styleId="afe">
    <w:name w:val="Revision"/>
    <w:hidden/>
    <w:rsid w:val="000C03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f">
    <w:name w:val="Table Grid"/>
    <w:basedOn w:val="a1"/>
    <w:uiPriority w:val="99"/>
    <w:rsid w:val="000C03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0C03D5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0C03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Знак"/>
    <w:basedOn w:val="a"/>
    <w:rsid w:val="000C03D5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0C03D5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rsid w:val="000C03D5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rsid w:val="000C03D5"/>
    <w:pPr>
      <w:suppressAutoHyphens/>
      <w:spacing w:line="240" w:lineRule="exact"/>
    </w:pPr>
    <w:rPr>
      <w:sz w:val="24"/>
    </w:rPr>
  </w:style>
  <w:style w:type="paragraph" w:styleId="a7">
    <w:name w:val="footer"/>
    <w:basedOn w:val="a"/>
    <w:link w:val="a8"/>
    <w:rsid w:val="000C03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03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9"/>
    <w:uiPriority w:val="99"/>
    <w:rsid w:val="000C03D5"/>
    <w:pPr>
      <w:spacing w:line="360" w:lineRule="exact"/>
      <w:ind w:firstLine="720"/>
      <w:jc w:val="both"/>
    </w:pPr>
  </w:style>
  <w:style w:type="character" w:customStyle="1" w:styleId="a9">
    <w:name w:val="Основной текст Знак"/>
    <w:basedOn w:val="a0"/>
    <w:link w:val="a4"/>
    <w:uiPriority w:val="99"/>
    <w:rsid w:val="000C03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Приложение"/>
    <w:basedOn w:val="a4"/>
    <w:rsid w:val="000C03D5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rsid w:val="000C03D5"/>
    <w:pPr>
      <w:spacing w:before="480" w:line="240" w:lineRule="exact"/>
      <w:ind w:left="7088"/>
    </w:pPr>
  </w:style>
  <w:style w:type="paragraph" w:styleId="ac">
    <w:name w:val="Signature"/>
    <w:basedOn w:val="a"/>
    <w:next w:val="a4"/>
    <w:link w:val="ad"/>
    <w:rsid w:val="000C03D5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d">
    <w:name w:val="Подпись Знак"/>
    <w:basedOn w:val="a0"/>
    <w:link w:val="ac"/>
    <w:rsid w:val="000C03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rsid w:val="000C03D5"/>
    <w:rPr>
      <w:color w:val="0000FF"/>
      <w:u w:val="single"/>
    </w:rPr>
  </w:style>
  <w:style w:type="character" w:styleId="af">
    <w:name w:val="FollowedHyperlink"/>
    <w:rsid w:val="000C03D5"/>
    <w:rPr>
      <w:color w:val="800080"/>
      <w:u w:val="single"/>
    </w:rPr>
  </w:style>
  <w:style w:type="paragraph" w:customStyle="1" w:styleId="ConsPlusNormal">
    <w:name w:val="ConsPlusNormal"/>
    <w:link w:val="ConsPlusNormal0"/>
    <w:rsid w:val="000C03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C03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нак"/>
    <w:basedOn w:val="a"/>
    <w:rsid w:val="000C03D5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0C03D5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qFormat/>
    <w:rsid w:val="000C03D5"/>
    <w:pPr>
      <w:ind w:left="708"/>
    </w:pPr>
  </w:style>
  <w:style w:type="character" w:styleId="af2">
    <w:name w:val="Strong"/>
    <w:uiPriority w:val="22"/>
    <w:qFormat/>
    <w:rsid w:val="000C03D5"/>
    <w:rPr>
      <w:b/>
      <w:bCs/>
    </w:rPr>
  </w:style>
  <w:style w:type="paragraph" w:customStyle="1" w:styleId="1">
    <w:name w:val="Обычный (веб)1"/>
    <w:basedOn w:val="a"/>
    <w:rsid w:val="000C03D5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0C03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3">
    <w:name w:val="annotation reference"/>
    <w:rsid w:val="000C03D5"/>
    <w:rPr>
      <w:sz w:val="16"/>
      <w:szCs w:val="16"/>
    </w:rPr>
  </w:style>
  <w:style w:type="paragraph" w:styleId="af4">
    <w:name w:val="annotation text"/>
    <w:basedOn w:val="a"/>
    <w:link w:val="af5"/>
    <w:rsid w:val="000C03D5"/>
    <w:rPr>
      <w:sz w:val="20"/>
    </w:rPr>
  </w:style>
  <w:style w:type="character" w:customStyle="1" w:styleId="af5">
    <w:name w:val="Текст примечания Знак"/>
    <w:basedOn w:val="a0"/>
    <w:link w:val="af4"/>
    <w:rsid w:val="000C03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0C03D5"/>
    <w:rPr>
      <w:b/>
      <w:bCs/>
    </w:rPr>
  </w:style>
  <w:style w:type="character" w:customStyle="1" w:styleId="af7">
    <w:name w:val="Тема примечания Знак"/>
    <w:basedOn w:val="af5"/>
    <w:link w:val="af6"/>
    <w:rsid w:val="000C03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rsid w:val="000C03D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0C03D5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footnote text"/>
    <w:basedOn w:val="a"/>
    <w:link w:val="afb"/>
    <w:rsid w:val="000C03D5"/>
    <w:pPr>
      <w:autoSpaceDE w:val="0"/>
      <w:autoSpaceDN w:val="0"/>
    </w:pPr>
    <w:rPr>
      <w:sz w:val="20"/>
    </w:rPr>
  </w:style>
  <w:style w:type="character" w:customStyle="1" w:styleId="afb">
    <w:name w:val="Текст сноски Знак"/>
    <w:basedOn w:val="a0"/>
    <w:link w:val="afa"/>
    <w:rsid w:val="000C03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0C03D5"/>
    <w:rPr>
      <w:vertAlign w:val="superscript"/>
    </w:rPr>
  </w:style>
  <w:style w:type="paragraph" w:customStyle="1" w:styleId="10">
    <w:name w:val="Абзац списка1"/>
    <w:basedOn w:val="a"/>
    <w:qFormat/>
    <w:rsid w:val="000C03D5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d">
    <w:name w:val="Normal (Web)"/>
    <w:basedOn w:val="a"/>
    <w:rsid w:val="000C03D5"/>
    <w:pPr>
      <w:suppressAutoHyphens/>
      <w:spacing w:before="280" w:after="280"/>
    </w:pPr>
    <w:rPr>
      <w:sz w:val="24"/>
      <w:szCs w:val="24"/>
      <w:lang w:eastAsia="ar-SA"/>
    </w:rPr>
  </w:style>
  <w:style w:type="paragraph" w:styleId="afe">
    <w:name w:val="Revision"/>
    <w:hidden/>
    <w:rsid w:val="000C03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f">
    <w:name w:val="Table Grid"/>
    <w:basedOn w:val="a1"/>
    <w:uiPriority w:val="99"/>
    <w:rsid w:val="000C03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0C03D5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0C03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Знак"/>
    <w:basedOn w:val="a"/>
    <w:rsid w:val="000C03D5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8F7B71DC8039C0C82B955F8914FC7C830AF6065F489EED0D293327D82g5z9K" TargetMode="External"/><Relationship Id="rId18" Type="http://schemas.openxmlformats.org/officeDocument/2006/relationships/image" Target="media/image1.wmf"/><Relationship Id="rId26" Type="http://schemas.openxmlformats.org/officeDocument/2006/relationships/control" Target="activeX/activeX4.xml"/><Relationship Id="rId39" Type="http://schemas.openxmlformats.org/officeDocument/2006/relationships/control" Target="activeX/activeX16.xml"/><Relationship Id="rId21" Type="http://schemas.openxmlformats.org/officeDocument/2006/relationships/hyperlink" Target="http://web2edu.ru/Dou/DOUFaq.aspx" TargetMode="External"/><Relationship Id="rId34" Type="http://schemas.openxmlformats.org/officeDocument/2006/relationships/control" Target="activeX/activeX11.xml"/><Relationship Id="rId42" Type="http://schemas.openxmlformats.org/officeDocument/2006/relationships/control" Target="activeX/activeX19.xml"/><Relationship Id="rId47" Type="http://schemas.openxmlformats.org/officeDocument/2006/relationships/control" Target="activeX/activeX23.xml"/><Relationship Id="rId50" Type="http://schemas.openxmlformats.org/officeDocument/2006/relationships/image" Target="media/image6.wmf"/><Relationship Id="rId55" Type="http://schemas.openxmlformats.org/officeDocument/2006/relationships/image" Target="media/image7.wm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FE0D43979D524E5903D388099EB835A245322479658233CCCDE432A9C925FDCE201F7D12B6186841D43BFo5m6H" TargetMode="External"/><Relationship Id="rId20" Type="http://schemas.openxmlformats.org/officeDocument/2006/relationships/hyperlink" Target="http://web2edu.ru/Dou/DOUHelp.aspx" TargetMode="External"/><Relationship Id="rId29" Type="http://schemas.openxmlformats.org/officeDocument/2006/relationships/control" Target="activeX/activeX7.xml"/><Relationship Id="rId41" Type="http://schemas.openxmlformats.org/officeDocument/2006/relationships/control" Target="activeX/activeX18.xml"/><Relationship Id="rId54" Type="http://schemas.openxmlformats.org/officeDocument/2006/relationships/control" Target="activeX/activeX2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F7B71DC8039C0C82B955F8914FC7C830AF6064F587EED0D293327D82g5z9K" TargetMode="External"/><Relationship Id="rId24" Type="http://schemas.openxmlformats.org/officeDocument/2006/relationships/image" Target="media/image3.png"/><Relationship Id="rId32" Type="http://schemas.openxmlformats.org/officeDocument/2006/relationships/image" Target="media/image4.wmf"/><Relationship Id="rId37" Type="http://schemas.openxmlformats.org/officeDocument/2006/relationships/control" Target="activeX/activeX14.xml"/><Relationship Id="rId40" Type="http://schemas.openxmlformats.org/officeDocument/2006/relationships/control" Target="activeX/activeX17.xml"/><Relationship Id="rId45" Type="http://schemas.openxmlformats.org/officeDocument/2006/relationships/control" Target="activeX/activeX21.xml"/><Relationship Id="rId53" Type="http://schemas.openxmlformats.org/officeDocument/2006/relationships/hyperlink" Target="http://web2edu.ru/Dou/DOUFaq.aspx" TargetMode="External"/><Relationship Id="rId58" Type="http://schemas.openxmlformats.org/officeDocument/2006/relationships/control" Target="activeX/activeX29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6643;fld=134;dst=100649" TargetMode="External"/><Relationship Id="rId23" Type="http://schemas.openxmlformats.org/officeDocument/2006/relationships/control" Target="activeX/activeX2.xml"/><Relationship Id="rId28" Type="http://schemas.openxmlformats.org/officeDocument/2006/relationships/control" Target="activeX/activeX6.xml"/><Relationship Id="rId36" Type="http://schemas.openxmlformats.org/officeDocument/2006/relationships/control" Target="activeX/activeX13.xml"/><Relationship Id="rId49" Type="http://schemas.openxmlformats.org/officeDocument/2006/relationships/control" Target="activeX/activeX25.xml"/><Relationship Id="rId57" Type="http://schemas.openxmlformats.org/officeDocument/2006/relationships/image" Target="media/image8.wmf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58F7B71DC8039C0C82B955F8914FC7C833A36F69F6D8B9D283C63Cg7z8K" TargetMode="External"/><Relationship Id="rId19" Type="http://schemas.openxmlformats.org/officeDocument/2006/relationships/control" Target="activeX/activeX1.xml"/><Relationship Id="rId31" Type="http://schemas.openxmlformats.org/officeDocument/2006/relationships/control" Target="activeX/activeX9.xml"/><Relationship Id="rId44" Type="http://schemas.openxmlformats.org/officeDocument/2006/relationships/control" Target="activeX/activeX20.xml"/><Relationship Id="rId52" Type="http://schemas.openxmlformats.org/officeDocument/2006/relationships/hyperlink" Target="http://web2edu.ru/Dou/DOUHelp.aspx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suslugi.permkrai.ru/" TargetMode="External"/><Relationship Id="rId14" Type="http://schemas.openxmlformats.org/officeDocument/2006/relationships/hyperlink" Target="consultantplus://offline/ref=D0710292BD0A095AF0DEFA357FFBB71A8946EC88EEF76E7BA3B071CE0E70ABAB882BDB84352851hDI1L" TargetMode="External"/><Relationship Id="rId22" Type="http://schemas.openxmlformats.org/officeDocument/2006/relationships/image" Target="media/image2.wmf"/><Relationship Id="rId27" Type="http://schemas.openxmlformats.org/officeDocument/2006/relationships/control" Target="activeX/activeX5.xml"/><Relationship Id="rId30" Type="http://schemas.openxmlformats.org/officeDocument/2006/relationships/control" Target="activeX/activeX8.xml"/><Relationship Id="rId35" Type="http://schemas.openxmlformats.org/officeDocument/2006/relationships/control" Target="activeX/activeX12.xml"/><Relationship Id="rId43" Type="http://schemas.openxmlformats.org/officeDocument/2006/relationships/image" Target="media/image5.wmf"/><Relationship Id="rId48" Type="http://schemas.openxmlformats.org/officeDocument/2006/relationships/control" Target="activeX/activeX24.xml"/><Relationship Id="rId56" Type="http://schemas.openxmlformats.org/officeDocument/2006/relationships/control" Target="activeX/activeX28.xml"/><Relationship Id="rId8" Type="http://schemas.openxmlformats.org/officeDocument/2006/relationships/hyperlink" Target="http://www.gosuslugi.ru/" TargetMode="External"/><Relationship Id="rId51" Type="http://schemas.openxmlformats.org/officeDocument/2006/relationships/control" Target="activeX/activeX26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58F7B71DC8039C0C82B955F8914FC7C830AF606AFA89EED0D293327D82g5z9K" TargetMode="External"/><Relationship Id="rId17" Type="http://schemas.openxmlformats.org/officeDocument/2006/relationships/hyperlink" Target="http://doshkolnik.perm.ru" TargetMode="External"/><Relationship Id="rId25" Type="http://schemas.openxmlformats.org/officeDocument/2006/relationships/control" Target="activeX/activeX3.xml"/><Relationship Id="rId33" Type="http://schemas.openxmlformats.org/officeDocument/2006/relationships/control" Target="activeX/activeX10.xml"/><Relationship Id="rId38" Type="http://schemas.openxmlformats.org/officeDocument/2006/relationships/control" Target="activeX/activeX15.xml"/><Relationship Id="rId46" Type="http://schemas.openxmlformats.org/officeDocument/2006/relationships/control" Target="activeX/activeX22.xml"/><Relationship Id="rId59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45</Pages>
  <Words>12781</Words>
  <Characters>72858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2015-01-15T08:04:00Z</dcterms:created>
  <dcterms:modified xsi:type="dcterms:W3CDTF">2015-01-16T08:47:00Z</dcterms:modified>
</cp:coreProperties>
</file>