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D7" w:rsidRPr="00326D72" w:rsidRDefault="009B1AD7" w:rsidP="009B1A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6D72">
        <w:rPr>
          <w:rFonts w:ascii="Times New Roman" w:hAnsi="Times New Roman" w:cs="Times New Roman"/>
          <w:b/>
          <w:bCs/>
          <w:sz w:val="24"/>
          <w:szCs w:val="24"/>
        </w:rPr>
        <w:t>ФОРМА ЗАЯВЛЕНИЯ</w:t>
      </w:r>
    </w:p>
    <w:p w:rsidR="009B1AD7" w:rsidRPr="00326D72" w:rsidRDefault="009B1AD7" w:rsidP="009B1A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26D72">
        <w:rPr>
          <w:rFonts w:ascii="Times New Roman" w:hAnsi="Times New Roman" w:cs="Times New Roman"/>
          <w:b/>
          <w:bCs/>
          <w:sz w:val="24"/>
          <w:szCs w:val="24"/>
        </w:rPr>
        <w:t>о принятии на учет в качестве нуждающихся в жилых помещениях</w:t>
      </w:r>
      <w:proofErr w:type="gramEnd"/>
    </w:p>
    <w:p w:rsidR="009B1AD7" w:rsidRPr="00326D72" w:rsidRDefault="009B1AD7" w:rsidP="009B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1AD7" w:rsidRPr="00326D72" w:rsidRDefault="009B1AD7" w:rsidP="009B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1AD7" w:rsidRPr="00326D72" w:rsidRDefault="009B1AD7" w:rsidP="009B1AD7">
      <w:pPr>
        <w:pStyle w:val="ConsPlusNonformat"/>
        <w:widowControl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="00A41188">
        <w:rPr>
          <w:rFonts w:ascii="Times New Roman" w:hAnsi="Times New Roman" w:cs="Times New Roman"/>
          <w:sz w:val="24"/>
          <w:szCs w:val="24"/>
        </w:rPr>
        <w:t>Зарубин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326D7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B1AD7" w:rsidRPr="00326D72" w:rsidRDefault="009B1AD7" w:rsidP="009B1AD7">
      <w:pPr>
        <w:pStyle w:val="ConsPlusNonformat"/>
        <w:widowControl/>
        <w:ind w:left="5245"/>
        <w:rPr>
          <w:rFonts w:ascii="Times New Roman" w:hAnsi="Times New Roman" w:cs="Times New Roman"/>
          <w:sz w:val="24"/>
          <w:szCs w:val="24"/>
        </w:rPr>
      </w:pPr>
      <w:r w:rsidRPr="00326D72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9B1AD7" w:rsidRPr="00326D72" w:rsidRDefault="009B1AD7" w:rsidP="009B1AD7">
      <w:pPr>
        <w:pStyle w:val="ConsPlusNonformat"/>
        <w:widowControl/>
        <w:pBdr>
          <w:top w:val="single" w:sz="4" w:space="1" w:color="auto"/>
        </w:pBdr>
        <w:ind w:left="5529"/>
        <w:rPr>
          <w:rFonts w:ascii="Times New Roman" w:hAnsi="Times New Roman" w:cs="Times New Roman"/>
          <w:sz w:val="24"/>
          <w:szCs w:val="24"/>
        </w:rPr>
      </w:pPr>
    </w:p>
    <w:p w:rsidR="009B1AD7" w:rsidRPr="00326D72" w:rsidRDefault="009B1AD7" w:rsidP="009B1AD7">
      <w:pPr>
        <w:pStyle w:val="ConsPlusNonformat"/>
        <w:widowControl/>
        <w:ind w:left="5245"/>
        <w:rPr>
          <w:rFonts w:ascii="Times New Roman" w:hAnsi="Times New Roman" w:cs="Times New Roman"/>
          <w:sz w:val="24"/>
          <w:szCs w:val="24"/>
        </w:rPr>
      </w:pPr>
      <w:r w:rsidRPr="00326D72">
        <w:rPr>
          <w:rFonts w:ascii="Times New Roman" w:hAnsi="Times New Roman" w:cs="Times New Roman"/>
          <w:sz w:val="24"/>
          <w:szCs w:val="24"/>
        </w:rPr>
        <w:t>____________________________________проживающег</w:t>
      </w:r>
      <w:proofErr w:type="gramStart"/>
      <w:r w:rsidRPr="00326D72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326D72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9B1AD7" w:rsidRPr="00326D72" w:rsidRDefault="009B1AD7" w:rsidP="009B1AD7">
      <w:pPr>
        <w:pStyle w:val="ConsPlusNonformat"/>
        <w:widowControl/>
        <w:ind w:left="5245"/>
        <w:rPr>
          <w:rFonts w:ascii="Times New Roman" w:hAnsi="Times New Roman" w:cs="Times New Roman"/>
          <w:sz w:val="24"/>
          <w:szCs w:val="24"/>
        </w:rPr>
      </w:pPr>
    </w:p>
    <w:p w:rsidR="009B1AD7" w:rsidRPr="00326D72" w:rsidRDefault="009B1AD7" w:rsidP="009B1AD7">
      <w:pPr>
        <w:pStyle w:val="ConsPlusNonformat"/>
        <w:widowControl/>
        <w:pBdr>
          <w:top w:val="single" w:sz="4" w:space="1" w:color="auto"/>
        </w:pBdr>
        <w:ind w:left="5245"/>
        <w:rPr>
          <w:rFonts w:ascii="Times New Roman" w:hAnsi="Times New Roman" w:cs="Times New Roman"/>
          <w:sz w:val="24"/>
          <w:szCs w:val="24"/>
        </w:rPr>
      </w:pPr>
    </w:p>
    <w:p w:rsidR="009B1AD7" w:rsidRPr="00326D72" w:rsidRDefault="009B1AD7" w:rsidP="009B1AD7">
      <w:pPr>
        <w:pStyle w:val="ConsPlusNonformat"/>
        <w:widowControl/>
        <w:ind w:left="5245"/>
        <w:rPr>
          <w:rFonts w:ascii="Times New Roman" w:hAnsi="Times New Roman" w:cs="Times New Roman"/>
          <w:sz w:val="24"/>
          <w:szCs w:val="24"/>
        </w:rPr>
      </w:pPr>
      <w:r w:rsidRPr="00326D72">
        <w:rPr>
          <w:rFonts w:ascii="Times New Roman" w:hAnsi="Times New Roman" w:cs="Times New Roman"/>
          <w:sz w:val="24"/>
          <w:szCs w:val="24"/>
        </w:rPr>
        <w:t>____________________________________занимаемое жилое помещение</w:t>
      </w:r>
    </w:p>
    <w:p w:rsidR="009B1AD7" w:rsidRPr="00326D72" w:rsidRDefault="009B1AD7" w:rsidP="009B1AD7">
      <w:pPr>
        <w:pStyle w:val="ConsPlusNonformat"/>
        <w:widowControl/>
        <w:ind w:left="5245"/>
        <w:rPr>
          <w:rFonts w:ascii="Times New Roman" w:hAnsi="Times New Roman" w:cs="Times New Roman"/>
          <w:sz w:val="24"/>
          <w:szCs w:val="24"/>
        </w:rPr>
      </w:pPr>
    </w:p>
    <w:p w:rsidR="009B1AD7" w:rsidRPr="00326D72" w:rsidRDefault="009B1AD7" w:rsidP="009B1AD7">
      <w:pPr>
        <w:pStyle w:val="ConsPlusNonformat"/>
        <w:widowControl/>
        <w:pBdr>
          <w:top w:val="single" w:sz="4" w:space="1" w:color="auto"/>
        </w:pBdr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26D72">
        <w:rPr>
          <w:rFonts w:ascii="Times New Roman" w:hAnsi="Times New Roman" w:cs="Times New Roman"/>
          <w:sz w:val="24"/>
          <w:szCs w:val="24"/>
        </w:rPr>
        <w:t>___________________________________________ (комната, квартира общей/жилой площадью, кв. м)</w:t>
      </w:r>
    </w:p>
    <w:p w:rsidR="009B1AD7" w:rsidRPr="00326D72" w:rsidRDefault="009B1AD7" w:rsidP="009B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1AD7" w:rsidRPr="00326D72" w:rsidRDefault="009B1AD7" w:rsidP="009B1A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26D72">
        <w:rPr>
          <w:rFonts w:ascii="Times New Roman" w:hAnsi="Times New Roman" w:cs="Times New Roman"/>
          <w:sz w:val="24"/>
          <w:szCs w:val="24"/>
        </w:rPr>
        <w:t>ЗАЯВЛЕНИЕ О ПРИНЯТИИ НА УЧЕТ</w:t>
      </w:r>
    </w:p>
    <w:p w:rsidR="009B1AD7" w:rsidRPr="00326D72" w:rsidRDefault="009B1AD7" w:rsidP="009B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1AD7" w:rsidRPr="00326D72" w:rsidRDefault="009B1AD7" w:rsidP="009B1AD7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326D72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326D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6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AD7" w:rsidRPr="00326D72" w:rsidRDefault="009B1AD7" w:rsidP="009B1AD7">
      <w:pPr>
        <w:pStyle w:val="ConsPlusNonformat"/>
        <w:widowControl/>
        <w:pBdr>
          <w:top w:val="single" w:sz="4" w:space="1" w:color="auto"/>
        </w:pBdr>
        <w:ind w:left="1729"/>
        <w:jc w:val="center"/>
        <w:rPr>
          <w:rFonts w:ascii="Times New Roman" w:hAnsi="Times New Roman" w:cs="Times New Roman"/>
          <w:sz w:val="24"/>
          <w:szCs w:val="24"/>
        </w:rPr>
      </w:pPr>
      <w:r w:rsidRPr="00326D72">
        <w:rPr>
          <w:rFonts w:ascii="Times New Roman" w:hAnsi="Times New Roman" w:cs="Times New Roman"/>
          <w:sz w:val="24"/>
          <w:szCs w:val="24"/>
        </w:rPr>
        <w:t xml:space="preserve">(указать причины нуждаемости в жилых помещениях: признание гражданина </w:t>
      </w:r>
      <w:proofErr w:type="gramStart"/>
      <w:r w:rsidRPr="00326D72">
        <w:rPr>
          <w:rFonts w:ascii="Times New Roman" w:hAnsi="Times New Roman" w:cs="Times New Roman"/>
          <w:sz w:val="24"/>
          <w:szCs w:val="24"/>
        </w:rPr>
        <w:t>малоимущим</w:t>
      </w:r>
      <w:proofErr w:type="gramEnd"/>
      <w:r w:rsidRPr="00326D72">
        <w:rPr>
          <w:rFonts w:ascii="Times New Roman" w:hAnsi="Times New Roman" w:cs="Times New Roman"/>
          <w:sz w:val="24"/>
          <w:szCs w:val="24"/>
        </w:rPr>
        <w:t>;</w:t>
      </w:r>
    </w:p>
    <w:p w:rsidR="009B1AD7" w:rsidRPr="00326D72" w:rsidRDefault="009B1AD7" w:rsidP="009B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1AD7" w:rsidRPr="00326D72" w:rsidRDefault="009B1AD7" w:rsidP="009B1AD7">
      <w:pPr>
        <w:pStyle w:val="ConsPlusNonformat"/>
        <w:widowControl/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326D72">
        <w:rPr>
          <w:rFonts w:ascii="Times New Roman" w:hAnsi="Times New Roman" w:cs="Times New Roman"/>
          <w:sz w:val="24"/>
          <w:szCs w:val="24"/>
        </w:rPr>
        <w:t>проживание в помещении, не отвечающем установленным для помещений требованиям;</w:t>
      </w:r>
    </w:p>
    <w:p w:rsidR="009B1AD7" w:rsidRPr="00326D72" w:rsidRDefault="009B1AD7" w:rsidP="009B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1AD7" w:rsidRPr="00326D72" w:rsidRDefault="009B1AD7" w:rsidP="009B1AD7">
      <w:pPr>
        <w:pStyle w:val="ConsPlusNonformat"/>
        <w:widowControl/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326D72">
        <w:rPr>
          <w:rFonts w:ascii="Times New Roman" w:hAnsi="Times New Roman" w:cs="Times New Roman"/>
          <w:sz w:val="24"/>
          <w:szCs w:val="24"/>
        </w:rPr>
        <w:t xml:space="preserve">обеспеченность общей площадью жилого помещения на одного члена семьи </w:t>
      </w:r>
      <w:proofErr w:type="gramStart"/>
      <w:r w:rsidRPr="00326D72">
        <w:rPr>
          <w:rFonts w:ascii="Times New Roman" w:hAnsi="Times New Roman" w:cs="Times New Roman"/>
          <w:sz w:val="24"/>
          <w:szCs w:val="24"/>
        </w:rPr>
        <w:t>менее учетной</w:t>
      </w:r>
      <w:proofErr w:type="gramEnd"/>
      <w:r w:rsidRPr="00326D72">
        <w:rPr>
          <w:rFonts w:ascii="Times New Roman" w:hAnsi="Times New Roman" w:cs="Times New Roman"/>
          <w:sz w:val="24"/>
          <w:szCs w:val="24"/>
        </w:rPr>
        <w:t xml:space="preserve"> нормы;</w:t>
      </w:r>
    </w:p>
    <w:p w:rsidR="009B1AD7" w:rsidRPr="00326D72" w:rsidRDefault="009B1AD7" w:rsidP="009B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1AD7" w:rsidRPr="00326D72" w:rsidRDefault="009B1AD7" w:rsidP="009B1AD7">
      <w:pPr>
        <w:pStyle w:val="ConsPlusNonformat"/>
        <w:widowControl/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326D72">
        <w:rPr>
          <w:rFonts w:ascii="Times New Roman" w:hAnsi="Times New Roman" w:cs="Times New Roman"/>
          <w:sz w:val="24"/>
          <w:szCs w:val="24"/>
        </w:rPr>
        <w:t>другие основания, дающие право на предоставление жилого помещения по договору социального найма, и т.д.)</w:t>
      </w:r>
    </w:p>
    <w:p w:rsidR="009B1AD7" w:rsidRPr="00326D72" w:rsidRDefault="009B1AD7" w:rsidP="009B1A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26D72">
        <w:rPr>
          <w:rFonts w:ascii="Times New Roman" w:hAnsi="Times New Roman" w:cs="Times New Roman"/>
          <w:sz w:val="24"/>
          <w:szCs w:val="24"/>
        </w:rPr>
        <w:t>прошу принять меня на учет для получения жилого помещения на условиях социального найма.</w:t>
      </w:r>
    </w:p>
    <w:p w:rsidR="009B1AD7" w:rsidRPr="00326D72" w:rsidRDefault="009B1AD7" w:rsidP="009B1AD7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326D72">
        <w:rPr>
          <w:rFonts w:ascii="Times New Roman" w:hAnsi="Times New Roman" w:cs="Times New Roman"/>
          <w:sz w:val="24"/>
          <w:szCs w:val="24"/>
        </w:rPr>
        <w:t>Состав семьи: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3118"/>
        <w:gridCol w:w="1397"/>
        <w:gridCol w:w="1417"/>
        <w:gridCol w:w="1843"/>
        <w:gridCol w:w="1418"/>
      </w:tblGrid>
      <w:tr w:rsidR="009B1AD7" w:rsidRPr="00326D72" w:rsidTr="009B1AD7">
        <w:trPr>
          <w:cantSplit/>
          <w:trHeight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D7" w:rsidRPr="00326D72" w:rsidRDefault="009B1AD7" w:rsidP="009B1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D7" w:rsidRPr="00326D72" w:rsidRDefault="009B1AD7" w:rsidP="009B1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72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 w:rsidRPr="00326D72">
              <w:rPr>
                <w:rFonts w:ascii="Times New Roman" w:hAnsi="Times New Roman" w:cs="Times New Roman"/>
                <w:sz w:val="24"/>
                <w:szCs w:val="24"/>
              </w:rPr>
              <w:softHyphen/>
              <w:t>ми</w:t>
            </w:r>
            <w:r w:rsidRPr="00326D72">
              <w:rPr>
                <w:rFonts w:ascii="Times New Roman" w:hAnsi="Times New Roman" w:cs="Times New Roman"/>
                <w:sz w:val="24"/>
                <w:szCs w:val="24"/>
              </w:rPr>
              <w:softHyphen/>
              <w:t>лия, имя, от</w:t>
            </w:r>
            <w:r w:rsidRPr="00326D72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</w:t>
            </w:r>
            <w:r w:rsidRPr="00326D72">
              <w:rPr>
                <w:rFonts w:ascii="Times New Roman" w:hAnsi="Times New Roman" w:cs="Times New Roman"/>
                <w:sz w:val="24"/>
                <w:szCs w:val="24"/>
              </w:rPr>
              <w:softHyphen/>
              <w:t>во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D7" w:rsidRPr="00326D72" w:rsidRDefault="009B1AD7" w:rsidP="009B1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72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326D7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D7" w:rsidRPr="00326D72" w:rsidRDefault="009B1AD7" w:rsidP="009B1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7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326D72">
              <w:rPr>
                <w:rFonts w:ascii="Times New Roman" w:hAnsi="Times New Roman" w:cs="Times New Roman"/>
                <w:sz w:val="24"/>
                <w:szCs w:val="24"/>
              </w:rPr>
              <w:softHyphen/>
              <w:t>та рож</w:t>
            </w:r>
            <w:r w:rsidRPr="00326D72">
              <w:rPr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 w:rsidRPr="00326D72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D7" w:rsidRPr="00326D72" w:rsidRDefault="009B1AD7" w:rsidP="009B1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72">
              <w:rPr>
                <w:rFonts w:ascii="Times New Roman" w:hAnsi="Times New Roman" w:cs="Times New Roman"/>
                <w:sz w:val="24"/>
                <w:szCs w:val="24"/>
              </w:rPr>
              <w:t>С ка</w:t>
            </w:r>
            <w:r w:rsidRPr="00326D72">
              <w:rPr>
                <w:rFonts w:ascii="Times New Roman" w:hAnsi="Times New Roman" w:cs="Times New Roman"/>
                <w:sz w:val="24"/>
                <w:szCs w:val="24"/>
              </w:rPr>
              <w:softHyphen/>
              <w:t>ко</w:t>
            </w:r>
            <w:r w:rsidRPr="00326D72">
              <w:rPr>
                <w:rFonts w:ascii="Times New Roman" w:hAnsi="Times New Roman" w:cs="Times New Roman"/>
                <w:sz w:val="24"/>
                <w:szCs w:val="24"/>
              </w:rPr>
              <w:softHyphen/>
              <w:t>го вре</w:t>
            </w:r>
            <w:r w:rsidRPr="00326D72">
              <w:rPr>
                <w:rFonts w:ascii="Times New Roman" w:hAnsi="Times New Roman" w:cs="Times New Roman"/>
                <w:sz w:val="24"/>
                <w:szCs w:val="24"/>
              </w:rPr>
              <w:softHyphen/>
              <w:t>ме</w:t>
            </w:r>
            <w:r w:rsidRPr="00326D72">
              <w:rPr>
                <w:rFonts w:ascii="Times New Roman" w:hAnsi="Times New Roman" w:cs="Times New Roman"/>
                <w:sz w:val="24"/>
                <w:szCs w:val="24"/>
              </w:rPr>
              <w:softHyphen/>
              <w:t>ни про</w:t>
            </w:r>
            <w:r w:rsidRPr="00326D72">
              <w:rPr>
                <w:rFonts w:ascii="Times New Roman" w:hAnsi="Times New Roman" w:cs="Times New Roman"/>
                <w:sz w:val="24"/>
                <w:szCs w:val="24"/>
              </w:rPr>
              <w:softHyphen/>
              <w:t>жи</w:t>
            </w:r>
            <w:r w:rsidRPr="00326D72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326D72">
              <w:rPr>
                <w:rFonts w:ascii="Times New Roman" w:hAnsi="Times New Roman" w:cs="Times New Roman"/>
                <w:sz w:val="24"/>
                <w:szCs w:val="24"/>
              </w:rPr>
              <w:softHyphen/>
              <w:t>ет по дан</w:t>
            </w:r>
            <w:r w:rsidRPr="00326D72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326D72">
              <w:rPr>
                <w:rFonts w:ascii="Times New Roman" w:hAnsi="Times New Roman" w:cs="Times New Roman"/>
                <w:sz w:val="24"/>
                <w:szCs w:val="24"/>
              </w:rPr>
              <w:softHyphen/>
              <w:t>му ад</w:t>
            </w:r>
            <w:r w:rsidRPr="00326D72">
              <w:rPr>
                <w:rFonts w:ascii="Times New Roman" w:hAnsi="Times New Roman" w:cs="Times New Roman"/>
                <w:sz w:val="24"/>
                <w:szCs w:val="24"/>
              </w:rPr>
              <w:softHyphen/>
              <w:t>ре</w:t>
            </w:r>
            <w:r w:rsidRPr="00326D72">
              <w:rPr>
                <w:rFonts w:ascii="Times New Roman" w:hAnsi="Times New Roman" w:cs="Times New Roman"/>
                <w:sz w:val="24"/>
                <w:szCs w:val="24"/>
              </w:rPr>
              <w:softHyphen/>
              <w:t>су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D7" w:rsidRPr="00326D72" w:rsidRDefault="009B1AD7" w:rsidP="009B1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7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326D72">
              <w:rPr>
                <w:rFonts w:ascii="Times New Roman" w:hAnsi="Times New Roman" w:cs="Times New Roman"/>
                <w:sz w:val="24"/>
                <w:szCs w:val="24"/>
              </w:rPr>
              <w:softHyphen/>
              <w:t>ме</w:t>
            </w:r>
            <w:r w:rsidRPr="00326D72">
              <w:rPr>
                <w:rFonts w:ascii="Times New Roman" w:hAnsi="Times New Roman" w:cs="Times New Roman"/>
                <w:sz w:val="24"/>
                <w:szCs w:val="24"/>
              </w:rPr>
              <w:softHyphen/>
              <w:t>ча</w:t>
            </w:r>
            <w:r w:rsidRPr="00326D72"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</w:tc>
      </w:tr>
      <w:tr w:rsidR="009B1AD7" w:rsidRPr="00326D72" w:rsidTr="009B1AD7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D7" w:rsidRPr="00326D72" w:rsidRDefault="009B1AD7" w:rsidP="009B1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D7" w:rsidRPr="00326D72" w:rsidRDefault="009B1AD7" w:rsidP="009B1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D7" w:rsidRPr="00326D72" w:rsidRDefault="009B1AD7" w:rsidP="009B1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D7" w:rsidRPr="00326D72" w:rsidRDefault="009B1AD7" w:rsidP="009B1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D7" w:rsidRPr="00326D72" w:rsidRDefault="009B1AD7" w:rsidP="009B1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D7" w:rsidRPr="00326D72" w:rsidRDefault="009B1AD7" w:rsidP="009B1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AD7" w:rsidRPr="00326D72" w:rsidTr="009B1AD7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D7" w:rsidRPr="00326D72" w:rsidRDefault="009B1AD7" w:rsidP="009B1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D7" w:rsidRPr="00326D72" w:rsidRDefault="009B1AD7" w:rsidP="009B1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D7" w:rsidRPr="00326D72" w:rsidRDefault="009B1AD7" w:rsidP="009B1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D7" w:rsidRPr="00326D72" w:rsidRDefault="009B1AD7" w:rsidP="009B1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D7" w:rsidRPr="00326D72" w:rsidRDefault="009B1AD7" w:rsidP="009B1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D7" w:rsidRPr="00326D72" w:rsidRDefault="009B1AD7" w:rsidP="009B1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AD7" w:rsidRPr="00326D72" w:rsidTr="009B1AD7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D7" w:rsidRPr="00326D72" w:rsidRDefault="009B1AD7" w:rsidP="009B1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D7" w:rsidRPr="00326D72" w:rsidRDefault="009B1AD7" w:rsidP="009B1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D7" w:rsidRPr="00326D72" w:rsidRDefault="009B1AD7" w:rsidP="009B1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D7" w:rsidRPr="00326D72" w:rsidRDefault="009B1AD7" w:rsidP="009B1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D7" w:rsidRPr="00326D72" w:rsidRDefault="009B1AD7" w:rsidP="009B1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D7" w:rsidRPr="00326D72" w:rsidRDefault="009B1AD7" w:rsidP="009B1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AD7" w:rsidRPr="00326D72" w:rsidTr="009B1AD7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D7" w:rsidRPr="00326D72" w:rsidRDefault="009B1AD7" w:rsidP="009B1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D7" w:rsidRPr="00326D72" w:rsidRDefault="009B1AD7" w:rsidP="009B1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D7" w:rsidRPr="00326D72" w:rsidRDefault="009B1AD7" w:rsidP="009B1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D7" w:rsidRPr="00326D72" w:rsidRDefault="009B1AD7" w:rsidP="009B1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D7" w:rsidRPr="00326D72" w:rsidRDefault="009B1AD7" w:rsidP="009B1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D7" w:rsidRPr="00326D72" w:rsidRDefault="009B1AD7" w:rsidP="009B1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AD7" w:rsidRPr="00326D72" w:rsidTr="009B1AD7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D7" w:rsidRPr="00326D72" w:rsidRDefault="009B1AD7" w:rsidP="009B1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D7" w:rsidRPr="00326D72" w:rsidRDefault="009B1AD7" w:rsidP="009B1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D7" w:rsidRPr="00326D72" w:rsidRDefault="009B1AD7" w:rsidP="009B1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D7" w:rsidRPr="00326D72" w:rsidRDefault="009B1AD7" w:rsidP="009B1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D7" w:rsidRPr="00326D72" w:rsidRDefault="009B1AD7" w:rsidP="009B1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D7" w:rsidRPr="00326D72" w:rsidRDefault="009B1AD7" w:rsidP="009B1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AD7" w:rsidRDefault="009B1AD7" w:rsidP="009B1AD7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9B1AD7" w:rsidRDefault="009B1AD7" w:rsidP="009B1AD7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9B1AD7" w:rsidRPr="00326D72" w:rsidRDefault="009B1AD7" w:rsidP="009B1AD7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326D72">
        <w:rPr>
          <w:rFonts w:ascii="Times New Roman" w:hAnsi="Times New Roman" w:cs="Times New Roman"/>
          <w:sz w:val="24"/>
          <w:szCs w:val="24"/>
        </w:rPr>
        <w:t xml:space="preserve">Я и члены моей семьи занимаем </w:t>
      </w:r>
    </w:p>
    <w:p w:rsidR="009B1AD7" w:rsidRDefault="009B1AD7" w:rsidP="009B1AD7">
      <w:pPr>
        <w:pStyle w:val="ConsPlusNonformat"/>
        <w:widowControl/>
        <w:pBdr>
          <w:top w:val="single" w:sz="4" w:space="0" w:color="auto"/>
        </w:pBdr>
        <w:ind w:left="4111"/>
        <w:jc w:val="center"/>
        <w:rPr>
          <w:rFonts w:ascii="Times New Roman" w:hAnsi="Times New Roman" w:cs="Times New Roman"/>
          <w:sz w:val="24"/>
          <w:szCs w:val="24"/>
        </w:rPr>
      </w:pPr>
    </w:p>
    <w:p w:rsidR="009B1AD7" w:rsidRPr="00326D72" w:rsidRDefault="009B1AD7" w:rsidP="009B1AD7">
      <w:pPr>
        <w:pStyle w:val="ConsPlusNonformat"/>
        <w:widowControl/>
        <w:pBdr>
          <w:top w:val="single" w:sz="4" w:space="0" w:color="auto"/>
        </w:pBdr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326D72">
        <w:rPr>
          <w:rFonts w:ascii="Times New Roman" w:hAnsi="Times New Roman" w:cs="Times New Roman"/>
          <w:sz w:val="24"/>
          <w:szCs w:val="24"/>
        </w:rPr>
        <w:t>(комнату, квартиру общей/жилой площадью, кв. м)</w:t>
      </w:r>
    </w:p>
    <w:p w:rsidR="009B1AD7" w:rsidRPr="00326D72" w:rsidRDefault="009B1AD7" w:rsidP="009B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6D72">
        <w:rPr>
          <w:rFonts w:ascii="Times New Roman" w:hAnsi="Times New Roman" w:cs="Times New Roman"/>
          <w:sz w:val="24"/>
          <w:szCs w:val="24"/>
        </w:rPr>
        <w:t xml:space="preserve">по адресу: </w:t>
      </w:r>
    </w:p>
    <w:p w:rsidR="009B1AD7" w:rsidRPr="00326D72" w:rsidRDefault="009B1AD7" w:rsidP="009B1AD7">
      <w:pPr>
        <w:pStyle w:val="ConsPlusNonformat"/>
        <w:widowControl/>
        <w:pBdr>
          <w:top w:val="single" w:sz="4" w:space="1" w:color="auto"/>
        </w:pBdr>
        <w:ind w:left="1106"/>
        <w:rPr>
          <w:rFonts w:ascii="Times New Roman" w:hAnsi="Times New Roman" w:cs="Times New Roman"/>
          <w:sz w:val="24"/>
          <w:szCs w:val="24"/>
        </w:rPr>
      </w:pPr>
    </w:p>
    <w:p w:rsidR="009B1AD7" w:rsidRPr="00326D72" w:rsidRDefault="009B1AD7" w:rsidP="009B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6D72">
        <w:rPr>
          <w:rFonts w:ascii="Times New Roman" w:hAnsi="Times New Roman" w:cs="Times New Roman"/>
          <w:sz w:val="24"/>
          <w:szCs w:val="24"/>
        </w:rPr>
        <w:lastRenderedPageBreak/>
        <w:t xml:space="preserve">Других жилых помещений я и члены моей семьи не имеем (имеем) </w:t>
      </w:r>
    </w:p>
    <w:p w:rsidR="009B1AD7" w:rsidRPr="00326D72" w:rsidRDefault="009B1AD7" w:rsidP="009B1AD7">
      <w:pPr>
        <w:pStyle w:val="ConsPlusNonformat"/>
        <w:widowControl/>
        <w:pBdr>
          <w:top w:val="single" w:sz="4" w:space="1" w:color="auto"/>
        </w:pBdr>
        <w:ind w:left="6974"/>
        <w:rPr>
          <w:rFonts w:ascii="Times New Roman" w:hAnsi="Times New Roman" w:cs="Times New Roman"/>
          <w:sz w:val="24"/>
          <w:szCs w:val="24"/>
        </w:rPr>
      </w:pPr>
    </w:p>
    <w:p w:rsidR="009B1AD7" w:rsidRPr="00326D72" w:rsidRDefault="009B1AD7" w:rsidP="009B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1AD7" w:rsidRPr="00326D72" w:rsidRDefault="009B1AD7" w:rsidP="009B1AD7">
      <w:pPr>
        <w:pStyle w:val="ConsPlusNonformat"/>
        <w:widowControl/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26D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 (указать иные, кроме занимаемого, жилые помещения, в том числе принадлежащие на праве собственности)</w:t>
      </w:r>
      <w:proofErr w:type="gramEnd"/>
    </w:p>
    <w:p w:rsidR="009B1AD7" w:rsidRPr="00326D72" w:rsidRDefault="009B1AD7" w:rsidP="009B1AD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D72">
        <w:rPr>
          <w:rFonts w:ascii="Times New Roman" w:hAnsi="Times New Roman" w:cs="Times New Roman"/>
          <w:sz w:val="24"/>
          <w:szCs w:val="24"/>
        </w:rPr>
        <w:t>Гражданско-правовых сделок с жилыми помещениями за последние 5 лет я и члены моей семьи не совершали (совершали).</w:t>
      </w:r>
    </w:p>
    <w:p w:rsidR="009B1AD7" w:rsidRPr="00326D72" w:rsidRDefault="009B1AD7" w:rsidP="009B1AD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D72">
        <w:rPr>
          <w:rFonts w:ascii="Times New Roman" w:hAnsi="Times New Roman" w:cs="Times New Roman"/>
          <w:sz w:val="24"/>
          <w:szCs w:val="24"/>
        </w:rPr>
        <w:t>Я и члены моей семьи предупреждены, что будем сняты с учета в установленном порядке в случае утраты оснований, дающих право на получение жилого помещения по договору социального найма, в том числе и при выявлении изменений жилищной обеспеченности.</w:t>
      </w:r>
    </w:p>
    <w:p w:rsidR="009B1AD7" w:rsidRPr="00326D72" w:rsidRDefault="009B1AD7" w:rsidP="009B1AD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D72">
        <w:rPr>
          <w:rFonts w:ascii="Times New Roman" w:hAnsi="Times New Roman" w:cs="Times New Roman"/>
          <w:sz w:val="24"/>
          <w:szCs w:val="24"/>
        </w:rPr>
        <w:t>Я и члены моей семьи предупреждены, что будем сняты с учета в случае выявления сведений, не соответствующих указанным в заявлении, послужившим основанием для принятия на учет.</w:t>
      </w:r>
    </w:p>
    <w:p w:rsidR="009B1AD7" w:rsidRPr="00326D72" w:rsidRDefault="009B1AD7" w:rsidP="009B1AD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D72">
        <w:rPr>
          <w:rFonts w:ascii="Times New Roman" w:hAnsi="Times New Roman" w:cs="Times New Roman"/>
          <w:sz w:val="24"/>
          <w:szCs w:val="24"/>
        </w:rPr>
        <w:t>Я и члены моей семьи подтверждаем достоверность и полноту сведений, указанных в представленных документах.</w:t>
      </w:r>
    </w:p>
    <w:p w:rsidR="009B1AD7" w:rsidRPr="00326D72" w:rsidRDefault="009B1AD7" w:rsidP="009B1AD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D72">
        <w:rPr>
          <w:rFonts w:ascii="Times New Roman" w:hAnsi="Times New Roman" w:cs="Times New Roman"/>
          <w:sz w:val="24"/>
          <w:szCs w:val="24"/>
        </w:rPr>
        <w:t>Я и члены моей семьи даем согласие на проверку органами, осуществляющими принятие на учет, указанных в заявлении сведений.</w:t>
      </w:r>
    </w:p>
    <w:p w:rsidR="009B1AD7" w:rsidRPr="00326D72" w:rsidRDefault="009B1AD7" w:rsidP="009B1AD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D72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документы*:</w:t>
      </w:r>
    </w:p>
    <w:p w:rsidR="009B1AD7" w:rsidRPr="00326D72" w:rsidRDefault="009B1AD7" w:rsidP="009B1AD7">
      <w:pPr>
        <w:pStyle w:val="ConsPlusNonformat"/>
        <w:widowControl/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  <w:r w:rsidRPr="00326D72">
        <w:rPr>
          <w:rFonts w:ascii="Times New Roman" w:hAnsi="Times New Roman" w:cs="Times New Roman"/>
          <w:sz w:val="24"/>
          <w:szCs w:val="24"/>
        </w:rPr>
        <w:t xml:space="preserve">1. </w:t>
      </w:r>
      <w:r w:rsidRPr="00326D72">
        <w:rPr>
          <w:rFonts w:ascii="Times New Roman" w:hAnsi="Times New Roman" w:cs="Times New Roman"/>
          <w:sz w:val="24"/>
          <w:szCs w:val="24"/>
        </w:rPr>
        <w:tab/>
        <w:t>.</w:t>
      </w:r>
    </w:p>
    <w:p w:rsidR="009B1AD7" w:rsidRPr="00326D72" w:rsidRDefault="009B1AD7" w:rsidP="009B1AD7">
      <w:pPr>
        <w:pStyle w:val="ConsPlusNonformat"/>
        <w:widowControl/>
        <w:pBdr>
          <w:top w:val="single" w:sz="4" w:space="1" w:color="auto"/>
        </w:pBdr>
        <w:ind w:left="255"/>
        <w:rPr>
          <w:rFonts w:ascii="Times New Roman" w:hAnsi="Times New Roman" w:cs="Times New Roman"/>
          <w:sz w:val="24"/>
          <w:szCs w:val="24"/>
        </w:rPr>
      </w:pPr>
    </w:p>
    <w:p w:rsidR="009B1AD7" w:rsidRPr="00326D72" w:rsidRDefault="009B1AD7" w:rsidP="009B1AD7">
      <w:pPr>
        <w:pStyle w:val="ConsPlusNonformat"/>
        <w:widowControl/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  <w:r w:rsidRPr="00326D72">
        <w:rPr>
          <w:rFonts w:ascii="Times New Roman" w:hAnsi="Times New Roman" w:cs="Times New Roman"/>
          <w:sz w:val="24"/>
          <w:szCs w:val="24"/>
        </w:rPr>
        <w:t xml:space="preserve">2. </w:t>
      </w:r>
      <w:r w:rsidRPr="00326D72">
        <w:rPr>
          <w:rFonts w:ascii="Times New Roman" w:hAnsi="Times New Roman" w:cs="Times New Roman"/>
          <w:sz w:val="24"/>
          <w:szCs w:val="24"/>
        </w:rPr>
        <w:tab/>
        <w:t>.</w:t>
      </w:r>
    </w:p>
    <w:p w:rsidR="009B1AD7" w:rsidRPr="00326D72" w:rsidRDefault="009B1AD7" w:rsidP="009B1AD7">
      <w:pPr>
        <w:pStyle w:val="ConsPlusNonformat"/>
        <w:widowControl/>
        <w:pBdr>
          <w:top w:val="single" w:sz="4" w:space="1" w:color="auto"/>
        </w:pBdr>
        <w:ind w:left="255"/>
        <w:rPr>
          <w:rFonts w:ascii="Times New Roman" w:hAnsi="Times New Roman" w:cs="Times New Roman"/>
          <w:sz w:val="24"/>
          <w:szCs w:val="24"/>
        </w:rPr>
      </w:pPr>
    </w:p>
    <w:p w:rsidR="009B1AD7" w:rsidRPr="00326D72" w:rsidRDefault="009B1AD7" w:rsidP="009B1AD7">
      <w:pPr>
        <w:pStyle w:val="ConsPlusNonformat"/>
        <w:widowControl/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  <w:r w:rsidRPr="00326D72">
        <w:rPr>
          <w:rFonts w:ascii="Times New Roman" w:hAnsi="Times New Roman" w:cs="Times New Roman"/>
          <w:sz w:val="24"/>
          <w:szCs w:val="24"/>
        </w:rPr>
        <w:t xml:space="preserve">3. </w:t>
      </w:r>
      <w:r w:rsidRPr="00326D72">
        <w:rPr>
          <w:rFonts w:ascii="Times New Roman" w:hAnsi="Times New Roman" w:cs="Times New Roman"/>
          <w:sz w:val="24"/>
          <w:szCs w:val="24"/>
        </w:rPr>
        <w:tab/>
        <w:t>.</w:t>
      </w:r>
    </w:p>
    <w:p w:rsidR="009B1AD7" w:rsidRPr="00326D72" w:rsidRDefault="009B1AD7" w:rsidP="009B1AD7">
      <w:pPr>
        <w:pStyle w:val="ConsPlusNonformat"/>
        <w:widowControl/>
        <w:pBdr>
          <w:top w:val="single" w:sz="4" w:space="1" w:color="auto"/>
        </w:pBdr>
        <w:ind w:left="255"/>
        <w:rPr>
          <w:rFonts w:ascii="Times New Roman" w:hAnsi="Times New Roman" w:cs="Times New Roman"/>
          <w:sz w:val="24"/>
          <w:szCs w:val="24"/>
        </w:rPr>
      </w:pPr>
    </w:p>
    <w:p w:rsidR="009B1AD7" w:rsidRPr="00326D72" w:rsidRDefault="009B1AD7" w:rsidP="009B1AD7">
      <w:pPr>
        <w:pStyle w:val="ConsPlusNonformat"/>
        <w:widowControl/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  <w:r w:rsidRPr="00326D72">
        <w:rPr>
          <w:rFonts w:ascii="Times New Roman" w:hAnsi="Times New Roman" w:cs="Times New Roman"/>
          <w:sz w:val="24"/>
          <w:szCs w:val="24"/>
        </w:rPr>
        <w:t xml:space="preserve">4. </w:t>
      </w:r>
      <w:r w:rsidRPr="00326D72">
        <w:rPr>
          <w:rFonts w:ascii="Times New Roman" w:hAnsi="Times New Roman" w:cs="Times New Roman"/>
          <w:sz w:val="24"/>
          <w:szCs w:val="24"/>
        </w:rPr>
        <w:tab/>
        <w:t>.</w:t>
      </w:r>
    </w:p>
    <w:p w:rsidR="009B1AD7" w:rsidRPr="00326D72" w:rsidRDefault="009B1AD7" w:rsidP="009B1AD7">
      <w:pPr>
        <w:pStyle w:val="ConsPlusNonformat"/>
        <w:widowControl/>
        <w:pBdr>
          <w:top w:val="single" w:sz="4" w:space="1" w:color="auto"/>
        </w:pBdr>
        <w:ind w:left="255"/>
        <w:rPr>
          <w:rFonts w:ascii="Times New Roman" w:hAnsi="Times New Roman" w:cs="Times New Roman"/>
          <w:sz w:val="24"/>
          <w:szCs w:val="24"/>
        </w:rPr>
      </w:pPr>
    </w:p>
    <w:p w:rsidR="009B1AD7" w:rsidRPr="00326D72" w:rsidRDefault="009B1AD7" w:rsidP="009B1AD7">
      <w:pPr>
        <w:pStyle w:val="ConsPlusNonformat"/>
        <w:widowControl/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  <w:r w:rsidRPr="00326D72">
        <w:rPr>
          <w:rFonts w:ascii="Times New Roman" w:hAnsi="Times New Roman" w:cs="Times New Roman"/>
          <w:sz w:val="24"/>
          <w:szCs w:val="24"/>
        </w:rPr>
        <w:t xml:space="preserve">5. </w:t>
      </w:r>
      <w:r w:rsidRPr="00326D72">
        <w:rPr>
          <w:rFonts w:ascii="Times New Roman" w:hAnsi="Times New Roman" w:cs="Times New Roman"/>
          <w:sz w:val="24"/>
          <w:szCs w:val="24"/>
        </w:rPr>
        <w:tab/>
        <w:t>.</w:t>
      </w:r>
    </w:p>
    <w:p w:rsidR="009B1AD7" w:rsidRPr="00326D72" w:rsidRDefault="009B1AD7" w:rsidP="009B1AD7">
      <w:pPr>
        <w:pStyle w:val="ConsPlusNonformat"/>
        <w:widowControl/>
        <w:pBdr>
          <w:top w:val="single" w:sz="4" w:space="1" w:color="auto"/>
        </w:pBdr>
        <w:ind w:left="255"/>
        <w:rPr>
          <w:rFonts w:ascii="Times New Roman" w:hAnsi="Times New Roman" w:cs="Times New Roman"/>
          <w:sz w:val="24"/>
          <w:szCs w:val="24"/>
        </w:rPr>
      </w:pPr>
    </w:p>
    <w:p w:rsidR="009B1AD7" w:rsidRPr="00326D72" w:rsidRDefault="009B1AD7" w:rsidP="009B1AD7">
      <w:pPr>
        <w:pStyle w:val="ConsPlusNonformat"/>
        <w:widowControl/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  <w:r w:rsidRPr="00326D72">
        <w:rPr>
          <w:rFonts w:ascii="Times New Roman" w:hAnsi="Times New Roman" w:cs="Times New Roman"/>
          <w:sz w:val="24"/>
          <w:szCs w:val="24"/>
        </w:rPr>
        <w:t xml:space="preserve">6. </w:t>
      </w:r>
      <w:r w:rsidRPr="00326D72">
        <w:rPr>
          <w:rFonts w:ascii="Times New Roman" w:hAnsi="Times New Roman" w:cs="Times New Roman"/>
          <w:sz w:val="24"/>
          <w:szCs w:val="24"/>
        </w:rPr>
        <w:tab/>
        <w:t>.</w:t>
      </w:r>
    </w:p>
    <w:p w:rsidR="009B1AD7" w:rsidRPr="00326D72" w:rsidRDefault="009B1AD7" w:rsidP="009B1AD7">
      <w:pPr>
        <w:pStyle w:val="ConsPlusNonformat"/>
        <w:widowControl/>
        <w:pBdr>
          <w:top w:val="single" w:sz="4" w:space="1" w:color="auto"/>
        </w:pBdr>
        <w:ind w:left="255"/>
        <w:rPr>
          <w:rFonts w:ascii="Times New Roman" w:hAnsi="Times New Roman" w:cs="Times New Roman"/>
          <w:sz w:val="24"/>
          <w:szCs w:val="24"/>
        </w:rPr>
      </w:pPr>
    </w:p>
    <w:p w:rsidR="009B1AD7" w:rsidRPr="00326D72" w:rsidRDefault="009B1AD7" w:rsidP="009B1AD7">
      <w:pPr>
        <w:pStyle w:val="ConsPlusNonformat"/>
        <w:widowControl/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  <w:r w:rsidRPr="00326D72">
        <w:rPr>
          <w:rFonts w:ascii="Times New Roman" w:hAnsi="Times New Roman" w:cs="Times New Roman"/>
          <w:sz w:val="24"/>
          <w:szCs w:val="24"/>
        </w:rPr>
        <w:t xml:space="preserve">7. </w:t>
      </w:r>
      <w:r w:rsidRPr="00326D72">
        <w:rPr>
          <w:rFonts w:ascii="Times New Roman" w:hAnsi="Times New Roman" w:cs="Times New Roman"/>
          <w:sz w:val="24"/>
          <w:szCs w:val="24"/>
        </w:rPr>
        <w:tab/>
        <w:t>.</w:t>
      </w:r>
    </w:p>
    <w:p w:rsidR="009B1AD7" w:rsidRPr="00326D72" w:rsidRDefault="009B1AD7" w:rsidP="009B1AD7">
      <w:pPr>
        <w:pStyle w:val="ConsPlusNonformat"/>
        <w:widowControl/>
        <w:pBdr>
          <w:top w:val="single" w:sz="4" w:space="1" w:color="auto"/>
        </w:pBdr>
        <w:ind w:left="255"/>
        <w:rPr>
          <w:rFonts w:ascii="Times New Roman" w:hAnsi="Times New Roman" w:cs="Times New Roman"/>
          <w:sz w:val="24"/>
          <w:szCs w:val="24"/>
        </w:rPr>
      </w:pPr>
    </w:p>
    <w:p w:rsidR="009B1AD7" w:rsidRPr="00326D72" w:rsidRDefault="009B1AD7" w:rsidP="009B1AD7">
      <w:pPr>
        <w:pStyle w:val="ConsPlusNonformat"/>
        <w:widowControl/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  <w:r w:rsidRPr="00326D72">
        <w:rPr>
          <w:rFonts w:ascii="Times New Roman" w:hAnsi="Times New Roman" w:cs="Times New Roman"/>
          <w:sz w:val="24"/>
          <w:szCs w:val="24"/>
        </w:rPr>
        <w:t xml:space="preserve">8. </w:t>
      </w:r>
      <w:r w:rsidRPr="00326D72">
        <w:rPr>
          <w:rFonts w:ascii="Times New Roman" w:hAnsi="Times New Roman" w:cs="Times New Roman"/>
          <w:sz w:val="24"/>
          <w:szCs w:val="24"/>
        </w:rPr>
        <w:tab/>
        <w:t>.</w:t>
      </w:r>
    </w:p>
    <w:p w:rsidR="009B1AD7" w:rsidRPr="00326D72" w:rsidRDefault="009B1AD7" w:rsidP="009B1AD7">
      <w:pPr>
        <w:pStyle w:val="ConsPlusNonformat"/>
        <w:widowControl/>
        <w:pBdr>
          <w:top w:val="single" w:sz="4" w:space="1" w:color="auto"/>
        </w:pBdr>
        <w:ind w:left="255"/>
        <w:rPr>
          <w:rFonts w:ascii="Times New Roman" w:hAnsi="Times New Roman" w:cs="Times New Roman"/>
          <w:sz w:val="24"/>
          <w:szCs w:val="24"/>
        </w:rPr>
      </w:pPr>
    </w:p>
    <w:p w:rsidR="009B1AD7" w:rsidRPr="00326D72" w:rsidRDefault="009B1AD7" w:rsidP="009B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1AD7" w:rsidRPr="00326D72" w:rsidRDefault="009B1AD7" w:rsidP="009B1AD7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 w:rsidRPr="00326D72">
        <w:rPr>
          <w:rFonts w:ascii="Times New Roman" w:hAnsi="Times New Roman" w:cs="Times New Roman"/>
          <w:sz w:val="24"/>
          <w:szCs w:val="24"/>
        </w:rPr>
        <w:t>Подписи заявителя и всех совершеннолетних дееспособных членов семьи:</w:t>
      </w:r>
    </w:p>
    <w:p w:rsidR="009B1AD7" w:rsidRPr="00326D72" w:rsidRDefault="009B1AD7" w:rsidP="009B1AD7">
      <w:pPr>
        <w:pStyle w:val="ConsPlusNonformat"/>
        <w:widowControl/>
        <w:ind w:left="3544" w:right="1559"/>
        <w:rPr>
          <w:rFonts w:ascii="Times New Roman" w:hAnsi="Times New Roman" w:cs="Times New Roman"/>
          <w:sz w:val="24"/>
          <w:szCs w:val="24"/>
        </w:rPr>
      </w:pPr>
    </w:p>
    <w:p w:rsidR="009B1AD7" w:rsidRPr="00326D72" w:rsidRDefault="009B1AD7" w:rsidP="009B1AD7">
      <w:pPr>
        <w:pStyle w:val="ConsPlusNonformat"/>
        <w:widowControl/>
        <w:pBdr>
          <w:top w:val="single" w:sz="4" w:space="1" w:color="auto"/>
        </w:pBdr>
        <w:ind w:left="3544" w:right="1559"/>
        <w:rPr>
          <w:rFonts w:ascii="Times New Roman" w:hAnsi="Times New Roman" w:cs="Times New Roman"/>
          <w:sz w:val="24"/>
          <w:szCs w:val="24"/>
        </w:rPr>
      </w:pPr>
    </w:p>
    <w:p w:rsidR="009B1AD7" w:rsidRPr="00326D72" w:rsidRDefault="009B1AD7" w:rsidP="009B1AD7">
      <w:pPr>
        <w:pStyle w:val="ConsPlusNonformat"/>
        <w:widowControl/>
        <w:ind w:left="3544" w:right="1559"/>
        <w:rPr>
          <w:rFonts w:ascii="Times New Roman" w:hAnsi="Times New Roman" w:cs="Times New Roman"/>
          <w:sz w:val="24"/>
          <w:szCs w:val="24"/>
        </w:rPr>
      </w:pPr>
    </w:p>
    <w:p w:rsidR="009B1AD7" w:rsidRPr="00326D72" w:rsidRDefault="009B1AD7" w:rsidP="009B1AD7">
      <w:pPr>
        <w:pStyle w:val="ConsPlusNonformat"/>
        <w:widowControl/>
        <w:pBdr>
          <w:top w:val="single" w:sz="4" w:space="1" w:color="auto"/>
        </w:pBdr>
        <w:ind w:left="3544" w:right="155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57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42"/>
        <w:gridCol w:w="2240"/>
        <w:gridCol w:w="340"/>
        <w:gridCol w:w="369"/>
        <w:gridCol w:w="283"/>
      </w:tblGrid>
      <w:tr w:rsidR="009B1AD7" w:rsidRPr="00326D72" w:rsidTr="009B1AD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B1AD7" w:rsidRPr="00326D72" w:rsidRDefault="009B1AD7" w:rsidP="009B1A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D7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AD7" w:rsidRPr="00326D72" w:rsidRDefault="009B1AD7" w:rsidP="009B1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B1AD7" w:rsidRPr="00326D72" w:rsidRDefault="009B1AD7" w:rsidP="009B1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7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AD7" w:rsidRPr="00326D72" w:rsidRDefault="009B1AD7" w:rsidP="009B1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1AD7" w:rsidRPr="00326D72" w:rsidRDefault="009B1AD7" w:rsidP="009B1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AD7" w:rsidRPr="00326D72" w:rsidRDefault="009B1AD7" w:rsidP="009B1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B1AD7" w:rsidRPr="00326D72" w:rsidRDefault="009B1AD7" w:rsidP="009B1A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6D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26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1AD7" w:rsidRPr="00326D72" w:rsidRDefault="009B1AD7" w:rsidP="009B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1AD7" w:rsidRDefault="009B1AD7" w:rsidP="009B1AD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1AD7" w:rsidRDefault="009B1AD7" w:rsidP="009B1AD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1AD7" w:rsidRPr="00326D72" w:rsidRDefault="009B1AD7" w:rsidP="009B1AD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A41188">
        <w:rPr>
          <w:rFonts w:ascii="Times New Roman" w:hAnsi="Times New Roman" w:cs="Times New Roman"/>
          <w:sz w:val="24"/>
          <w:szCs w:val="24"/>
        </w:rPr>
        <w:t>Зарубин</w:t>
      </w:r>
      <w:r>
        <w:rPr>
          <w:rFonts w:ascii="Times New Roman" w:hAnsi="Times New Roman" w:cs="Times New Roman"/>
          <w:sz w:val="24"/>
          <w:szCs w:val="24"/>
        </w:rPr>
        <w:t>ского</w:t>
      </w:r>
      <w:r w:rsidRPr="00326D72">
        <w:rPr>
          <w:rFonts w:ascii="Times New Roman" w:hAnsi="Times New Roman" w:cs="Times New Roman"/>
          <w:sz w:val="24"/>
          <w:szCs w:val="24"/>
        </w:rPr>
        <w:t xml:space="preserve"> сельского поселения по межведомственным запросам запрашиваются следующие документы:</w:t>
      </w:r>
    </w:p>
    <w:p w:rsidR="009B1AD7" w:rsidRPr="00326D72" w:rsidRDefault="009B1AD7" w:rsidP="009B1AD7">
      <w:pPr>
        <w:pStyle w:val="ConsPlusNonformat"/>
        <w:widowControl/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  <w:r w:rsidRPr="00326D72">
        <w:rPr>
          <w:rFonts w:ascii="Times New Roman" w:hAnsi="Times New Roman" w:cs="Times New Roman"/>
          <w:sz w:val="24"/>
          <w:szCs w:val="24"/>
        </w:rPr>
        <w:t xml:space="preserve">1. </w:t>
      </w:r>
      <w:r w:rsidRPr="00326D72">
        <w:rPr>
          <w:rFonts w:ascii="Times New Roman" w:hAnsi="Times New Roman" w:cs="Times New Roman"/>
          <w:sz w:val="24"/>
          <w:szCs w:val="24"/>
        </w:rPr>
        <w:tab/>
        <w:t>.</w:t>
      </w:r>
    </w:p>
    <w:p w:rsidR="009B1AD7" w:rsidRPr="00326D72" w:rsidRDefault="009B1AD7" w:rsidP="009B1AD7">
      <w:pPr>
        <w:pStyle w:val="ConsPlusNonformat"/>
        <w:widowControl/>
        <w:pBdr>
          <w:top w:val="single" w:sz="4" w:space="1" w:color="auto"/>
        </w:pBdr>
        <w:ind w:left="255"/>
        <w:rPr>
          <w:rFonts w:ascii="Times New Roman" w:hAnsi="Times New Roman" w:cs="Times New Roman"/>
          <w:sz w:val="24"/>
          <w:szCs w:val="24"/>
        </w:rPr>
      </w:pPr>
    </w:p>
    <w:p w:rsidR="009B1AD7" w:rsidRPr="00326D72" w:rsidRDefault="009B1AD7" w:rsidP="009B1AD7">
      <w:pPr>
        <w:pStyle w:val="ConsPlusNonformat"/>
        <w:widowControl/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  <w:r w:rsidRPr="00326D72">
        <w:rPr>
          <w:rFonts w:ascii="Times New Roman" w:hAnsi="Times New Roman" w:cs="Times New Roman"/>
          <w:sz w:val="24"/>
          <w:szCs w:val="24"/>
        </w:rPr>
        <w:t xml:space="preserve">2. </w:t>
      </w:r>
      <w:r w:rsidRPr="00326D72">
        <w:rPr>
          <w:rFonts w:ascii="Times New Roman" w:hAnsi="Times New Roman" w:cs="Times New Roman"/>
          <w:sz w:val="24"/>
          <w:szCs w:val="24"/>
        </w:rPr>
        <w:tab/>
        <w:t>.</w:t>
      </w:r>
    </w:p>
    <w:p w:rsidR="009B1AD7" w:rsidRPr="00326D72" w:rsidRDefault="009B1AD7" w:rsidP="009B1AD7">
      <w:pPr>
        <w:pStyle w:val="ConsPlusNonformat"/>
        <w:widowControl/>
        <w:pBdr>
          <w:top w:val="single" w:sz="4" w:space="1" w:color="auto"/>
        </w:pBdr>
        <w:ind w:left="255"/>
        <w:rPr>
          <w:rFonts w:ascii="Times New Roman" w:hAnsi="Times New Roman" w:cs="Times New Roman"/>
          <w:sz w:val="24"/>
          <w:szCs w:val="24"/>
        </w:rPr>
      </w:pPr>
    </w:p>
    <w:p w:rsidR="009B1AD7" w:rsidRPr="00326D72" w:rsidRDefault="009B1AD7" w:rsidP="009B1AD7">
      <w:pPr>
        <w:pStyle w:val="ConsPlusNonformat"/>
        <w:widowControl/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  <w:r w:rsidRPr="00326D72">
        <w:rPr>
          <w:rFonts w:ascii="Times New Roman" w:hAnsi="Times New Roman" w:cs="Times New Roman"/>
          <w:sz w:val="24"/>
          <w:szCs w:val="24"/>
        </w:rPr>
        <w:t xml:space="preserve">3. </w:t>
      </w:r>
      <w:r w:rsidRPr="00326D72">
        <w:rPr>
          <w:rFonts w:ascii="Times New Roman" w:hAnsi="Times New Roman" w:cs="Times New Roman"/>
          <w:sz w:val="24"/>
          <w:szCs w:val="24"/>
        </w:rPr>
        <w:tab/>
        <w:t>.</w:t>
      </w:r>
    </w:p>
    <w:p w:rsidR="009B1AD7" w:rsidRPr="00326D72" w:rsidRDefault="009B1AD7" w:rsidP="009B1AD7">
      <w:pPr>
        <w:pStyle w:val="ConsPlusNonformat"/>
        <w:widowControl/>
        <w:pBdr>
          <w:top w:val="single" w:sz="4" w:space="1" w:color="auto"/>
        </w:pBdr>
        <w:ind w:left="255"/>
        <w:rPr>
          <w:rFonts w:ascii="Times New Roman" w:hAnsi="Times New Roman" w:cs="Times New Roman"/>
          <w:sz w:val="24"/>
          <w:szCs w:val="24"/>
        </w:rPr>
      </w:pPr>
    </w:p>
    <w:p w:rsidR="009B1AD7" w:rsidRPr="00326D72" w:rsidRDefault="009B1AD7" w:rsidP="009B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1AD7" w:rsidRPr="00326D72" w:rsidRDefault="009B1AD7" w:rsidP="009B1AD7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326D7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B1AD7" w:rsidRPr="00326D72" w:rsidRDefault="009B1AD7" w:rsidP="009B1AD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D72">
        <w:rPr>
          <w:rFonts w:ascii="Times New Roman" w:hAnsi="Times New Roman" w:cs="Times New Roman"/>
          <w:sz w:val="24"/>
          <w:szCs w:val="24"/>
        </w:rPr>
        <w:t>&lt;*&gt; Перечень документов, прилагаемых к заявлению:</w:t>
      </w:r>
    </w:p>
    <w:p w:rsidR="009B1AD7" w:rsidRPr="00326D72" w:rsidRDefault="009B1AD7" w:rsidP="009B1AD7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6D72">
        <w:rPr>
          <w:sz w:val="24"/>
          <w:szCs w:val="24"/>
        </w:rPr>
        <w:t>копии документов, подтверждающих семейные отношения заявителя (свидетельство о рождении, свидетельство о заключении брака, свидетельство о расторжении брака, судебное решение о признании членом семьи и др.);</w:t>
      </w:r>
    </w:p>
    <w:p w:rsidR="009B1AD7" w:rsidRPr="00326D72" w:rsidRDefault="009B1AD7" w:rsidP="009B1AD7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6D72">
        <w:rPr>
          <w:sz w:val="24"/>
          <w:szCs w:val="24"/>
        </w:rPr>
        <w:t>-  копии документов, удостоверяющих личность заявителя и личность каждого из членов его семьи (паспорт или иной документ, его заменяющий);</w:t>
      </w:r>
    </w:p>
    <w:p w:rsidR="009B1AD7" w:rsidRPr="00326D72" w:rsidRDefault="009B1AD7" w:rsidP="009B1AD7">
      <w:pPr>
        <w:ind w:firstLine="709"/>
        <w:jc w:val="both"/>
        <w:rPr>
          <w:sz w:val="24"/>
          <w:szCs w:val="24"/>
        </w:rPr>
      </w:pPr>
      <w:proofErr w:type="gramStart"/>
      <w:r w:rsidRPr="00326D72">
        <w:rPr>
          <w:sz w:val="24"/>
          <w:szCs w:val="24"/>
        </w:rPr>
        <w:t xml:space="preserve">- выписка из технического паспорта БТИ с поэтажным планом (при наличии) и экспликацией (при </w:t>
      </w:r>
      <w:r w:rsidRPr="00326D72">
        <w:rPr>
          <w:color w:val="000000"/>
          <w:sz w:val="24"/>
          <w:szCs w:val="24"/>
        </w:rPr>
        <w:t xml:space="preserve">предоставлении муниципальной услуги по причинам: </w:t>
      </w:r>
      <w:r w:rsidRPr="00326D72">
        <w:rPr>
          <w:sz w:val="24"/>
          <w:szCs w:val="24"/>
        </w:rPr>
        <w:t>по проживанию в помещении, не отвечающем установленным для помещений требованиям; по обеспеченности общей площадью жилого помещения на одного члена семьи менее учтенной нормы обеспеченность общей площадью жилого помещения на одного члена семьи менее учтенной нормы);</w:t>
      </w:r>
      <w:proofErr w:type="gramEnd"/>
    </w:p>
    <w:p w:rsidR="009B1AD7" w:rsidRPr="00326D72" w:rsidRDefault="009B1AD7" w:rsidP="009B1AD7">
      <w:pPr>
        <w:ind w:firstLine="709"/>
        <w:jc w:val="both"/>
        <w:rPr>
          <w:sz w:val="24"/>
          <w:szCs w:val="24"/>
        </w:rPr>
      </w:pPr>
      <w:r w:rsidRPr="00326D72">
        <w:rPr>
          <w:sz w:val="24"/>
          <w:szCs w:val="24"/>
        </w:rPr>
        <w:t xml:space="preserve">- решение уполномоченного органа о признании гражданина </w:t>
      </w:r>
      <w:proofErr w:type="gramStart"/>
      <w:r w:rsidRPr="00326D72">
        <w:rPr>
          <w:sz w:val="24"/>
          <w:szCs w:val="24"/>
        </w:rPr>
        <w:t>малоимущим</w:t>
      </w:r>
      <w:proofErr w:type="gramEnd"/>
      <w:r w:rsidRPr="00326D72">
        <w:rPr>
          <w:sz w:val="24"/>
          <w:szCs w:val="24"/>
        </w:rPr>
        <w:t xml:space="preserve"> (при </w:t>
      </w:r>
      <w:r w:rsidRPr="00326D72">
        <w:rPr>
          <w:color w:val="000000"/>
          <w:sz w:val="24"/>
          <w:szCs w:val="24"/>
        </w:rPr>
        <w:t>предоставлении муниципальной услуги по причине: признание гражданина малоимущим)</w:t>
      </w:r>
      <w:r w:rsidRPr="00326D72">
        <w:rPr>
          <w:sz w:val="24"/>
          <w:szCs w:val="24"/>
        </w:rPr>
        <w:t>;</w:t>
      </w:r>
    </w:p>
    <w:p w:rsidR="009B1AD7" w:rsidRPr="00326D72" w:rsidRDefault="009B1AD7" w:rsidP="009B1AD7">
      <w:pPr>
        <w:ind w:firstLine="709"/>
        <w:jc w:val="both"/>
        <w:rPr>
          <w:sz w:val="24"/>
          <w:szCs w:val="24"/>
        </w:rPr>
      </w:pPr>
      <w:r w:rsidRPr="00326D72">
        <w:rPr>
          <w:sz w:val="24"/>
          <w:szCs w:val="24"/>
        </w:rPr>
        <w:t xml:space="preserve">-  решение уполномоченного органа о признании жилого дома (жилого помещения) непригодным для проживания, нотариально заверенная копия правоустанавливающего документа на право пользования жилого дома (жилого помещения) (при </w:t>
      </w:r>
      <w:r w:rsidRPr="00326D72">
        <w:rPr>
          <w:color w:val="000000"/>
          <w:sz w:val="24"/>
          <w:szCs w:val="24"/>
        </w:rPr>
        <w:t>предоставлении муниципальной услуги по причине:</w:t>
      </w:r>
      <w:r w:rsidRPr="00326D72">
        <w:rPr>
          <w:sz w:val="24"/>
          <w:szCs w:val="24"/>
        </w:rPr>
        <w:t xml:space="preserve"> по проживанию в помещении, не отвечающем установленным для помещений требованиям);</w:t>
      </w:r>
    </w:p>
    <w:p w:rsidR="009B1AD7" w:rsidRPr="00326D72" w:rsidRDefault="009B1AD7" w:rsidP="009B1AD7">
      <w:pPr>
        <w:ind w:firstLine="709"/>
        <w:jc w:val="both"/>
        <w:rPr>
          <w:sz w:val="24"/>
          <w:szCs w:val="24"/>
        </w:rPr>
      </w:pPr>
      <w:proofErr w:type="gramStart"/>
      <w:r w:rsidRPr="00326D72">
        <w:rPr>
          <w:sz w:val="24"/>
          <w:szCs w:val="24"/>
        </w:rPr>
        <w:t xml:space="preserve">- медицинскую справку (при </w:t>
      </w:r>
      <w:r w:rsidRPr="00326D72">
        <w:rPr>
          <w:color w:val="000000"/>
          <w:sz w:val="24"/>
          <w:szCs w:val="24"/>
        </w:rPr>
        <w:t xml:space="preserve">предоставлении муниципальной услуги </w:t>
      </w:r>
      <w:r w:rsidRPr="00326D72">
        <w:rPr>
          <w:sz w:val="24"/>
          <w:szCs w:val="24"/>
        </w:rPr>
        <w:t>для гражданина, страдающего тяжелой формой хронического заболевания или гражданина, имеющего в составе семьи больного, страдающего тяжелой формой хронического заболевания, при котором</w:t>
      </w:r>
      <w:r w:rsidRPr="00326D72">
        <w:rPr>
          <w:color w:val="000000"/>
          <w:sz w:val="24"/>
          <w:szCs w:val="24"/>
        </w:rPr>
        <w:t xml:space="preserve"> </w:t>
      </w:r>
      <w:r w:rsidRPr="00326D72">
        <w:rPr>
          <w:sz w:val="24"/>
          <w:szCs w:val="24"/>
        </w:rPr>
        <w:t>совместное проживание с ним в одной квартире невозможно, по перечню, утвержденному Постановлением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</w:t>
      </w:r>
      <w:proofErr w:type="gramEnd"/>
      <w:r w:rsidRPr="00326D72">
        <w:rPr>
          <w:sz w:val="24"/>
          <w:szCs w:val="24"/>
        </w:rPr>
        <w:t xml:space="preserve"> квартире»);</w:t>
      </w:r>
    </w:p>
    <w:p w:rsidR="009B1AD7" w:rsidRPr="00326D72" w:rsidRDefault="009B1AD7" w:rsidP="009B1AD7">
      <w:pPr>
        <w:ind w:firstLine="709"/>
        <w:jc w:val="both"/>
        <w:rPr>
          <w:sz w:val="24"/>
          <w:szCs w:val="24"/>
        </w:rPr>
      </w:pPr>
      <w:r w:rsidRPr="00326D72">
        <w:rPr>
          <w:sz w:val="24"/>
          <w:szCs w:val="24"/>
        </w:rPr>
        <w:t xml:space="preserve">- документы,  подтверждающие статус детей-сирот и детей, оставшихся  без попечения родителей и лиц из их числа, не имеющих закрепленного жилья  (при </w:t>
      </w:r>
      <w:r w:rsidRPr="00326D72">
        <w:rPr>
          <w:color w:val="000000"/>
          <w:sz w:val="24"/>
          <w:szCs w:val="24"/>
        </w:rPr>
        <w:t xml:space="preserve">предоставлении муниципальной услуги </w:t>
      </w:r>
      <w:r w:rsidRPr="00326D72">
        <w:rPr>
          <w:sz w:val="24"/>
          <w:szCs w:val="24"/>
        </w:rPr>
        <w:t>для заявителя из числа  детей-сирот и детей, оставшихся без попечения родителей, лиц из их  числа, законных представителей (опекуны, попечители, приемные родители);</w:t>
      </w:r>
    </w:p>
    <w:p w:rsidR="009B1AD7" w:rsidRPr="00326D72" w:rsidRDefault="009B1AD7" w:rsidP="009B1AD7">
      <w:pPr>
        <w:ind w:firstLine="709"/>
        <w:jc w:val="both"/>
        <w:rPr>
          <w:sz w:val="24"/>
          <w:szCs w:val="24"/>
        </w:rPr>
      </w:pPr>
      <w:proofErr w:type="gramStart"/>
      <w:r w:rsidRPr="00326D72">
        <w:rPr>
          <w:sz w:val="24"/>
          <w:szCs w:val="24"/>
        </w:rPr>
        <w:t>- документы, подтверждающие факт принадлежности гражданина к иной, определенной федеральным законом, указом Президента Российской Федерации или законом Пермского края категории граждан, имеющих право на получение жилого помещения в установленном порядке в соответствии с Федеральным законом, указом Президента Российской Федерации или законом Пермского края  при постановке на учет в качестве гражданина, отнесенного законодательством к указанной категории;</w:t>
      </w:r>
      <w:proofErr w:type="gramEnd"/>
    </w:p>
    <w:p w:rsidR="009B1AD7" w:rsidRPr="00326D72" w:rsidRDefault="009B1AD7" w:rsidP="009B1AD7">
      <w:pPr>
        <w:ind w:firstLine="709"/>
        <w:jc w:val="both"/>
        <w:rPr>
          <w:sz w:val="24"/>
          <w:szCs w:val="24"/>
        </w:rPr>
      </w:pPr>
      <w:r w:rsidRPr="00326D72">
        <w:rPr>
          <w:b/>
          <w:sz w:val="24"/>
          <w:szCs w:val="24"/>
        </w:rPr>
        <w:t xml:space="preserve">- </w:t>
      </w:r>
      <w:r w:rsidRPr="00326D72">
        <w:rPr>
          <w:sz w:val="24"/>
          <w:szCs w:val="24"/>
        </w:rPr>
        <w:t>выписка из Единого государственного реестра прав на недвижимое имущество и сделок с ним о правах гражданина и (или) членов его семьи на имеющиеся у них объекты недвижимого имущества.</w:t>
      </w:r>
    </w:p>
    <w:p w:rsidR="009B1AD7" w:rsidRDefault="009B1AD7"/>
    <w:sectPr w:rsidR="009B1AD7" w:rsidSect="00B8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B1AD7"/>
    <w:rsid w:val="004D5D3E"/>
    <w:rsid w:val="009B1AD7"/>
    <w:rsid w:val="00A41188"/>
    <w:rsid w:val="00B8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D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1A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B1A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Victor</cp:lastModifiedBy>
  <cp:revision>3</cp:revision>
  <dcterms:created xsi:type="dcterms:W3CDTF">2014-02-27T14:11:00Z</dcterms:created>
  <dcterms:modified xsi:type="dcterms:W3CDTF">2014-02-27T14:12:00Z</dcterms:modified>
</cp:coreProperties>
</file>