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514A" w:rsidRPr="009E2BEE" w:rsidRDefault="009F514A" w:rsidP="009F514A">
      <w:pPr>
        <w:jc w:val="center"/>
        <w:rPr>
          <w:b/>
          <w:i/>
        </w:rPr>
      </w:pPr>
      <w:r w:rsidRPr="009E2BEE">
        <w:rPr>
          <w:noProof/>
        </w:rPr>
        <w:drawing>
          <wp:anchor distT="0" distB="0" distL="114300" distR="114300" simplePos="0" relativeHeight="251659264" behindDoc="0" locked="0" layoutInCell="1" allowOverlap="1">
            <wp:simplePos x="0" y="0"/>
            <wp:positionH relativeFrom="column">
              <wp:posOffset>-112395</wp:posOffset>
            </wp:positionH>
            <wp:positionV relativeFrom="paragraph">
              <wp:posOffset>-12700</wp:posOffset>
            </wp:positionV>
            <wp:extent cx="1028700" cy="1410970"/>
            <wp:effectExtent l="0" t="0" r="0" b="0"/>
            <wp:wrapSquare wrapText="bothSides"/>
            <wp:docPr id="1" name="Рисунок 1" descr="наса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асадка"/>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1410970"/>
                    </a:xfrm>
                    <a:prstGeom prst="rect">
                      <a:avLst/>
                    </a:prstGeom>
                    <a:noFill/>
                  </pic:spPr>
                </pic:pic>
              </a:graphicData>
            </a:graphic>
          </wp:anchor>
        </w:drawing>
      </w:r>
      <w:r w:rsidRPr="009E2BEE">
        <w:rPr>
          <w:b/>
          <w:i/>
        </w:rPr>
        <w:t>Общественно – информационная газета     Насадского сельского поселения</w:t>
      </w:r>
    </w:p>
    <w:p w:rsidR="009F514A" w:rsidRPr="009E2BEE" w:rsidRDefault="009F514A" w:rsidP="009F514A">
      <w:pPr>
        <w:jc w:val="center"/>
        <w:rPr>
          <w:b/>
          <w:i/>
          <w:caps/>
          <w:sz w:val="60"/>
          <w:szCs w:val="60"/>
        </w:rPr>
      </w:pPr>
      <w:r w:rsidRPr="009E2BEE">
        <w:rPr>
          <w:b/>
          <w:i/>
        </w:rPr>
        <w:t>Кунгурского муниципального района</w:t>
      </w:r>
    </w:p>
    <w:p w:rsidR="00F93CA8" w:rsidRPr="009E2BEE" w:rsidRDefault="00286C04" w:rsidP="00F93CA8">
      <w:pPr>
        <w:jc w:val="both"/>
        <w:rPr>
          <w:b/>
          <w:i/>
          <w:caps/>
          <w:sz w:val="60"/>
          <w:szCs w:val="60"/>
        </w:rPr>
      </w:pPr>
      <w:r>
        <w:rPr>
          <w:b/>
          <w:i/>
          <w:caps/>
          <w:sz w:val="60"/>
          <w:szCs w:val="60"/>
        </w:rPr>
        <w:t xml:space="preserve">   </w:t>
      </w:r>
      <w:r w:rsidR="00F93CA8" w:rsidRPr="009E2BEE">
        <w:rPr>
          <w:b/>
          <w:i/>
          <w:caps/>
          <w:sz w:val="60"/>
          <w:szCs w:val="60"/>
        </w:rPr>
        <w:t>Родная  сторонка</w:t>
      </w:r>
    </w:p>
    <w:p w:rsidR="00F93CA8" w:rsidRPr="009E2BEE" w:rsidRDefault="009343BB" w:rsidP="00F93CA8">
      <w:pPr>
        <w:tabs>
          <w:tab w:val="left" w:pos="1455"/>
        </w:tabs>
        <w:jc w:val="center"/>
        <w:rPr>
          <w:b/>
          <w:i/>
          <w:sz w:val="30"/>
          <w:szCs w:val="30"/>
        </w:rPr>
      </w:pPr>
      <w:r w:rsidRPr="009E2BEE">
        <w:rPr>
          <w:b/>
          <w:i/>
          <w:sz w:val="30"/>
          <w:szCs w:val="30"/>
        </w:rPr>
        <w:t>№ 3</w:t>
      </w:r>
      <w:r w:rsidR="00111C41" w:rsidRPr="009E2BEE">
        <w:rPr>
          <w:b/>
          <w:i/>
          <w:sz w:val="30"/>
          <w:szCs w:val="30"/>
        </w:rPr>
        <w:t xml:space="preserve"> </w:t>
      </w:r>
      <w:r w:rsidRPr="009E2BEE">
        <w:rPr>
          <w:b/>
          <w:i/>
          <w:sz w:val="30"/>
          <w:szCs w:val="30"/>
        </w:rPr>
        <w:t>но</w:t>
      </w:r>
      <w:r w:rsidR="00A16638" w:rsidRPr="009E2BEE">
        <w:rPr>
          <w:b/>
          <w:i/>
          <w:sz w:val="30"/>
          <w:szCs w:val="30"/>
        </w:rPr>
        <w:t xml:space="preserve">ябрь </w:t>
      </w:r>
      <w:r w:rsidR="00F93CA8" w:rsidRPr="009E2BEE">
        <w:rPr>
          <w:b/>
          <w:i/>
          <w:sz w:val="30"/>
          <w:szCs w:val="30"/>
        </w:rPr>
        <w:t>2014 года</w:t>
      </w:r>
    </w:p>
    <w:p w:rsidR="00F93CA8" w:rsidRPr="009E2BEE" w:rsidRDefault="00F93CA8" w:rsidP="00F93CA8">
      <w:pPr>
        <w:jc w:val="center"/>
      </w:pPr>
    </w:p>
    <w:p w:rsidR="00F93CA8" w:rsidRPr="009E2BEE" w:rsidRDefault="002F5C2A" w:rsidP="004D0779">
      <w:pPr>
        <w:jc w:val="center"/>
        <w:rPr>
          <w:b/>
          <w:i/>
          <w:sz w:val="28"/>
          <w:szCs w:val="28"/>
        </w:rPr>
        <w:sectPr w:rsidR="00F93CA8" w:rsidRPr="009E2BEE">
          <w:pgSz w:w="11906" w:h="16838"/>
          <w:pgMar w:top="851" w:right="851" w:bottom="851" w:left="851" w:header="709" w:footer="709" w:gutter="0"/>
          <w:pgBorders w:offsetFrom="page">
            <w:top w:val="wave" w:sz="6" w:space="24" w:color="auto"/>
            <w:left w:val="wave" w:sz="6" w:space="24" w:color="auto"/>
            <w:bottom w:val="wave" w:sz="6" w:space="24" w:color="auto"/>
            <w:right w:val="wave" w:sz="6" w:space="24" w:color="auto"/>
          </w:pgBorders>
          <w:cols w:space="720"/>
        </w:sectPr>
      </w:pPr>
      <w:r w:rsidRPr="009E2BEE">
        <w:rPr>
          <w:b/>
          <w:i/>
          <w:sz w:val="28"/>
          <w:szCs w:val="28"/>
        </w:rPr>
        <w:t>С</w:t>
      </w:r>
      <w:r w:rsidR="004D0779" w:rsidRPr="009E2BEE">
        <w:rPr>
          <w:b/>
          <w:i/>
          <w:sz w:val="28"/>
          <w:szCs w:val="28"/>
        </w:rPr>
        <w:t xml:space="preserve"> Днем Матери</w:t>
      </w:r>
      <w:proofErr w:type="gramStart"/>
      <w:r w:rsidR="004D0779" w:rsidRPr="009E2BEE">
        <w:rPr>
          <w:b/>
          <w:i/>
          <w:sz w:val="28"/>
          <w:szCs w:val="28"/>
        </w:rPr>
        <w:t xml:space="preserve"> </w:t>
      </w:r>
      <w:r w:rsidRPr="009E2BEE">
        <w:rPr>
          <w:b/>
          <w:i/>
          <w:sz w:val="28"/>
          <w:szCs w:val="28"/>
        </w:rPr>
        <w:t>!</w:t>
      </w:r>
      <w:proofErr w:type="gramEnd"/>
    </w:p>
    <w:p w:rsidR="001A7611" w:rsidRPr="009E2BEE" w:rsidRDefault="002A5952" w:rsidP="002F5C2A">
      <w:pPr>
        <w:pStyle w:val="a4"/>
        <w:rPr>
          <w:b/>
          <w:i/>
        </w:rPr>
      </w:pPr>
      <w:r w:rsidRPr="009E2BEE">
        <w:rPr>
          <w:b/>
          <w:i/>
          <w:noProof/>
        </w:rPr>
        <w:lastRenderedPageBreak/>
        <w:drawing>
          <wp:anchor distT="0" distB="0" distL="114300" distR="114300" simplePos="0" relativeHeight="251673600" behindDoc="0" locked="0" layoutInCell="1" allowOverlap="1">
            <wp:simplePos x="0" y="0"/>
            <wp:positionH relativeFrom="column">
              <wp:posOffset>-260350</wp:posOffset>
            </wp:positionH>
            <wp:positionV relativeFrom="paragraph">
              <wp:posOffset>7620</wp:posOffset>
            </wp:positionV>
            <wp:extent cx="1524000" cy="1143000"/>
            <wp:effectExtent l="0" t="0" r="0" b="0"/>
            <wp:wrapSquare wrapText="bothSides"/>
            <wp:docPr id="2" name="Рисунок 2" descr="C:\Users\Компьютер\Desktop\00462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мпьютер\Desktop\00462434.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143000"/>
                    </a:xfrm>
                    <a:prstGeom prst="rect">
                      <a:avLst/>
                    </a:prstGeom>
                    <a:noFill/>
                    <a:ln>
                      <a:noFill/>
                    </a:ln>
                  </pic:spPr>
                </pic:pic>
              </a:graphicData>
            </a:graphic>
          </wp:anchor>
        </w:drawing>
      </w:r>
    </w:p>
    <w:p w:rsidR="004D0779" w:rsidRPr="009E2BEE" w:rsidRDefault="004D0779" w:rsidP="002F5C2A">
      <w:pPr>
        <w:pStyle w:val="a4"/>
        <w:rPr>
          <w:b/>
          <w:i/>
        </w:rPr>
      </w:pPr>
    </w:p>
    <w:p w:rsidR="004D0779" w:rsidRPr="009E2BEE" w:rsidRDefault="004D0779" w:rsidP="002F5C2A">
      <w:pPr>
        <w:pStyle w:val="a4"/>
        <w:rPr>
          <w:b/>
          <w:i/>
        </w:rPr>
      </w:pPr>
    </w:p>
    <w:p w:rsidR="004D0779" w:rsidRPr="009E2BEE" w:rsidRDefault="004D0779" w:rsidP="002F5C2A">
      <w:pPr>
        <w:pStyle w:val="a4"/>
        <w:rPr>
          <w:b/>
          <w:i/>
        </w:rPr>
      </w:pPr>
    </w:p>
    <w:p w:rsidR="004D0779" w:rsidRPr="009E2BEE" w:rsidRDefault="004D0779" w:rsidP="002F5C2A">
      <w:pPr>
        <w:pStyle w:val="a4"/>
        <w:rPr>
          <w:b/>
          <w:i/>
        </w:rPr>
      </w:pPr>
    </w:p>
    <w:p w:rsidR="004D0779" w:rsidRPr="009E2BEE" w:rsidRDefault="004D0779" w:rsidP="002F5C2A">
      <w:pPr>
        <w:pStyle w:val="a4"/>
        <w:rPr>
          <w:b/>
          <w:i/>
        </w:rPr>
      </w:pPr>
    </w:p>
    <w:p w:rsidR="004D0779" w:rsidRPr="009E2BEE" w:rsidRDefault="004D0779" w:rsidP="002F5C2A">
      <w:pPr>
        <w:pStyle w:val="a4"/>
        <w:rPr>
          <w:b/>
          <w:i/>
        </w:rPr>
      </w:pPr>
    </w:p>
    <w:p w:rsidR="002A5952" w:rsidRPr="002A5952" w:rsidRDefault="002A5952" w:rsidP="002A5952">
      <w:pPr>
        <w:pStyle w:val="a4"/>
        <w:jc w:val="both"/>
        <w:rPr>
          <w:b/>
          <w:i/>
        </w:rPr>
      </w:pPr>
      <w:r w:rsidRPr="002A5952">
        <w:rPr>
          <w:i/>
          <w:color w:val="000000"/>
        </w:rPr>
        <w:t>Чрезвычайно почитаемым праздником во всем мире является День матери. Каждый народ отмечает его по-своему. К примеру, в Австралии и США в этот день принято носить приколотый на одежду цветок гвоздики. Таким образом, по ее цвету, можно определить, если у человека приколота цветная гвоздика – его мама жива, белый цветок прикалывается в память об ушедшей маме. Радуйте своих матерей, дарите им тепло, заботу, внимание и невероятно трогательные стихи с Днём матери. В нашем государстве День матери отмечают в последнее ноябрьское воскресенье.</w:t>
      </w:r>
    </w:p>
    <w:p w:rsidR="009551A7" w:rsidRPr="002A5952" w:rsidRDefault="002A5952" w:rsidP="009551A7">
      <w:pPr>
        <w:pStyle w:val="a4"/>
        <w:rPr>
          <w:b/>
          <w:i/>
        </w:rPr>
      </w:pPr>
      <w:r w:rsidRPr="002A5952">
        <w:rPr>
          <w:b/>
          <w:bCs/>
          <w:color w:val="000000"/>
          <w:sz w:val="20"/>
          <w:szCs w:val="20"/>
          <w:shd w:val="clear" w:color="auto" w:fill="FFFFFF"/>
        </w:rPr>
        <w:t>ХОРОШО, ЧТО ЕСТЬ НА СВЕТЕ МАМА!</w:t>
      </w:r>
      <w:r w:rsidRPr="002A5952">
        <w:rPr>
          <w:b/>
          <w:bCs/>
          <w:color w:val="000000"/>
          <w:sz w:val="20"/>
          <w:szCs w:val="20"/>
          <w:shd w:val="clear" w:color="auto" w:fill="FFFFFF"/>
        </w:rPr>
        <w:br/>
        <w:t>Под защитой маминой любви</w:t>
      </w:r>
      <w:r w:rsidRPr="002A5952">
        <w:rPr>
          <w:b/>
          <w:bCs/>
          <w:color w:val="000000"/>
          <w:sz w:val="20"/>
          <w:szCs w:val="20"/>
          <w:shd w:val="clear" w:color="auto" w:fill="FFFFFF"/>
        </w:rPr>
        <w:br/>
        <w:t>Мы детьми себя считаем сами,</w:t>
      </w:r>
      <w:r w:rsidRPr="002A5952">
        <w:rPr>
          <w:b/>
          <w:bCs/>
          <w:color w:val="000000"/>
          <w:sz w:val="20"/>
          <w:szCs w:val="20"/>
          <w:shd w:val="clear" w:color="auto" w:fill="FFFFFF"/>
        </w:rPr>
        <w:br/>
        <w:t>Хоть и стали взрослыми людьми.</w:t>
      </w:r>
      <w:r w:rsidRPr="002A5952">
        <w:rPr>
          <w:b/>
          <w:bCs/>
          <w:color w:val="000000"/>
          <w:sz w:val="20"/>
          <w:szCs w:val="20"/>
          <w:shd w:val="clear" w:color="auto" w:fill="FFFFFF"/>
        </w:rPr>
        <w:br/>
      </w:r>
      <w:r w:rsidRPr="002A5952">
        <w:rPr>
          <w:b/>
          <w:bCs/>
          <w:color w:val="000000"/>
          <w:sz w:val="20"/>
          <w:szCs w:val="20"/>
          <w:shd w:val="clear" w:color="auto" w:fill="FFFFFF"/>
        </w:rPr>
        <w:br/>
        <w:t>И ничто не может быть сильнее</w:t>
      </w:r>
      <w:r w:rsidRPr="002A5952">
        <w:rPr>
          <w:b/>
          <w:bCs/>
          <w:color w:val="000000"/>
          <w:sz w:val="20"/>
          <w:szCs w:val="20"/>
          <w:shd w:val="clear" w:color="auto" w:fill="FFFFFF"/>
        </w:rPr>
        <w:br/>
        <w:t>Нежности в словах ее любых.</w:t>
      </w:r>
      <w:r w:rsidRPr="002A5952">
        <w:rPr>
          <w:b/>
          <w:bCs/>
          <w:color w:val="000000"/>
          <w:sz w:val="20"/>
          <w:szCs w:val="20"/>
          <w:shd w:val="clear" w:color="auto" w:fill="FFFFFF"/>
        </w:rPr>
        <w:br/>
        <w:t>Просто мама все понять умеет,</w:t>
      </w:r>
      <w:r w:rsidRPr="002A5952">
        <w:rPr>
          <w:b/>
          <w:bCs/>
          <w:color w:val="000000"/>
          <w:sz w:val="20"/>
          <w:szCs w:val="20"/>
          <w:shd w:val="clear" w:color="auto" w:fill="FFFFFF"/>
        </w:rPr>
        <w:br/>
        <w:t>Укрывая теплотой любви.</w:t>
      </w:r>
      <w:r w:rsidRPr="002A5952">
        <w:rPr>
          <w:b/>
          <w:bCs/>
          <w:color w:val="000000"/>
          <w:sz w:val="20"/>
          <w:szCs w:val="20"/>
          <w:shd w:val="clear" w:color="auto" w:fill="FFFFFF"/>
        </w:rPr>
        <w:br/>
      </w:r>
      <w:r w:rsidRPr="002A5952">
        <w:rPr>
          <w:b/>
          <w:bCs/>
          <w:color w:val="000000"/>
          <w:sz w:val="20"/>
          <w:szCs w:val="20"/>
          <w:shd w:val="clear" w:color="auto" w:fill="FFFFFF"/>
        </w:rPr>
        <w:br/>
        <w:t>Пусть же нам останется немало</w:t>
      </w:r>
      <w:proofErr w:type="gramStart"/>
      <w:r w:rsidRPr="002A5952">
        <w:rPr>
          <w:b/>
          <w:bCs/>
          <w:color w:val="000000"/>
          <w:sz w:val="20"/>
          <w:szCs w:val="20"/>
          <w:shd w:val="clear" w:color="auto" w:fill="FFFFFF"/>
        </w:rPr>
        <w:br/>
        <w:t>Э</w:t>
      </w:r>
      <w:proofErr w:type="gramEnd"/>
      <w:r w:rsidRPr="002A5952">
        <w:rPr>
          <w:b/>
          <w:bCs/>
          <w:color w:val="000000"/>
          <w:sz w:val="20"/>
          <w:szCs w:val="20"/>
          <w:shd w:val="clear" w:color="auto" w:fill="FFFFFF"/>
        </w:rPr>
        <w:t>тих добрых и прекрасных лет!</w:t>
      </w:r>
      <w:r w:rsidRPr="002A5952">
        <w:rPr>
          <w:b/>
          <w:bCs/>
          <w:color w:val="000000"/>
          <w:sz w:val="20"/>
          <w:szCs w:val="20"/>
          <w:shd w:val="clear" w:color="auto" w:fill="FFFFFF"/>
        </w:rPr>
        <w:br/>
        <w:t>Хорошо, что есть на свете мама!..</w:t>
      </w:r>
      <w:r w:rsidRPr="002A5952">
        <w:rPr>
          <w:b/>
          <w:bCs/>
          <w:color w:val="000000"/>
          <w:sz w:val="20"/>
          <w:szCs w:val="20"/>
          <w:shd w:val="clear" w:color="auto" w:fill="FFFFFF"/>
        </w:rPr>
        <w:br/>
      </w:r>
      <w:r w:rsidR="009551A7">
        <w:rPr>
          <w:b/>
          <w:bCs/>
          <w:color w:val="000000"/>
          <w:sz w:val="20"/>
          <w:szCs w:val="20"/>
          <w:shd w:val="clear" w:color="auto" w:fill="FFFFFF"/>
        </w:rPr>
        <w:t>Плохо, если мамы</w:t>
      </w:r>
      <w:r w:rsidR="009551A7">
        <w:rPr>
          <w:b/>
          <w:bCs/>
          <w:color w:val="000000"/>
          <w:sz w:val="20"/>
          <w:szCs w:val="20"/>
          <w:shd w:val="clear" w:color="auto" w:fill="FFFFFF"/>
        </w:rPr>
        <w:br/>
        <w:t xml:space="preserve">Больше нет...                  </w:t>
      </w:r>
      <w:r w:rsidR="009551A7" w:rsidRPr="002A5952">
        <w:rPr>
          <w:b/>
          <w:bCs/>
          <w:i/>
          <w:color w:val="000000"/>
          <w:sz w:val="20"/>
          <w:szCs w:val="20"/>
          <w:shd w:val="clear" w:color="auto" w:fill="FFFFFF"/>
        </w:rPr>
        <w:t>Петр Давыдов</w:t>
      </w:r>
    </w:p>
    <w:p w:rsidR="006C3A24" w:rsidRPr="009551A7" w:rsidRDefault="009551A7" w:rsidP="005A0687">
      <w:pPr>
        <w:pStyle w:val="a4"/>
        <w:jc w:val="center"/>
        <w:rPr>
          <w:b/>
          <w:i/>
        </w:rPr>
      </w:pPr>
      <w:r>
        <w:rPr>
          <w:b/>
          <w:bCs/>
          <w:color w:val="000000"/>
          <w:sz w:val="20"/>
          <w:szCs w:val="20"/>
          <w:shd w:val="clear" w:color="auto" w:fill="FFFFFF"/>
        </w:rPr>
        <w:br/>
      </w:r>
      <w:r w:rsidR="006C3A24" w:rsidRPr="002A5952">
        <w:rPr>
          <w:b/>
          <w:i/>
        </w:rPr>
        <w:t>Поздравление от главы поселения А.А.Кузнецова</w:t>
      </w:r>
    </w:p>
    <w:p w:rsidR="002A5952" w:rsidRPr="009551A7" w:rsidRDefault="002A5952" w:rsidP="004040CC">
      <w:pPr>
        <w:pStyle w:val="a4"/>
        <w:jc w:val="center"/>
      </w:pPr>
      <w:r w:rsidRPr="009551A7">
        <w:t>Уважаемые</w:t>
      </w:r>
      <w:r w:rsidR="009551A7" w:rsidRPr="009551A7">
        <w:t xml:space="preserve"> женщины-матери нашего поселения</w:t>
      </w:r>
      <w:r w:rsidRPr="009551A7">
        <w:t>!</w:t>
      </w:r>
    </w:p>
    <w:p w:rsidR="002A5952" w:rsidRPr="009551A7" w:rsidRDefault="004040CC" w:rsidP="009551A7">
      <w:pPr>
        <w:pStyle w:val="a4"/>
        <w:jc w:val="both"/>
      </w:pPr>
      <w:r>
        <w:t>Искренне поздравляю В</w:t>
      </w:r>
      <w:r w:rsidR="002A5952" w:rsidRPr="009551A7">
        <w:t>ас с замечательным праздником душевного тепла и заботы – российским Днем матери!</w:t>
      </w:r>
    </w:p>
    <w:p w:rsidR="00B5105B" w:rsidRPr="009551A7" w:rsidRDefault="009551A7" w:rsidP="009551A7">
      <w:pPr>
        <w:jc w:val="both"/>
        <w:rPr>
          <w:i/>
        </w:rPr>
      </w:pPr>
      <w:r w:rsidRPr="009551A7">
        <w:rPr>
          <w:shd w:val="clear" w:color="auto" w:fill="FFFFFF"/>
        </w:rPr>
        <w:t>Пусть ваши самоотверженность и самоотдача вернутся благодарностью и уважением детей и всего общества. Пусть</w:t>
      </w:r>
      <w:r w:rsidRPr="009551A7">
        <w:rPr>
          <w:rFonts w:ascii="Verdana" w:hAnsi="Verdana"/>
          <w:shd w:val="clear" w:color="auto" w:fill="FFFFFF"/>
        </w:rPr>
        <w:t xml:space="preserve"> </w:t>
      </w:r>
      <w:r w:rsidRPr="009551A7">
        <w:rPr>
          <w:shd w:val="clear" w:color="auto" w:fill="FFFFFF"/>
        </w:rPr>
        <w:t xml:space="preserve">ваши дети растут </w:t>
      </w:r>
      <w:proofErr w:type="gramStart"/>
      <w:r w:rsidRPr="009551A7">
        <w:rPr>
          <w:shd w:val="clear" w:color="auto" w:fill="FFFFFF"/>
        </w:rPr>
        <w:t>счастливыми</w:t>
      </w:r>
      <w:proofErr w:type="gramEnd"/>
      <w:r w:rsidRPr="009551A7">
        <w:rPr>
          <w:shd w:val="clear" w:color="auto" w:fill="FFFFFF"/>
        </w:rPr>
        <w:t>,</w:t>
      </w:r>
      <w:r w:rsidRPr="009551A7">
        <w:rPr>
          <w:rFonts w:ascii="Verdana" w:hAnsi="Verdana"/>
          <w:shd w:val="clear" w:color="auto" w:fill="FFFFFF"/>
        </w:rPr>
        <w:t xml:space="preserve"> </w:t>
      </w:r>
      <w:r w:rsidRPr="009551A7">
        <w:rPr>
          <w:shd w:val="clear" w:color="auto" w:fill="FFFFFF"/>
        </w:rPr>
        <w:t>талантливыми и любящими, а внуки дарят заботу и внимание!</w:t>
      </w:r>
    </w:p>
    <w:p w:rsidR="004040CC" w:rsidRDefault="004040CC" w:rsidP="002A5952">
      <w:pPr>
        <w:jc w:val="both"/>
        <w:rPr>
          <w:i/>
        </w:rPr>
      </w:pPr>
    </w:p>
    <w:p w:rsidR="00B65CD8" w:rsidRPr="009E2BEE" w:rsidRDefault="00B65CD8" w:rsidP="002A5952">
      <w:pPr>
        <w:jc w:val="both"/>
        <w:rPr>
          <w:i/>
        </w:rPr>
      </w:pPr>
      <w:proofErr w:type="spellStart"/>
      <w:r w:rsidRPr="009E2BEE">
        <w:rPr>
          <w:i/>
        </w:rPr>
        <w:t>Педколлектив</w:t>
      </w:r>
      <w:proofErr w:type="spellEnd"/>
      <w:r w:rsidRPr="009E2BEE">
        <w:rPr>
          <w:i/>
        </w:rPr>
        <w:t xml:space="preserve"> </w:t>
      </w:r>
      <w:proofErr w:type="spellStart"/>
      <w:r w:rsidR="00D266C9" w:rsidRPr="002A5952">
        <w:rPr>
          <w:i/>
        </w:rPr>
        <w:t>Насадской</w:t>
      </w:r>
      <w:proofErr w:type="spellEnd"/>
      <w:r w:rsidR="00D266C9" w:rsidRPr="002A5952">
        <w:rPr>
          <w:i/>
        </w:rPr>
        <w:t xml:space="preserve"> ООШ </w:t>
      </w:r>
      <w:r w:rsidRPr="009E2BEE">
        <w:rPr>
          <w:i/>
        </w:rPr>
        <w:t xml:space="preserve"> поздравляет всех мам с праздником!  Желаем вам, дорогие мамы, мудрости, терпения и оптимизма! </w:t>
      </w:r>
    </w:p>
    <w:p w:rsidR="00B65CD8" w:rsidRPr="009E2BEE" w:rsidRDefault="00B65CD8" w:rsidP="002A5952">
      <w:pPr>
        <w:spacing w:line="276" w:lineRule="auto"/>
        <w:jc w:val="both"/>
        <w:rPr>
          <w:rFonts w:eastAsiaTheme="minorHAnsi"/>
          <w:i/>
          <w:lang w:eastAsia="en-US"/>
        </w:rPr>
      </w:pPr>
      <w:r w:rsidRPr="009E2BEE">
        <w:rPr>
          <w:rFonts w:eastAsiaTheme="minorHAnsi"/>
          <w:i/>
          <w:lang w:eastAsia="en-US"/>
        </w:rPr>
        <w:t>С Днем матери спешим поздравить всех,</w:t>
      </w:r>
    </w:p>
    <w:p w:rsidR="00B65CD8" w:rsidRPr="009E2BEE" w:rsidRDefault="00B65CD8" w:rsidP="002A5952">
      <w:pPr>
        <w:spacing w:line="276" w:lineRule="auto"/>
        <w:jc w:val="both"/>
        <w:rPr>
          <w:rFonts w:eastAsiaTheme="minorHAnsi"/>
          <w:i/>
          <w:lang w:eastAsia="en-US"/>
        </w:rPr>
      </w:pPr>
      <w:r w:rsidRPr="009E2BEE">
        <w:rPr>
          <w:rFonts w:eastAsiaTheme="minorHAnsi"/>
          <w:i/>
          <w:lang w:eastAsia="en-US"/>
        </w:rPr>
        <w:t>Кого зовут прекрасным словом «мама»</w:t>
      </w:r>
    </w:p>
    <w:p w:rsidR="00B65CD8" w:rsidRPr="009E2BEE" w:rsidRDefault="00B65CD8" w:rsidP="002A5952">
      <w:pPr>
        <w:spacing w:line="276" w:lineRule="auto"/>
        <w:jc w:val="both"/>
        <w:rPr>
          <w:rFonts w:eastAsiaTheme="minorHAnsi"/>
          <w:i/>
          <w:lang w:eastAsia="en-US"/>
        </w:rPr>
      </w:pPr>
      <w:r w:rsidRPr="009E2BEE">
        <w:rPr>
          <w:rFonts w:eastAsiaTheme="minorHAnsi"/>
          <w:i/>
          <w:lang w:eastAsia="en-US"/>
        </w:rPr>
        <w:t>Пусть в жизни вам сопутствует успех!</w:t>
      </w:r>
    </w:p>
    <w:p w:rsidR="00B65CD8" w:rsidRPr="009E2BEE" w:rsidRDefault="00B65CD8" w:rsidP="002A5952">
      <w:pPr>
        <w:ind w:firstLine="567"/>
        <w:jc w:val="both"/>
        <w:rPr>
          <w:i/>
        </w:rPr>
      </w:pPr>
      <w:r w:rsidRPr="009E2BEE">
        <w:rPr>
          <w:rFonts w:eastAsiaTheme="minorHAnsi"/>
          <w:i/>
          <w:lang w:eastAsia="en-US"/>
        </w:rPr>
        <w:t>Поклон вам, уважение и слава!</w:t>
      </w:r>
    </w:p>
    <w:p w:rsidR="00D266C9" w:rsidRPr="002A5952" w:rsidRDefault="00D266C9" w:rsidP="002A5952">
      <w:pPr>
        <w:pStyle w:val="a4"/>
        <w:jc w:val="both"/>
        <w:rPr>
          <w:b/>
          <w:i/>
        </w:rPr>
      </w:pPr>
    </w:p>
    <w:p w:rsidR="00D30307" w:rsidRPr="002A5952" w:rsidRDefault="00D30307" w:rsidP="002A5952">
      <w:pPr>
        <w:pStyle w:val="a4"/>
        <w:jc w:val="both"/>
        <w:rPr>
          <w:b/>
          <w:i/>
        </w:rPr>
      </w:pPr>
      <w:r w:rsidRPr="002A5952">
        <w:rPr>
          <w:b/>
          <w:i/>
        </w:rPr>
        <w:t>Новости поселения</w:t>
      </w:r>
    </w:p>
    <w:p w:rsidR="003956C7" w:rsidRPr="005A0687" w:rsidRDefault="003956C7" w:rsidP="002A5952">
      <w:pPr>
        <w:spacing w:after="200" w:line="276" w:lineRule="auto"/>
        <w:jc w:val="both"/>
        <w:rPr>
          <w:rFonts w:eastAsiaTheme="minorHAnsi"/>
          <w:lang w:eastAsia="en-US"/>
        </w:rPr>
      </w:pPr>
      <w:r w:rsidRPr="005A0687">
        <w:rPr>
          <w:rFonts w:eastAsiaTheme="minorHAnsi"/>
          <w:lang w:eastAsia="en-US"/>
        </w:rPr>
        <w:t>Вокальный коллектив «Калинушка» в составе</w:t>
      </w:r>
      <w:r w:rsidR="005A0687" w:rsidRPr="005A0687">
        <w:rPr>
          <w:rFonts w:eastAsiaTheme="minorHAnsi"/>
          <w:lang w:eastAsia="en-US"/>
        </w:rPr>
        <w:t xml:space="preserve"> 10 человек за 2014 год побывал</w:t>
      </w:r>
      <w:r w:rsidRPr="005A0687">
        <w:rPr>
          <w:rFonts w:eastAsiaTheme="minorHAnsi"/>
          <w:lang w:eastAsia="en-US"/>
        </w:rPr>
        <w:t xml:space="preserve"> во многих красивых местах. Участвовали не только в районных мероприятиях, но и в краевых, где получили дипломы в разных номинациях: </w:t>
      </w:r>
    </w:p>
    <w:p w:rsidR="008D2197" w:rsidRPr="005A0687" w:rsidRDefault="008D2197" w:rsidP="002A5952">
      <w:pPr>
        <w:spacing w:after="200" w:line="276" w:lineRule="auto"/>
        <w:jc w:val="both"/>
        <w:rPr>
          <w:rFonts w:eastAsiaTheme="minorHAnsi"/>
          <w:lang w:eastAsia="en-US"/>
        </w:rPr>
      </w:pPr>
      <w:r w:rsidRPr="005A0687">
        <w:rPr>
          <w:rFonts w:eastAsiaTheme="minorHAnsi"/>
          <w:lang w:eastAsia="en-US"/>
        </w:rPr>
        <w:t>28.06.2014г. Троица. Межмуниципальный фестиваль любительских коллективов. Получили диплом за участие.  Посетили музей местного поэта В.Каменского.</w:t>
      </w:r>
    </w:p>
    <w:p w:rsidR="008D2197" w:rsidRPr="005A0687" w:rsidRDefault="008D2197" w:rsidP="002A5952">
      <w:pPr>
        <w:spacing w:after="200" w:line="276" w:lineRule="auto"/>
        <w:jc w:val="both"/>
        <w:rPr>
          <w:rFonts w:eastAsiaTheme="minorHAnsi"/>
          <w:lang w:eastAsia="en-US"/>
        </w:rPr>
      </w:pPr>
      <w:r w:rsidRPr="005A0687">
        <w:rPr>
          <w:rFonts w:eastAsiaTheme="minorHAnsi"/>
          <w:lang w:eastAsia="en-US"/>
        </w:rPr>
        <w:t xml:space="preserve">19. 07. 2014г. Праздник огурца  в деревне </w:t>
      </w:r>
      <w:proofErr w:type="spellStart"/>
      <w:r w:rsidRPr="005A0687">
        <w:rPr>
          <w:rFonts w:eastAsiaTheme="minorHAnsi"/>
          <w:lang w:eastAsia="en-US"/>
        </w:rPr>
        <w:t>Казаево</w:t>
      </w:r>
      <w:proofErr w:type="spellEnd"/>
      <w:r w:rsidRPr="005A0687">
        <w:rPr>
          <w:rFonts w:eastAsiaTheme="minorHAnsi"/>
          <w:lang w:eastAsia="en-US"/>
        </w:rPr>
        <w:t>. Диплом за участие.</w:t>
      </w:r>
    </w:p>
    <w:p w:rsidR="008D2197" w:rsidRPr="005A0687" w:rsidRDefault="008D2197" w:rsidP="002A5952">
      <w:pPr>
        <w:spacing w:after="200" w:line="276" w:lineRule="auto"/>
        <w:jc w:val="both"/>
        <w:rPr>
          <w:rFonts w:eastAsiaTheme="minorHAnsi"/>
          <w:lang w:eastAsia="en-US"/>
        </w:rPr>
      </w:pPr>
      <w:r w:rsidRPr="005A0687">
        <w:rPr>
          <w:rFonts w:eastAsiaTheme="minorHAnsi"/>
          <w:lang w:eastAsia="en-US"/>
        </w:rPr>
        <w:t xml:space="preserve">24.10. 2014г. Участвовали в районном фестивале творчества ветеранов «Патриоты края – патриоты России»  с литературно-музыкальной композицией.  </w:t>
      </w:r>
      <w:proofErr w:type="gramStart"/>
      <w:r w:rsidRPr="005A0687">
        <w:rPr>
          <w:rFonts w:eastAsiaTheme="minorHAnsi"/>
          <w:lang w:eastAsia="en-US"/>
        </w:rPr>
        <w:t>Награждены   диплом и премией в номинации «Память минувших лет.»</w:t>
      </w:r>
      <w:proofErr w:type="gramEnd"/>
    </w:p>
    <w:p w:rsidR="003956C7" w:rsidRPr="009E2BEE" w:rsidRDefault="008D2197" w:rsidP="002A5952">
      <w:pPr>
        <w:spacing w:after="200" w:line="276" w:lineRule="auto"/>
        <w:jc w:val="both"/>
        <w:rPr>
          <w:rFonts w:eastAsiaTheme="minorHAnsi"/>
          <w:lang w:eastAsia="en-US"/>
        </w:rPr>
      </w:pPr>
      <w:r>
        <w:rPr>
          <w:rFonts w:eastAsiaTheme="minorHAnsi"/>
          <w:lang w:eastAsia="en-US"/>
        </w:rPr>
        <w:t>0</w:t>
      </w:r>
      <w:r w:rsidR="003956C7" w:rsidRPr="009E2BEE">
        <w:rPr>
          <w:rFonts w:eastAsiaTheme="minorHAnsi"/>
          <w:lang w:eastAsia="en-US"/>
        </w:rPr>
        <w:t xml:space="preserve">1. 11. 2014г. Поселок Звездный. </w:t>
      </w:r>
      <w:r>
        <w:rPr>
          <w:rFonts w:eastAsiaTheme="minorHAnsi"/>
          <w:lang w:eastAsia="en-US"/>
        </w:rPr>
        <w:t>Краевой фестиваль военной песни «</w:t>
      </w:r>
      <w:r w:rsidR="005A0687">
        <w:rPr>
          <w:rFonts w:eastAsiaTheme="minorHAnsi"/>
          <w:lang w:eastAsia="en-US"/>
        </w:rPr>
        <w:t xml:space="preserve">Слава тебе, солдат!». </w:t>
      </w:r>
      <w:r w:rsidR="003956C7" w:rsidRPr="009E2BEE">
        <w:rPr>
          <w:rFonts w:eastAsiaTheme="minorHAnsi"/>
          <w:lang w:eastAsia="en-US"/>
        </w:rPr>
        <w:t>Получили диплом за участие. Посетили музей ракетных установок.</w:t>
      </w:r>
    </w:p>
    <w:p w:rsidR="008D2197" w:rsidRPr="009E2BEE" w:rsidRDefault="003956C7" w:rsidP="002A5952">
      <w:pPr>
        <w:spacing w:after="200" w:line="276" w:lineRule="auto"/>
        <w:jc w:val="both"/>
        <w:rPr>
          <w:rFonts w:eastAsiaTheme="minorHAnsi"/>
          <w:lang w:eastAsia="en-US"/>
        </w:rPr>
      </w:pPr>
      <w:r w:rsidRPr="009E2BEE">
        <w:rPr>
          <w:rFonts w:eastAsiaTheme="minorHAnsi"/>
          <w:lang w:eastAsia="en-US"/>
        </w:rPr>
        <w:t xml:space="preserve">Насадский Центр досуга </w:t>
      </w:r>
      <w:r w:rsidR="008D2197">
        <w:rPr>
          <w:rFonts w:eastAsiaTheme="minorHAnsi"/>
          <w:lang w:eastAsia="en-US"/>
        </w:rPr>
        <w:t xml:space="preserve"> благодарит коллектив </w:t>
      </w:r>
      <w:r w:rsidR="008D2197" w:rsidRPr="009E2BEE">
        <w:rPr>
          <w:rFonts w:eastAsiaTheme="minorHAnsi"/>
          <w:lang w:eastAsia="en-US"/>
        </w:rPr>
        <w:t>«Калинушка»</w:t>
      </w:r>
      <w:r w:rsidR="008D2197" w:rsidRPr="008D2197">
        <w:rPr>
          <w:rFonts w:eastAsiaTheme="minorHAnsi"/>
          <w:lang w:eastAsia="en-US"/>
        </w:rPr>
        <w:t xml:space="preserve"> </w:t>
      </w:r>
      <w:r w:rsidR="008D2197" w:rsidRPr="009E2BEE">
        <w:rPr>
          <w:rFonts w:eastAsiaTheme="minorHAnsi"/>
          <w:lang w:eastAsia="en-US"/>
        </w:rPr>
        <w:t xml:space="preserve"> за  активное участие в жизни села </w:t>
      </w:r>
      <w:r w:rsidR="008D2197">
        <w:rPr>
          <w:rFonts w:eastAsiaTheme="minorHAnsi"/>
          <w:lang w:eastAsia="en-US"/>
        </w:rPr>
        <w:t xml:space="preserve">и желает </w:t>
      </w:r>
      <w:r w:rsidR="008D2197" w:rsidRPr="009E2BEE">
        <w:rPr>
          <w:rFonts w:eastAsiaTheme="minorHAnsi"/>
          <w:lang w:eastAsia="en-US"/>
        </w:rPr>
        <w:t xml:space="preserve">крепкого здоровья, бодрости духа и </w:t>
      </w:r>
      <w:r w:rsidR="008D2197">
        <w:rPr>
          <w:rFonts w:eastAsiaTheme="minorHAnsi"/>
          <w:lang w:eastAsia="en-US"/>
        </w:rPr>
        <w:t xml:space="preserve">дальнейших творческих успехов. </w:t>
      </w:r>
    </w:p>
    <w:p w:rsidR="002A5952" w:rsidRDefault="002A5952" w:rsidP="002A5952">
      <w:pPr>
        <w:pStyle w:val="a4"/>
        <w:jc w:val="both"/>
        <w:rPr>
          <w:b/>
          <w:i/>
          <w:sz w:val="28"/>
          <w:szCs w:val="28"/>
        </w:rPr>
      </w:pPr>
    </w:p>
    <w:p w:rsidR="008D2197" w:rsidRPr="008D2197" w:rsidRDefault="009E2BEE" w:rsidP="008D2197">
      <w:pPr>
        <w:pStyle w:val="a4"/>
        <w:rPr>
          <w:b/>
          <w:i/>
          <w:sz w:val="28"/>
          <w:szCs w:val="28"/>
        </w:rPr>
      </w:pPr>
      <w:r w:rsidRPr="008D2197">
        <w:rPr>
          <w:b/>
          <w:i/>
          <w:sz w:val="28"/>
          <w:szCs w:val="28"/>
        </w:rPr>
        <w:lastRenderedPageBreak/>
        <w:t>Школьные вести</w:t>
      </w:r>
    </w:p>
    <w:p w:rsidR="009E2BEE" w:rsidRPr="009E2BEE" w:rsidRDefault="009E2BEE" w:rsidP="008D2197">
      <w:pPr>
        <w:pStyle w:val="a4"/>
      </w:pPr>
      <w:r w:rsidRPr="009E2BEE">
        <w:t>Разнообразными конкурсами и соревнованиями, помимо учебы, наполнена жизнь школы.</w:t>
      </w:r>
    </w:p>
    <w:p w:rsidR="009E2BEE" w:rsidRPr="009E2BEE" w:rsidRDefault="009E2BEE" w:rsidP="009E2BEE">
      <w:pPr>
        <w:spacing w:line="276" w:lineRule="auto"/>
        <w:ind w:firstLine="567"/>
        <w:jc w:val="both"/>
      </w:pPr>
      <w:r w:rsidRPr="009E2BEE">
        <w:t>В октябре прошли школьные туры Всероссийской олимпиады школьников. Победителями стали:</w:t>
      </w:r>
    </w:p>
    <w:p w:rsidR="009E2BEE" w:rsidRPr="009E2BEE" w:rsidRDefault="009E2BEE" w:rsidP="009E2BEE">
      <w:pPr>
        <w:ind w:firstLine="567"/>
        <w:jc w:val="both"/>
      </w:pPr>
      <w:proofErr w:type="spellStart"/>
      <w:r w:rsidRPr="009E2BEE">
        <w:t>Тимирбаева</w:t>
      </w:r>
      <w:proofErr w:type="spellEnd"/>
      <w:r w:rsidRPr="009E2BEE">
        <w:t xml:space="preserve">  Анастасия,  8 класс – ОБЖ  - 1 место;</w:t>
      </w:r>
    </w:p>
    <w:p w:rsidR="009E2BEE" w:rsidRPr="009E2BEE" w:rsidRDefault="009E2BEE" w:rsidP="009E2BEE">
      <w:pPr>
        <w:ind w:firstLine="567"/>
        <w:jc w:val="both"/>
      </w:pPr>
      <w:proofErr w:type="spellStart"/>
      <w:r w:rsidRPr="009E2BEE">
        <w:t>Седегов</w:t>
      </w:r>
      <w:proofErr w:type="spellEnd"/>
      <w:r w:rsidRPr="009E2BEE">
        <w:t xml:space="preserve"> Николай, 6 класс – физическая культура (теоретическая часть) – 1 место;</w:t>
      </w:r>
    </w:p>
    <w:p w:rsidR="009E2BEE" w:rsidRPr="009E2BEE" w:rsidRDefault="009E2BEE" w:rsidP="009E2BEE">
      <w:pPr>
        <w:ind w:firstLine="567"/>
        <w:jc w:val="both"/>
      </w:pPr>
      <w:proofErr w:type="spellStart"/>
      <w:r w:rsidRPr="009E2BEE">
        <w:t>Шутегова</w:t>
      </w:r>
      <w:proofErr w:type="spellEnd"/>
      <w:r w:rsidRPr="009E2BEE">
        <w:t xml:space="preserve"> Анастасия, 6 класс – технология – 2 место;</w:t>
      </w:r>
    </w:p>
    <w:p w:rsidR="009E2BEE" w:rsidRPr="009E2BEE" w:rsidRDefault="009E2BEE" w:rsidP="009E2BEE">
      <w:pPr>
        <w:ind w:firstLine="567"/>
        <w:jc w:val="both"/>
      </w:pPr>
      <w:r w:rsidRPr="009E2BEE">
        <w:t>Волкова Юлия, 8 класс – технология – 2 место;</w:t>
      </w:r>
    </w:p>
    <w:p w:rsidR="009E2BEE" w:rsidRPr="009E2BEE" w:rsidRDefault="009E2BEE" w:rsidP="009E2BEE">
      <w:pPr>
        <w:ind w:firstLine="567"/>
        <w:jc w:val="both"/>
      </w:pPr>
      <w:r w:rsidRPr="009E2BEE">
        <w:t>Улитина Ирина , 8 класс – технология – 3 место;</w:t>
      </w:r>
    </w:p>
    <w:p w:rsidR="009E2BEE" w:rsidRPr="009E2BEE" w:rsidRDefault="009E2BEE" w:rsidP="009E2BEE">
      <w:pPr>
        <w:ind w:firstLine="567"/>
        <w:jc w:val="both"/>
      </w:pPr>
      <w:proofErr w:type="spellStart"/>
      <w:r w:rsidRPr="009E2BEE">
        <w:t>Нелюбина</w:t>
      </w:r>
      <w:proofErr w:type="spellEnd"/>
      <w:r w:rsidRPr="009E2BEE">
        <w:t xml:space="preserve"> Елена , 5 класс – математика – 2 место;</w:t>
      </w:r>
    </w:p>
    <w:p w:rsidR="009E2BEE" w:rsidRPr="009E2BEE" w:rsidRDefault="009E2BEE" w:rsidP="009E2BEE">
      <w:pPr>
        <w:ind w:firstLine="567"/>
        <w:jc w:val="both"/>
      </w:pPr>
      <w:r w:rsidRPr="009E2BEE">
        <w:t>Горяев Владислав, 5 класс – математика 3 место.</w:t>
      </w:r>
    </w:p>
    <w:p w:rsidR="009E2BEE" w:rsidRPr="009E2BEE" w:rsidRDefault="009E2BEE" w:rsidP="003956C7">
      <w:pPr>
        <w:jc w:val="both"/>
      </w:pPr>
      <w:r w:rsidRPr="009E2BEE">
        <w:t xml:space="preserve">Также наши учащиеся побывали на районном этапе «Марафона знаний». Это учащиеся: Краснов Андрей  - 9 класс; </w:t>
      </w:r>
    </w:p>
    <w:p w:rsidR="009E2BEE" w:rsidRPr="009E2BEE" w:rsidRDefault="009E2BEE" w:rsidP="003956C7">
      <w:pPr>
        <w:jc w:val="both"/>
      </w:pPr>
      <w:r w:rsidRPr="009E2BEE">
        <w:t>Швецов Арсений – 5 класс;</w:t>
      </w:r>
    </w:p>
    <w:p w:rsidR="009E2BEE" w:rsidRPr="009E2BEE" w:rsidRDefault="009E2BEE" w:rsidP="003956C7">
      <w:pPr>
        <w:jc w:val="both"/>
      </w:pPr>
      <w:proofErr w:type="spellStart"/>
      <w:r w:rsidRPr="009E2BEE">
        <w:t>Лепа</w:t>
      </w:r>
      <w:proofErr w:type="spellEnd"/>
      <w:r w:rsidRPr="009E2BEE">
        <w:t xml:space="preserve"> Ек</w:t>
      </w:r>
      <w:r>
        <w:t>а</w:t>
      </w:r>
      <w:r w:rsidRPr="009E2BEE">
        <w:t>терина – 7 класс;</w:t>
      </w:r>
    </w:p>
    <w:p w:rsidR="009E2BEE" w:rsidRPr="009E2BEE" w:rsidRDefault="009E2BEE" w:rsidP="003956C7">
      <w:pPr>
        <w:jc w:val="both"/>
      </w:pPr>
      <w:proofErr w:type="spellStart"/>
      <w:r w:rsidRPr="009E2BEE">
        <w:t>Седегов</w:t>
      </w:r>
      <w:proofErr w:type="spellEnd"/>
      <w:r w:rsidRPr="009E2BEE">
        <w:t xml:space="preserve"> Николай – 6 класс.</w:t>
      </w:r>
    </w:p>
    <w:p w:rsidR="00235A50" w:rsidRDefault="00235A50" w:rsidP="009E2BEE">
      <w:pPr>
        <w:ind w:firstLine="567"/>
        <w:jc w:val="both"/>
      </w:pPr>
      <w:r>
        <w:t xml:space="preserve"> У</w:t>
      </w:r>
      <w:r w:rsidR="009E2BEE" w:rsidRPr="009E2BEE">
        <w:t xml:space="preserve">чащиеся 4 класса под руководством Гавриловой Н.В. продолжают покорять «олимпы» Всероссийских конкурсов. </w:t>
      </w:r>
    </w:p>
    <w:p w:rsidR="00235A50" w:rsidRDefault="00235A50" w:rsidP="009E2BEE">
      <w:pPr>
        <w:ind w:firstLine="567"/>
        <w:jc w:val="both"/>
      </w:pPr>
      <w:r>
        <w:t>В</w:t>
      </w:r>
      <w:r w:rsidR="009E2BEE" w:rsidRPr="009E2BEE">
        <w:t xml:space="preserve"> конкурсе прикладного творчества «В мире игрушек» Малкова Полина и </w:t>
      </w:r>
      <w:proofErr w:type="spellStart"/>
      <w:r w:rsidR="009E2BEE" w:rsidRPr="009E2BEE">
        <w:t>Кондакова</w:t>
      </w:r>
      <w:proofErr w:type="spellEnd"/>
      <w:r w:rsidR="009E2BEE" w:rsidRPr="009E2BEE">
        <w:t xml:space="preserve"> Анастасия  получили дипломы победителей II  и III степени. </w:t>
      </w:r>
    </w:p>
    <w:p w:rsidR="009E2BEE" w:rsidRDefault="009E2BEE" w:rsidP="009E2BEE">
      <w:pPr>
        <w:ind w:firstLine="567"/>
        <w:jc w:val="both"/>
      </w:pPr>
      <w:r w:rsidRPr="009E2BEE">
        <w:t xml:space="preserve"> </w:t>
      </w:r>
      <w:proofErr w:type="spellStart"/>
      <w:r w:rsidRPr="009E2BEE">
        <w:t>Кондакова</w:t>
      </w:r>
      <w:proofErr w:type="spellEnd"/>
      <w:r w:rsidRPr="009E2BEE">
        <w:t xml:space="preserve"> </w:t>
      </w:r>
      <w:r w:rsidR="00235A50">
        <w:t>Настя и Ярошенко Наташа</w:t>
      </w:r>
      <w:r w:rsidRPr="009E2BEE">
        <w:t xml:space="preserve"> получили сертификаты за участие в конкурсе презентаций «В мире цифр»; </w:t>
      </w:r>
      <w:r w:rsidR="00235A50">
        <w:t xml:space="preserve"> </w:t>
      </w:r>
      <w:r w:rsidRPr="009E2BEE">
        <w:t xml:space="preserve">Малкова Полина – сертификат за конкурс «В лесу поселилась осень». </w:t>
      </w:r>
      <w:r w:rsidR="00235A50">
        <w:t>С</w:t>
      </w:r>
      <w:r w:rsidRPr="009E2BEE">
        <w:t>татья</w:t>
      </w:r>
      <w:r w:rsidR="00235A50" w:rsidRPr="00235A50">
        <w:t xml:space="preserve"> </w:t>
      </w:r>
      <w:proofErr w:type="spellStart"/>
      <w:r w:rsidR="00235A50">
        <w:t>Кондаковой</w:t>
      </w:r>
      <w:proofErr w:type="spellEnd"/>
      <w:r w:rsidR="00235A50">
        <w:t xml:space="preserve">   Насти   </w:t>
      </w:r>
      <w:r w:rsidRPr="009E2BEE">
        <w:t xml:space="preserve"> о В.Каменском напечатана в краевом журнале детского творчества «Родничок» (№</w:t>
      </w:r>
      <w:r w:rsidR="00C7272A">
        <w:t>25, 2014 г.), издаваемом к</w:t>
      </w:r>
      <w:r w:rsidRPr="009E2BEE">
        <w:t>раевой детской</w:t>
      </w:r>
      <w:r w:rsidR="00235A50">
        <w:t xml:space="preserve"> библиотекой имени Л.И.Кузьмина.</w:t>
      </w:r>
    </w:p>
    <w:p w:rsidR="00235A50" w:rsidRPr="009E2BEE" w:rsidRDefault="004040CC" w:rsidP="004040CC">
      <w:r>
        <w:rPr>
          <w:noProof/>
        </w:rPr>
        <w:drawing>
          <wp:anchor distT="0" distB="0" distL="114300" distR="114300" simplePos="0" relativeHeight="251674624" behindDoc="0" locked="0" layoutInCell="1" allowOverlap="1">
            <wp:simplePos x="0" y="0"/>
            <wp:positionH relativeFrom="column">
              <wp:posOffset>-75565</wp:posOffset>
            </wp:positionH>
            <wp:positionV relativeFrom="paragraph">
              <wp:posOffset>243840</wp:posOffset>
            </wp:positionV>
            <wp:extent cx="2001520" cy="1501140"/>
            <wp:effectExtent l="0" t="0" r="0" b="3810"/>
            <wp:wrapSquare wrapText="bothSides"/>
            <wp:docPr id="4" name="Рисунок 4" descr="C:\Users\Компьютер\Desktop\фото\Библиотека\Новая папка\SDC1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мпьютер\Desktop\фото\Библиотека\Новая папка\SDC11034.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1520" cy="1501140"/>
                    </a:xfrm>
                    <a:prstGeom prst="rect">
                      <a:avLst/>
                    </a:prstGeom>
                    <a:noFill/>
                    <a:ln>
                      <a:noFill/>
                    </a:ln>
                  </pic:spPr>
                </pic:pic>
              </a:graphicData>
            </a:graphic>
          </wp:anchor>
        </w:drawing>
      </w:r>
      <w:r w:rsidR="00235A50">
        <w:t xml:space="preserve">Кроме того, Ярошенко Наташа стала </w:t>
      </w:r>
      <w:r>
        <w:t xml:space="preserve">дипломантом  </w:t>
      </w:r>
      <w:r w:rsidR="00235A50" w:rsidRPr="00235A50">
        <w:rPr>
          <w:lang w:val="en-US"/>
        </w:rPr>
        <w:t>VII</w:t>
      </w:r>
      <w:r w:rsidR="005A0687">
        <w:t xml:space="preserve"> </w:t>
      </w:r>
      <w:proofErr w:type="spellStart"/>
      <w:r w:rsidR="005A0687">
        <w:t>Кузьминских</w:t>
      </w:r>
      <w:proofErr w:type="spellEnd"/>
      <w:r w:rsidR="005A0687">
        <w:t xml:space="preserve"> чтений</w:t>
      </w:r>
      <w:r w:rsidR="00235A50" w:rsidRPr="00235A50">
        <w:t xml:space="preserve"> «Народные традиции в творчестве Л. И. Кузьмина»</w:t>
      </w:r>
      <w:r w:rsidR="00C7272A">
        <w:t>, проводимых  краевой детской библиотекой</w:t>
      </w:r>
      <w:r w:rsidR="00235A50">
        <w:t xml:space="preserve">. </w:t>
      </w:r>
    </w:p>
    <w:p w:rsidR="00235A50" w:rsidRDefault="009E2BEE" w:rsidP="009E2BEE">
      <w:pPr>
        <w:ind w:firstLine="567"/>
        <w:jc w:val="both"/>
      </w:pPr>
      <w:r w:rsidRPr="009E2BEE">
        <w:lastRenderedPageBreak/>
        <w:t xml:space="preserve">Активно </w:t>
      </w:r>
      <w:proofErr w:type="gramStart"/>
      <w:r w:rsidRPr="009E2BEE">
        <w:t>участвую</w:t>
      </w:r>
      <w:r w:rsidR="003956C7">
        <w:t>т</w:t>
      </w:r>
      <w:r w:rsidRPr="009E2BEE">
        <w:t xml:space="preserve"> во внеурочной деятельности ученики 1 класса под руководством </w:t>
      </w:r>
      <w:proofErr w:type="spellStart"/>
      <w:r w:rsidRPr="009E2BEE">
        <w:t>Седеговой</w:t>
      </w:r>
      <w:proofErr w:type="spellEnd"/>
      <w:r w:rsidRPr="009E2BEE">
        <w:t xml:space="preserve"> А.Н.  Получают</w:t>
      </w:r>
      <w:proofErr w:type="gramEnd"/>
      <w:r w:rsidRPr="009E2BEE">
        <w:t xml:space="preserve"> дипломы и именные подарки. Так в конкурсе предметных олимпиад «</w:t>
      </w:r>
      <w:proofErr w:type="spellStart"/>
      <w:r w:rsidRPr="009E2BEE">
        <w:t>Видеоурок</w:t>
      </w:r>
      <w:proofErr w:type="spellEnd"/>
      <w:r w:rsidRPr="009E2BEE">
        <w:t>» (предмет – матема</w:t>
      </w:r>
      <w:r w:rsidR="00235A50">
        <w:t>тика) 1 место занял Мелехов  Слава;</w:t>
      </w:r>
      <w:r w:rsidRPr="009E2BEE">
        <w:t xml:space="preserve"> </w:t>
      </w:r>
    </w:p>
    <w:p w:rsidR="009E2BEE" w:rsidRPr="009E2BEE" w:rsidRDefault="00235A50" w:rsidP="00235A50">
      <w:pPr>
        <w:jc w:val="both"/>
      </w:pPr>
      <w:r>
        <w:t xml:space="preserve">2 место – </w:t>
      </w:r>
      <w:proofErr w:type="spellStart"/>
      <w:r>
        <w:t>Верхоланцева</w:t>
      </w:r>
      <w:proofErr w:type="spellEnd"/>
      <w:r>
        <w:t xml:space="preserve"> Даша и </w:t>
      </w:r>
      <w:proofErr w:type="spellStart"/>
      <w:r>
        <w:t>Гатауллина</w:t>
      </w:r>
      <w:proofErr w:type="spellEnd"/>
      <w:r>
        <w:t xml:space="preserve">  Люба;</w:t>
      </w:r>
      <w:r w:rsidR="009E2BEE" w:rsidRPr="009E2BEE">
        <w:t xml:space="preserve"> 3 место – Горяева С</w:t>
      </w:r>
      <w:r w:rsidR="00C7272A">
        <w:t xml:space="preserve">вета </w:t>
      </w:r>
      <w:r w:rsidR="009E2BEE" w:rsidRPr="009E2BEE">
        <w:t xml:space="preserve"> и Романов Д</w:t>
      </w:r>
      <w:r w:rsidR="00C7272A">
        <w:t>аня</w:t>
      </w:r>
      <w:r w:rsidR="009E2BEE" w:rsidRPr="009E2BEE">
        <w:t xml:space="preserve">.  </w:t>
      </w:r>
      <w:r w:rsidR="005A0687">
        <w:t>Горяева Света</w:t>
      </w:r>
      <w:r w:rsidR="00C7272A">
        <w:t xml:space="preserve"> также заняла 3 место и  по русскому языку. </w:t>
      </w:r>
    </w:p>
    <w:p w:rsidR="009E2BEE" w:rsidRPr="009E2BEE" w:rsidRDefault="009E2BEE" w:rsidP="009E2BEE">
      <w:pPr>
        <w:ind w:firstLine="567"/>
        <w:jc w:val="both"/>
      </w:pPr>
      <w:r w:rsidRPr="009E2BEE">
        <w:t>Высоких результатов добивается и спортивная команда школы под руководством Романовой Н.Н. В октябре на соревнованиях по волейболу на Кубок Кунгурского муниципального района команда наш</w:t>
      </w:r>
      <w:r w:rsidR="005A0687">
        <w:t xml:space="preserve">ей школы в составе: </w:t>
      </w:r>
      <w:proofErr w:type="spellStart"/>
      <w:r w:rsidR="005A0687">
        <w:t>Трушникова</w:t>
      </w:r>
      <w:proofErr w:type="spellEnd"/>
      <w:r w:rsidR="005A0687">
        <w:t xml:space="preserve"> Коли</w:t>
      </w:r>
      <w:r w:rsidRPr="009E2BEE">
        <w:t>, Краснова А</w:t>
      </w:r>
      <w:r w:rsidR="005A0687">
        <w:t>ндрея</w:t>
      </w:r>
      <w:r w:rsidRPr="009E2BEE">
        <w:t>, Павлова В</w:t>
      </w:r>
      <w:r w:rsidR="0041446A">
        <w:t>италия</w:t>
      </w:r>
      <w:r w:rsidRPr="009E2BEE">
        <w:t xml:space="preserve">, </w:t>
      </w:r>
      <w:proofErr w:type="spellStart"/>
      <w:r w:rsidRPr="009E2BEE">
        <w:t>Лепа</w:t>
      </w:r>
      <w:proofErr w:type="spellEnd"/>
      <w:r w:rsidRPr="009E2BEE">
        <w:t xml:space="preserve"> И</w:t>
      </w:r>
      <w:bookmarkStart w:id="0" w:name="_GoBack"/>
      <w:bookmarkEnd w:id="0"/>
      <w:r w:rsidR="0041446A">
        <w:t xml:space="preserve">вана, </w:t>
      </w:r>
      <w:proofErr w:type="spellStart"/>
      <w:r w:rsidR="0041446A">
        <w:t>Лепа</w:t>
      </w:r>
      <w:proofErr w:type="spellEnd"/>
      <w:r w:rsidR="0041446A">
        <w:t xml:space="preserve"> Коли</w:t>
      </w:r>
      <w:r w:rsidRPr="009E2BEE">
        <w:t xml:space="preserve">, </w:t>
      </w:r>
      <w:proofErr w:type="spellStart"/>
      <w:r w:rsidRPr="009E2BEE">
        <w:t>Яковенко</w:t>
      </w:r>
      <w:proofErr w:type="spellEnd"/>
      <w:r w:rsidRPr="009E2BEE">
        <w:t xml:space="preserve"> А</w:t>
      </w:r>
      <w:r w:rsidR="0041446A">
        <w:t>ркадия</w:t>
      </w:r>
      <w:r w:rsidRPr="009E2BEE">
        <w:t xml:space="preserve"> заняла 3 место</w:t>
      </w:r>
      <w:r w:rsidR="00C7272A">
        <w:t xml:space="preserve">. А в </w:t>
      </w:r>
      <w:r w:rsidRPr="009E2BEE">
        <w:t xml:space="preserve"> традиционной осенней эстафете </w:t>
      </w:r>
      <w:r w:rsidR="00C7272A">
        <w:t xml:space="preserve"> у команды 2 место среди основных школ района.</w:t>
      </w:r>
    </w:p>
    <w:p w:rsidR="009E2BEE" w:rsidRPr="009E2BEE" w:rsidRDefault="00C7272A" w:rsidP="009E2BEE">
      <w:pPr>
        <w:ind w:firstLine="567"/>
        <w:jc w:val="both"/>
      </w:pPr>
      <w:r>
        <w:t>В октябре в школе прошла традиционная я</w:t>
      </w:r>
      <w:r w:rsidR="009E2BEE" w:rsidRPr="009E2BEE">
        <w:t>рмарка.</w:t>
      </w:r>
      <w:r>
        <w:t xml:space="preserve"> </w:t>
      </w:r>
      <w:r w:rsidR="009E2BEE" w:rsidRPr="009E2BEE">
        <w:t>Ученики и их родители опять поразили всех своей выдумкой, разнообразием ассортимента, а также веселыми и задорными выступлениями. Победителем стал 1 класс.</w:t>
      </w:r>
    </w:p>
    <w:p w:rsidR="009E2BEE" w:rsidRPr="009E2BEE" w:rsidRDefault="00C7272A" w:rsidP="009E2BEE">
      <w:pPr>
        <w:ind w:firstLine="567"/>
        <w:jc w:val="both"/>
      </w:pPr>
      <w:r>
        <w:t>У</w:t>
      </w:r>
      <w:r w:rsidR="00B65CD8">
        <w:t>чителя нашей школы</w:t>
      </w:r>
      <w:r w:rsidR="009E2BEE" w:rsidRPr="009E2BEE">
        <w:t xml:space="preserve">  Завьялова В.Г. и Гаврилова Н.В. приняли участие</w:t>
      </w:r>
      <w:r w:rsidR="00B65CD8">
        <w:t xml:space="preserve"> в к</w:t>
      </w:r>
      <w:r w:rsidR="009E2BEE" w:rsidRPr="009E2BEE">
        <w:t xml:space="preserve">раевой экологической конференции; Смирнягина О.А. – в </w:t>
      </w:r>
      <w:r w:rsidR="00B65CD8">
        <w:t>краевой конференции учителей математики</w:t>
      </w:r>
      <w:r w:rsidR="009E2BEE" w:rsidRPr="009E2BEE">
        <w:t>; Мелехова Д.Н. – в олимпиаде учителей математики «Профи – край», проводимой Высшей школой экономики и имеющей статус международной.</w:t>
      </w:r>
    </w:p>
    <w:p w:rsidR="00C7272A" w:rsidRPr="009E2BEE" w:rsidRDefault="00B65CD8" w:rsidP="00B65CD8">
      <w:pPr>
        <w:ind w:firstLine="567"/>
        <w:jc w:val="both"/>
      </w:pPr>
      <w:r>
        <w:t xml:space="preserve">Учитель географии Завьялова В.Г. вместе с ученицей 11 класса </w:t>
      </w:r>
      <w:proofErr w:type="spellStart"/>
      <w:r>
        <w:t>Сергинской</w:t>
      </w:r>
      <w:proofErr w:type="spellEnd"/>
      <w:r>
        <w:t xml:space="preserve"> СОШ Рудаковой Ириной приняла участие в краевом конкурсе </w:t>
      </w:r>
      <w:r w:rsidRPr="009E2BEE">
        <w:t>«Никто не забыт – ничто не забыто»</w:t>
      </w:r>
      <w:r>
        <w:t>, проводимом журналом  «</w:t>
      </w:r>
      <w:proofErr w:type="gramStart"/>
      <w:r>
        <w:t>Мы–земляки</w:t>
      </w:r>
      <w:proofErr w:type="gramEnd"/>
      <w:r>
        <w:t xml:space="preserve">». Ирина заняла </w:t>
      </w:r>
      <w:r w:rsidR="00C7272A" w:rsidRPr="009E2BEE">
        <w:t>1 место в номинации «История»</w:t>
      </w:r>
      <w:r w:rsidRPr="00B65CD8">
        <w:t xml:space="preserve"> </w:t>
      </w:r>
      <w:r w:rsidRPr="009E2BEE">
        <w:t>с работой</w:t>
      </w:r>
      <w:r w:rsidR="00C7272A" w:rsidRPr="009E2BEE">
        <w:t xml:space="preserve"> </w:t>
      </w:r>
      <w:r w:rsidRPr="009E2BEE">
        <w:t>«Вечная память»</w:t>
      </w:r>
      <w:r>
        <w:t xml:space="preserve"> </w:t>
      </w:r>
      <w:r w:rsidR="00C7272A" w:rsidRPr="009E2BEE">
        <w:t>об истории сельского</w:t>
      </w:r>
      <w:r>
        <w:t xml:space="preserve"> мемориала</w:t>
      </w:r>
      <w:r w:rsidR="00C7272A" w:rsidRPr="009E2BEE">
        <w:t>. Её работа вошла в сборник</w:t>
      </w:r>
      <w:r>
        <w:t xml:space="preserve"> </w:t>
      </w:r>
      <w:r w:rsidR="00C7272A" w:rsidRPr="009E2BEE">
        <w:t>«Жить, чтобы помнить»</w:t>
      </w:r>
      <w:r>
        <w:t>.</w:t>
      </w:r>
      <w:r w:rsidR="00C7272A" w:rsidRPr="009E2BEE">
        <w:t xml:space="preserve"> Консультантами данной работы были </w:t>
      </w:r>
      <w:proofErr w:type="spellStart"/>
      <w:r w:rsidR="00C7272A" w:rsidRPr="009E2BEE">
        <w:t>Дворецкая</w:t>
      </w:r>
      <w:proofErr w:type="spellEnd"/>
      <w:r w:rsidR="00C7272A" w:rsidRPr="009E2BEE">
        <w:t xml:space="preserve"> В.П. и </w:t>
      </w:r>
      <w:proofErr w:type="spellStart"/>
      <w:r w:rsidR="00C7272A" w:rsidRPr="009E2BEE">
        <w:t>Вшивкова</w:t>
      </w:r>
      <w:proofErr w:type="spellEnd"/>
      <w:r w:rsidR="00C7272A" w:rsidRPr="009E2BEE">
        <w:t xml:space="preserve"> Г.А.</w:t>
      </w:r>
    </w:p>
    <w:p w:rsidR="004040CC" w:rsidRDefault="004040CC" w:rsidP="002A5952">
      <w:pPr>
        <w:ind w:firstLine="567"/>
        <w:jc w:val="both"/>
      </w:pPr>
    </w:p>
    <w:p w:rsidR="002A5952" w:rsidRDefault="004040CC" w:rsidP="002A5952">
      <w:pPr>
        <w:ind w:firstLine="567"/>
        <w:jc w:val="both"/>
      </w:pPr>
      <w:r>
        <w:t>18.11.2014</w:t>
      </w:r>
      <w:r w:rsidR="00B65CD8" w:rsidRPr="009E2BEE">
        <w:t>г. на заседании родительского комитета школы было решено собрать на новогодние подарки учащимся по 250 рублей. Сбор денег родительскими комитетами классов</w:t>
      </w:r>
      <w:r w:rsidR="00D266C9">
        <w:t xml:space="preserve"> продолжится </w:t>
      </w:r>
      <w:r w:rsidR="00B65CD8" w:rsidRPr="009E2BEE">
        <w:t xml:space="preserve"> до 10 декабря.</w:t>
      </w:r>
    </w:p>
    <w:p w:rsidR="004040CC" w:rsidRDefault="004040CC" w:rsidP="002A5952">
      <w:pPr>
        <w:ind w:firstLine="567"/>
        <w:jc w:val="both"/>
      </w:pPr>
    </w:p>
    <w:p w:rsidR="004040CC" w:rsidRDefault="004040CC" w:rsidP="002A5952">
      <w:pPr>
        <w:ind w:firstLine="567"/>
        <w:jc w:val="both"/>
      </w:pPr>
    </w:p>
    <w:p w:rsidR="009F06AF" w:rsidRPr="002A5952" w:rsidRDefault="009E2BEE" w:rsidP="002A5952">
      <w:pPr>
        <w:ind w:firstLine="567"/>
        <w:jc w:val="both"/>
      </w:pPr>
      <w:r w:rsidRPr="009E2BEE">
        <w:lastRenderedPageBreak/>
        <w:t xml:space="preserve"> </w:t>
      </w:r>
      <w:r w:rsidR="009F06AF" w:rsidRPr="009F06AF">
        <w:rPr>
          <w:b/>
          <w:bCs/>
          <w:color w:val="000000"/>
          <w:sz w:val="28"/>
          <w:szCs w:val="28"/>
          <w:bdr w:val="none" w:sz="0" w:space="0" w:color="auto" w:frame="1"/>
        </w:rPr>
        <w:t>Берегите свою жизнь!</w:t>
      </w:r>
    </w:p>
    <w:p w:rsidR="009343BB" w:rsidRPr="009E2BEE" w:rsidRDefault="009343BB" w:rsidP="009343BB">
      <w:pPr>
        <w:pStyle w:val="ConsPlusNonformat"/>
        <w:jc w:val="both"/>
        <w:rPr>
          <w:rFonts w:ascii="Times New Roman" w:hAnsi="Times New Roman" w:cs="Times New Roman"/>
          <w:sz w:val="24"/>
          <w:szCs w:val="24"/>
        </w:rPr>
      </w:pPr>
      <w:r w:rsidRPr="009E2BEE">
        <w:rPr>
          <w:rFonts w:ascii="Times New Roman" w:hAnsi="Times New Roman" w:cs="Times New Roman"/>
          <w:bCs/>
          <w:color w:val="000000"/>
          <w:sz w:val="24"/>
          <w:szCs w:val="24"/>
          <w:bdr w:val="none" w:sz="0" w:space="0" w:color="auto" w:frame="1"/>
        </w:rPr>
        <w:t xml:space="preserve">13 Отдел надзорной деятельности по Кунгурскому городскому округу, </w:t>
      </w:r>
      <w:proofErr w:type="spellStart"/>
      <w:r w:rsidRPr="009E2BEE">
        <w:rPr>
          <w:rFonts w:ascii="Times New Roman" w:hAnsi="Times New Roman" w:cs="Times New Roman"/>
          <w:bCs/>
          <w:color w:val="000000"/>
          <w:sz w:val="24"/>
          <w:szCs w:val="24"/>
          <w:bdr w:val="none" w:sz="0" w:space="0" w:color="auto" w:frame="1"/>
        </w:rPr>
        <w:t>Кунгурскому</w:t>
      </w:r>
      <w:proofErr w:type="spellEnd"/>
      <w:r w:rsidRPr="009E2BEE">
        <w:rPr>
          <w:rFonts w:ascii="Times New Roman" w:hAnsi="Times New Roman" w:cs="Times New Roman"/>
          <w:bCs/>
          <w:color w:val="000000"/>
          <w:sz w:val="24"/>
          <w:szCs w:val="24"/>
          <w:bdr w:val="none" w:sz="0" w:space="0" w:color="auto" w:frame="1"/>
        </w:rPr>
        <w:t xml:space="preserve">, Березовскому и </w:t>
      </w:r>
      <w:proofErr w:type="spellStart"/>
      <w:r w:rsidRPr="009E2BEE">
        <w:rPr>
          <w:rFonts w:ascii="Times New Roman" w:hAnsi="Times New Roman" w:cs="Times New Roman"/>
          <w:bCs/>
          <w:color w:val="000000"/>
          <w:sz w:val="24"/>
          <w:szCs w:val="24"/>
          <w:bdr w:val="none" w:sz="0" w:space="0" w:color="auto" w:frame="1"/>
        </w:rPr>
        <w:t>Кишертскому</w:t>
      </w:r>
      <w:proofErr w:type="spellEnd"/>
      <w:r w:rsidRPr="009E2BEE">
        <w:rPr>
          <w:rFonts w:ascii="Times New Roman" w:hAnsi="Times New Roman" w:cs="Times New Roman"/>
          <w:bCs/>
          <w:color w:val="000000"/>
          <w:sz w:val="24"/>
          <w:szCs w:val="24"/>
          <w:bdr w:val="none" w:sz="0" w:space="0" w:color="auto" w:frame="1"/>
        </w:rPr>
        <w:t xml:space="preserve"> муниципальным районам </w:t>
      </w:r>
      <w:r w:rsidRPr="009E2BEE">
        <w:rPr>
          <w:rFonts w:ascii="Times New Roman" w:hAnsi="Times New Roman" w:cs="Times New Roman"/>
          <w:sz w:val="24"/>
          <w:szCs w:val="24"/>
        </w:rPr>
        <w:t>управления надзорной деятельности Главного управления МЧС России по Пермскому краю</w:t>
      </w:r>
    </w:p>
    <w:p w:rsidR="009343BB" w:rsidRPr="009E2BEE" w:rsidRDefault="009343BB" w:rsidP="009343BB">
      <w:pPr>
        <w:autoSpaceDE w:val="0"/>
        <w:autoSpaceDN w:val="0"/>
        <w:adjustRightInd w:val="0"/>
        <w:jc w:val="center"/>
        <w:rPr>
          <w:b/>
        </w:rPr>
      </w:pPr>
    </w:p>
    <w:p w:rsidR="009343BB" w:rsidRPr="009E2BEE" w:rsidRDefault="009343BB" w:rsidP="009343BB">
      <w:pPr>
        <w:autoSpaceDE w:val="0"/>
        <w:autoSpaceDN w:val="0"/>
        <w:adjustRightInd w:val="0"/>
        <w:jc w:val="center"/>
        <w:rPr>
          <w:b/>
          <w:i/>
          <w:sz w:val="32"/>
          <w:szCs w:val="32"/>
        </w:rPr>
      </w:pPr>
      <w:r w:rsidRPr="009E2BEE">
        <w:rPr>
          <w:b/>
          <w:i/>
          <w:sz w:val="32"/>
          <w:szCs w:val="32"/>
        </w:rPr>
        <w:t>Информирует</w:t>
      </w:r>
    </w:p>
    <w:p w:rsidR="009343BB" w:rsidRPr="009E2BEE" w:rsidRDefault="009343BB" w:rsidP="009343BB">
      <w:pPr>
        <w:shd w:val="clear" w:color="auto" w:fill="FFFFFF"/>
        <w:spacing w:line="236" w:lineRule="atLeast"/>
        <w:textAlignment w:val="baseline"/>
        <w:rPr>
          <w:color w:val="000000"/>
          <w:sz w:val="14"/>
          <w:szCs w:val="14"/>
        </w:rPr>
      </w:pPr>
    </w:p>
    <w:p w:rsidR="009343BB" w:rsidRPr="009E2BEE" w:rsidRDefault="009343BB" w:rsidP="009343BB">
      <w:pPr>
        <w:shd w:val="clear" w:color="auto" w:fill="FFFFFF"/>
        <w:spacing w:line="236" w:lineRule="atLeast"/>
        <w:jc w:val="center"/>
        <w:textAlignment w:val="baseline"/>
        <w:rPr>
          <w:color w:val="000000"/>
        </w:rPr>
      </w:pPr>
      <w:r w:rsidRPr="009E2BEE">
        <w:rPr>
          <w:b/>
          <w:bCs/>
          <w:color w:val="000000"/>
          <w:bdr w:val="none" w:sz="0" w:space="0" w:color="auto" w:frame="1"/>
        </w:rPr>
        <w:t>О безопасном пользовании газовыми приборами</w:t>
      </w:r>
    </w:p>
    <w:p w:rsidR="009343BB" w:rsidRPr="009E2BEE" w:rsidRDefault="009343BB" w:rsidP="009343BB">
      <w:pPr>
        <w:shd w:val="clear" w:color="auto" w:fill="FFFFFF"/>
        <w:spacing w:line="236" w:lineRule="atLeast"/>
        <w:jc w:val="center"/>
        <w:textAlignment w:val="baseline"/>
        <w:rPr>
          <w:b/>
          <w:bCs/>
          <w:i/>
          <w:iCs/>
          <w:color w:val="000000"/>
          <w:u w:val="single"/>
          <w:bdr w:val="none" w:sz="0" w:space="0" w:color="auto" w:frame="1"/>
        </w:rPr>
      </w:pPr>
      <w:r w:rsidRPr="009E2BEE">
        <w:rPr>
          <w:b/>
          <w:bCs/>
          <w:i/>
          <w:iCs/>
          <w:color w:val="000000"/>
          <w:u w:val="single"/>
          <w:bdr w:val="none" w:sz="0" w:space="0" w:color="auto" w:frame="1"/>
        </w:rPr>
        <w:t>ГАЗОВАЯ ПЛИТА</w:t>
      </w:r>
    </w:p>
    <w:p w:rsidR="009343BB" w:rsidRPr="009E2BEE" w:rsidRDefault="009343BB" w:rsidP="009343BB">
      <w:pPr>
        <w:shd w:val="clear" w:color="auto" w:fill="FFFFFF"/>
        <w:spacing w:line="236" w:lineRule="atLeast"/>
        <w:jc w:val="center"/>
        <w:textAlignment w:val="baseline"/>
        <w:rPr>
          <w:color w:val="000000"/>
        </w:rPr>
      </w:pPr>
    </w:p>
    <w:p w:rsidR="00261669" w:rsidRPr="00261669" w:rsidRDefault="00261669" w:rsidP="00261669">
      <w:pPr>
        <w:shd w:val="clear" w:color="auto" w:fill="FFFFFF"/>
        <w:spacing w:after="107" w:line="236" w:lineRule="atLeast"/>
        <w:jc w:val="both"/>
        <w:textAlignment w:val="baseline"/>
        <w:rPr>
          <w:color w:val="000000"/>
        </w:rPr>
      </w:pPr>
      <w:r w:rsidRPr="00261669">
        <w:rPr>
          <w:color w:val="000000"/>
        </w:rPr>
        <w:t>Перед пользованием газовым оборудованием необходимо проветрить помещение кухни, открыв форточку в окне.</w:t>
      </w:r>
    </w:p>
    <w:p w:rsidR="009343BB" w:rsidRPr="009E2BEE" w:rsidRDefault="009343BB" w:rsidP="009343BB">
      <w:pPr>
        <w:shd w:val="clear" w:color="auto" w:fill="FFFFFF"/>
        <w:spacing w:after="107" w:line="236" w:lineRule="atLeast"/>
        <w:jc w:val="both"/>
        <w:textAlignment w:val="baseline"/>
        <w:rPr>
          <w:color w:val="000000"/>
        </w:rPr>
      </w:pPr>
      <w:r w:rsidRPr="009E2BEE">
        <w:rPr>
          <w:color w:val="000000"/>
        </w:rPr>
        <w:t>Убедитесь, что все краны плиты закрыты и что обеспечивается вентиляция помещения.</w:t>
      </w:r>
    </w:p>
    <w:p w:rsidR="009343BB" w:rsidRPr="009E2BEE" w:rsidRDefault="009343BB" w:rsidP="009343BB">
      <w:pPr>
        <w:shd w:val="clear" w:color="auto" w:fill="FFFFFF"/>
        <w:spacing w:after="107" w:line="236" w:lineRule="atLeast"/>
        <w:jc w:val="both"/>
        <w:textAlignment w:val="baseline"/>
        <w:rPr>
          <w:color w:val="000000"/>
        </w:rPr>
      </w:pPr>
      <w:r w:rsidRPr="009E2BEE">
        <w:rPr>
          <w:color w:val="000000"/>
        </w:rPr>
        <w:t>После этого полностью откройте кран на газопроводе к плите (положение крана «</w:t>
      </w:r>
      <w:proofErr w:type="gramStart"/>
      <w:r w:rsidRPr="009E2BEE">
        <w:rPr>
          <w:color w:val="000000"/>
        </w:rPr>
        <w:t>открыто</w:t>
      </w:r>
      <w:proofErr w:type="gramEnd"/>
      <w:r w:rsidRPr="009E2BEE">
        <w:rPr>
          <w:color w:val="000000"/>
        </w:rPr>
        <w:t>/закрыто» показывает флажок или риска на кране: если флажок крана поперёк трубы, это означает «закрыто»)</w:t>
      </w:r>
    </w:p>
    <w:p w:rsidR="009343BB" w:rsidRPr="009E2BEE" w:rsidRDefault="009343BB" w:rsidP="009343BB">
      <w:pPr>
        <w:shd w:val="clear" w:color="auto" w:fill="FFFFFF"/>
        <w:spacing w:after="107" w:line="236" w:lineRule="atLeast"/>
        <w:jc w:val="both"/>
        <w:textAlignment w:val="baseline"/>
        <w:rPr>
          <w:color w:val="000000"/>
        </w:rPr>
      </w:pPr>
      <w:r w:rsidRPr="009E2BEE">
        <w:rPr>
          <w:color w:val="000000"/>
        </w:rPr>
        <w:t>Поднесите зажжённую спичку к газовой горелке, затем откройте краник включаемой горелки. Газ при этом должен загореться во всех отверстиях рассекателя горелки. Горение газа нормальное, если пламя горелки спокойное, голубоватое или фиолетовое, при этом пламя не должно «выбиваться» из-под посуды.</w:t>
      </w:r>
    </w:p>
    <w:p w:rsidR="009343BB" w:rsidRPr="009E2BEE" w:rsidRDefault="009343BB" w:rsidP="009343BB">
      <w:pPr>
        <w:shd w:val="clear" w:color="auto" w:fill="FFFFFF"/>
        <w:spacing w:after="107" w:line="236" w:lineRule="atLeast"/>
        <w:jc w:val="both"/>
        <w:textAlignment w:val="baseline"/>
        <w:rPr>
          <w:color w:val="000000"/>
        </w:rPr>
      </w:pPr>
      <w:r w:rsidRPr="009E2BEE">
        <w:rPr>
          <w:color w:val="000000"/>
        </w:rPr>
        <w:t>По окончании пользования горелкой закройте её краник, а по окончании пользования плитой - кран на газопроводе.</w:t>
      </w:r>
    </w:p>
    <w:p w:rsidR="009343BB" w:rsidRPr="009E2BEE" w:rsidRDefault="009343BB" w:rsidP="009343BB">
      <w:pPr>
        <w:shd w:val="clear" w:color="auto" w:fill="FFFFFF"/>
        <w:spacing w:after="107" w:line="236" w:lineRule="atLeast"/>
        <w:jc w:val="both"/>
        <w:textAlignment w:val="baseline"/>
        <w:rPr>
          <w:color w:val="000000"/>
        </w:rPr>
      </w:pPr>
      <w:r w:rsidRPr="009E2BEE">
        <w:rPr>
          <w:color w:val="000000"/>
        </w:rPr>
        <w:t xml:space="preserve">При пользовании духовым шкафом </w:t>
      </w:r>
      <w:r w:rsidR="00D266C9">
        <w:rPr>
          <w:color w:val="000000"/>
        </w:rPr>
        <w:t xml:space="preserve">сначала </w:t>
      </w:r>
      <w:r w:rsidRPr="009E2BEE">
        <w:rPr>
          <w:color w:val="000000"/>
        </w:rPr>
        <w:t>проветрите духовку 2-3 минуты, открыв дверцу.</w:t>
      </w:r>
    </w:p>
    <w:p w:rsidR="009343BB" w:rsidRPr="009E2BEE" w:rsidRDefault="009343BB" w:rsidP="009343BB">
      <w:pPr>
        <w:shd w:val="clear" w:color="auto" w:fill="FFFFFF"/>
        <w:spacing w:after="107" w:line="236" w:lineRule="atLeast"/>
        <w:jc w:val="both"/>
        <w:textAlignment w:val="baseline"/>
        <w:rPr>
          <w:color w:val="000000"/>
        </w:rPr>
      </w:pPr>
      <w:r w:rsidRPr="009E2BEE">
        <w:rPr>
          <w:color w:val="000000"/>
        </w:rPr>
        <w:t>Поднесите горящую спичку, зажжённый жгутик из бумаги к горелке духовки. Газ должен загореться во всех отверстиях горелки. Убедитесь, что газ горит нормальным пламенем.</w:t>
      </w:r>
    </w:p>
    <w:p w:rsidR="009343BB" w:rsidRPr="009E2BEE" w:rsidRDefault="009343BB" w:rsidP="009343BB">
      <w:pPr>
        <w:shd w:val="clear" w:color="auto" w:fill="FFFFFF"/>
        <w:spacing w:after="107" w:line="236" w:lineRule="atLeast"/>
        <w:jc w:val="both"/>
        <w:textAlignment w:val="baseline"/>
        <w:rPr>
          <w:color w:val="000000"/>
        </w:rPr>
      </w:pPr>
      <w:r w:rsidRPr="009E2BEE">
        <w:rPr>
          <w:color w:val="000000"/>
        </w:rPr>
        <w:t>Закройте крышку запального отверстия, а затем дверцу духовки. Через 10-15 минут она равномерно прогреется и будет готова к использованию.</w:t>
      </w:r>
    </w:p>
    <w:p w:rsidR="00261669" w:rsidRPr="00261669" w:rsidRDefault="00261669" w:rsidP="00261669">
      <w:pPr>
        <w:shd w:val="clear" w:color="auto" w:fill="FFFFFF"/>
        <w:spacing w:after="107" w:line="236" w:lineRule="atLeast"/>
        <w:jc w:val="both"/>
        <w:textAlignment w:val="baseline"/>
        <w:rPr>
          <w:color w:val="000000"/>
        </w:rPr>
      </w:pPr>
      <w:r w:rsidRPr="00261669">
        <w:rPr>
          <w:color w:val="000000"/>
        </w:rPr>
        <w:t>При внезапном прекращении подачи газа немедленно закрыть краны горелок газовых приборов.</w:t>
      </w:r>
    </w:p>
    <w:p w:rsidR="00261669" w:rsidRPr="00261669" w:rsidRDefault="00261669" w:rsidP="00261669">
      <w:pPr>
        <w:shd w:val="clear" w:color="auto" w:fill="FFFFFF"/>
        <w:spacing w:after="107" w:line="236" w:lineRule="atLeast"/>
        <w:jc w:val="both"/>
        <w:textAlignment w:val="baseline"/>
        <w:rPr>
          <w:color w:val="000000"/>
        </w:rPr>
      </w:pPr>
      <w:r w:rsidRPr="00261669">
        <w:rPr>
          <w:color w:val="000000"/>
        </w:rPr>
        <w:lastRenderedPageBreak/>
        <w:t>При появлении запаха газа необходимо выключить газовые приборы, не зажигать огонь, не включать (выключать) электроприборы, электроосвещение, проветрить помещение. Вызвать газовую аварийную службу 04.</w:t>
      </w:r>
    </w:p>
    <w:p w:rsidR="00261669" w:rsidRPr="00261669" w:rsidRDefault="00261669" w:rsidP="00261669">
      <w:pPr>
        <w:shd w:val="clear" w:color="auto" w:fill="FFFFFF"/>
        <w:spacing w:after="107" w:line="236" w:lineRule="atLeast"/>
        <w:jc w:val="both"/>
        <w:textAlignment w:val="baseline"/>
        <w:rPr>
          <w:color w:val="000000"/>
        </w:rPr>
      </w:pPr>
      <w:r w:rsidRPr="00261669">
        <w:rPr>
          <w:color w:val="000000"/>
        </w:rPr>
        <w:t>Для того</w:t>
      </w:r>
      <w:proofErr w:type="gramStart"/>
      <w:r w:rsidRPr="00261669">
        <w:rPr>
          <w:color w:val="000000"/>
        </w:rPr>
        <w:t>,</w:t>
      </w:r>
      <w:proofErr w:type="gramEnd"/>
      <w:r w:rsidRPr="00261669">
        <w:rPr>
          <w:color w:val="000000"/>
        </w:rPr>
        <w:t xml:space="preserve"> чтобы газовое оборудование работало безотказно, необходимо обеспечивать его исправность и чистоту.</w:t>
      </w:r>
    </w:p>
    <w:p w:rsidR="00261669" w:rsidRPr="00261669" w:rsidRDefault="00261669" w:rsidP="00261669">
      <w:pPr>
        <w:shd w:val="clear" w:color="auto" w:fill="FFFFFF"/>
        <w:spacing w:line="236" w:lineRule="atLeast"/>
        <w:textAlignment w:val="baseline"/>
        <w:rPr>
          <w:color w:val="000000"/>
        </w:rPr>
      </w:pPr>
      <w:r w:rsidRPr="00261669">
        <w:rPr>
          <w:b/>
          <w:bCs/>
          <w:color w:val="000000"/>
          <w:bdr w:val="none" w:sz="0" w:space="0" w:color="auto" w:frame="1"/>
        </w:rPr>
        <w:t>НЕЛЬЗЯ допускать к пользованию газовыми приборами детей дошкольного возраста или лиц, не знакомых с правилами пользования приборами.</w:t>
      </w:r>
    </w:p>
    <w:p w:rsidR="00261669" w:rsidRPr="00261669" w:rsidRDefault="00261669" w:rsidP="00261669">
      <w:pPr>
        <w:shd w:val="clear" w:color="auto" w:fill="FFFFFF"/>
        <w:spacing w:line="236" w:lineRule="atLeast"/>
        <w:textAlignment w:val="baseline"/>
        <w:rPr>
          <w:color w:val="000000"/>
        </w:rPr>
      </w:pPr>
      <w:r w:rsidRPr="00261669">
        <w:rPr>
          <w:b/>
          <w:bCs/>
          <w:color w:val="000000"/>
          <w:bdr w:val="none" w:sz="0" w:space="0" w:color="auto" w:frame="1"/>
        </w:rPr>
        <w:t>НЕЛЬЗЯ спать в помещении, где установлено газовое оборудование.</w:t>
      </w:r>
    </w:p>
    <w:p w:rsidR="00261669" w:rsidRPr="00261669" w:rsidRDefault="00261669" w:rsidP="00261669">
      <w:pPr>
        <w:shd w:val="clear" w:color="auto" w:fill="FFFFFF"/>
        <w:spacing w:line="236" w:lineRule="atLeast"/>
        <w:textAlignment w:val="baseline"/>
        <w:rPr>
          <w:color w:val="000000"/>
        </w:rPr>
      </w:pPr>
      <w:r w:rsidRPr="00261669">
        <w:rPr>
          <w:b/>
          <w:bCs/>
          <w:color w:val="000000"/>
          <w:bdr w:val="none" w:sz="0" w:space="0" w:color="auto" w:frame="1"/>
        </w:rPr>
        <w:t>НЕЛЬЗЯ самостоятельно производить ремонт и переустановку газового оборудования.</w:t>
      </w:r>
    </w:p>
    <w:p w:rsidR="009343BB" w:rsidRPr="009E2BEE" w:rsidRDefault="009343BB" w:rsidP="009343BB">
      <w:pPr>
        <w:shd w:val="clear" w:color="auto" w:fill="FFFFFF"/>
        <w:spacing w:line="236" w:lineRule="atLeast"/>
        <w:jc w:val="both"/>
        <w:textAlignment w:val="baseline"/>
        <w:rPr>
          <w:color w:val="000000"/>
        </w:rPr>
      </w:pPr>
      <w:r w:rsidRPr="009E2BEE">
        <w:rPr>
          <w:b/>
          <w:bCs/>
          <w:color w:val="000000"/>
          <w:bdr w:val="none" w:sz="0" w:space="0" w:color="auto" w:frame="1"/>
        </w:rPr>
        <w:t xml:space="preserve">НЕЛЬЗЯ загромождать газовую плиту посторонними предметами, класть возле неё и в сушильный шкаф </w:t>
      </w:r>
      <w:proofErr w:type="spellStart"/>
      <w:r w:rsidRPr="009E2BEE">
        <w:rPr>
          <w:b/>
          <w:bCs/>
          <w:color w:val="000000"/>
          <w:bdr w:val="none" w:sz="0" w:space="0" w:color="auto" w:frame="1"/>
        </w:rPr>
        <w:t>легковозгораемые</w:t>
      </w:r>
      <w:proofErr w:type="spellEnd"/>
      <w:r w:rsidRPr="009E2BEE">
        <w:rPr>
          <w:b/>
          <w:bCs/>
          <w:color w:val="000000"/>
          <w:bdr w:val="none" w:sz="0" w:space="0" w:color="auto" w:frame="1"/>
        </w:rPr>
        <w:t xml:space="preserve"> предметы (тряпки, бумагу и т. п.).</w:t>
      </w:r>
    </w:p>
    <w:p w:rsidR="009343BB" w:rsidRPr="009E2BEE" w:rsidRDefault="009343BB" w:rsidP="009343BB">
      <w:pPr>
        <w:shd w:val="clear" w:color="auto" w:fill="FFFFFF"/>
        <w:spacing w:line="236" w:lineRule="atLeast"/>
        <w:jc w:val="both"/>
        <w:textAlignment w:val="baseline"/>
        <w:rPr>
          <w:color w:val="000000"/>
        </w:rPr>
      </w:pPr>
      <w:r w:rsidRPr="009E2BEE">
        <w:rPr>
          <w:b/>
          <w:bCs/>
          <w:color w:val="000000"/>
          <w:bdr w:val="none" w:sz="0" w:space="0" w:color="auto" w:frame="1"/>
        </w:rPr>
        <w:t>НЕЛЬЗЯ оставлять без присмотра газовую плиту с зажжёнными горелками, а также использовать горелки газовой плиты для обогрева помещения.</w:t>
      </w:r>
    </w:p>
    <w:p w:rsidR="009343BB" w:rsidRPr="009E2BEE" w:rsidRDefault="009343BB" w:rsidP="009343BB">
      <w:pPr>
        <w:shd w:val="clear" w:color="auto" w:fill="FFFFFF"/>
        <w:spacing w:line="236" w:lineRule="atLeast"/>
        <w:jc w:val="both"/>
        <w:textAlignment w:val="baseline"/>
        <w:rPr>
          <w:color w:val="000000"/>
        </w:rPr>
      </w:pPr>
      <w:r w:rsidRPr="009E2BEE">
        <w:rPr>
          <w:b/>
          <w:bCs/>
          <w:color w:val="000000"/>
          <w:bdr w:val="none" w:sz="0" w:space="0" w:color="auto" w:frame="1"/>
        </w:rPr>
        <w:t>НЕЛЬЗЯ привязывать</w:t>
      </w:r>
      <w:r w:rsidRPr="009E2BEE">
        <w:rPr>
          <w:color w:val="000000"/>
        </w:rPr>
        <w:t> </w:t>
      </w:r>
      <w:r w:rsidRPr="009E2BEE">
        <w:rPr>
          <w:b/>
          <w:bCs/>
          <w:color w:val="000000"/>
          <w:bdr w:val="none" w:sz="0" w:space="0" w:color="auto" w:frame="1"/>
        </w:rPr>
        <w:t>над газовой плитой верёвки для развешивания белья и других вещей</w:t>
      </w:r>
    </w:p>
    <w:p w:rsidR="009343BB" w:rsidRPr="009E2BEE" w:rsidRDefault="009343BB" w:rsidP="009343BB">
      <w:pPr>
        <w:shd w:val="clear" w:color="auto" w:fill="FFFFFF"/>
        <w:spacing w:line="236" w:lineRule="atLeast"/>
        <w:jc w:val="both"/>
        <w:textAlignment w:val="baseline"/>
        <w:rPr>
          <w:b/>
          <w:bCs/>
          <w:color w:val="000000"/>
          <w:bdr w:val="none" w:sz="0" w:space="0" w:color="auto" w:frame="1"/>
        </w:rPr>
      </w:pPr>
      <w:r w:rsidRPr="009E2BEE">
        <w:rPr>
          <w:b/>
          <w:bCs/>
          <w:color w:val="000000"/>
          <w:bdr w:val="none" w:sz="0" w:space="0" w:color="auto" w:frame="1"/>
        </w:rPr>
        <w:t>Недопустимо заливание горелок жидкостями.</w:t>
      </w:r>
    </w:p>
    <w:p w:rsidR="009343BB" w:rsidRPr="009E2BEE" w:rsidRDefault="009343BB" w:rsidP="009343BB">
      <w:pPr>
        <w:shd w:val="clear" w:color="auto" w:fill="FFFFFF"/>
        <w:spacing w:line="236" w:lineRule="atLeast"/>
        <w:jc w:val="both"/>
        <w:textAlignment w:val="baseline"/>
        <w:rPr>
          <w:color w:val="000000"/>
        </w:rPr>
      </w:pPr>
    </w:p>
    <w:p w:rsidR="009343BB" w:rsidRPr="009E2BEE" w:rsidRDefault="009343BB" w:rsidP="009343BB">
      <w:pPr>
        <w:shd w:val="clear" w:color="auto" w:fill="FFFFFF"/>
        <w:spacing w:line="236" w:lineRule="atLeast"/>
        <w:jc w:val="center"/>
        <w:textAlignment w:val="baseline"/>
        <w:rPr>
          <w:color w:val="000000"/>
        </w:rPr>
      </w:pPr>
      <w:r w:rsidRPr="009E2BEE">
        <w:rPr>
          <w:b/>
          <w:bCs/>
          <w:i/>
          <w:iCs/>
          <w:color w:val="000000"/>
          <w:u w:val="single"/>
          <w:bdr w:val="none" w:sz="0" w:space="0" w:color="auto" w:frame="1"/>
        </w:rPr>
        <w:t>ПРОТОЧНЫЙ ВОДОНАГРЕВАТЕЛЬ (КОЛОНКА)</w:t>
      </w:r>
    </w:p>
    <w:p w:rsidR="009343BB" w:rsidRPr="009E2BEE" w:rsidRDefault="009343BB" w:rsidP="009343BB">
      <w:pPr>
        <w:shd w:val="clear" w:color="auto" w:fill="FFFFFF"/>
        <w:spacing w:after="107" w:line="236" w:lineRule="atLeast"/>
        <w:jc w:val="both"/>
        <w:textAlignment w:val="baseline"/>
        <w:rPr>
          <w:color w:val="000000"/>
        </w:rPr>
      </w:pPr>
      <w:r w:rsidRPr="009E2BEE">
        <w:rPr>
          <w:color w:val="000000"/>
        </w:rPr>
        <w:t>Помещение, где устанавливается колонка, обязательно должно иметь свободный доступ воздуха извне (форточку в окне, щель между полом и дверью) и вентиляционную вытяжку у потолка.</w:t>
      </w:r>
    </w:p>
    <w:p w:rsidR="009343BB" w:rsidRPr="009E2BEE" w:rsidRDefault="009343BB" w:rsidP="009343BB">
      <w:pPr>
        <w:shd w:val="clear" w:color="auto" w:fill="FFFFFF"/>
        <w:spacing w:after="107" w:line="236" w:lineRule="atLeast"/>
        <w:jc w:val="both"/>
        <w:textAlignment w:val="baseline"/>
        <w:rPr>
          <w:color w:val="000000"/>
        </w:rPr>
      </w:pPr>
      <w:r w:rsidRPr="009E2BEE">
        <w:rPr>
          <w:color w:val="000000"/>
        </w:rPr>
        <w:t>Необходимо проверить тягу в дымоходе (до розжига), во время пользования путём поднесения зажжённой спички в специальное отверстие колонки, при этом пламя должно втягиваться вовнутрь.</w:t>
      </w:r>
    </w:p>
    <w:p w:rsidR="009343BB" w:rsidRPr="009E2BEE" w:rsidRDefault="009343BB" w:rsidP="009343BB">
      <w:pPr>
        <w:shd w:val="clear" w:color="auto" w:fill="FFFFFF"/>
        <w:spacing w:after="107" w:line="236" w:lineRule="atLeast"/>
        <w:jc w:val="both"/>
        <w:textAlignment w:val="baseline"/>
        <w:rPr>
          <w:color w:val="000000"/>
        </w:rPr>
      </w:pPr>
      <w:r w:rsidRPr="009E2BEE">
        <w:rPr>
          <w:color w:val="000000"/>
        </w:rPr>
        <w:t>Использовать газ нужно экономно: без необходимости не включать колонку, регулировать температуру воды в пределах 55 градусов по Цельсию.</w:t>
      </w:r>
    </w:p>
    <w:p w:rsidR="009343BB" w:rsidRPr="009E2BEE" w:rsidRDefault="009343BB" w:rsidP="009343BB">
      <w:pPr>
        <w:shd w:val="clear" w:color="auto" w:fill="FFFFFF"/>
        <w:spacing w:line="236" w:lineRule="atLeast"/>
        <w:textAlignment w:val="baseline"/>
        <w:rPr>
          <w:color w:val="000000"/>
        </w:rPr>
      </w:pPr>
      <w:r w:rsidRPr="009E2BEE">
        <w:rPr>
          <w:b/>
          <w:bCs/>
          <w:color w:val="000000"/>
          <w:bdr w:val="none" w:sz="0" w:space="0" w:color="auto" w:frame="1"/>
        </w:rPr>
        <w:t xml:space="preserve">НЕЛЬЗЯ пользоваться газовой колонкой при отсутствии или недостаточной тяге в </w:t>
      </w:r>
      <w:r w:rsidRPr="009E2BEE">
        <w:rPr>
          <w:b/>
          <w:bCs/>
          <w:color w:val="000000"/>
          <w:bdr w:val="none" w:sz="0" w:space="0" w:color="auto" w:frame="1"/>
        </w:rPr>
        <w:lastRenderedPageBreak/>
        <w:t>дымоходе и вентиляционном канале, а также при обратной тяге.</w:t>
      </w:r>
    </w:p>
    <w:p w:rsidR="009343BB" w:rsidRPr="009E2BEE" w:rsidRDefault="009343BB" w:rsidP="009343BB">
      <w:pPr>
        <w:shd w:val="clear" w:color="auto" w:fill="FFFFFF"/>
        <w:spacing w:line="236" w:lineRule="atLeast"/>
        <w:textAlignment w:val="baseline"/>
        <w:rPr>
          <w:color w:val="000000"/>
        </w:rPr>
      </w:pPr>
      <w:r w:rsidRPr="009E2BEE">
        <w:rPr>
          <w:b/>
          <w:bCs/>
          <w:color w:val="000000"/>
          <w:bdr w:val="none" w:sz="0" w:space="0" w:color="auto" w:frame="1"/>
        </w:rPr>
        <w:t>НЕЛЬЗЯ закрывать щель внизу двери помещений, где установлен водонагреватель, так как прекращение подачи свежего воздуха нарушит необходимый воздухообмен.</w:t>
      </w:r>
    </w:p>
    <w:p w:rsidR="009343BB" w:rsidRPr="009E2BEE" w:rsidRDefault="009343BB" w:rsidP="009343BB">
      <w:pPr>
        <w:shd w:val="clear" w:color="auto" w:fill="FFFFFF"/>
        <w:spacing w:line="236" w:lineRule="atLeast"/>
        <w:textAlignment w:val="baseline"/>
        <w:rPr>
          <w:color w:val="000000"/>
        </w:rPr>
      </w:pPr>
      <w:r w:rsidRPr="009E2BEE">
        <w:rPr>
          <w:b/>
          <w:bCs/>
          <w:color w:val="000000"/>
          <w:bdr w:val="none" w:sz="0" w:space="0" w:color="auto" w:frame="1"/>
        </w:rPr>
        <w:t>НЕЛЬЗЯ оставлять колонку с зажжённой горелкой без постоянного надзора, а также оставлять открытым газовый кран при незажжённой запальной горелке.</w:t>
      </w:r>
    </w:p>
    <w:p w:rsidR="009343BB" w:rsidRPr="009E2BEE" w:rsidRDefault="009343BB" w:rsidP="009343BB">
      <w:pPr>
        <w:shd w:val="clear" w:color="auto" w:fill="FFFFFF"/>
        <w:spacing w:line="236" w:lineRule="atLeast"/>
        <w:textAlignment w:val="baseline"/>
        <w:rPr>
          <w:b/>
          <w:bCs/>
          <w:color w:val="000000"/>
          <w:bdr w:val="none" w:sz="0" w:space="0" w:color="auto" w:frame="1"/>
        </w:rPr>
      </w:pPr>
      <w:r w:rsidRPr="009E2BEE">
        <w:rPr>
          <w:b/>
          <w:bCs/>
          <w:color w:val="000000"/>
          <w:bdr w:val="none" w:sz="0" w:space="0" w:color="auto" w:frame="1"/>
        </w:rPr>
        <w:t>НЕЛЬЗЯ использовать газовую колонку с неисправной автоматикой безопасности.</w:t>
      </w:r>
    </w:p>
    <w:p w:rsidR="009343BB" w:rsidRPr="009E2BEE" w:rsidRDefault="009343BB" w:rsidP="009343BB">
      <w:pPr>
        <w:shd w:val="clear" w:color="auto" w:fill="FFFFFF"/>
        <w:spacing w:line="236" w:lineRule="atLeast"/>
        <w:jc w:val="center"/>
        <w:textAlignment w:val="baseline"/>
        <w:rPr>
          <w:b/>
          <w:bCs/>
          <w:i/>
          <w:iCs/>
          <w:color w:val="000000"/>
          <w:u w:val="single"/>
          <w:bdr w:val="none" w:sz="0" w:space="0" w:color="auto" w:frame="1"/>
        </w:rPr>
      </w:pPr>
    </w:p>
    <w:p w:rsidR="009343BB" w:rsidRPr="009E2BEE" w:rsidRDefault="009343BB" w:rsidP="00261669">
      <w:pPr>
        <w:shd w:val="clear" w:color="auto" w:fill="FFFFFF"/>
        <w:spacing w:line="236" w:lineRule="atLeast"/>
        <w:jc w:val="center"/>
        <w:textAlignment w:val="baseline"/>
        <w:rPr>
          <w:color w:val="000000"/>
        </w:rPr>
      </w:pPr>
      <w:r w:rsidRPr="009E2BEE">
        <w:rPr>
          <w:b/>
          <w:bCs/>
          <w:color w:val="000000"/>
          <w:u w:val="single"/>
          <w:bdr w:val="none" w:sz="0" w:space="0" w:color="auto" w:frame="1"/>
        </w:rPr>
        <w:t>СЛЕДИТЕ ЗА СОСТОЯНИЕМ ДЫМОХОДА!</w:t>
      </w:r>
    </w:p>
    <w:p w:rsidR="009343BB" w:rsidRPr="009E2BEE" w:rsidRDefault="009343BB" w:rsidP="009343BB">
      <w:pPr>
        <w:shd w:val="clear" w:color="auto" w:fill="FFFFFF"/>
        <w:spacing w:after="107" w:line="236" w:lineRule="atLeast"/>
        <w:jc w:val="both"/>
        <w:textAlignment w:val="baseline"/>
        <w:rPr>
          <w:color w:val="000000"/>
        </w:rPr>
      </w:pPr>
      <w:r w:rsidRPr="009E2BEE">
        <w:rPr>
          <w:color w:val="000000"/>
        </w:rPr>
        <w:t>Завал дымохода, разрушение его кладки, попадание посторонних предметов в дымоход могут стать причинами нарушения тяги, при этом продукты сгорания газа попадают в помещение, что приводит к отравлению угарным газом. Неблагоприятные погодные условия: обмерзание оголовков, сильный ветер, туман также могут привести к нарушению тяги в дымоходе.</w:t>
      </w:r>
    </w:p>
    <w:p w:rsidR="009343BB" w:rsidRPr="009E2BEE" w:rsidRDefault="009343BB" w:rsidP="009343BB">
      <w:pPr>
        <w:shd w:val="clear" w:color="auto" w:fill="FFFFFF"/>
        <w:spacing w:line="236" w:lineRule="atLeast"/>
        <w:jc w:val="center"/>
        <w:textAlignment w:val="baseline"/>
        <w:rPr>
          <w:b/>
          <w:bCs/>
          <w:i/>
          <w:iCs/>
          <w:color w:val="000000"/>
          <w:u w:val="single"/>
          <w:bdr w:val="none" w:sz="0" w:space="0" w:color="auto" w:frame="1"/>
        </w:rPr>
      </w:pPr>
    </w:p>
    <w:p w:rsidR="009343BB" w:rsidRPr="009E2BEE" w:rsidRDefault="009343BB" w:rsidP="009343BB">
      <w:pPr>
        <w:shd w:val="clear" w:color="auto" w:fill="FFFFFF"/>
        <w:spacing w:after="107" w:line="236" w:lineRule="atLeast"/>
        <w:jc w:val="center"/>
        <w:textAlignment w:val="baseline"/>
        <w:rPr>
          <w:b/>
          <w:color w:val="000000"/>
          <w:sz w:val="28"/>
          <w:szCs w:val="28"/>
        </w:rPr>
      </w:pPr>
      <w:r w:rsidRPr="009E2BEE">
        <w:rPr>
          <w:b/>
          <w:color w:val="000000"/>
          <w:sz w:val="28"/>
          <w:szCs w:val="28"/>
        </w:rPr>
        <w:t>Пренебрежение правилами пользования газовыми приборами может привести к тяжёлым последствиям!</w:t>
      </w:r>
    </w:p>
    <w:p w:rsidR="009343BB" w:rsidRPr="009E2BEE" w:rsidRDefault="009343BB" w:rsidP="009343BB">
      <w:pPr>
        <w:shd w:val="clear" w:color="auto" w:fill="FFFFFF"/>
        <w:spacing w:after="107" w:line="236" w:lineRule="atLeast"/>
        <w:jc w:val="center"/>
        <w:textAlignment w:val="baseline"/>
        <w:rPr>
          <w:b/>
          <w:color w:val="000000"/>
          <w:sz w:val="28"/>
          <w:szCs w:val="28"/>
        </w:rPr>
      </w:pPr>
      <w:r w:rsidRPr="009E2BEE">
        <w:rPr>
          <w:b/>
          <w:color w:val="000000"/>
          <w:sz w:val="28"/>
          <w:szCs w:val="28"/>
        </w:rPr>
        <w:t>При обнаружении утечки газа, неисправностей газового оборудования или обнаружений запаха газа звоните по телефону 04 или 112</w:t>
      </w:r>
    </w:p>
    <w:p w:rsidR="004A6CFC" w:rsidRPr="009F06AF" w:rsidRDefault="009F06AF" w:rsidP="009F06AF">
      <w:pPr>
        <w:shd w:val="clear" w:color="auto" w:fill="FFFFFF"/>
        <w:spacing w:after="107" w:line="236" w:lineRule="atLeast"/>
        <w:textAlignment w:val="baseline"/>
        <w:rPr>
          <w:color w:val="000000"/>
        </w:rPr>
      </w:pPr>
      <w:r w:rsidRPr="009F06AF">
        <w:rPr>
          <w:color w:val="000000"/>
        </w:rPr>
        <w:t>Приближаются Новогодние праздники</w:t>
      </w:r>
    </w:p>
    <w:p w:rsidR="004A6CFC" w:rsidRPr="009E2BEE" w:rsidRDefault="004A6CFC" w:rsidP="004A6CFC">
      <w:pPr>
        <w:jc w:val="center"/>
        <w:rPr>
          <w:rFonts w:eastAsia="Calibri"/>
          <w:b/>
          <w:color w:val="000000" w:themeColor="text1"/>
          <w:lang w:eastAsia="en-US"/>
        </w:rPr>
      </w:pPr>
      <w:r w:rsidRPr="009E2BEE">
        <w:rPr>
          <w:rFonts w:eastAsia="Calibri"/>
          <w:b/>
          <w:color w:val="000000" w:themeColor="text1"/>
          <w:lang w:eastAsia="en-US"/>
        </w:rPr>
        <w:t>Отдел надзорной деятельности по применению гражданами</w:t>
      </w:r>
      <w:r w:rsidRPr="009E2BEE">
        <w:rPr>
          <w:rFonts w:eastAsia="Calibri"/>
          <w:b/>
          <w:color w:val="000000" w:themeColor="text1"/>
          <w:lang w:eastAsia="en-US"/>
        </w:rPr>
        <w:br/>
        <w:t xml:space="preserve">бытовых пиротехнических изделий </w:t>
      </w:r>
    </w:p>
    <w:p w:rsidR="004A6CFC" w:rsidRPr="009E2BEE" w:rsidRDefault="004A6CFC" w:rsidP="004A6CFC">
      <w:pPr>
        <w:jc w:val="center"/>
        <w:rPr>
          <w:rFonts w:eastAsia="Calibri"/>
          <w:b/>
          <w:color w:val="000000" w:themeColor="text1"/>
          <w:lang w:eastAsia="en-US"/>
        </w:rPr>
      </w:pPr>
      <w:r w:rsidRPr="009E2BEE">
        <w:rPr>
          <w:rFonts w:eastAsia="Calibri"/>
          <w:b/>
          <w:color w:val="000000" w:themeColor="text1"/>
          <w:lang w:eastAsia="en-US"/>
        </w:rPr>
        <w:t>НАПОМИНАЕТ:</w:t>
      </w:r>
    </w:p>
    <w:p w:rsidR="00EC1187" w:rsidRPr="009E2BEE" w:rsidRDefault="00886F1A" w:rsidP="004040CC">
      <w:pPr>
        <w:shd w:val="clear" w:color="auto" w:fill="FFFFFF"/>
        <w:spacing w:after="107" w:line="236" w:lineRule="atLeast"/>
        <w:textAlignment w:val="baseline"/>
        <w:rPr>
          <w:b/>
          <w:color w:val="000000" w:themeColor="text1"/>
        </w:rPr>
      </w:pPr>
      <w:r w:rsidRPr="009E2BEE">
        <w:rPr>
          <w:rFonts w:eastAsia="Calibri"/>
          <w:noProof/>
        </w:rPr>
        <w:drawing>
          <wp:anchor distT="0" distB="0" distL="114300" distR="114300" simplePos="0" relativeHeight="251663360" behindDoc="0" locked="0" layoutInCell="1" allowOverlap="1">
            <wp:simplePos x="0" y="0"/>
            <wp:positionH relativeFrom="column">
              <wp:posOffset>-113665</wp:posOffset>
            </wp:positionH>
            <wp:positionV relativeFrom="paragraph">
              <wp:posOffset>1104900</wp:posOffset>
            </wp:positionV>
            <wp:extent cx="624840" cy="462915"/>
            <wp:effectExtent l="0" t="0" r="381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743" t="30902" r="2283" b="50874"/>
                    <a:stretch>
                      <a:fillRect/>
                    </a:stretch>
                  </pic:blipFill>
                  <pic:spPr bwMode="auto">
                    <a:xfrm>
                      <a:off x="0" y="0"/>
                      <a:ext cx="624840" cy="462915"/>
                    </a:xfrm>
                    <a:prstGeom prst="rect">
                      <a:avLst/>
                    </a:prstGeom>
                    <a:noFill/>
                    <a:ln>
                      <a:noFill/>
                    </a:ln>
                  </pic:spPr>
                </pic:pic>
              </a:graphicData>
            </a:graphic>
          </wp:anchor>
        </w:drawing>
      </w:r>
      <w:r w:rsidR="004A6CFC" w:rsidRPr="009E2BEE">
        <w:rPr>
          <w:rFonts w:eastAsia="Calibri"/>
          <w:noProof/>
          <w:sz w:val="20"/>
          <w:szCs w:val="20"/>
        </w:rPr>
        <w:drawing>
          <wp:anchor distT="0" distB="0" distL="114300" distR="114300" simplePos="0" relativeHeight="251662336" behindDoc="0" locked="0" layoutInCell="1" allowOverlap="1">
            <wp:simplePos x="0" y="0"/>
            <wp:positionH relativeFrom="column">
              <wp:posOffset>-79375</wp:posOffset>
            </wp:positionH>
            <wp:positionV relativeFrom="paragraph">
              <wp:posOffset>125095</wp:posOffset>
            </wp:positionV>
            <wp:extent cx="883920" cy="577850"/>
            <wp:effectExtent l="0" t="0" r="0"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94" t="23692" r="76479" b="57854"/>
                    <a:stretch>
                      <a:fillRect/>
                    </a:stretch>
                  </pic:blipFill>
                  <pic:spPr bwMode="auto">
                    <a:xfrm>
                      <a:off x="0" y="0"/>
                      <a:ext cx="883920" cy="577850"/>
                    </a:xfrm>
                    <a:prstGeom prst="rect">
                      <a:avLst/>
                    </a:prstGeom>
                    <a:noFill/>
                    <a:ln>
                      <a:noFill/>
                    </a:ln>
                  </pic:spPr>
                </pic:pic>
              </a:graphicData>
            </a:graphic>
          </wp:anchor>
        </w:drawing>
      </w:r>
      <w:r w:rsidR="00EC1187" w:rsidRPr="009E2BEE">
        <w:rPr>
          <w:rFonts w:eastAsia="Calibri"/>
          <w:lang w:eastAsia="en-US"/>
        </w:rPr>
        <w:t>Никогда не ленитесь лишний раз прочитать инструкцию на изделие. Помните, что даже знакомое и обычное на вид пиротехническое изделие может иметь свои особенности</w:t>
      </w:r>
    </w:p>
    <w:p w:rsidR="00EC1187" w:rsidRPr="009E2BEE" w:rsidRDefault="00EC1187" w:rsidP="00EC1187">
      <w:pPr>
        <w:jc w:val="both"/>
        <w:rPr>
          <w:rFonts w:eastAsia="Calibri"/>
          <w:lang w:eastAsia="en-US"/>
        </w:rPr>
      </w:pPr>
      <w:r w:rsidRPr="009E2BEE">
        <w:rPr>
          <w:rFonts w:eastAsia="Calibri"/>
          <w:lang w:eastAsia="en-US"/>
        </w:rPr>
        <w:t>Фитиль следует поджигать на расстоянии вытянутой руки</w:t>
      </w:r>
    </w:p>
    <w:p w:rsidR="00886F1A" w:rsidRDefault="00886F1A" w:rsidP="009F06AF">
      <w:pPr>
        <w:rPr>
          <w:rFonts w:eastAsia="Calibri"/>
          <w:lang w:eastAsia="en-US"/>
        </w:rPr>
      </w:pPr>
      <w:r w:rsidRPr="009E2BEE">
        <w:rPr>
          <w:rFonts w:eastAsia="Calibri"/>
          <w:noProof/>
        </w:rPr>
        <w:drawing>
          <wp:anchor distT="0" distB="0" distL="114300" distR="114300" simplePos="0" relativeHeight="251676672" behindDoc="0" locked="0" layoutInCell="1" allowOverlap="1">
            <wp:simplePos x="0" y="0"/>
            <wp:positionH relativeFrom="column">
              <wp:posOffset>-6985</wp:posOffset>
            </wp:positionH>
            <wp:positionV relativeFrom="paragraph">
              <wp:posOffset>48895</wp:posOffset>
            </wp:positionV>
            <wp:extent cx="609600" cy="52197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23" t="67513" r="62474" b="14047"/>
                    <a:stretch>
                      <a:fillRect/>
                    </a:stretch>
                  </pic:blipFill>
                  <pic:spPr bwMode="auto">
                    <a:xfrm>
                      <a:off x="0" y="0"/>
                      <a:ext cx="609600" cy="521970"/>
                    </a:xfrm>
                    <a:prstGeom prst="rect">
                      <a:avLst/>
                    </a:prstGeom>
                    <a:noFill/>
                    <a:ln>
                      <a:noFill/>
                    </a:ln>
                  </pic:spPr>
                </pic:pic>
              </a:graphicData>
            </a:graphic>
          </wp:anchor>
        </w:drawing>
      </w:r>
    </w:p>
    <w:p w:rsidR="00EC1187" w:rsidRPr="009F06AF" w:rsidRDefault="00EC1187" w:rsidP="009F06AF">
      <w:pPr>
        <w:rPr>
          <w:b/>
          <w:i/>
          <w:sz w:val="28"/>
          <w:szCs w:val="28"/>
          <w:lang w:eastAsia="en-US" w:bidi="en-US"/>
        </w:rPr>
      </w:pPr>
      <w:r w:rsidRPr="009E2BEE">
        <w:rPr>
          <w:rFonts w:eastAsia="Calibri"/>
          <w:lang w:eastAsia="en-US"/>
        </w:rPr>
        <w:t xml:space="preserve">Зрители должны находиться за пределами </w:t>
      </w:r>
      <w:r w:rsidRPr="009E2BEE">
        <w:rPr>
          <w:rFonts w:eastAsia="Calibri"/>
          <w:lang w:eastAsia="en-US"/>
        </w:rPr>
        <w:lastRenderedPageBreak/>
        <w:t>опасной зоны, указанной в инструкции по применению конкретного пиротехнического изделия, но не менее 20 м</w:t>
      </w:r>
    </w:p>
    <w:p w:rsidR="00886F1A" w:rsidRDefault="00886F1A" w:rsidP="009F06AF">
      <w:pPr>
        <w:jc w:val="both"/>
        <w:rPr>
          <w:b/>
          <w:sz w:val="20"/>
          <w:szCs w:val="20"/>
        </w:rPr>
      </w:pPr>
    </w:p>
    <w:p w:rsidR="004A6CFC" w:rsidRPr="009F06AF" w:rsidRDefault="009F06AF" w:rsidP="009F06AF">
      <w:pPr>
        <w:jc w:val="both"/>
        <w:rPr>
          <w:b/>
          <w:sz w:val="28"/>
          <w:szCs w:val="28"/>
        </w:rPr>
      </w:pPr>
      <w:r w:rsidRPr="009E2BEE">
        <w:rPr>
          <w:b/>
          <w:noProof/>
          <w:sz w:val="20"/>
          <w:szCs w:val="20"/>
        </w:rPr>
        <w:drawing>
          <wp:anchor distT="0" distB="0" distL="114300" distR="114300" simplePos="0" relativeHeight="251665408" behindDoc="0" locked="0" layoutInCell="1" allowOverlap="1">
            <wp:simplePos x="0" y="0"/>
            <wp:positionH relativeFrom="column">
              <wp:posOffset>-12065</wp:posOffset>
            </wp:positionH>
            <wp:positionV relativeFrom="paragraph">
              <wp:posOffset>59055</wp:posOffset>
            </wp:positionV>
            <wp:extent cx="548640" cy="720090"/>
            <wp:effectExtent l="0" t="0" r="3810" b="381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 cy="720090"/>
                    </a:xfrm>
                    <a:prstGeom prst="rect">
                      <a:avLst/>
                    </a:prstGeom>
                    <a:noFill/>
                    <a:ln>
                      <a:noFill/>
                    </a:ln>
                  </pic:spPr>
                </pic:pic>
              </a:graphicData>
            </a:graphic>
          </wp:anchor>
        </w:drawing>
      </w:r>
      <w:r w:rsidR="004A6CFC" w:rsidRPr="009E2BEE">
        <w:rPr>
          <w:b/>
          <w:sz w:val="20"/>
          <w:szCs w:val="20"/>
        </w:rPr>
        <w:t>КАТЕГОРИЧЕСКИ ЗАПРЕЩАЕТСЯ</w:t>
      </w:r>
    </w:p>
    <w:p w:rsidR="004A6CFC" w:rsidRPr="009E2BEE" w:rsidRDefault="004A6CFC" w:rsidP="00EC1187">
      <w:pPr>
        <w:rPr>
          <w:sz w:val="20"/>
          <w:szCs w:val="20"/>
        </w:rPr>
      </w:pPr>
    </w:p>
    <w:p w:rsidR="00EC1187" w:rsidRPr="009E2BEE" w:rsidRDefault="00EC1187" w:rsidP="00EC1187">
      <w:r w:rsidRPr="009E2BEE">
        <w:t>Держать работающие пиротехнические изделия в руках</w:t>
      </w:r>
    </w:p>
    <w:p w:rsidR="00EC1187" w:rsidRPr="009E2BEE" w:rsidRDefault="006C2DE8" w:rsidP="00EC1187">
      <w:pPr>
        <w:jc w:val="both"/>
        <w:rPr>
          <w:rFonts w:eastAsia="Calibri"/>
          <w:b/>
          <w:color w:val="C00000"/>
          <w:sz w:val="40"/>
          <w:szCs w:val="22"/>
          <w:lang w:eastAsia="en-US"/>
        </w:rPr>
      </w:pPr>
      <w:r w:rsidRPr="006C2DE8">
        <w:rPr>
          <w:rFonts w:eastAsia="Calibri"/>
          <w:noProof/>
          <w:sz w:val="28"/>
          <w:szCs w:val="22"/>
        </w:rPr>
        <w:pict>
          <v:shapetype id="_x0000_t202" coordsize="21600,21600" o:spt="202" path="m,l,21600r21600,l21600,xe">
            <v:stroke joinstyle="miter"/>
            <v:path gradientshapeok="t" o:connecttype="rect"/>
          </v:shapetype>
          <v:shape id="Поле 44" o:spid="_x0000_s1026" type="#_x0000_t202" style="position:absolute;left:0;text-align:left;margin-left:6.05pt;margin-top:1.15pt;width:66pt;height:18.7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" filled="f" stroked="f">
            <v:textbox style="mso-fit-shape-to-text:t">
              <w:txbxContent>
                <w:p w:rsidR="00EC1187" w:rsidRPr="00385BB4" w:rsidRDefault="00EC1187" w:rsidP="00EC1187">
                  <w:pPr>
                    <w:rPr>
                      <w:sz w:val="20"/>
                      <w:szCs w:val="20"/>
                    </w:rPr>
                  </w:pPr>
                </w:p>
              </w:txbxContent>
            </v:textbox>
          </v:shape>
        </w:pict>
      </w:r>
    </w:p>
    <w:p w:rsidR="00EC1187" w:rsidRPr="009E2BEE" w:rsidRDefault="004A6CFC" w:rsidP="004A6CFC">
      <w:pPr>
        <w:pStyle w:val="a4"/>
        <w:rPr>
          <w:sz w:val="20"/>
          <w:szCs w:val="20"/>
        </w:rPr>
      </w:pPr>
      <w:r w:rsidRPr="009E2BEE">
        <w:rPr>
          <w:noProof/>
        </w:rPr>
        <w:drawing>
          <wp:anchor distT="0" distB="0" distL="114300" distR="114300" simplePos="0" relativeHeight="251666432" behindDoc="0" locked="0" layoutInCell="1" allowOverlap="1">
            <wp:simplePos x="0" y="0"/>
            <wp:positionH relativeFrom="column">
              <wp:posOffset>-75565</wp:posOffset>
            </wp:positionH>
            <wp:positionV relativeFrom="paragraph">
              <wp:posOffset>90805</wp:posOffset>
            </wp:positionV>
            <wp:extent cx="632460" cy="548640"/>
            <wp:effectExtent l="0" t="0" r="0" b="381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2794" t="55051" r="3915" b="24287"/>
                    <a:stretch>
                      <a:fillRect/>
                    </a:stretch>
                  </pic:blipFill>
                  <pic:spPr bwMode="auto">
                    <a:xfrm>
                      <a:off x="0" y="0"/>
                      <a:ext cx="632460" cy="548640"/>
                    </a:xfrm>
                    <a:prstGeom prst="rect">
                      <a:avLst/>
                    </a:prstGeom>
                    <a:noFill/>
                    <a:ln>
                      <a:noFill/>
                    </a:ln>
                  </pic:spPr>
                </pic:pic>
              </a:graphicData>
            </a:graphic>
          </wp:anchor>
        </w:drawing>
      </w:r>
      <w:r w:rsidR="00EC1187" w:rsidRPr="009E2BEE">
        <w:rPr>
          <w:rFonts w:eastAsia="Calibri"/>
          <w:lang w:eastAsia="en-US"/>
        </w:rPr>
        <w:t>Наклоняться над работающим пиротехническим изделием и после окончания его работы, а также в случае его несрабатывания.</w:t>
      </w:r>
    </w:p>
    <w:p w:rsidR="00EC1187" w:rsidRPr="009E2BEE" w:rsidRDefault="00EC1187" w:rsidP="00E71555">
      <w:pPr>
        <w:pStyle w:val="a4"/>
        <w:rPr>
          <w:sz w:val="20"/>
          <w:szCs w:val="20"/>
        </w:rPr>
      </w:pPr>
    </w:p>
    <w:p w:rsidR="00EC1187" w:rsidRPr="009E2BEE" w:rsidRDefault="00EC1187" w:rsidP="00EC1187">
      <w:pPr>
        <w:jc w:val="both"/>
        <w:rPr>
          <w:rFonts w:eastAsia="Calibri"/>
          <w:lang w:eastAsia="en-US"/>
        </w:rPr>
      </w:pPr>
      <w:r w:rsidRPr="009E2BEE">
        <w:rPr>
          <w:rFonts w:eastAsia="Calibri"/>
          <w:noProof/>
        </w:rPr>
        <w:drawing>
          <wp:anchor distT="0" distB="0" distL="114300" distR="114300" simplePos="0" relativeHeight="251670528" behindDoc="0" locked="0" layoutInCell="1" allowOverlap="1">
            <wp:simplePos x="0" y="0"/>
            <wp:positionH relativeFrom="column">
              <wp:posOffset>-14605</wp:posOffset>
            </wp:positionH>
            <wp:positionV relativeFrom="paragraph">
              <wp:posOffset>81915</wp:posOffset>
            </wp:positionV>
            <wp:extent cx="942975" cy="600075"/>
            <wp:effectExtent l="0" t="0" r="0" b="9525"/>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600075"/>
                    </a:xfrm>
                    <a:prstGeom prst="rect">
                      <a:avLst/>
                    </a:prstGeom>
                    <a:noFill/>
                  </pic:spPr>
                </pic:pic>
              </a:graphicData>
            </a:graphic>
          </wp:anchor>
        </w:drawing>
      </w:r>
      <w:r w:rsidRPr="009E2BEE">
        <w:rPr>
          <w:rFonts w:eastAsia="Calibri"/>
          <w:lang w:eastAsia="en-US"/>
        </w:rPr>
        <w:t>Производить запуск пиротехнических изделий в направлении людей, а также в место их возможного появления</w:t>
      </w:r>
    </w:p>
    <w:p w:rsidR="00EC1187" w:rsidRPr="009E2BEE" w:rsidRDefault="00EC1187" w:rsidP="00E71555">
      <w:pPr>
        <w:pStyle w:val="a4"/>
      </w:pPr>
    </w:p>
    <w:p w:rsidR="00EC1187" w:rsidRPr="009E2BEE" w:rsidRDefault="00EC1187" w:rsidP="00E71555">
      <w:pPr>
        <w:pStyle w:val="a4"/>
      </w:pPr>
    </w:p>
    <w:p w:rsidR="00EC1187" w:rsidRPr="009E2BEE" w:rsidRDefault="00EC1187" w:rsidP="00EC1187">
      <w:pPr>
        <w:jc w:val="both"/>
        <w:rPr>
          <w:rFonts w:eastAsia="Calibri"/>
          <w:lang w:eastAsia="en-US"/>
        </w:rPr>
      </w:pPr>
      <w:r w:rsidRPr="009E2BEE">
        <w:rPr>
          <w:rFonts w:eastAsia="Calibri"/>
          <w:noProof/>
        </w:rPr>
        <w:drawing>
          <wp:anchor distT="0" distB="0" distL="114300" distR="114300" simplePos="0" relativeHeight="251671552" behindDoc="0" locked="0" layoutInCell="1" allowOverlap="1">
            <wp:simplePos x="0" y="0"/>
            <wp:positionH relativeFrom="column">
              <wp:posOffset>635</wp:posOffset>
            </wp:positionH>
            <wp:positionV relativeFrom="paragraph">
              <wp:posOffset>-1905</wp:posOffset>
            </wp:positionV>
            <wp:extent cx="647700" cy="647700"/>
            <wp:effectExtent l="0" t="0" r="0"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647700"/>
                    </a:xfrm>
                    <a:prstGeom prst="rect">
                      <a:avLst/>
                    </a:prstGeom>
                    <a:noFill/>
                  </pic:spPr>
                </pic:pic>
              </a:graphicData>
            </a:graphic>
          </wp:anchor>
        </w:drawing>
      </w:r>
      <w:r w:rsidRPr="009E2BEE">
        <w:rPr>
          <w:rFonts w:eastAsia="Calibri"/>
          <w:lang w:eastAsia="en-US"/>
        </w:rPr>
        <w:t>Применять пиротехнические изделия в помещении</w:t>
      </w:r>
    </w:p>
    <w:p w:rsidR="00EC1187" w:rsidRPr="009E2BEE" w:rsidRDefault="00EC1187" w:rsidP="00E71555">
      <w:pPr>
        <w:pStyle w:val="a4"/>
      </w:pPr>
    </w:p>
    <w:p w:rsidR="00EC1187" w:rsidRPr="009E2BEE" w:rsidRDefault="00EC1187" w:rsidP="00E71555">
      <w:pPr>
        <w:pStyle w:val="a4"/>
      </w:pPr>
    </w:p>
    <w:p w:rsidR="00EC1187" w:rsidRPr="009E2BEE" w:rsidRDefault="00EC1187" w:rsidP="00E71555">
      <w:pPr>
        <w:pStyle w:val="a4"/>
      </w:pPr>
    </w:p>
    <w:p w:rsidR="00EC1187" w:rsidRPr="009E2BEE" w:rsidRDefault="00EC1187" w:rsidP="00EC1187">
      <w:pPr>
        <w:jc w:val="both"/>
        <w:rPr>
          <w:rFonts w:eastAsia="Calibri"/>
          <w:lang w:eastAsia="en-US"/>
        </w:rPr>
      </w:pPr>
      <w:r w:rsidRPr="009E2BEE">
        <w:rPr>
          <w:rFonts w:eastAsia="Calibri"/>
          <w:noProof/>
        </w:rPr>
        <w:drawing>
          <wp:anchor distT="0" distB="0" distL="114300" distR="114300" simplePos="0" relativeHeight="251672576" behindDoc="0" locked="0" layoutInCell="1" allowOverlap="1">
            <wp:simplePos x="0" y="0"/>
            <wp:positionH relativeFrom="column">
              <wp:posOffset>77470</wp:posOffset>
            </wp:positionH>
            <wp:positionV relativeFrom="paragraph">
              <wp:posOffset>330835</wp:posOffset>
            </wp:positionV>
            <wp:extent cx="920750" cy="736600"/>
            <wp:effectExtent l="0" t="0" r="0" b="6350"/>
            <wp:wrapSquare wrapText="bothSides"/>
            <wp:docPr id="55" name="Рисунок 55" descr="D:\Пиротехника\fi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D:\Пиротехника\fire5.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0750" cy="736600"/>
                    </a:xfrm>
                    <a:prstGeom prst="rect">
                      <a:avLst/>
                    </a:prstGeom>
                    <a:noFill/>
                    <a:ln>
                      <a:noFill/>
                    </a:ln>
                  </pic:spPr>
                </pic:pic>
              </a:graphicData>
            </a:graphic>
          </wp:anchor>
        </w:drawing>
      </w:r>
      <w:r w:rsidRPr="009E2BEE">
        <w:rPr>
          <w:rFonts w:eastAsia="Calibri"/>
          <w:lang w:eastAsia="en-US"/>
        </w:rPr>
        <w:t>Использовать пиротехнические изделия вблизи зданий, сооружений, деревьев, линий электропередач и на расстоянии менее радиуса опасной зоны</w:t>
      </w:r>
    </w:p>
    <w:p w:rsidR="00EC1187" w:rsidRPr="009E2BEE" w:rsidRDefault="00EC1187" w:rsidP="00E71555">
      <w:pPr>
        <w:pStyle w:val="a4"/>
        <w:rPr>
          <w:sz w:val="20"/>
          <w:szCs w:val="20"/>
        </w:rPr>
      </w:pPr>
    </w:p>
    <w:p w:rsidR="00EC1187" w:rsidRPr="009E2BEE" w:rsidRDefault="00EC1187" w:rsidP="00E71555">
      <w:pPr>
        <w:pStyle w:val="a4"/>
        <w:rPr>
          <w:sz w:val="20"/>
          <w:szCs w:val="20"/>
        </w:rPr>
      </w:pPr>
    </w:p>
    <w:p w:rsidR="00EC1187" w:rsidRPr="00886F1A" w:rsidRDefault="00886F1A" w:rsidP="00886F1A">
      <w:pPr>
        <w:jc w:val="center"/>
        <w:rPr>
          <w:b/>
          <w:sz w:val="28"/>
          <w:szCs w:val="28"/>
        </w:rPr>
      </w:pPr>
      <w:r w:rsidRPr="00886F1A">
        <w:rPr>
          <w:b/>
          <w:sz w:val="28"/>
          <w:szCs w:val="28"/>
        </w:rPr>
        <w:t xml:space="preserve">Помните: </w:t>
      </w:r>
      <w:proofErr w:type="gramStart"/>
      <w:r w:rsidRPr="00886F1A">
        <w:rPr>
          <w:b/>
          <w:sz w:val="28"/>
          <w:szCs w:val="28"/>
        </w:rPr>
        <w:t>ваша</w:t>
      </w:r>
      <w:proofErr w:type="gramEnd"/>
      <w:r w:rsidRPr="00886F1A">
        <w:rPr>
          <w:b/>
          <w:sz w:val="28"/>
          <w:szCs w:val="28"/>
        </w:rPr>
        <w:t xml:space="preserve"> безопасность-в ваших руках!</w:t>
      </w:r>
    </w:p>
    <w:p w:rsidR="00EC1187" w:rsidRPr="009E2BEE" w:rsidRDefault="00EC1187" w:rsidP="009E2BEE">
      <w:pPr>
        <w:rPr>
          <w:sz w:val="20"/>
          <w:szCs w:val="20"/>
        </w:rPr>
      </w:pPr>
    </w:p>
    <w:p w:rsidR="004040CC" w:rsidRDefault="004040CC" w:rsidP="009E2BEE">
      <w:pPr>
        <w:rPr>
          <w:b/>
          <w:i/>
        </w:rPr>
      </w:pPr>
    </w:p>
    <w:p w:rsidR="00EC1187" w:rsidRPr="004040CC" w:rsidRDefault="005A0687" w:rsidP="004040CC">
      <w:pPr>
        <w:jc w:val="center"/>
        <w:rPr>
          <w:b/>
          <w:i/>
        </w:rPr>
      </w:pPr>
      <w:r>
        <w:rPr>
          <w:b/>
          <w:i/>
        </w:rPr>
        <w:t>Объявление.</w:t>
      </w:r>
    </w:p>
    <w:p w:rsidR="005A0687" w:rsidRDefault="00886F1A" w:rsidP="009E2BEE">
      <w:r w:rsidRPr="004040CC">
        <w:rPr>
          <w:b/>
        </w:rPr>
        <w:t>30 ноября 2014 года</w:t>
      </w:r>
      <w:r w:rsidRPr="004040CC">
        <w:t xml:space="preserve">, в воскресенье,  ЦД </w:t>
      </w:r>
      <w:proofErr w:type="gramStart"/>
      <w:r w:rsidRPr="004040CC">
        <w:t>с</w:t>
      </w:r>
      <w:proofErr w:type="gramEnd"/>
      <w:r w:rsidRPr="004040CC">
        <w:t xml:space="preserve">. </w:t>
      </w:r>
      <w:proofErr w:type="gramStart"/>
      <w:r w:rsidRPr="004040CC">
        <w:t>Насадка</w:t>
      </w:r>
      <w:proofErr w:type="gramEnd"/>
      <w:r w:rsidR="005A0687">
        <w:t xml:space="preserve"> п</w:t>
      </w:r>
      <w:r w:rsidRPr="004040CC">
        <w:t>риглашает жителей на празднование Дня матери</w:t>
      </w:r>
      <w:r w:rsidR="005A0687">
        <w:t>.</w:t>
      </w:r>
    </w:p>
    <w:p w:rsidR="00EC1187" w:rsidRPr="004040CC" w:rsidRDefault="005A0687" w:rsidP="009E2BEE">
      <w:r>
        <w:t xml:space="preserve">Для вас концертная программа </w:t>
      </w:r>
      <w:r w:rsidR="004040CC">
        <w:t xml:space="preserve"> </w:t>
      </w:r>
      <w:r w:rsidR="004040CC" w:rsidRPr="004040CC">
        <w:rPr>
          <w:b/>
          <w:sz w:val="28"/>
          <w:szCs w:val="28"/>
        </w:rPr>
        <w:t>«Её величество, Мама</w:t>
      </w:r>
      <w:r w:rsidR="004040CC">
        <w:rPr>
          <w:b/>
          <w:sz w:val="28"/>
          <w:szCs w:val="28"/>
        </w:rPr>
        <w:t>!</w:t>
      </w:r>
      <w:r w:rsidR="004040CC" w:rsidRPr="004040CC">
        <w:rPr>
          <w:b/>
          <w:sz w:val="28"/>
          <w:szCs w:val="28"/>
        </w:rPr>
        <w:t>»</w:t>
      </w:r>
    </w:p>
    <w:p w:rsidR="00EC1187" w:rsidRPr="009E2BEE" w:rsidRDefault="004040CC" w:rsidP="009E2BEE">
      <w:pPr>
        <w:rPr>
          <w:sz w:val="20"/>
          <w:szCs w:val="20"/>
        </w:rPr>
      </w:pPr>
      <w:r>
        <w:rPr>
          <w:sz w:val="20"/>
          <w:szCs w:val="20"/>
        </w:rPr>
        <w:t xml:space="preserve">Начало в 12.00 </w:t>
      </w:r>
    </w:p>
    <w:p w:rsidR="00EC1187" w:rsidRPr="009E2BEE" w:rsidRDefault="00EC1187" w:rsidP="009E2BEE">
      <w:pPr>
        <w:rPr>
          <w:sz w:val="20"/>
          <w:szCs w:val="20"/>
        </w:rPr>
      </w:pPr>
    </w:p>
    <w:p w:rsidR="00EC1187" w:rsidRPr="009E2BEE" w:rsidRDefault="00EC1187" w:rsidP="009E2BEE">
      <w:pPr>
        <w:rPr>
          <w:sz w:val="20"/>
          <w:szCs w:val="20"/>
        </w:rPr>
      </w:pPr>
    </w:p>
    <w:p w:rsidR="00E71555" w:rsidRPr="009E2BEE" w:rsidRDefault="00E71555" w:rsidP="00E71555">
      <w:pPr>
        <w:pStyle w:val="a4"/>
        <w:rPr>
          <w:rFonts w:eastAsiaTheme="minorHAnsi"/>
          <w:sz w:val="20"/>
          <w:szCs w:val="20"/>
          <w:lang w:eastAsia="en-US"/>
        </w:rPr>
      </w:pPr>
      <w:r w:rsidRPr="009E2BEE">
        <w:rPr>
          <w:sz w:val="20"/>
          <w:szCs w:val="20"/>
        </w:rPr>
        <w:t>Учредитель: Администрация Насадского сельского поселения</w:t>
      </w:r>
      <w:r w:rsidRPr="009E2BEE">
        <w:rPr>
          <w:rFonts w:eastAsiaTheme="minorHAnsi"/>
          <w:sz w:val="20"/>
          <w:szCs w:val="20"/>
          <w:lang w:eastAsia="en-US"/>
        </w:rPr>
        <w:t xml:space="preserve">. </w:t>
      </w:r>
      <w:r w:rsidRPr="009E2BEE">
        <w:rPr>
          <w:sz w:val="20"/>
          <w:szCs w:val="20"/>
        </w:rPr>
        <w:t xml:space="preserve">Издатель: МБУ «Библиотека Насадского сельского поселения» при содействии  Совета ветеранов Адрес: 617423 Пермский край, Кунгурский район, </w:t>
      </w:r>
      <w:proofErr w:type="gramStart"/>
      <w:r w:rsidRPr="009E2BEE">
        <w:rPr>
          <w:sz w:val="20"/>
          <w:szCs w:val="20"/>
        </w:rPr>
        <w:t>с</w:t>
      </w:r>
      <w:proofErr w:type="gramEnd"/>
      <w:r w:rsidRPr="009E2BEE">
        <w:rPr>
          <w:sz w:val="20"/>
          <w:szCs w:val="20"/>
        </w:rPr>
        <w:t xml:space="preserve">. </w:t>
      </w:r>
      <w:proofErr w:type="gramStart"/>
      <w:r w:rsidRPr="009E2BEE">
        <w:rPr>
          <w:sz w:val="20"/>
          <w:szCs w:val="20"/>
        </w:rPr>
        <w:t>Насадка</w:t>
      </w:r>
      <w:proofErr w:type="gramEnd"/>
      <w:r w:rsidRPr="009E2BEE">
        <w:rPr>
          <w:sz w:val="20"/>
          <w:szCs w:val="20"/>
        </w:rPr>
        <w:t xml:space="preserve">, ул. Революции 15       Тел./ факс 5-84-94 </w:t>
      </w:r>
      <w:r w:rsidRPr="009E2BEE">
        <w:rPr>
          <w:sz w:val="20"/>
          <w:szCs w:val="20"/>
          <w:lang w:val="en-US"/>
        </w:rPr>
        <w:t>E</w:t>
      </w:r>
      <w:r w:rsidRPr="009E2BEE">
        <w:rPr>
          <w:sz w:val="20"/>
          <w:szCs w:val="20"/>
        </w:rPr>
        <w:t>/</w:t>
      </w:r>
      <w:r w:rsidRPr="009E2BEE">
        <w:rPr>
          <w:sz w:val="20"/>
          <w:szCs w:val="20"/>
          <w:lang w:val="en-US"/>
        </w:rPr>
        <w:t>mail</w:t>
      </w:r>
      <w:r w:rsidRPr="009E2BEE">
        <w:rPr>
          <w:sz w:val="20"/>
          <w:szCs w:val="20"/>
        </w:rPr>
        <w:t xml:space="preserve">: </w:t>
      </w:r>
      <w:proofErr w:type="spellStart"/>
      <w:r w:rsidRPr="009E2BEE">
        <w:rPr>
          <w:sz w:val="20"/>
          <w:szCs w:val="20"/>
        </w:rPr>
        <w:t>hasadskoe@</w:t>
      </w:r>
      <w:proofErr w:type="spellEnd"/>
      <w:r w:rsidRPr="009E2BEE">
        <w:rPr>
          <w:sz w:val="20"/>
          <w:szCs w:val="20"/>
        </w:rPr>
        <w:t xml:space="preserve"> </w:t>
      </w:r>
      <w:proofErr w:type="spellStart"/>
      <w:r w:rsidRPr="009E2BEE">
        <w:rPr>
          <w:sz w:val="20"/>
          <w:szCs w:val="20"/>
        </w:rPr>
        <w:t>yandex.ru</w:t>
      </w:r>
      <w:proofErr w:type="spellEnd"/>
    </w:p>
    <w:p w:rsidR="00E71555" w:rsidRPr="009E2BEE" w:rsidRDefault="00E71555" w:rsidP="00E71555">
      <w:pPr>
        <w:pStyle w:val="a4"/>
        <w:rPr>
          <w:rFonts w:eastAsiaTheme="minorHAnsi"/>
          <w:sz w:val="20"/>
          <w:szCs w:val="20"/>
          <w:lang w:eastAsia="en-US"/>
        </w:rPr>
      </w:pPr>
      <w:r w:rsidRPr="009E2BEE">
        <w:rPr>
          <w:sz w:val="20"/>
          <w:szCs w:val="20"/>
        </w:rPr>
        <w:t>http://</w:t>
      </w:r>
      <w:proofErr w:type="spellStart"/>
      <w:r w:rsidRPr="009E2BEE">
        <w:rPr>
          <w:sz w:val="20"/>
          <w:szCs w:val="20"/>
          <w:lang w:val="en-US"/>
        </w:rPr>
        <w:t>kungur</w:t>
      </w:r>
      <w:proofErr w:type="spellEnd"/>
      <w:r w:rsidRPr="009E2BEE">
        <w:rPr>
          <w:sz w:val="20"/>
          <w:szCs w:val="20"/>
        </w:rPr>
        <w:t>.</w:t>
      </w:r>
      <w:proofErr w:type="spellStart"/>
      <w:r w:rsidRPr="009E2BEE">
        <w:rPr>
          <w:sz w:val="20"/>
          <w:szCs w:val="20"/>
        </w:rPr>
        <w:t>permarea.ru</w:t>
      </w:r>
      <w:proofErr w:type="spellEnd"/>
      <w:r w:rsidRPr="009E2BEE">
        <w:rPr>
          <w:sz w:val="20"/>
          <w:szCs w:val="20"/>
        </w:rPr>
        <w:t>/</w:t>
      </w:r>
      <w:proofErr w:type="spellStart"/>
      <w:r w:rsidRPr="009E2BEE">
        <w:rPr>
          <w:sz w:val="20"/>
          <w:szCs w:val="20"/>
          <w:lang w:val="en-US"/>
        </w:rPr>
        <w:t>nasadskoe</w:t>
      </w:r>
      <w:proofErr w:type="spellEnd"/>
    </w:p>
    <w:p w:rsidR="00E71555" w:rsidRPr="009E2BEE" w:rsidRDefault="00E71555" w:rsidP="00E71555">
      <w:pPr>
        <w:pStyle w:val="a4"/>
        <w:rPr>
          <w:color w:val="000000"/>
          <w:sz w:val="20"/>
          <w:szCs w:val="20"/>
          <w:shd w:val="clear" w:color="auto" w:fill="F9F4D9"/>
          <w:lang w:eastAsia="en-US" w:bidi="en-US"/>
        </w:rPr>
      </w:pPr>
      <w:r w:rsidRPr="009E2BEE">
        <w:rPr>
          <w:sz w:val="20"/>
          <w:szCs w:val="20"/>
        </w:rPr>
        <w:t xml:space="preserve">Подписано в печать   100  </w:t>
      </w:r>
      <w:proofErr w:type="spellStart"/>
      <w:proofErr w:type="gramStart"/>
      <w:r w:rsidRPr="009E2BEE">
        <w:rPr>
          <w:sz w:val="20"/>
          <w:szCs w:val="20"/>
        </w:rPr>
        <w:t>экз</w:t>
      </w:r>
      <w:proofErr w:type="spellEnd"/>
      <w:proofErr w:type="gramEnd"/>
    </w:p>
    <w:p w:rsidR="00E71555" w:rsidRPr="009E2BEE" w:rsidRDefault="00E71555" w:rsidP="00E71555">
      <w:pPr>
        <w:pStyle w:val="a4"/>
        <w:rPr>
          <w:sz w:val="20"/>
          <w:szCs w:val="20"/>
        </w:rPr>
      </w:pPr>
      <w:r w:rsidRPr="009E2BEE">
        <w:rPr>
          <w:sz w:val="20"/>
          <w:szCs w:val="20"/>
        </w:rPr>
        <w:t>Распространяется бесплатно</w:t>
      </w:r>
    </w:p>
    <w:p w:rsidR="00AC2A02" w:rsidRPr="009E2BEE" w:rsidRDefault="00AC2A02" w:rsidP="00B40F3D">
      <w:pPr>
        <w:jc w:val="both"/>
        <w:rPr>
          <w:b/>
          <w:sz w:val="28"/>
          <w:szCs w:val="28"/>
        </w:rPr>
      </w:pPr>
    </w:p>
    <w:p w:rsidR="00AC2A02" w:rsidRPr="009E2BEE" w:rsidRDefault="00AC2A02" w:rsidP="00B40F3D">
      <w:pPr>
        <w:jc w:val="both"/>
        <w:rPr>
          <w:b/>
          <w:sz w:val="28"/>
          <w:szCs w:val="28"/>
        </w:rPr>
      </w:pPr>
    </w:p>
    <w:p w:rsidR="00AC2A02" w:rsidRPr="009E2BEE" w:rsidRDefault="00AC2A02" w:rsidP="00B40F3D">
      <w:pPr>
        <w:jc w:val="both"/>
        <w:rPr>
          <w:b/>
          <w:sz w:val="28"/>
          <w:szCs w:val="28"/>
        </w:rPr>
      </w:pPr>
    </w:p>
    <w:p w:rsidR="00AC2A02" w:rsidRPr="009E2BEE" w:rsidRDefault="00AC2A02" w:rsidP="00B40F3D">
      <w:pPr>
        <w:jc w:val="both"/>
        <w:rPr>
          <w:b/>
          <w:sz w:val="28"/>
          <w:szCs w:val="28"/>
        </w:rPr>
      </w:pPr>
    </w:p>
    <w:p w:rsidR="00AC2A02" w:rsidRPr="009E2BEE" w:rsidRDefault="00AC2A02" w:rsidP="00B40F3D">
      <w:pPr>
        <w:jc w:val="both"/>
        <w:rPr>
          <w:b/>
          <w:sz w:val="28"/>
          <w:szCs w:val="28"/>
        </w:rPr>
      </w:pPr>
    </w:p>
    <w:p w:rsidR="00AC2A02" w:rsidRPr="009E2BEE" w:rsidRDefault="00AC2A02" w:rsidP="00B40F3D">
      <w:pPr>
        <w:jc w:val="both"/>
        <w:rPr>
          <w:b/>
          <w:sz w:val="28"/>
          <w:szCs w:val="28"/>
        </w:rPr>
      </w:pPr>
    </w:p>
    <w:p w:rsidR="00AC2A02" w:rsidRPr="009E2BEE" w:rsidRDefault="00AC2A02" w:rsidP="00B40F3D">
      <w:pPr>
        <w:jc w:val="both"/>
        <w:rPr>
          <w:b/>
          <w:sz w:val="28"/>
          <w:szCs w:val="28"/>
        </w:rPr>
      </w:pPr>
    </w:p>
    <w:p w:rsidR="00AC2A02" w:rsidRPr="009E2BEE" w:rsidRDefault="00AC2A02" w:rsidP="00B40F3D">
      <w:pPr>
        <w:jc w:val="both"/>
        <w:rPr>
          <w:b/>
          <w:sz w:val="28"/>
          <w:szCs w:val="28"/>
        </w:rPr>
      </w:pPr>
    </w:p>
    <w:p w:rsidR="00AC2A02" w:rsidRPr="009E2BEE" w:rsidRDefault="00AC2A02" w:rsidP="00B40F3D">
      <w:pPr>
        <w:jc w:val="both"/>
        <w:rPr>
          <w:b/>
          <w:sz w:val="28"/>
          <w:szCs w:val="28"/>
        </w:rPr>
      </w:pPr>
    </w:p>
    <w:p w:rsidR="00AC2A02" w:rsidRPr="009E2BEE" w:rsidRDefault="00AC2A02" w:rsidP="00B40F3D">
      <w:pPr>
        <w:jc w:val="both"/>
        <w:rPr>
          <w:b/>
          <w:sz w:val="28"/>
          <w:szCs w:val="28"/>
        </w:rPr>
      </w:pPr>
    </w:p>
    <w:p w:rsidR="00AC2A02" w:rsidRPr="009E2BEE" w:rsidRDefault="00AC2A02" w:rsidP="00B40F3D">
      <w:pPr>
        <w:jc w:val="both"/>
        <w:rPr>
          <w:b/>
          <w:sz w:val="28"/>
          <w:szCs w:val="28"/>
        </w:rPr>
      </w:pPr>
    </w:p>
    <w:p w:rsidR="00AC2A02" w:rsidRPr="009E2BEE" w:rsidRDefault="00AC2A02" w:rsidP="00B40F3D">
      <w:pPr>
        <w:jc w:val="both"/>
        <w:rPr>
          <w:b/>
          <w:sz w:val="28"/>
          <w:szCs w:val="28"/>
        </w:rPr>
      </w:pPr>
    </w:p>
    <w:p w:rsidR="00AC2A02" w:rsidRPr="009E2BEE" w:rsidRDefault="00AC2A02" w:rsidP="00B40F3D">
      <w:pPr>
        <w:jc w:val="both"/>
        <w:rPr>
          <w:b/>
          <w:sz w:val="28"/>
          <w:szCs w:val="28"/>
        </w:rPr>
      </w:pPr>
    </w:p>
    <w:p w:rsidR="00AC2A02" w:rsidRPr="009E2BEE" w:rsidRDefault="00AC2A02" w:rsidP="000E4C72">
      <w:pPr>
        <w:rPr>
          <w:b/>
          <w:sz w:val="28"/>
          <w:szCs w:val="28"/>
        </w:rPr>
      </w:pPr>
    </w:p>
    <w:p w:rsidR="00AC2A02" w:rsidRPr="009E2BEE" w:rsidRDefault="00AC2A02" w:rsidP="000E4C72">
      <w:pPr>
        <w:rPr>
          <w:b/>
          <w:sz w:val="28"/>
          <w:szCs w:val="28"/>
        </w:rPr>
      </w:pPr>
    </w:p>
    <w:p w:rsidR="00AC2A02" w:rsidRPr="009E2BEE" w:rsidRDefault="00AC2A02" w:rsidP="000E4C72">
      <w:pPr>
        <w:rPr>
          <w:b/>
          <w:sz w:val="28"/>
          <w:szCs w:val="28"/>
        </w:rPr>
      </w:pPr>
    </w:p>
    <w:p w:rsidR="00AC2A02" w:rsidRPr="009E2BEE" w:rsidRDefault="00AC2A02" w:rsidP="000E4C72">
      <w:pPr>
        <w:rPr>
          <w:b/>
          <w:sz w:val="28"/>
          <w:szCs w:val="28"/>
        </w:rPr>
      </w:pPr>
    </w:p>
    <w:p w:rsidR="00AC2A02" w:rsidRPr="009E2BEE" w:rsidRDefault="00AC2A02" w:rsidP="000E4C72">
      <w:pPr>
        <w:rPr>
          <w:b/>
          <w:sz w:val="28"/>
          <w:szCs w:val="28"/>
        </w:rPr>
      </w:pPr>
    </w:p>
    <w:p w:rsidR="00AC2A02" w:rsidRPr="009E2BEE" w:rsidRDefault="00AC2A02" w:rsidP="000E4C72">
      <w:pPr>
        <w:rPr>
          <w:b/>
          <w:sz w:val="28"/>
          <w:szCs w:val="28"/>
        </w:rPr>
      </w:pPr>
    </w:p>
    <w:p w:rsidR="00AC2A02" w:rsidRPr="009E2BEE" w:rsidRDefault="00AC2A02" w:rsidP="000E4C72">
      <w:pPr>
        <w:rPr>
          <w:b/>
          <w:sz w:val="28"/>
          <w:szCs w:val="28"/>
        </w:rPr>
      </w:pPr>
    </w:p>
    <w:p w:rsidR="00AC2A02" w:rsidRPr="009E2BEE" w:rsidRDefault="00AC2A02" w:rsidP="000E4C72">
      <w:pPr>
        <w:rPr>
          <w:b/>
          <w:sz w:val="28"/>
          <w:szCs w:val="28"/>
        </w:rPr>
      </w:pPr>
    </w:p>
    <w:p w:rsidR="00AC2A02" w:rsidRPr="009E2BEE" w:rsidRDefault="00AC2A02" w:rsidP="000E4C72">
      <w:pPr>
        <w:rPr>
          <w:b/>
          <w:sz w:val="28"/>
          <w:szCs w:val="28"/>
        </w:rPr>
      </w:pPr>
    </w:p>
    <w:p w:rsidR="00AC2A02" w:rsidRPr="009E2BEE" w:rsidRDefault="00AC2A02" w:rsidP="000E4C72">
      <w:pPr>
        <w:rPr>
          <w:b/>
          <w:sz w:val="28"/>
          <w:szCs w:val="28"/>
        </w:rPr>
      </w:pPr>
    </w:p>
    <w:p w:rsidR="00AC2A02" w:rsidRPr="009E2BEE" w:rsidRDefault="00AC2A02" w:rsidP="000E4C72">
      <w:pPr>
        <w:rPr>
          <w:b/>
          <w:sz w:val="28"/>
          <w:szCs w:val="28"/>
        </w:rPr>
      </w:pPr>
    </w:p>
    <w:p w:rsidR="00AC2A02" w:rsidRPr="009E2BEE" w:rsidRDefault="00AC2A02" w:rsidP="000E4C72">
      <w:pPr>
        <w:rPr>
          <w:b/>
          <w:sz w:val="28"/>
          <w:szCs w:val="28"/>
        </w:rPr>
      </w:pPr>
    </w:p>
    <w:p w:rsidR="00AC2A02" w:rsidRPr="009E2BEE" w:rsidRDefault="00AC2A02" w:rsidP="000E4C72">
      <w:pPr>
        <w:rPr>
          <w:b/>
          <w:sz w:val="28"/>
          <w:szCs w:val="28"/>
        </w:rPr>
      </w:pPr>
    </w:p>
    <w:p w:rsidR="00AC2A02" w:rsidRPr="009E2BEE" w:rsidRDefault="00AC2A02" w:rsidP="000E4C72">
      <w:pPr>
        <w:rPr>
          <w:b/>
          <w:sz w:val="28"/>
          <w:szCs w:val="28"/>
        </w:rPr>
      </w:pPr>
    </w:p>
    <w:p w:rsidR="00AC2A02" w:rsidRPr="009E2BEE" w:rsidRDefault="00AC2A02" w:rsidP="000E4C72">
      <w:pPr>
        <w:rPr>
          <w:b/>
          <w:sz w:val="28"/>
          <w:szCs w:val="28"/>
        </w:rPr>
      </w:pPr>
    </w:p>
    <w:p w:rsidR="00AC2A02" w:rsidRPr="009E2BEE" w:rsidRDefault="00AC2A02" w:rsidP="000E4C72">
      <w:pPr>
        <w:rPr>
          <w:b/>
          <w:sz w:val="28"/>
          <w:szCs w:val="28"/>
        </w:rPr>
      </w:pPr>
    </w:p>
    <w:p w:rsidR="00AC2A02" w:rsidRPr="009E2BEE" w:rsidRDefault="00AC2A02" w:rsidP="000E4C72">
      <w:pPr>
        <w:rPr>
          <w:b/>
          <w:sz w:val="28"/>
          <w:szCs w:val="28"/>
        </w:rPr>
      </w:pPr>
    </w:p>
    <w:p w:rsidR="00AC2A02" w:rsidRPr="009E2BEE" w:rsidRDefault="00AC2A02" w:rsidP="000E4C72">
      <w:pPr>
        <w:rPr>
          <w:b/>
          <w:sz w:val="28"/>
          <w:szCs w:val="28"/>
        </w:rPr>
      </w:pPr>
    </w:p>
    <w:p w:rsidR="00AC2A02" w:rsidRPr="009E2BEE" w:rsidRDefault="00AC2A02" w:rsidP="000E4C72">
      <w:pPr>
        <w:rPr>
          <w:b/>
          <w:sz w:val="28"/>
          <w:szCs w:val="28"/>
        </w:rPr>
      </w:pPr>
    </w:p>
    <w:p w:rsidR="00BD4490" w:rsidRPr="009E2BEE" w:rsidRDefault="00BD4490" w:rsidP="00BD4490">
      <w:pPr>
        <w:jc w:val="both"/>
        <w:rPr>
          <w:sz w:val="20"/>
          <w:szCs w:val="20"/>
        </w:rPr>
      </w:pPr>
    </w:p>
    <w:p w:rsidR="00F93CA8" w:rsidRPr="009E2BEE" w:rsidRDefault="00F93CA8" w:rsidP="00F93CA8">
      <w:pPr>
        <w:shd w:val="clear" w:color="auto" w:fill="FFFFFF"/>
        <w:jc w:val="both"/>
        <w:outlineLvl w:val="1"/>
        <w:rPr>
          <w:color w:val="000000"/>
          <w:sz w:val="22"/>
          <w:szCs w:val="22"/>
        </w:rPr>
      </w:pPr>
    </w:p>
    <w:p w:rsidR="00F93CA8" w:rsidRPr="009E2BEE" w:rsidRDefault="00F93CA8" w:rsidP="00F93CA8">
      <w:pPr>
        <w:shd w:val="clear" w:color="auto" w:fill="FFFFFF"/>
        <w:jc w:val="both"/>
        <w:outlineLvl w:val="1"/>
        <w:rPr>
          <w:color w:val="000000"/>
          <w:sz w:val="22"/>
          <w:szCs w:val="22"/>
        </w:rPr>
      </w:pPr>
    </w:p>
    <w:p w:rsidR="00F93CA8" w:rsidRPr="009E2BEE" w:rsidRDefault="00F93CA8" w:rsidP="00F93CA8">
      <w:pPr>
        <w:shd w:val="clear" w:color="auto" w:fill="FFFFFF"/>
        <w:jc w:val="both"/>
        <w:outlineLvl w:val="1"/>
        <w:rPr>
          <w:color w:val="000000"/>
          <w:sz w:val="22"/>
          <w:szCs w:val="22"/>
        </w:rPr>
      </w:pPr>
    </w:p>
    <w:p w:rsidR="00F93CA8" w:rsidRPr="009E2BEE" w:rsidRDefault="00F93CA8" w:rsidP="00F93CA8">
      <w:pPr>
        <w:jc w:val="both"/>
      </w:pPr>
    </w:p>
    <w:p w:rsidR="00F93CA8" w:rsidRPr="009E2BEE" w:rsidRDefault="00F93CA8" w:rsidP="00F93CA8">
      <w:pPr>
        <w:sectPr w:rsidR="00F93CA8" w:rsidRPr="009E2BEE">
          <w:type w:val="continuous"/>
          <w:pgSz w:w="11906" w:h="16838"/>
          <w:pgMar w:top="851" w:right="851" w:bottom="851" w:left="851" w:header="709" w:footer="709" w:gutter="0"/>
          <w:pgBorders w:offsetFrom="page">
            <w:top w:val="wave" w:sz="6" w:space="24" w:color="auto"/>
            <w:left w:val="wave" w:sz="6" w:space="24" w:color="auto"/>
            <w:bottom w:val="wave" w:sz="6" w:space="24" w:color="auto"/>
            <w:right w:val="wave" w:sz="6" w:space="24" w:color="auto"/>
          </w:pgBorders>
          <w:cols w:num="2" w:space="720" w:equalWidth="0">
            <w:col w:w="4748" w:space="708"/>
            <w:col w:w="4748"/>
          </w:cols>
        </w:sectPr>
      </w:pPr>
    </w:p>
    <w:p w:rsidR="00F93CA8" w:rsidRPr="009E2BEE" w:rsidRDefault="00F93CA8" w:rsidP="00F93CA8"/>
    <w:p w:rsidR="001F71DA" w:rsidRPr="009E2BEE" w:rsidRDefault="001F71DA"/>
    <w:sectPr w:rsidR="001F71DA" w:rsidRPr="009E2BEE" w:rsidSect="006C2DE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392A" w:rsidRDefault="0029392A" w:rsidP="00281D14">
      <w:r>
        <w:separator/>
      </w:r>
    </w:p>
  </w:endnote>
  <w:endnote w:type="continuationSeparator" w:id="0">
    <w:p w:rsidR="0029392A" w:rsidRDefault="0029392A" w:rsidP="00281D1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392A" w:rsidRDefault="0029392A" w:rsidP="00281D14">
      <w:r>
        <w:separator/>
      </w:r>
    </w:p>
  </w:footnote>
  <w:footnote w:type="continuationSeparator" w:id="0">
    <w:p w:rsidR="0029392A" w:rsidRDefault="0029392A" w:rsidP="00281D1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2"/>
      </v:shape>
    </w:pict>
  </w:numPicBullet>
  <w:abstractNum w:abstractNumId="0">
    <w:nsid w:val="11AC2425"/>
    <w:multiLevelType w:val="hybridMultilevel"/>
    <w:tmpl w:val="6ECE3BF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
    <w:nsid w:val="1501792D"/>
    <w:multiLevelType w:val="hybridMultilevel"/>
    <w:tmpl w:val="88E0A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7400EE"/>
    <w:multiLevelType w:val="multilevel"/>
    <w:tmpl w:val="8E142F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0E75950"/>
    <w:multiLevelType w:val="hybridMultilevel"/>
    <w:tmpl w:val="16284D3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3B002F32"/>
    <w:multiLevelType w:val="hybridMultilevel"/>
    <w:tmpl w:val="897831C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41F04536"/>
    <w:multiLevelType w:val="hybridMultilevel"/>
    <w:tmpl w:val="BCB8967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61F415CE"/>
    <w:multiLevelType w:val="hybridMultilevel"/>
    <w:tmpl w:val="0FEAE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91636B8"/>
    <w:multiLevelType w:val="hybridMultilevel"/>
    <w:tmpl w:val="08D081A6"/>
    <w:lvl w:ilvl="0" w:tplc="442E2CC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8">
    <w:nsid w:val="7CAB7DA3"/>
    <w:multiLevelType w:val="hybridMultilevel"/>
    <w:tmpl w:val="71428E9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5"/>
  </w:num>
  <w:num w:numId="4">
    <w:abstractNumId w:val="7"/>
  </w:num>
  <w:num w:numId="5">
    <w:abstractNumId w:val="0"/>
  </w:num>
  <w:num w:numId="6">
    <w:abstractNumId w:val="6"/>
  </w:num>
  <w:num w:numId="7">
    <w:abstractNumId w:val="1"/>
  </w:num>
  <w:num w:numId="8">
    <w:abstractNumId w:val="4"/>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rsids>
    <w:rsidRoot w:val="0041641D"/>
    <w:rsid w:val="0000021E"/>
    <w:rsid w:val="00015AB6"/>
    <w:rsid w:val="00040078"/>
    <w:rsid w:val="000570F0"/>
    <w:rsid w:val="00072150"/>
    <w:rsid w:val="00075F70"/>
    <w:rsid w:val="00080618"/>
    <w:rsid w:val="000B4AEE"/>
    <w:rsid w:val="000D3C95"/>
    <w:rsid w:val="000E4C72"/>
    <w:rsid w:val="000F2AE5"/>
    <w:rsid w:val="000F2C85"/>
    <w:rsid w:val="00107C9C"/>
    <w:rsid w:val="00111C41"/>
    <w:rsid w:val="001173BA"/>
    <w:rsid w:val="001420F4"/>
    <w:rsid w:val="001512AD"/>
    <w:rsid w:val="00155DDF"/>
    <w:rsid w:val="00193FF6"/>
    <w:rsid w:val="001A7611"/>
    <w:rsid w:val="001B5C52"/>
    <w:rsid w:val="001B5DF5"/>
    <w:rsid w:val="001E4C22"/>
    <w:rsid w:val="001F71DA"/>
    <w:rsid w:val="00235A50"/>
    <w:rsid w:val="0025030B"/>
    <w:rsid w:val="00261669"/>
    <w:rsid w:val="00274C58"/>
    <w:rsid w:val="00281D14"/>
    <w:rsid w:val="00286C04"/>
    <w:rsid w:val="0029392A"/>
    <w:rsid w:val="002A5952"/>
    <w:rsid w:val="002F5C2A"/>
    <w:rsid w:val="0031316A"/>
    <w:rsid w:val="003456E1"/>
    <w:rsid w:val="0035642E"/>
    <w:rsid w:val="003945EC"/>
    <w:rsid w:val="003956C7"/>
    <w:rsid w:val="00396A74"/>
    <w:rsid w:val="003B66FD"/>
    <w:rsid w:val="003D02C1"/>
    <w:rsid w:val="004040CC"/>
    <w:rsid w:val="0041446A"/>
    <w:rsid w:val="0041641D"/>
    <w:rsid w:val="00430DA9"/>
    <w:rsid w:val="00445833"/>
    <w:rsid w:val="00461017"/>
    <w:rsid w:val="004751B2"/>
    <w:rsid w:val="00481F6C"/>
    <w:rsid w:val="0048452A"/>
    <w:rsid w:val="004A6CFC"/>
    <w:rsid w:val="004B3213"/>
    <w:rsid w:val="004D0779"/>
    <w:rsid w:val="004D3597"/>
    <w:rsid w:val="004D3C5D"/>
    <w:rsid w:val="004D548A"/>
    <w:rsid w:val="004E071D"/>
    <w:rsid w:val="004F5995"/>
    <w:rsid w:val="00503339"/>
    <w:rsid w:val="0051379F"/>
    <w:rsid w:val="005140D6"/>
    <w:rsid w:val="005845B4"/>
    <w:rsid w:val="005A0687"/>
    <w:rsid w:val="005C4597"/>
    <w:rsid w:val="005D7696"/>
    <w:rsid w:val="00611CF3"/>
    <w:rsid w:val="006555A1"/>
    <w:rsid w:val="006A2024"/>
    <w:rsid w:val="006B4B4A"/>
    <w:rsid w:val="006C2DE8"/>
    <w:rsid w:val="006C3A24"/>
    <w:rsid w:val="006E7089"/>
    <w:rsid w:val="007623DA"/>
    <w:rsid w:val="007B1EB3"/>
    <w:rsid w:val="007C4900"/>
    <w:rsid w:val="007D08A0"/>
    <w:rsid w:val="007E5B22"/>
    <w:rsid w:val="007E797D"/>
    <w:rsid w:val="00800CC6"/>
    <w:rsid w:val="008034E2"/>
    <w:rsid w:val="008054D1"/>
    <w:rsid w:val="008161D5"/>
    <w:rsid w:val="00816AB9"/>
    <w:rsid w:val="008200CC"/>
    <w:rsid w:val="00860659"/>
    <w:rsid w:val="00885736"/>
    <w:rsid w:val="00886F1A"/>
    <w:rsid w:val="008A4ADA"/>
    <w:rsid w:val="008A6747"/>
    <w:rsid w:val="008D2197"/>
    <w:rsid w:val="008D6380"/>
    <w:rsid w:val="00907AEE"/>
    <w:rsid w:val="009343BB"/>
    <w:rsid w:val="0094070F"/>
    <w:rsid w:val="009551A7"/>
    <w:rsid w:val="00967849"/>
    <w:rsid w:val="009812D1"/>
    <w:rsid w:val="009B14A6"/>
    <w:rsid w:val="009E2BEE"/>
    <w:rsid w:val="009F06AF"/>
    <w:rsid w:val="009F514A"/>
    <w:rsid w:val="00A16638"/>
    <w:rsid w:val="00A17B02"/>
    <w:rsid w:val="00A400C2"/>
    <w:rsid w:val="00A56CC2"/>
    <w:rsid w:val="00AC2A02"/>
    <w:rsid w:val="00AC6125"/>
    <w:rsid w:val="00AD7E58"/>
    <w:rsid w:val="00AE07C2"/>
    <w:rsid w:val="00B3774E"/>
    <w:rsid w:val="00B40F3D"/>
    <w:rsid w:val="00B5105B"/>
    <w:rsid w:val="00B537CB"/>
    <w:rsid w:val="00B65CD8"/>
    <w:rsid w:val="00B73632"/>
    <w:rsid w:val="00B77689"/>
    <w:rsid w:val="00B969B1"/>
    <w:rsid w:val="00BA6AFD"/>
    <w:rsid w:val="00BD4490"/>
    <w:rsid w:val="00C0491B"/>
    <w:rsid w:val="00C408A3"/>
    <w:rsid w:val="00C50406"/>
    <w:rsid w:val="00C7272A"/>
    <w:rsid w:val="00C906E6"/>
    <w:rsid w:val="00CC792F"/>
    <w:rsid w:val="00D24F83"/>
    <w:rsid w:val="00D266C9"/>
    <w:rsid w:val="00D30307"/>
    <w:rsid w:val="00D40FAE"/>
    <w:rsid w:val="00D6295B"/>
    <w:rsid w:val="00D75BE1"/>
    <w:rsid w:val="00D75D69"/>
    <w:rsid w:val="00D85634"/>
    <w:rsid w:val="00D97B07"/>
    <w:rsid w:val="00E46216"/>
    <w:rsid w:val="00E71555"/>
    <w:rsid w:val="00E738D9"/>
    <w:rsid w:val="00E855EA"/>
    <w:rsid w:val="00EB17DB"/>
    <w:rsid w:val="00EC1187"/>
    <w:rsid w:val="00ED4DA2"/>
    <w:rsid w:val="00F06EF7"/>
    <w:rsid w:val="00F51A44"/>
    <w:rsid w:val="00F61A40"/>
    <w:rsid w:val="00F628AA"/>
    <w:rsid w:val="00F813D0"/>
    <w:rsid w:val="00F93C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CA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93CA8"/>
    <w:pPr>
      <w:spacing w:before="100" w:beforeAutospacing="1" w:after="100" w:afterAutospacing="1"/>
    </w:pPr>
  </w:style>
  <w:style w:type="paragraph" w:styleId="a4">
    <w:name w:val="No Spacing"/>
    <w:uiPriority w:val="1"/>
    <w:qFormat/>
    <w:rsid w:val="00F93CA8"/>
    <w:pPr>
      <w:spacing w:after="0"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F93CA8"/>
    <w:pPr>
      <w:ind w:left="720"/>
      <w:contextualSpacing/>
    </w:pPr>
  </w:style>
  <w:style w:type="paragraph" w:customStyle="1" w:styleId="Textbody">
    <w:name w:val="Text body"/>
    <w:basedOn w:val="a"/>
    <w:uiPriority w:val="99"/>
    <w:semiHidden/>
    <w:rsid w:val="00F93CA8"/>
    <w:pPr>
      <w:widowControl w:val="0"/>
      <w:suppressAutoHyphens/>
      <w:autoSpaceDN w:val="0"/>
      <w:spacing w:after="120"/>
    </w:pPr>
    <w:rPr>
      <w:rFonts w:ascii="Arial" w:eastAsia="Arial Unicode MS" w:hAnsi="Arial" w:cs="Tahoma"/>
      <w:kern w:val="3"/>
      <w:sz w:val="21"/>
    </w:rPr>
  </w:style>
  <w:style w:type="character" w:customStyle="1" w:styleId="StrongEmphasis">
    <w:name w:val="Strong Emphasis"/>
    <w:rsid w:val="00F93CA8"/>
    <w:rPr>
      <w:b/>
      <w:bCs/>
    </w:rPr>
  </w:style>
  <w:style w:type="paragraph" w:styleId="a6">
    <w:name w:val="header"/>
    <w:basedOn w:val="a"/>
    <w:link w:val="a7"/>
    <w:uiPriority w:val="99"/>
    <w:unhideWhenUsed/>
    <w:rsid w:val="00281D14"/>
    <w:pPr>
      <w:tabs>
        <w:tab w:val="center" w:pos="4677"/>
        <w:tab w:val="right" w:pos="9355"/>
      </w:tabs>
    </w:pPr>
  </w:style>
  <w:style w:type="character" w:customStyle="1" w:styleId="a7">
    <w:name w:val="Верхний колонтитул Знак"/>
    <w:basedOn w:val="a0"/>
    <w:link w:val="a6"/>
    <w:uiPriority w:val="99"/>
    <w:rsid w:val="00281D14"/>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281D14"/>
    <w:pPr>
      <w:tabs>
        <w:tab w:val="center" w:pos="4677"/>
        <w:tab w:val="right" w:pos="9355"/>
      </w:tabs>
    </w:pPr>
  </w:style>
  <w:style w:type="character" w:customStyle="1" w:styleId="a9">
    <w:name w:val="Нижний колонтитул Знак"/>
    <w:basedOn w:val="a0"/>
    <w:link w:val="a8"/>
    <w:uiPriority w:val="99"/>
    <w:rsid w:val="00281D14"/>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5D7696"/>
    <w:rPr>
      <w:rFonts w:ascii="Tahoma" w:hAnsi="Tahoma" w:cs="Tahoma"/>
      <w:sz w:val="16"/>
      <w:szCs w:val="16"/>
    </w:rPr>
  </w:style>
  <w:style w:type="character" w:customStyle="1" w:styleId="ab">
    <w:name w:val="Текст выноски Знак"/>
    <w:basedOn w:val="a0"/>
    <w:link w:val="aa"/>
    <w:uiPriority w:val="99"/>
    <w:semiHidden/>
    <w:rsid w:val="005D7696"/>
    <w:rPr>
      <w:rFonts w:ascii="Tahoma" w:eastAsia="Times New Roman" w:hAnsi="Tahoma" w:cs="Tahoma"/>
      <w:sz w:val="16"/>
      <w:szCs w:val="16"/>
      <w:lang w:eastAsia="ru-RU"/>
    </w:rPr>
  </w:style>
  <w:style w:type="character" w:customStyle="1" w:styleId="apple-converted-space">
    <w:name w:val="apple-converted-space"/>
    <w:basedOn w:val="a0"/>
    <w:rsid w:val="00885736"/>
  </w:style>
  <w:style w:type="character" w:styleId="ac">
    <w:name w:val="Strong"/>
    <w:basedOn w:val="a0"/>
    <w:uiPriority w:val="22"/>
    <w:qFormat/>
    <w:rsid w:val="001173BA"/>
    <w:rPr>
      <w:b/>
      <w:bCs/>
    </w:rPr>
  </w:style>
  <w:style w:type="paragraph" w:customStyle="1" w:styleId="ConsPlusNonformat">
    <w:name w:val="ConsPlusNonformat"/>
    <w:uiPriority w:val="99"/>
    <w:rsid w:val="009343BB"/>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d">
    <w:name w:val="Основной текст_"/>
    <w:basedOn w:val="a0"/>
    <w:link w:val="1"/>
    <w:rsid w:val="009E2BEE"/>
    <w:rPr>
      <w:rFonts w:ascii="Times New Roman" w:eastAsia="Times New Roman" w:hAnsi="Times New Roman" w:cs="Times New Roman"/>
      <w:spacing w:val="3"/>
      <w:sz w:val="17"/>
      <w:szCs w:val="17"/>
      <w:shd w:val="clear" w:color="auto" w:fill="FFFFFF"/>
    </w:rPr>
  </w:style>
  <w:style w:type="paragraph" w:customStyle="1" w:styleId="1">
    <w:name w:val="Основной текст1"/>
    <w:basedOn w:val="a"/>
    <w:link w:val="ad"/>
    <w:rsid w:val="009E2BEE"/>
    <w:pPr>
      <w:widowControl w:val="0"/>
      <w:shd w:val="clear" w:color="auto" w:fill="FFFFFF"/>
      <w:spacing w:line="230" w:lineRule="exact"/>
      <w:jc w:val="center"/>
    </w:pPr>
    <w:rPr>
      <w:spacing w:val="3"/>
      <w:sz w:val="17"/>
      <w:szCs w:val="17"/>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CA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93CA8"/>
    <w:pPr>
      <w:spacing w:before="100" w:beforeAutospacing="1" w:after="100" w:afterAutospacing="1"/>
    </w:pPr>
  </w:style>
  <w:style w:type="paragraph" w:styleId="a4">
    <w:name w:val="No Spacing"/>
    <w:uiPriority w:val="1"/>
    <w:qFormat/>
    <w:rsid w:val="00F93CA8"/>
    <w:pPr>
      <w:spacing w:after="0"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F93CA8"/>
    <w:pPr>
      <w:ind w:left="720"/>
      <w:contextualSpacing/>
    </w:pPr>
  </w:style>
  <w:style w:type="paragraph" w:customStyle="1" w:styleId="Textbody">
    <w:name w:val="Text body"/>
    <w:basedOn w:val="a"/>
    <w:uiPriority w:val="99"/>
    <w:semiHidden/>
    <w:rsid w:val="00F93CA8"/>
    <w:pPr>
      <w:widowControl w:val="0"/>
      <w:suppressAutoHyphens/>
      <w:autoSpaceDN w:val="0"/>
      <w:spacing w:after="120"/>
    </w:pPr>
    <w:rPr>
      <w:rFonts w:ascii="Arial" w:eastAsia="Arial Unicode MS" w:hAnsi="Arial" w:cs="Tahoma"/>
      <w:kern w:val="3"/>
      <w:sz w:val="21"/>
    </w:rPr>
  </w:style>
  <w:style w:type="character" w:customStyle="1" w:styleId="StrongEmphasis">
    <w:name w:val="Strong Emphasis"/>
    <w:rsid w:val="00F93CA8"/>
    <w:rPr>
      <w:b/>
      <w:bCs/>
    </w:rPr>
  </w:style>
  <w:style w:type="paragraph" w:styleId="a6">
    <w:name w:val="header"/>
    <w:basedOn w:val="a"/>
    <w:link w:val="a7"/>
    <w:uiPriority w:val="99"/>
    <w:unhideWhenUsed/>
    <w:rsid w:val="00281D14"/>
    <w:pPr>
      <w:tabs>
        <w:tab w:val="center" w:pos="4677"/>
        <w:tab w:val="right" w:pos="9355"/>
      </w:tabs>
    </w:pPr>
  </w:style>
  <w:style w:type="character" w:customStyle="1" w:styleId="a7">
    <w:name w:val="Верхний колонтитул Знак"/>
    <w:basedOn w:val="a0"/>
    <w:link w:val="a6"/>
    <w:uiPriority w:val="99"/>
    <w:rsid w:val="00281D14"/>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281D14"/>
    <w:pPr>
      <w:tabs>
        <w:tab w:val="center" w:pos="4677"/>
        <w:tab w:val="right" w:pos="9355"/>
      </w:tabs>
    </w:pPr>
  </w:style>
  <w:style w:type="character" w:customStyle="1" w:styleId="a9">
    <w:name w:val="Нижний колонтитул Знак"/>
    <w:basedOn w:val="a0"/>
    <w:link w:val="a8"/>
    <w:uiPriority w:val="99"/>
    <w:rsid w:val="00281D14"/>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5D7696"/>
    <w:rPr>
      <w:rFonts w:ascii="Tahoma" w:hAnsi="Tahoma" w:cs="Tahoma"/>
      <w:sz w:val="16"/>
      <w:szCs w:val="16"/>
    </w:rPr>
  </w:style>
  <w:style w:type="character" w:customStyle="1" w:styleId="ab">
    <w:name w:val="Текст выноски Знак"/>
    <w:basedOn w:val="a0"/>
    <w:link w:val="aa"/>
    <w:uiPriority w:val="99"/>
    <w:semiHidden/>
    <w:rsid w:val="005D7696"/>
    <w:rPr>
      <w:rFonts w:ascii="Tahoma" w:eastAsia="Times New Roman" w:hAnsi="Tahoma" w:cs="Tahoma"/>
      <w:sz w:val="16"/>
      <w:szCs w:val="16"/>
      <w:lang w:eastAsia="ru-RU"/>
    </w:rPr>
  </w:style>
  <w:style w:type="character" w:customStyle="1" w:styleId="apple-converted-space">
    <w:name w:val="apple-converted-space"/>
    <w:basedOn w:val="a0"/>
    <w:rsid w:val="00885736"/>
  </w:style>
  <w:style w:type="character" w:styleId="ac">
    <w:name w:val="Strong"/>
    <w:basedOn w:val="a0"/>
    <w:uiPriority w:val="22"/>
    <w:qFormat/>
    <w:rsid w:val="001173BA"/>
    <w:rPr>
      <w:b/>
      <w:bCs/>
    </w:rPr>
  </w:style>
  <w:style w:type="paragraph" w:customStyle="1" w:styleId="ConsPlusNonformat">
    <w:name w:val="ConsPlusNonformat"/>
    <w:uiPriority w:val="99"/>
    <w:rsid w:val="009343BB"/>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d">
    <w:name w:val="Основной текст_"/>
    <w:basedOn w:val="a0"/>
    <w:link w:val="1"/>
    <w:rsid w:val="009E2BEE"/>
    <w:rPr>
      <w:rFonts w:ascii="Times New Roman" w:eastAsia="Times New Roman" w:hAnsi="Times New Roman" w:cs="Times New Roman"/>
      <w:spacing w:val="3"/>
      <w:sz w:val="17"/>
      <w:szCs w:val="17"/>
      <w:shd w:val="clear" w:color="auto" w:fill="FFFFFF"/>
    </w:rPr>
  </w:style>
  <w:style w:type="paragraph" w:customStyle="1" w:styleId="1">
    <w:name w:val="Основной текст1"/>
    <w:basedOn w:val="a"/>
    <w:link w:val="ad"/>
    <w:rsid w:val="009E2BEE"/>
    <w:pPr>
      <w:widowControl w:val="0"/>
      <w:shd w:val="clear" w:color="auto" w:fill="FFFFFF"/>
      <w:spacing w:line="230" w:lineRule="exact"/>
      <w:jc w:val="center"/>
    </w:pPr>
    <w:rPr>
      <w:spacing w:val="3"/>
      <w:sz w:val="17"/>
      <w:szCs w:val="17"/>
      <w:lang w:eastAsia="en-US"/>
    </w:rPr>
  </w:style>
</w:styles>
</file>

<file path=word/webSettings.xml><?xml version="1.0" encoding="utf-8"?>
<w:webSettings xmlns:r="http://schemas.openxmlformats.org/officeDocument/2006/relationships" xmlns:w="http://schemas.openxmlformats.org/wordprocessingml/2006/main">
  <w:divs>
    <w:div w:id="374503442">
      <w:bodyDiv w:val="1"/>
      <w:marLeft w:val="0"/>
      <w:marRight w:val="0"/>
      <w:marTop w:val="0"/>
      <w:marBottom w:val="0"/>
      <w:divBdr>
        <w:top w:val="none" w:sz="0" w:space="0" w:color="auto"/>
        <w:left w:val="none" w:sz="0" w:space="0" w:color="auto"/>
        <w:bottom w:val="none" w:sz="0" w:space="0" w:color="auto"/>
        <w:right w:val="none" w:sz="0" w:space="0" w:color="auto"/>
      </w:divBdr>
    </w:div>
    <w:div w:id="488715923">
      <w:bodyDiv w:val="1"/>
      <w:marLeft w:val="0"/>
      <w:marRight w:val="0"/>
      <w:marTop w:val="0"/>
      <w:marBottom w:val="0"/>
      <w:divBdr>
        <w:top w:val="none" w:sz="0" w:space="0" w:color="auto"/>
        <w:left w:val="none" w:sz="0" w:space="0" w:color="auto"/>
        <w:bottom w:val="none" w:sz="0" w:space="0" w:color="auto"/>
        <w:right w:val="none" w:sz="0" w:space="0" w:color="auto"/>
      </w:divBdr>
    </w:div>
    <w:div w:id="526262661">
      <w:bodyDiv w:val="1"/>
      <w:marLeft w:val="0"/>
      <w:marRight w:val="0"/>
      <w:marTop w:val="0"/>
      <w:marBottom w:val="0"/>
      <w:divBdr>
        <w:top w:val="none" w:sz="0" w:space="0" w:color="auto"/>
        <w:left w:val="none" w:sz="0" w:space="0" w:color="auto"/>
        <w:bottom w:val="none" w:sz="0" w:space="0" w:color="auto"/>
        <w:right w:val="none" w:sz="0" w:space="0" w:color="auto"/>
      </w:divBdr>
    </w:div>
    <w:div w:id="648821687">
      <w:bodyDiv w:val="1"/>
      <w:marLeft w:val="0"/>
      <w:marRight w:val="0"/>
      <w:marTop w:val="0"/>
      <w:marBottom w:val="0"/>
      <w:divBdr>
        <w:top w:val="none" w:sz="0" w:space="0" w:color="auto"/>
        <w:left w:val="none" w:sz="0" w:space="0" w:color="auto"/>
        <w:bottom w:val="none" w:sz="0" w:space="0" w:color="auto"/>
        <w:right w:val="none" w:sz="0" w:space="0" w:color="auto"/>
      </w:divBdr>
    </w:div>
    <w:div w:id="1109472559">
      <w:bodyDiv w:val="1"/>
      <w:marLeft w:val="0"/>
      <w:marRight w:val="0"/>
      <w:marTop w:val="0"/>
      <w:marBottom w:val="0"/>
      <w:divBdr>
        <w:top w:val="none" w:sz="0" w:space="0" w:color="auto"/>
        <w:left w:val="none" w:sz="0" w:space="0" w:color="auto"/>
        <w:bottom w:val="none" w:sz="0" w:space="0" w:color="auto"/>
        <w:right w:val="none" w:sz="0" w:space="0" w:color="auto"/>
      </w:divBdr>
    </w:div>
    <w:div w:id="1130365739">
      <w:bodyDiv w:val="1"/>
      <w:marLeft w:val="0"/>
      <w:marRight w:val="0"/>
      <w:marTop w:val="0"/>
      <w:marBottom w:val="0"/>
      <w:divBdr>
        <w:top w:val="none" w:sz="0" w:space="0" w:color="auto"/>
        <w:left w:val="none" w:sz="0" w:space="0" w:color="auto"/>
        <w:bottom w:val="none" w:sz="0" w:space="0" w:color="auto"/>
        <w:right w:val="none" w:sz="0" w:space="0" w:color="auto"/>
      </w:divBdr>
    </w:div>
    <w:div w:id="1262563905">
      <w:bodyDiv w:val="1"/>
      <w:marLeft w:val="0"/>
      <w:marRight w:val="0"/>
      <w:marTop w:val="0"/>
      <w:marBottom w:val="0"/>
      <w:divBdr>
        <w:top w:val="none" w:sz="0" w:space="0" w:color="auto"/>
        <w:left w:val="none" w:sz="0" w:space="0" w:color="auto"/>
        <w:bottom w:val="none" w:sz="0" w:space="0" w:color="auto"/>
        <w:right w:val="none" w:sz="0" w:space="0" w:color="auto"/>
      </w:divBdr>
    </w:div>
    <w:div w:id="1290013998">
      <w:bodyDiv w:val="1"/>
      <w:marLeft w:val="0"/>
      <w:marRight w:val="0"/>
      <w:marTop w:val="0"/>
      <w:marBottom w:val="0"/>
      <w:divBdr>
        <w:top w:val="none" w:sz="0" w:space="0" w:color="auto"/>
        <w:left w:val="none" w:sz="0" w:space="0" w:color="auto"/>
        <w:bottom w:val="none" w:sz="0" w:space="0" w:color="auto"/>
        <w:right w:val="none" w:sz="0" w:space="0" w:color="auto"/>
      </w:divBdr>
    </w:div>
    <w:div w:id="1315601419">
      <w:bodyDiv w:val="1"/>
      <w:marLeft w:val="0"/>
      <w:marRight w:val="0"/>
      <w:marTop w:val="0"/>
      <w:marBottom w:val="0"/>
      <w:divBdr>
        <w:top w:val="none" w:sz="0" w:space="0" w:color="auto"/>
        <w:left w:val="none" w:sz="0" w:space="0" w:color="auto"/>
        <w:bottom w:val="none" w:sz="0" w:space="0" w:color="auto"/>
        <w:right w:val="none" w:sz="0" w:space="0" w:color="auto"/>
      </w:divBdr>
    </w:div>
    <w:div w:id="2095392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1595</TotalTime>
  <Pages>6</Pages>
  <Words>1782</Words>
  <Characters>10163</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Компьютер</dc:creator>
  <cp:keywords/>
  <dc:description/>
  <cp:lastModifiedBy>1</cp:lastModifiedBy>
  <cp:revision>62</cp:revision>
  <dcterms:created xsi:type="dcterms:W3CDTF">2014-02-13T08:44:00Z</dcterms:created>
  <dcterms:modified xsi:type="dcterms:W3CDTF">2014-11-25T11:04:00Z</dcterms:modified>
</cp:coreProperties>
</file>