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AE" w:rsidRPr="00BC02AE" w:rsidRDefault="00BC02AE" w:rsidP="00BC02AE">
      <w:pPr>
        <w:jc w:val="right"/>
        <w:rPr>
          <w:bCs/>
          <w:szCs w:val="28"/>
        </w:rPr>
      </w:pPr>
      <w:bookmarkStart w:id="0" w:name="_GoBack"/>
      <w:bookmarkEnd w:id="0"/>
      <w:r w:rsidRPr="00BC02AE">
        <w:rPr>
          <w:bCs/>
          <w:szCs w:val="28"/>
        </w:rPr>
        <w:t>УТВЕРЖДЕН</w:t>
      </w:r>
    </w:p>
    <w:p w:rsidR="00BC02AE" w:rsidRPr="00BC02AE" w:rsidRDefault="00BC02AE" w:rsidP="00BC02AE">
      <w:pPr>
        <w:jc w:val="right"/>
        <w:rPr>
          <w:bCs/>
          <w:szCs w:val="28"/>
        </w:rPr>
      </w:pPr>
      <w:r w:rsidRPr="00BC02AE">
        <w:rPr>
          <w:bCs/>
          <w:szCs w:val="28"/>
        </w:rPr>
        <w:t>постановлением администрации</w:t>
      </w:r>
    </w:p>
    <w:p w:rsidR="00BC02AE" w:rsidRPr="00BC02AE" w:rsidRDefault="00BC02AE" w:rsidP="00BC02AE">
      <w:pPr>
        <w:jc w:val="right"/>
        <w:rPr>
          <w:bCs/>
          <w:szCs w:val="28"/>
        </w:rPr>
      </w:pPr>
      <w:r w:rsidRPr="00BC02AE">
        <w:rPr>
          <w:bCs/>
          <w:szCs w:val="28"/>
        </w:rPr>
        <w:t>Насадского сельского поселения</w:t>
      </w:r>
    </w:p>
    <w:p w:rsidR="00BC02AE" w:rsidRPr="00BC02AE" w:rsidRDefault="00BC02AE" w:rsidP="00BC02AE">
      <w:pPr>
        <w:jc w:val="right"/>
        <w:rPr>
          <w:bCs/>
          <w:szCs w:val="28"/>
        </w:rPr>
      </w:pPr>
      <w:r w:rsidRPr="00BC02AE">
        <w:rPr>
          <w:bCs/>
          <w:szCs w:val="28"/>
        </w:rPr>
        <w:t xml:space="preserve">от </w:t>
      </w:r>
      <w:r w:rsidR="001B3679">
        <w:rPr>
          <w:bCs/>
          <w:szCs w:val="28"/>
        </w:rPr>
        <w:t>1</w:t>
      </w:r>
      <w:r w:rsidRPr="00BC02AE">
        <w:rPr>
          <w:bCs/>
          <w:szCs w:val="28"/>
        </w:rPr>
        <w:t>4.0</w:t>
      </w:r>
      <w:r w:rsidR="001B3679">
        <w:rPr>
          <w:bCs/>
          <w:szCs w:val="28"/>
        </w:rPr>
        <w:t>1</w:t>
      </w:r>
      <w:r w:rsidRPr="00BC02AE">
        <w:rPr>
          <w:bCs/>
          <w:szCs w:val="28"/>
        </w:rPr>
        <w:t>.201</w:t>
      </w:r>
      <w:r w:rsidR="001B3679">
        <w:rPr>
          <w:bCs/>
          <w:szCs w:val="28"/>
        </w:rPr>
        <w:t>5</w:t>
      </w:r>
      <w:r w:rsidRPr="00BC02AE">
        <w:rPr>
          <w:bCs/>
          <w:szCs w:val="28"/>
        </w:rPr>
        <w:t xml:space="preserve"> года № </w:t>
      </w:r>
      <w:r w:rsidR="006555FF">
        <w:rPr>
          <w:bCs/>
          <w:szCs w:val="28"/>
        </w:rPr>
        <w:t>8</w:t>
      </w:r>
    </w:p>
    <w:p w:rsidR="00BC02AE" w:rsidRDefault="00BC02AE" w:rsidP="00BC02AE">
      <w:pPr>
        <w:jc w:val="right"/>
        <w:rPr>
          <w:b/>
          <w:bCs/>
          <w:sz w:val="22"/>
          <w:szCs w:val="22"/>
        </w:rPr>
      </w:pPr>
    </w:p>
    <w:p w:rsidR="001B3679" w:rsidRDefault="001B3679" w:rsidP="002618DA">
      <w:pPr>
        <w:pStyle w:val="a3"/>
        <w:spacing w:line="320" w:lineRule="exact"/>
        <w:ind w:firstLine="0"/>
        <w:jc w:val="center"/>
        <w:rPr>
          <w:szCs w:val="28"/>
        </w:rPr>
      </w:pPr>
    </w:p>
    <w:p w:rsidR="006555FF" w:rsidRPr="0015276F" w:rsidRDefault="006555FF" w:rsidP="006555FF">
      <w:pPr>
        <w:pStyle w:val="a3"/>
        <w:spacing w:line="320" w:lineRule="exact"/>
        <w:ind w:firstLine="0"/>
        <w:jc w:val="center"/>
        <w:rPr>
          <w:szCs w:val="28"/>
        </w:rPr>
      </w:pPr>
      <w:r w:rsidRPr="0015276F">
        <w:rPr>
          <w:szCs w:val="28"/>
        </w:rPr>
        <w:t>Административный регламент</w:t>
      </w:r>
    </w:p>
    <w:p w:rsidR="006555FF" w:rsidRPr="0015276F" w:rsidRDefault="006555FF" w:rsidP="006555FF">
      <w:pPr>
        <w:pStyle w:val="a3"/>
        <w:spacing w:line="320" w:lineRule="exact"/>
        <w:jc w:val="center"/>
        <w:rPr>
          <w:szCs w:val="28"/>
        </w:rPr>
      </w:pPr>
      <w:r w:rsidRPr="0015276F">
        <w:rPr>
          <w:szCs w:val="28"/>
        </w:rPr>
        <w:t xml:space="preserve">по предоставлению муниципальной услуги </w:t>
      </w:r>
    </w:p>
    <w:p w:rsidR="006555FF" w:rsidRPr="0015276F" w:rsidRDefault="006555FF" w:rsidP="006555FF">
      <w:pPr>
        <w:jc w:val="center"/>
        <w:rPr>
          <w:b/>
          <w:szCs w:val="22"/>
        </w:rPr>
      </w:pPr>
      <w:r w:rsidRPr="0015276F">
        <w:rPr>
          <w:szCs w:val="28"/>
        </w:rPr>
        <w:t>«Признание жилых помещений непригодными для проживания</w:t>
      </w:r>
      <w:r w:rsidRPr="0015276F">
        <w:rPr>
          <w:szCs w:val="22"/>
        </w:rPr>
        <w:t>»</w:t>
      </w:r>
      <w:r w:rsidRPr="0015276F">
        <w:br/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15276F">
        <w:rPr>
          <w:b/>
          <w:szCs w:val="28"/>
        </w:rPr>
        <w:t>I. Общие положения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1.1. Предмет регулирования административного регламента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276F">
        <w:rPr>
          <w:szCs w:val="28"/>
        </w:rPr>
        <w:t>1.1.1. Административный регламент по предоставлению муниципальной услуги «Признание жилых помещений непригодными для проживания»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6555FF" w:rsidRDefault="006555FF" w:rsidP="006555FF">
      <w:pPr>
        <w:ind w:firstLine="540"/>
        <w:jc w:val="both"/>
      </w:pPr>
      <w:r w:rsidRPr="000A62B1">
        <w:t xml:space="preserve">1.1.2. </w:t>
      </w:r>
      <w:r w:rsidRPr="000A62B1">
        <w:rPr>
          <w:szCs w:val="28"/>
        </w:rPr>
        <w:t>Муниципальная услуга предоставляется в рамках решения вопроса местного значения «</w:t>
      </w:r>
      <w:r w:rsidRPr="000A62B1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r w:rsidRPr="000A62B1">
        <w:rPr>
          <w:color w:val="000000"/>
        </w:rPr>
        <w:t>законодательством</w:t>
      </w:r>
      <w:r w:rsidRPr="000A62B1">
        <w:rPr>
          <w:szCs w:val="28"/>
        </w:rPr>
        <w:t>»</w:t>
      </w:r>
      <w:r w:rsidRPr="000A62B1">
        <w:rPr>
          <w:color w:val="000000"/>
          <w:szCs w:val="28"/>
        </w:rPr>
        <w:t xml:space="preserve">установленного п.6 ч.1 ст. 14 </w:t>
      </w:r>
      <w:r w:rsidRPr="000A62B1"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6555FF" w:rsidRDefault="006555FF" w:rsidP="006555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1.2. Круг заявителей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15276F">
        <w:rPr>
          <w:szCs w:val="28"/>
        </w:rPr>
        <w:t>1.2.1. В качестве заявителей выступают физические лица, являющиеся собственниками</w:t>
      </w:r>
      <w:r w:rsidRPr="0015276F">
        <w:t xml:space="preserve"> </w:t>
      </w:r>
      <w:r w:rsidRPr="0015276F">
        <w:rPr>
          <w:szCs w:val="28"/>
        </w:rPr>
        <w:t>или нанимателями жилых помещений, юридические лица, являющиеся собственниками жилых помещений (далее - заявитель).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15276F"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1.3. Требования к порядку информирования о предоставлении муниципальной услуги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6555FF" w:rsidRPr="00FD576C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Администрация Насадского сельского поселения</w:t>
      </w:r>
      <w:r w:rsidRPr="00FD576C">
        <w:rPr>
          <w:color w:val="000000"/>
          <w:szCs w:val="28"/>
        </w:rPr>
        <w:t xml:space="preserve"> (далее – орган, предоставляющий муниципальную услугу), расположена по адресу: </w:t>
      </w:r>
      <w:r>
        <w:rPr>
          <w:color w:val="000000"/>
          <w:szCs w:val="28"/>
        </w:rPr>
        <w:t>617423, Пермский край, Кунгурский район, с. Насадка, ул. Революции, 15</w:t>
      </w:r>
      <w:r w:rsidRPr="00FD576C">
        <w:rPr>
          <w:color w:val="000000"/>
          <w:szCs w:val="28"/>
        </w:rPr>
        <w:t>.</w:t>
      </w:r>
    </w:p>
    <w:p w:rsidR="006555FF" w:rsidRPr="00FD576C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FD576C">
        <w:rPr>
          <w:color w:val="000000"/>
          <w:szCs w:val="28"/>
        </w:rPr>
        <w:t>График работы</w:t>
      </w:r>
      <w:r w:rsidRPr="00FD576C">
        <w:rPr>
          <w:color w:val="000000"/>
        </w:rPr>
        <w:t xml:space="preserve">: </w:t>
      </w:r>
    </w:p>
    <w:p w:rsidR="006555FF" w:rsidRPr="00FD576C" w:rsidRDefault="006555FF" w:rsidP="006555FF">
      <w:pPr>
        <w:spacing w:line="320" w:lineRule="exact"/>
        <w:ind w:firstLine="540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понедельник - пятница   с </w:t>
      </w:r>
      <w:r>
        <w:rPr>
          <w:color w:val="000000"/>
          <w:szCs w:val="28"/>
        </w:rPr>
        <w:t xml:space="preserve">08.30 </w:t>
      </w:r>
      <w:r w:rsidRPr="00FD576C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17.00</w:t>
      </w:r>
      <w:r w:rsidRPr="00FD576C">
        <w:rPr>
          <w:color w:val="000000"/>
          <w:szCs w:val="28"/>
        </w:rPr>
        <w:t>,</w:t>
      </w:r>
    </w:p>
    <w:p w:rsidR="006555FF" w:rsidRPr="00FD576C" w:rsidRDefault="006555FF" w:rsidP="006555FF">
      <w:pPr>
        <w:spacing w:line="320" w:lineRule="exact"/>
        <w:ind w:firstLine="540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перерыв                            с </w:t>
      </w:r>
      <w:r>
        <w:rPr>
          <w:color w:val="000000"/>
          <w:szCs w:val="28"/>
        </w:rPr>
        <w:t xml:space="preserve">12.00 </w:t>
      </w:r>
      <w:r w:rsidRPr="00FD576C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13.30</w:t>
      </w:r>
      <w:r w:rsidRPr="00FD576C">
        <w:rPr>
          <w:color w:val="000000"/>
          <w:szCs w:val="28"/>
        </w:rPr>
        <w:t>,</w:t>
      </w:r>
    </w:p>
    <w:p w:rsidR="006555FF" w:rsidRPr="00FD576C" w:rsidRDefault="006555FF" w:rsidP="006555FF">
      <w:pPr>
        <w:spacing w:line="320" w:lineRule="exact"/>
        <w:ind w:firstLine="540"/>
        <w:rPr>
          <w:bCs/>
          <w:color w:val="000000"/>
          <w:szCs w:val="28"/>
        </w:rPr>
      </w:pPr>
      <w:r w:rsidRPr="00FD576C">
        <w:rPr>
          <w:color w:val="000000"/>
          <w:szCs w:val="28"/>
        </w:rPr>
        <w:t>суббота, воскресенье   -  выходные дни.</w:t>
      </w:r>
    </w:p>
    <w:p w:rsidR="006555FF" w:rsidRPr="00FD576C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Справочные телефоны: </w:t>
      </w:r>
      <w:r>
        <w:rPr>
          <w:color w:val="000000"/>
          <w:szCs w:val="28"/>
        </w:rPr>
        <w:t>8(34271)58449, 8(34271)58486</w:t>
      </w:r>
      <w:r w:rsidRPr="00FD576C">
        <w:rPr>
          <w:color w:val="000000"/>
          <w:szCs w:val="28"/>
        </w:rPr>
        <w:t>.</w:t>
      </w:r>
    </w:p>
    <w:p w:rsidR="006555FF" w:rsidRPr="00FD576C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Pr="00FD576C" w:rsidDel="00797907">
        <w:rPr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>в сети «Интернет», содержащего информацию о порядке предоставления муниципальной услуги:</w:t>
      </w:r>
      <w:r w:rsidRPr="00710CDC">
        <w:t xml:space="preserve"> </w:t>
      </w:r>
      <w:r w:rsidRPr="00710CDC">
        <w:rPr>
          <w:color w:val="000000"/>
          <w:szCs w:val="28"/>
        </w:rPr>
        <w:t>http://kungur.permarea.ru/nasadskoe</w:t>
      </w:r>
      <w:r w:rsidRPr="00FD576C">
        <w:rPr>
          <w:color w:val="000000"/>
          <w:szCs w:val="28"/>
        </w:rPr>
        <w:t xml:space="preserve">. </w:t>
      </w:r>
    </w:p>
    <w:p w:rsidR="006555FF" w:rsidRPr="00FD576C" w:rsidRDefault="006555FF" w:rsidP="006555F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6123A6">
          <w:rPr>
            <w:rFonts w:ascii="Times New Roman" w:hAnsi="Times New Roman" w:cs="Times New Roman"/>
            <w:sz w:val="28"/>
          </w:rPr>
          <w:t>http://www.gosuslugi.ru/</w:t>
        </w:r>
      </w:hyperlink>
      <w:r w:rsidRPr="00FD576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6555FF" w:rsidRPr="00FD576C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FD576C">
          <w:rPr>
            <w:rStyle w:val="a6"/>
            <w:color w:val="000000"/>
            <w:szCs w:val="28"/>
          </w:rPr>
          <w:t>http://gosuslugi.permkrai.ru/</w:t>
        </w:r>
      </w:hyperlink>
      <w:r w:rsidRPr="00FD576C">
        <w:rPr>
          <w:color w:val="000000"/>
          <w:szCs w:val="28"/>
        </w:rPr>
        <w:t xml:space="preserve"> (далее – Региональный портал).</w:t>
      </w:r>
    </w:p>
    <w:p w:rsidR="006555F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Адрес электронной почты для направления обращений </w:t>
      </w:r>
      <w:r w:rsidRPr="00FD576C">
        <w:rPr>
          <w:color w:val="000000"/>
          <w:szCs w:val="28"/>
        </w:rPr>
        <w:br/>
        <w:t xml:space="preserve">по вопросам предоставления муниципальной услуги: </w:t>
      </w:r>
      <w:hyperlink r:id="rId9" w:history="1">
        <w:r w:rsidRPr="003A09E5">
          <w:rPr>
            <w:rStyle w:val="a6"/>
            <w:szCs w:val="28"/>
            <w:lang w:val="en-US"/>
          </w:rPr>
          <w:t>nasadkaadm</w:t>
        </w:r>
        <w:r w:rsidRPr="003A09E5">
          <w:rPr>
            <w:rStyle w:val="a6"/>
            <w:szCs w:val="28"/>
          </w:rPr>
          <w:t>@</w:t>
        </w:r>
        <w:r w:rsidRPr="003A09E5">
          <w:rPr>
            <w:rStyle w:val="a6"/>
            <w:szCs w:val="28"/>
            <w:lang w:val="en-US"/>
          </w:rPr>
          <w:t>mail</w:t>
        </w:r>
        <w:r w:rsidRPr="003A09E5">
          <w:rPr>
            <w:rStyle w:val="a6"/>
            <w:szCs w:val="28"/>
          </w:rPr>
          <w:t>.</w:t>
        </w:r>
        <w:r w:rsidRPr="003A09E5">
          <w:rPr>
            <w:rStyle w:val="a6"/>
            <w:szCs w:val="28"/>
            <w:lang w:val="en-US"/>
          </w:rPr>
          <w:t>ru</w:t>
        </w:r>
      </w:hyperlink>
      <w:r w:rsidRPr="00710CDC">
        <w:rPr>
          <w:color w:val="000000"/>
          <w:szCs w:val="28"/>
        </w:rPr>
        <w:t>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15276F">
        <w:t xml:space="preserve">1.3.2. </w:t>
      </w:r>
      <w:r w:rsidRPr="0015276F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15276F">
        <w:rPr>
          <w:b/>
          <w:bCs/>
          <w:sz w:val="24"/>
          <w:szCs w:val="24"/>
        </w:rPr>
        <w:t xml:space="preserve"> </w:t>
      </w:r>
      <w:r w:rsidRPr="0015276F">
        <w:rPr>
          <w:bCs/>
          <w:szCs w:val="28"/>
        </w:rPr>
        <w:t>организаций, участвующих в предоставлении муниципальной услуги.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6555FF" w:rsidRPr="0015276F" w:rsidRDefault="006555FF" w:rsidP="006555FF">
      <w:pPr>
        <w:pStyle w:val="a5"/>
        <w:widowControl w:val="0"/>
        <w:autoSpaceDE w:val="0"/>
        <w:autoSpaceDN w:val="0"/>
        <w:adjustRightInd w:val="0"/>
        <w:ind w:left="0" w:right="23" w:firstLine="567"/>
        <w:jc w:val="both"/>
        <w:rPr>
          <w:szCs w:val="28"/>
        </w:rPr>
      </w:pPr>
      <w:r w:rsidRPr="0015276F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15276F">
        <w:rPr>
          <w:szCs w:val="28"/>
          <w:u w:val="single"/>
        </w:rPr>
        <w:t>http://mfc.permkrai.ru./.</w:t>
      </w:r>
    </w:p>
    <w:p w:rsidR="006555FF" w:rsidRPr="0015276F" w:rsidRDefault="006555FF" w:rsidP="006555F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15276F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официальном сайте;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Едином портале;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на Региональном портале;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с использованием средств телефонной связи;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при личном обращении в орган, предоставляющий муниципальную услугу,</w:t>
      </w:r>
      <w:r w:rsidRPr="0015276F">
        <w:rPr>
          <w:b/>
          <w:i/>
          <w:szCs w:val="28"/>
        </w:rPr>
        <w:t xml:space="preserve"> </w:t>
      </w:r>
      <w:r>
        <w:rPr>
          <w:szCs w:val="28"/>
        </w:rPr>
        <w:t>МФЦ.</w:t>
      </w:r>
    </w:p>
    <w:p w:rsidR="006555FF" w:rsidRPr="0015276F" w:rsidRDefault="006555FF" w:rsidP="006555F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1527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76F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извлечения из текста административного регламента;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блок-схема предоставления муниципальной услуги;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перечни документов, необходимых для предоставления муниципальной услуги;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информация о местонахождении, справочных</w:t>
      </w:r>
      <w:r w:rsidRPr="0015276F" w:rsidDel="00362363">
        <w:rPr>
          <w:szCs w:val="28"/>
        </w:rPr>
        <w:t xml:space="preserve"> </w:t>
      </w:r>
      <w:r w:rsidRPr="0015276F">
        <w:rPr>
          <w:szCs w:val="28"/>
        </w:rPr>
        <w:t>телефонах, адресе официального сайта и электронной почты, графике работы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органа, предоставляющего муниципальную услугу;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график приема заявителей должностными лицами, муниципальными служащими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органа, предоставляющего муниципальную услугу;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информация о сроках предоставления муниципальной услуги;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основания для отказа в предоставлении муниципальной услуги;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порядок информирования о ходе предоставления муниципальной услуги;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порядок получения консультаций;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6555FF" w:rsidRPr="0015276F" w:rsidRDefault="006555FF" w:rsidP="006555FF">
      <w:pPr>
        <w:spacing w:line="320" w:lineRule="exact"/>
        <w:ind w:firstLine="459"/>
        <w:jc w:val="both"/>
        <w:rPr>
          <w:szCs w:val="28"/>
        </w:rPr>
      </w:pPr>
      <w:r w:rsidRPr="0015276F">
        <w:rPr>
          <w:szCs w:val="28"/>
        </w:rPr>
        <w:t>иная информация необходимая для предоставления муниципальной услуги.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jc w:val="both"/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15276F">
        <w:rPr>
          <w:b/>
          <w:szCs w:val="28"/>
        </w:rPr>
        <w:t>II. Стандарт предоставления муниципальной услуги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2.1. Наименование муниципальной услуги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2.1.1.</w:t>
      </w:r>
      <w:r w:rsidRPr="0015276F">
        <w:t xml:space="preserve"> </w:t>
      </w:r>
      <w:r w:rsidRPr="0015276F">
        <w:rPr>
          <w:szCs w:val="28"/>
        </w:rPr>
        <w:t>Признание жилых помещений непригодными для проживания</w:t>
      </w:r>
      <w:r w:rsidRPr="0015276F">
        <w:rPr>
          <w:szCs w:val="22"/>
        </w:rPr>
        <w:t>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2.2. </w:t>
      </w:r>
      <w:r w:rsidRPr="0015276F">
        <w:rPr>
          <w:bCs/>
          <w:iCs/>
          <w:szCs w:val="28"/>
        </w:rPr>
        <w:t>Наименование органа местного самоуправления, предоставляющего муниципальную услугу</w:t>
      </w:r>
      <w:r w:rsidRPr="0015276F">
        <w:rPr>
          <w:szCs w:val="28"/>
        </w:rPr>
        <w:t xml:space="preserve"> 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2.2.1. Органом, уполномоченным на предоставление муниципальной услуги, </w:t>
      </w:r>
      <w:r w:rsidRPr="0015276F">
        <w:rPr>
          <w:szCs w:val="28"/>
        </w:rPr>
        <w:br/>
        <w:t>является</w:t>
      </w:r>
      <w:r w:rsidRPr="0015276F">
        <w:rPr>
          <w:b/>
          <w:i/>
          <w:szCs w:val="28"/>
        </w:rPr>
        <w:t xml:space="preserve"> </w:t>
      </w:r>
      <w:r>
        <w:rPr>
          <w:szCs w:val="28"/>
        </w:rPr>
        <w:t>Администрация Насадского сельского поселения</w:t>
      </w:r>
      <w:r w:rsidRPr="0015276F">
        <w:rPr>
          <w:szCs w:val="28"/>
        </w:rPr>
        <w:t xml:space="preserve"> (далее - орган, предоставляющий муниципальную услугу).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6555FF" w:rsidRPr="002D51C5" w:rsidRDefault="006555FF" w:rsidP="006555FF">
      <w:pPr>
        <w:ind w:firstLine="540"/>
      </w:pPr>
      <w:r w:rsidRPr="002D51C5">
        <w:t>Управлением Федеральной службы государственной регистрации, кадастра и картографии по Пермскому краю.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rPr>
          <w:szCs w:val="28"/>
        </w:rPr>
        <w:lastRenderedPageBreak/>
        <w:t>2.2.3.</w:t>
      </w:r>
      <w:r w:rsidRPr="0015276F">
        <w:rPr>
          <w:b/>
          <w:i/>
          <w:szCs w:val="28"/>
        </w:rPr>
        <w:t xml:space="preserve"> </w:t>
      </w:r>
      <w:r w:rsidRPr="0015276F">
        <w:t>Орган, предоставляющий муниципальную услугу, не вправе требовать от заявителя: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1" w:name="Par61"/>
      <w:bookmarkEnd w:id="1"/>
      <w:r w:rsidRPr="0015276F">
        <w:rPr>
          <w:szCs w:val="28"/>
        </w:rPr>
        <w:t>2.3. Описание результата предоставления муниципальной услуги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 2.3.1. Результатом предоставления муниципальной услуги является решение о: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2.4. Срок предоставления муниципальной услуги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 w:rsidRPr="0015276F">
        <w:rPr>
          <w:szCs w:val="28"/>
        </w:rPr>
        <w:t xml:space="preserve">2.4.1. Срок предоставления муниципальной услуги составляет </w:t>
      </w:r>
      <w:r>
        <w:rPr>
          <w:szCs w:val="28"/>
        </w:rPr>
        <w:t>45</w:t>
      </w:r>
      <w:r w:rsidRPr="0015276F">
        <w:rPr>
          <w:szCs w:val="28"/>
        </w:rPr>
        <w:t xml:space="preserve"> дней с даты регистрации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15276F">
        <w:rPr>
          <w:b/>
          <w:i/>
          <w:szCs w:val="28"/>
        </w:rPr>
        <w:t>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 w:rsidRPr="0015276F">
        <w:rPr>
          <w:szCs w:val="28"/>
        </w:rPr>
        <w:lastRenderedPageBreak/>
        <w:t xml:space="preserve">2.4.2. Решение о переводе или об отказе в переводе должно быть принято </w:t>
      </w:r>
      <w:r w:rsidRPr="0015276F">
        <w:rPr>
          <w:szCs w:val="28"/>
        </w:rPr>
        <w:br/>
        <w:t xml:space="preserve">не позднее чем через </w:t>
      </w:r>
      <w:r>
        <w:rPr>
          <w:szCs w:val="28"/>
        </w:rPr>
        <w:t>45</w:t>
      </w:r>
      <w:r w:rsidRPr="0015276F">
        <w:rPr>
          <w:szCs w:val="28"/>
        </w:rPr>
        <w:t xml:space="preserve"> дней с даты регистрации заявления и документов, о</w:t>
      </w:r>
      <w:r w:rsidRPr="0015276F">
        <w:rPr>
          <w:bCs/>
          <w:iCs/>
          <w:szCs w:val="28"/>
        </w:rPr>
        <w:t>бязанность по представлению которых возложена на заявителя,</w:t>
      </w:r>
      <w:r w:rsidRPr="0015276F">
        <w:rPr>
          <w:b/>
          <w:bCs/>
          <w:i/>
          <w:iCs/>
          <w:szCs w:val="28"/>
        </w:rPr>
        <w:t xml:space="preserve"> </w:t>
      </w:r>
      <w:r w:rsidRPr="0015276F">
        <w:rPr>
          <w:szCs w:val="28"/>
        </w:rPr>
        <w:t>в орган, предоставляющий муниципальную услугу.</w:t>
      </w:r>
      <w:r w:rsidRPr="0015276F">
        <w:rPr>
          <w:i/>
          <w:szCs w:val="28"/>
          <w:u w:val="single"/>
        </w:rPr>
        <w:t xml:space="preserve"> 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</w:t>
      </w:r>
      <w:r w:rsidRPr="0015276F">
        <w:t xml:space="preserve"> </w:t>
      </w:r>
      <w:r w:rsidRPr="0015276F">
        <w:rPr>
          <w:szCs w:val="28"/>
        </w:rPr>
        <w:t>по признанию жилых помещений непригодными для проживания, через МФЦ срок принятия решения исчисляется со дня передачи МФЦ таких документов в орган, предоставляющий муниципальную услугу.</w:t>
      </w:r>
      <w:r w:rsidRPr="0015276F">
        <w:rPr>
          <w:i/>
          <w:szCs w:val="28"/>
          <w:u w:val="single"/>
        </w:rPr>
        <w:t xml:space="preserve"> 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15276F">
        <w:rPr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15276F">
        <w:rPr>
          <w:szCs w:val="28"/>
        </w:rPr>
        <w:br/>
        <w:t xml:space="preserve">о признании жилых помещений непригодными для проживания, не должен превышать </w:t>
      </w:r>
      <w:r>
        <w:t>5</w:t>
      </w:r>
      <w:r w:rsidRPr="0015276F">
        <w:t xml:space="preserve"> дней со дня принятия соответствующего решения</w:t>
      </w:r>
      <w:r w:rsidRPr="0015276F">
        <w:rPr>
          <w:szCs w:val="28"/>
        </w:rPr>
        <w:t>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pStyle w:val="a5"/>
        <w:spacing w:line="320" w:lineRule="exact"/>
        <w:ind w:left="0" w:firstLine="709"/>
        <w:jc w:val="both"/>
        <w:rPr>
          <w:rFonts w:eastAsia="Calibri"/>
          <w:szCs w:val="28"/>
        </w:rPr>
      </w:pPr>
      <w:r w:rsidRPr="0015276F">
        <w:rPr>
          <w:szCs w:val="28"/>
        </w:rPr>
        <w:t xml:space="preserve">2.5.1. </w:t>
      </w:r>
      <w:r w:rsidRPr="0015276F">
        <w:rPr>
          <w:rFonts w:eastAsia="Calibri"/>
          <w:szCs w:val="28"/>
        </w:rPr>
        <w:t xml:space="preserve">Предоставление муниципальной услуги осуществляется </w:t>
      </w:r>
      <w:r w:rsidRPr="0015276F">
        <w:rPr>
          <w:rFonts w:eastAsia="Calibri"/>
          <w:szCs w:val="28"/>
        </w:rPr>
        <w:br/>
        <w:t>в соответствии с:</w:t>
      </w:r>
    </w:p>
    <w:p w:rsidR="006555FF" w:rsidRPr="0015276F" w:rsidRDefault="003E08DD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0" w:history="1">
        <w:r w:rsidR="006555FF" w:rsidRPr="0015276F">
          <w:rPr>
            <w:szCs w:val="28"/>
          </w:rPr>
          <w:t>Конституцией</w:t>
        </w:r>
      </w:hyperlink>
      <w:r w:rsidR="006555FF" w:rsidRPr="0015276F">
        <w:rPr>
          <w:szCs w:val="28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Жилищным </w:t>
      </w:r>
      <w:hyperlink r:id="rId11" w:history="1">
        <w:r w:rsidRPr="0015276F">
          <w:rPr>
            <w:szCs w:val="28"/>
          </w:rPr>
          <w:t>кодекс</w:t>
        </w:r>
      </w:hyperlink>
      <w:r w:rsidRPr="0015276F">
        <w:rPr>
          <w:szCs w:val="28"/>
        </w:rPr>
        <w:t>ом Российской Федерации от 29 декабря 2004 г. № 188-ФЗ («Российская газета», № 1, 12.01.2005 г.);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Федеральным </w:t>
      </w:r>
      <w:hyperlink r:id="rId12" w:history="1">
        <w:r w:rsidRPr="0015276F">
          <w:rPr>
            <w:szCs w:val="28"/>
          </w:rPr>
          <w:t>закон</w:t>
        </w:r>
      </w:hyperlink>
      <w:r w:rsidRPr="0015276F">
        <w:rPr>
          <w:szCs w:val="28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Федеральным </w:t>
      </w:r>
      <w:hyperlink r:id="rId13" w:history="1">
        <w:r w:rsidRPr="0015276F">
          <w:rPr>
            <w:szCs w:val="28"/>
          </w:rPr>
          <w:t>закон</w:t>
        </w:r>
      </w:hyperlink>
      <w:r w:rsidRPr="0015276F">
        <w:rPr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Федеральным </w:t>
      </w:r>
      <w:hyperlink r:id="rId14" w:history="1">
        <w:r w:rsidRPr="0015276F">
          <w:rPr>
            <w:szCs w:val="28"/>
          </w:rPr>
          <w:t>закон</w:t>
        </w:r>
      </w:hyperlink>
      <w:r w:rsidRPr="0015276F">
        <w:rPr>
          <w:szCs w:val="28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6555FF" w:rsidRPr="0015276F" w:rsidRDefault="003E08DD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5" w:history="1">
        <w:r w:rsidR="006555FF" w:rsidRPr="0015276F">
          <w:rPr>
            <w:szCs w:val="28"/>
          </w:rPr>
          <w:t>Постановление</w:t>
        </w:r>
      </w:hyperlink>
      <w:r w:rsidR="006555FF" w:rsidRPr="0015276F">
        <w:rPr>
          <w:szCs w:val="28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6555FF" w:rsidRPr="0015276F" w:rsidRDefault="006555FF" w:rsidP="006555FF">
      <w:pPr>
        <w:spacing w:line="320" w:lineRule="exact"/>
        <w:ind w:firstLine="567"/>
        <w:jc w:val="both"/>
        <w:rPr>
          <w:szCs w:val="28"/>
        </w:rPr>
      </w:pPr>
      <w:r w:rsidRPr="009933E3">
        <w:rPr>
          <w:color w:val="000000"/>
          <w:szCs w:val="28"/>
        </w:rPr>
        <w:t>Постановлением</w:t>
      </w:r>
      <w:r>
        <w:rPr>
          <w:color w:val="000000"/>
          <w:szCs w:val="28"/>
        </w:rPr>
        <w:t xml:space="preserve"> администрации Насадского сельского поселения</w:t>
      </w:r>
      <w:r w:rsidRPr="00FD576C">
        <w:rPr>
          <w:b/>
          <w:i/>
          <w:color w:val="000000"/>
          <w:szCs w:val="28"/>
        </w:rPr>
        <w:t xml:space="preserve"> </w:t>
      </w:r>
      <w:r w:rsidRPr="00FD576C">
        <w:rPr>
          <w:b/>
          <w:i/>
          <w:color w:val="000000"/>
          <w:szCs w:val="28"/>
        </w:rPr>
        <w:br/>
      </w:r>
      <w:r w:rsidRPr="00FD576C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01 октября</w:t>
      </w:r>
      <w:r w:rsidRPr="00FD576C">
        <w:rPr>
          <w:b/>
          <w:i/>
          <w:color w:val="000000"/>
          <w:szCs w:val="28"/>
        </w:rPr>
        <w:t xml:space="preserve"> </w:t>
      </w:r>
      <w:r w:rsidRPr="00E318FE">
        <w:rPr>
          <w:color w:val="000000"/>
          <w:szCs w:val="28"/>
        </w:rPr>
        <w:t>2013 года</w:t>
      </w:r>
      <w:r>
        <w:rPr>
          <w:b/>
          <w:i/>
          <w:color w:val="000000"/>
          <w:szCs w:val="28"/>
        </w:rPr>
        <w:t xml:space="preserve"> </w:t>
      </w:r>
      <w:r w:rsidRPr="00FD576C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79</w:t>
      </w:r>
      <w:r w:rsidRPr="00FD576C">
        <w:rPr>
          <w:color w:val="000000"/>
          <w:szCs w:val="28"/>
        </w:rPr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6555FF" w:rsidRPr="0015276F" w:rsidRDefault="006555FF" w:rsidP="006555FF">
      <w:pPr>
        <w:spacing w:line="320" w:lineRule="exact"/>
        <w:ind w:firstLine="567"/>
        <w:jc w:val="center"/>
        <w:rPr>
          <w:szCs w:val="28"/>
        </w:rPr>
      </w:pPr>
    </w:p>
    <w:p w:rsidR="006555FF" w:rsidRPr="0015276F" w:rsidRDefault="006555FF" w:rsidP="006555FF">
      <w:pPr>
        <w:spacing w:line="320" w:lineRule="exact"/>
        <w:ind w:firstLine="567"/>
        <w:jc w:val="center"/>
        <w:rPr>
          <w:szCs w:val="28"/>
        </w:rPr>
      </w:pPr>
      <w:r w:rsidRPr="0015276F">
        <w:rPr>
          <w:szCs w:val="28"/>
        </w:rPr>
        <w:t xml:space="preserve">2.6. Исчерпывающий перечень документов, необходимых в соответствии </w:t>
      </w:r>
      <w:r w:rsidRPr="0015276F">
        <w:rPr>
          <w:szCs w:val="28"/>
        </w:rPr>
        <w:br/>
        <w:t xml:space="preserve">с нормативными правовыми актами для предоставления </w:t>
      </w:r>
    </w:p>
    <w:p w:rsidR="006555FF" w:rsidRPr="0015276F" w:rsidRDefault="006555FF" w:rsidP="006555FF">
      <w:pPr>
        <w:spacing w:line="320" w:lineRule="exact"/>
        <w:ind w:firstLine="567"/>
        <w:jc w:val="center"/>
        <w:rPr>
          <w:sz w:val="24"/>
        </w:rPr>
      </w:pPr>
      <w:r w:rsidRPr="0015276F">
        <w:rPr>
          <w:szCs w:val="28"/>
        </w:rPr>
        <w:t xml:space="preserve">муниципальной услуги 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Cs w:val="28"/>
        </w:rPr>
      </w:pPr>
      <w:r w:rsidRPr="0015276F">
        <w:rPr>
          <w:szCs w:val="28"/>
        </w:rPr>
        <w:lastRenderedPageBreak/>
        <w:t xml:space="preserve">2.6.1. Исчерпывающий перечень документов, необходимых </w:t>
      </w:r>
      <w:r w:rsidRPr="0015276F">
        <w:rPr>
          <w:szCs w:val="28"/>
        </w:rPr>
        <w:br/>
        <w:t>для предоставления муниципальной услуги: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2.6.1.1.</w:t>
      </w:r>
      <w:r w:rsidRPr="0015276F">
        <w:t xml:space="preserve"> </w:t>
      </w:r>
      <w:r w:rsidRPr="0015276F">
        <w:rPr>
          <w:szCs w:val="28"/>
        </w:rPr>
        <w:t>заявление о признании жилого помещения непригодным для проживания;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2.6.1.3. </w:t>
      </w:r>
      <w:r w:rsidRPr="0015276F">
        <w:t xml:space="preserve"> </w:t>
      </w:r>
      <w:r w:rsidRPr="0015276F">
        <w:rPr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в соответствии с абзацем третьим пункта 44 Положения</w:t>
      </w:r>
      <w:r w:rsidRPr="0015276F">
        <w:t xml:space="preserve"> о </w:t>
      </w:r>
      <w:r w:rsidRPr="0015276F">
        <w:rPr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 января 2006 г. N 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2.6.1.4. заявления, письма, жалобы граждан на неудовлетворительные условия проживания - по усмотрению заявителя.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t>2.6.2.</w:t>
      </w:r>
      <w:r>
        <w:t xml:space="preserve"> </w:t>
      </w:r>
      <w:r w:rsidRPr="0015276F">
        <w:rPr>
          <w:szCs w:val="28"/>
        </w:rPr>
        <w:t>Для рассмотрения заявления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2.6.2.1. сведения из Единого государственного реестра прав на недвижимое имущество и сделок с ним о правах на жилое помещение;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2.6.2.2. технический паспорт жилого помещения;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2.6.2.3. заключения (акты) соответствующих органов государственного надзора (контроля) в случае, если представление указанных документов согласно пункту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 января 2006 г. N 47, является необходимым для принятия решения о признании жилого помещения непригодным для проживания.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15276F">
        <w:rPr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2.7.1. Основания для отказа в приеме документов, необходимых </w:t>
      </w:r>
      <w:r w:rsidRPr="0015276F">
        <w:rPr>
          <w:szCs w:val="28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2.9. Исчерпывающий перечень оснований для отказа в предоставлении муниципальной услуги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bookmarkStart w:id="2" w:name="Par0"/>
      <w:bookmarkEnd w:id="2"/>
      <w:r w:rsidRPr="0015276F">
        <w:rPr>
          <w:szCs w:val="28"/>
        </w:rPr>
        <w:t xml:space="preserve">2.9.1. Отказ в предоставлении муниципальной услуги по признанию жилых помещений непригодными для проживания </w:t>
      </w:r>
      <w:r>
        <w:rPr>
          <w:szCs w:val="28"/>
        </w:rPr>
        <w:t xml:space="preserve">не </w:t>
      </w:r>
      <w:r w:rsidRPr="0015276F">
        <w:rPr>
          <w:szCs w:val="28"/>
        </w:rPr>
        <w:t>допускается</w:t>
      </w:r>
      <w:r>
        <w:rPr>
          <w:szCs w:val="28"/>
        </w:rPr>
        <w:t>.</w:t>
      </w:r>
      <w:r w:rsidRPr="0015276F">
        <w:rPr>
          <w:szCs w:val="28"/>
        </w:rPr>
        <w:t xml:space="preserve"> 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2.10. Перечень услуг, которые являются необходимыми и обязательными </w:t>
      </w:r>
      <w:r w:rsidRPr="0015276F">
        <w:rPr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15276F">
        <w:rPr>
          <w:szCs w:val="28"/>
        </w:rPr>
        <w:br/>
        <w:t>в предоставлении муниципальной услуги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2.10.1 Предоставления услуг, которые являются необходимыми </w:t>
      </w:r>
      <w:r w:rsidRPr="0015276F">
        <w:rPr>
          <w:szCs w:val="28"/>
        </w:rPr>
        <w:br/>
        <w:t>и обязательными для предоставления муниципальной услуги не требуется.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2.11. Порядок, размер и основания взимания государственной пошлины </w:t>
      </w:r>
      <w:r w:rsidRPr="0015276F">
        <w:rPr>
          <w:szCs w:val="28"/>
        </w:rPr>
        <w:br/>
        <w:t>или иной платы, взимаемой за предоставление муниципальной услуги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  <w:r w:rsidRPr="0015276F">
        <w:rPr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2.12. Максимальный срок ожидания в очереди при подаче запроса </w:t>
      </w:r>
      <w:r w:rsidRPr="0015276F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2.13. Срок регистрации запроса о предоставлении муниципальной услуги</w:t>
      </w:r>
    </w:p>
    <w:p w:rsidR="006555FF" w:rsidRPr="0015276F" w:rsidRDefault="006555FF" w:rsidP="006555FF">
      <w:pPr>
        <w:pStyle w:val="3"/>
        <w:spacing w:before="0" w:after="0"/>
        <w:ind w:firstLine="709"/>
        <w:jc w:val="both"/>
        <w:rPr>
          <w:szCs w:val="28"/>
        </w:rPr>
      </w:pPr>
    </w:p>
    <w:p w:rsidR="006555FF" w:rsidRPr="0015276F" w:rsidRDefault="006555FF" w:rsidP="006555FF">
      <w:pPr>
        <w:pStyle w:val="3"/>
        <w:spacing w:before="0" w:after="0"/>
        <w:ind w:firstLine="709"/>
        <w:jc w:val="both"/>
        <w:rPr>
          <w:sz w:val="28"/>
          <w:szCs w:val="28"/>
        </w:rPr>
      </w:pPr>
      <w:r w:rsidRPr="0015276F">
        <w:rPr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подлежат регистрации в день его поступления.</w:t>
      </w:r>
    </w:p>
    <w:p w:rsidR="006555FF" w:rsidRPr="0015276F" w:rsidRDefault="006555FF" w:rsidP="006555FF">
      <w:pPr>
        <w:pStyle w:val="3"/>
        <w:spacing w:before="0" w:after="0"/>
        <w:ind w:firstLine="709"/>
        <w:jc w:val="both"/>
        <w:rPr>
          <w:sz w:val="28"/>
          <w:szCs w:val="28"/>
        </w:rPr>
      </w:pPr>
      <w:r w:rsidRPr="0015276F"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15276F">
        <w:rPr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spacing w:line="320" w:lineRule="exact"/>
        <w:ind w:firstLine="567"/>
        <w:jc w:val="both"/>
      </w:pPr>
      <w:r w:rsidRPr="0015276F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15276F">
        <w:rPr>
          <w:szCs w:val="28"/>
          <w:lang w:val="x-none" w:eastAsia="x-none"/>
        </w:rPr>
        <w:t>от остановок общественного транспорта.</w:t>
      </w:r>
      <w:r w:rsidRPr="0015276F">
        <w:rPr>
          <w:szCs w:val="28"/>
          <w:lang w:eastAsia="x-none"/>
        </w:rPr>
        <w:t xml:space="preserve"> </w:t>
      </w:r>
      <w:r w:rsidRPr="0015276F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555FF" w:rsidRPr="0015276F" w:rsidRDefault="006555FF" w:rsidP="006555FF">
      <w:pPr>
        <w:pStyle w:val="ConsPlusNormal"/>
        <w:spacing w:line="320" w:lineRule="exact"/>
        <w:ind w:firstLine="540"/>
        <w:jc w:val="both"/>
      </w:pPr>
      <w:r w:rsidRPr="0015276F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15276F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15276F">
        <w:t xml:space="preserve"> </w:t>
      </w:r>
    </w:p>
    <w:p w:rsidR="006555FF" w:rsidRPr="0015276F" w:rsidRDefault="006555FF" w:rsidP="006555F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15276F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555FF" w:rsidRPr="0015276F" w:rsidRDefault="006555FF" w:rsidP="006555F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555FF" w:rsidRPr="0015276F" w:rsidRDefault="006555FF" w:rsidP="006555F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6555FF" w:rsidRPr="0015276F" w:rsidRDefault="006555FF" w:rsidP="006555F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555FF" w:rsidRPr="0015276F" w:rsidRDefault="006555FF" w:rsidP="006555F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 xml:space="preserve">2.14.3. </w:t>
      </w:r>
      <w:r w:rsidRPr="0015276F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15276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15276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15276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15276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15276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15276F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15276F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  <w:r w:rsidRPr="0015276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15276F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6555FF" w:rsidRPr="0015276F" w:rsidRDefault="006555FF" w:rsidP="006555F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2.15. Показатели доступности и качества муниципальной услуги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Cs w:val="28"/>
        </w:rPr>
      </w:pPr>
    </w:p>
    <w:p w:rsidR="006555FF" w:rsidRPr="0015276F" w:rsidRDefault="006555FF" w:rsidP="006555FF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15276F">
        <w:rPr>
          <w:szCs w:val="28"/>
        </w:rPr>
        <w:t>2.15.1. Показатели доступности и качества предоставления муниципальной услуги: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15276F">
        <w:rPr>
          <w:szCs w:val="28"/>
        </w:rPr>
        <w:br/>
        <w:t>не превышает</w:t>
      </w:r>
      <w:r>
        <w:rPr>
          <w:szCs w:val="28"/>
        </w:rPr>
        <w:t xml:space="preserve"> 2 раз</w:t>
      </w:r>
      <w:r w:rsidRPr="0015276F">
        <w:rPr>
          <w:szCs w:val="28"/>
        </w:rPr>
        <w:t xml:space="preserve"> </w:t>
      </w:r>
      <w:r>
        <w:rPr>
          <w:szCs w:val="28"/>
        </w:rPr>
        <w:t>,</w:t>
      </w:r>
      <w:r w:rsidRPr="0015276F">
        <w:rPr>
          <w:szCs w:val="28"/>
        </w:rPr>
        <w:t xml:space="preserve"> продолжительность - не более </w:t>
      </w:r>
      <w:r>
        <w:rPr>
          <w:szCs w:val="28"/>
        </w:rPr>
        <w:t>15 м</w:t>
      </w:r>
      <w:r w:rsidRPr="0015276F">
        <w:rPr>
          <w:szCs w:val="28"/>
        </w:rPr>
        <w:t>инут;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15276F">
        <w:rPr>
          <w:b/>
          <w:szCs w:val="28"/>
        </w:rPr>
        <w:t xml:space="preserve"> </w:t>
      </w:r>
      <w:r w:rsidRPr="0015276F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2.16.1. Информация о муниципальной услуге: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2.16.1.2. размещена на Региональном портале;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2.16.1.3. размещена на Едином портале.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6555FF" w:rsidRPr="0015276F" w:rsidRDefault="006555FF" w:rsidP="006555F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76F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6555FF" w:rsidRPr="0015276F" w:rsidRDefault="006555FF" w:rsidP="006555FF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6F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 w:rsidRPr="0015276F">
        <w:rPr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15276F">
        <w:rPr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15276F"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15276F">
        <w:rPr>
          <w:b/>
          <w:szCs w:val="28"/>
        </w:rPr>
        <w:br/>
        <w:t>в электронной форме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3.1.1. прием и регистрация заявления (приложение 1) и прилагаемых к нему обосновывающих документов;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lastRenderedPageBreak/>
        <w:t>3.1.2. рассмотрение заявления и прилагаемых к нему обосновывающих документов;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3.1.3.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3.1.4.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3.1.5. работу комиссии по оценке пригодности (непригодности) жилых помещений для постоянного проживания;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3.1.6.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 xml:space="preserve">3.1.7.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заключения; 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</w:rPr>
      </w:pPr>
      <w:r w:rsidRPr="0015276F">
        <w:rPr>
          <w:bCs/>
          <w:iCs/>
          <w:szCs w:val="28"/>
        </w:rPr>
        <w:t>3.1.8. принятие соответствующим органом местного самоуправления решения по итогам работы комиссии;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bCs/>
          <w:iCs/>
          <w:szCs w:val="28"/>
        </w:rPr>
        <w:t>3.1.9.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3.2. Блок-схема предоставления муниципальной услуги приведена </w:t>
      </w:r>
      <w:r w:rsidRPr="0015276F">
        <w:rPr>
          <w:szCs w:val="28"/>
        </w:rPr>
        <w:br/>
        <w:t>в приложении 2 к административному регламенту.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3.3.</w:t>
      </w:r>
      <w:r w:rsidRPr="0015276F">
        <w:t xml:space="preserve"> </w:t>
      </w:r>
      <w:r w:rsidRPr="0015276F">
        <w:rPr>
          <w:szCs w:val="28"/>
        </w:rPr>
        <w:t>Прием и регистрация заявления (приложение 1) и прилагаемых к нему обосновывающих документов.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15276F">
        <w:rPr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при личном обращении в орган, предоставляющий муниципальную услугу;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в электронной форме через Единый портал;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по электронной почте органа, предоставляющего муниципальную услугу.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62B1">
        <w:rPr>
          <w:szCs w:val="28"/>
        </w:rPr>
        <w:t>3.3.2. Ответственным за исполнение административной процедуры является ведущий специалист по земле, градостроительству и имуществу администрации Насадского сельского поселения, в соответствии с должностными обязанностями</w:t>
      </w:r>
      <w:r w:rsidRPr="0015276F">
        <w:rPr>
          <w:szCs w:val="28"/>
        </w:rPr>
        <w:t xml:space="preserve"> (далее – ответственный за исполнение административной процедуры).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 xml:space="preserve">3.3.3. Запрос о предоставлении муниципальной услуги, в том числе </w:t>
      </w:r>
      <w:r w:rsidRPr="0015276F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15276F">
        <w:rPr>
          <w:szCs w:val="28"/>
        </w:rPr>
        <w:br/>
        <w:t>в орган, предоставляющий муниципальную услугу.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3.3.4.1. устанавливает предмет обращения;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5276F">
        <w:rPr>
          <w:rFonts w:cs="Calibri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По требованию заявителя </w:t>
      </w:r>
      <w:r w:rsidRPr="0015276F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Принятие </w:t>
      </w:r>
      <w:r w:rsidRPr="0015276F">
        <w:rPr>
          <w:szCs w:val="28"/>
        </w:rPr>
        <w:t>органом, предоставляющим муниципальную услугу,</w:t>
      </w:r>
      <w:r w:rsidRPr="0015276F">
        <w:rPr>
          <w:rFonts w:eastAsia="Calibri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15276F">
        <w:rPr>
          <w:szCs w:val="28"/>
        </w:rPr>
        <w:t>органом, предоставляющим муниципальную услугу,</w:t>
      </w:r>
      <w:r w:rsidRPr="0015276F">
        <w:rPr>
          <w:rFonts w:eastAsia="Calibri"/>
          <w:szCs w:val="28"/>
          <w:lang w:eastAsia="en-US"/>
        </w:rPr>
        <w:t xml:space="preserve"> указанного решения.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3.3.4.3. рассматривает заявление, </w:t>
      </w:r>
      <w:r w:rsidRPr="0015276F">
        <w:rPr>
          <w:rFonts w:cs="Calibri"/>
        </w:rPr>
        <w:t xml:space="preserve">регистрирует заявление с представленными документами в </w:t>
      </w:r>
      <w:r w:rsidRPr="0015276F"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276F">
        <w:rPr>
          <w:szCs w:val="28"/>
        </w:rPr>
        <w:t xml:space="preserve">3.3.4.4. </w:t>
      </w:r>
      <w:r w:rsidRPr="0015276F">
        <w:rPr>
          <w:rFonts w:cs="Calibri"/>
          <w:szCs w:val="28"/>
        </w:rPr>
        <w:t xml:space="preserve">оформляет расписку </w:t>
      </w:r>
      <w:r w:rsidRPr="0015276F">
        <w:rPr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3.3.5. В случае подачи запроса в электронной форме </w:t>
      </w:r>
      <w:r w:rsidRPr="0015276F"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15276F">
        <w:rPr>
          <w:szCs w:val="28"/>
        </w:rPr>
        <w:br/>
        <w:t xml:space="preserve">на Едином портале отображается статус «Отказ», в поле «Комментарий» </w:t>
      </w:r>
      <w:r w:rsidRPr="0015276F">
        <w:rPr>
          <w:szCs w:val="28"/>
        </w:rPr>
        <w:lastRenderedPageBreak/>
        <w:t>отображается текст «В приеме документов отказано», а также указывается причина отказа в приеме документов.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 местного самоуправления.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3.4.</w:t>
      </w:r>
      <w:r w:rsidRPr="0015276F">
        <w:t xml:space="preserve"> Рассмотрение заявления и прилагаемых к нему обосновывающих документов.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15276F">
        <w:rPr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3.4.2. Ответственным за исполнение административной процедуры является </w:t>
      </w:r>
      <w:r w:rsidRPr="000A62B1">
        <w:rPr>
          <w:szCs w:val="28"/>
        </w:rPr>
        <w:t>ведущий специалист по земле, градостроительству и имуществу администрации Насадского сельского поселения, в соответствии с должностными обязанностями</w:t>
      </w:r>
      <w:r w:rsidRPr="0015276F">
        <w:rPr>
          <w:szCs w:val="28"/>
        </w:rPr>
        <w:t xml:space="preserve"> (далее – ответственный за исполнение административной процедуры).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3.4.3. Ответственный за исполнение административной процедуры: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3.4.3.1.1. документы предоставлены в полном объеме, в соответствии </w:t>
      </w:r>
      <w:r w:rsidRPr="0015276F">
        <w:rPr>
          <w:szCs w:val="28"/>
        </w:rPr>
        <w:br/>
        <w:t xml:space="preserve">с законодательством Российской Федерации и </w:t>
      </w:r>
      <w:hyperlink r:id="rId16" w:history="1">
        <w:r w:rsidRPr="0015276F">
          <w:rPr>
            <w:szCs w:val="28"/>
          </w:rPr>
          <w:t>разделом 2.6</w:t>
        </w:r>
      </w:hyperlink>
      <w:r w:rsidRPr="0015276F">
        <w:rPr>
          <w:szCs w:val="28"/>
        </w:rPr>
        <w:t xml:space="preserve"> административного регламента;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15276F">
        <w:rPr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Срок подготовки и направления ответа на межведомственный запрос </w:t>
      </w:r>
      <w:r w:rsidRPr="0015276F">
        <w:rPr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</w:t>
      </w:r>
      <w:r w:rsidRPr="0015276F">
        <w:rPr>
          <w:szCs w:val="28"/>
        </w:rPr>
        <w:lastRenderedPageBreak/>
        <w:t>информационного взаимодействия, специалист принимает решение о необходимости определение перечня дополнительных документов,</w:t>
      </w:r>
      <w:r w:rsidRPr="0015276F">
        <w:t xml:space="preserve"> </w:t>
      </w:r>
      <w:r w:rsidRPr="0015276F">
        <w:rPr>
          <w:szCs w:val="28"/>
        </w:rPr>
        <w:t>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3.4.4. Срок исполнения административной процедуры не должен превышать </w:t>
      </w:r>
      <w:r>
        <w:rPr>
          <w:szCs w:val="28"/>
        </w:rPr>
        <w:t xml:space="preserve">30 </w:t>
      </w:r>
      <w:r w:rsidRPr="0015276F">
        <w:rPr>
          <w:szCs w:val="28"/>
        </w:rPr>
        <w:t xml:space="preserve">дней со дня представления заявления и соответствующих документов </w:t>
      </w:r>
      <w:r w:rsidRPr="0015276F">
        <w:rPr>
          <w:szCs w:val="28"/>
        </w:rPr>
        <w:br/>
        <w:t>в орган, предоставляющий муниципальную услугу.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3.4.5. Результатом административной процедуры является</w:t>
      </w:r>
      <w:r w:rsidRPr="0015276F">
        <w:t xml:space="preserve"> </w:t>
      </w:r>
      <w:r w:rsidRPr="0015276F">
        <w:rPr>
          <w:szCs w:val="28"/>
        </w:rPr>
        <w:t>принятие решения о необходимости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необходимости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rPr>
          <w:szCs w:val="28"/>
        </w:rPr>
        <w:t>3.5.</w:t>
      </w:r>
      <w:r w:rsidRPr="0015276F">
        <w:t xml:space="preserve"> 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 исчисляется со дня передачи МФЦ таких документов в орган, предоставляющий муниципальную услугу.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t>3.5.1.</w:t>
      </w:r>
      <w:r w:rsidRPr="0015276F">
        <w:rPr>
          <w:szCs w:val="28"/>
        </w:rPr>
        <w:t xml:space="preserve"> Основанием для начала административной процедуры является</w:t>
      </w:r>
      <w:r w:rsidRPr="0015276F">
        <w:t xml:space="preserve"> принятие ответственным за исполнение административной процедуры решения о необходимости определения перечня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 исчисляется со дня передачи МФЦ таких документов в орган, </w:t>
      </w:r>
      <w:r w:rsidRPr="0015276F">
        <w:lastRenderedPageBreak/>
        <w:t xml:space="preserve">предоставляющий муниципальную услугу </w:t>
      </w:r>
      <w:r w:rsidRPr="0015276F">
        <w:rPr>
          <w:szCs w:val="28"/>
        </w:rPr>
        <w:t>с целью</w:t>
      </w:r>
      <w:r w:rsidRPr="0015276F">
        <w:t xml:space="preserve"> </w:t>
      </w:r>
      <w:r w:rsidRPr="0015276F">
        <w:rPr>
          <w:szCs w:val="28"/>
        </w:rPr>
        <w:t xml:space="preserve">проведения оценки жилых помещений на предмет признания непригодными для проживания. 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3.5.2. Ответственным за исполнение административной процедуры является </w:t>
      </w:r>
      <w:r w:rsidRPr="000A62B1">
        <w:rPr>
          <w:szCs w:val="28"/>
        </w:rPr>
        <w:t>ведущий специалист по земле, градостроительству и имуществу администрации Насадского сельского поселения, в соответствии с должностными обязанностями</w:t>
      </w:r>
      <w:r w:rsidRPr="0015276F">
        <w:rPr>
          <w:szCs w:val="28"/>
        </w:rPr>
        <w:t xml:space="preserve"> (далее – ответственный за исполнение административной процедуры). 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t>3.5.3. Ответственный за исполнение административной процедуры: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t>3.5.3.1. определяет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t>3.5.3.2. запрашивает в рамках межведомственного информационного взаимодействия необходимые документы путем направления соответствующих запросов в орган или организацию, предоставляющие документ и информацию.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t xml:space="preserve">3.5.4. Срок подготовки и направления ответа на межведомственный запрос 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t xml:space="preserve">не может превышать </w:t>
      </w:r>
      <w:r>
        <w:rPr>
          <w:u w:val="single"/>
        </w:rPr>
        <w:t>5</w:t>
      </w:r>
      <w:r w:rsidRPr="0015276F">
        <w:t xml:space="preserve">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t>3.5.5.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решение о необходимости определения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t>3.6.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3.6.1. Ответственным за исполнение административной процедуры является </w:t>
      </w:r>
      <w:r w:rsidRPr="000A62B1">
        <w:rPr>
          <w:szCs w:val="28"/>
        </w:rPr>
        <w:t>ведущий специалист по земле, градостроительству и имуществу администрации Насадского сельского поселения, в соответствии с должностными обязанностями (далее – ответственный за исполнение административной процедуры).</w:t>
      </w:r>
      <w:r w:rsidRPr="0015276F">
        <w:rPr>
          <w:szCs w:val="28"/>
        </w:rPr>
        <w:t xml:space="preserve"> 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t>3.6.2. Ответственный за исполнение административной процедуры: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t>3.6.2.1. определяет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t xml:space="preserve">3.6.2.2. направляет уведомления привлекаемым экспертам о дате и времени заседания межведомственной комиссии по оценке пригодности (непригодности) </w:t>
      </w:r>
      <w:r w:rsidRPr="0015276F">
        <w:lastRenderedPageBreak/>
        <w:t>жилых помещений для постоянного проживания путем направления факсограмм, либо телефонограмм;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t xml:space="preserve">3.6.2.3. уведомляет заявителя о дате и времени заседания комиссии путем направления писем либо телефонограмм не позднее </w:t>
      </w:r>
      <w:r>
        <w:t>2</w:t>
      </w:r>
      <w:r w:rsidRPr="0015276F">
        <w:t xml:space="preserve"> дней до даты проведения заседания комиссии.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t xml:space="preserve">3.6.3. Срок подготовки и направления уведомлений не может превышать </w:t>
      </w:r>
      <w:r>
        <w:t>3</w:t>
      </w:r>
      <w:r w:rsidRPr="0015276F">
        <w:t xml:space="preserve"> дней до даты проведения комиссии.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t>3.6.4. Результатом административной процедуры является направление уведомлений привлекаемым экспертам о дате и времени заседания межведомственной комиссии по оценке пригодности (непригодности) жилых помещений для постоянного проживания.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 Работа комиссии по оценке пригодности (непригодности) жилых помещений для постоянного проживания.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3.7.1.</w:t>
      </w:r>
      <w:r w:rsidRPr="0015276F">
        <w:t xml:space="preserve"> </w:t>
      </w:r>
      <w:r w:rsidRPr="0015276F">
        <w:rPr>
          <w:szCs w:val="28"/>
        </w:rPr>
        <w:t>Основанием для начала административной процедуры является</w:t>
      </w:r>
      <w:r w:rsidRPr="0015276F">
        <w:t xml:space="preserve"> уведомление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</w:t>
      </w:r>
      <w:r w:rsidRPr="0015276F">
        <w:rPr>
          <w:szCs w:val="28"/>
        </w:rPr>
        <w:t>с целью</w:t>
      </w:r>
      <w:r w:rsidRPr="0015276F">
        <w:t xml:space="preserve"> </w:t>
      </w:r>
      <w:r w:rsidRPr="0015276F">
        <w:rPr>
          <w:szCs w:val="28"/>
        </w:rPr>
        <w:t xml:space="preserve">проведения оценки жилых помещений на предмет признания непригодными для проживания. 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3.7.2. Ответственным за исполнение административной процедуры является </w:t>
      </w:r>
      <w:r w:rsidRPr="000A62B1">
        <w:rPr>
          <w:szCs w:val="28"/>
        </w:rPr>
        <w:t>ведущий специалист по земле, градостроительству и имуществу администрации Насадского сельского поселения, в соответствии с должностными обязанностями</w:t>
      </w:r>
      <w:r w:rsidRPr="0015276F">
        <w:rPr>
          <w:szCs w:val="28"/>
        </w:rPr>
        <w:t xml:space="preserve"> (далее – ответственный за исполнение административной процедуры). 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3.7.3. Ответственный за исполнение административной процедуры: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3.7.3.1.</w:t>
      </w:r>
      <w:r>
        <w:rPr>
          <w:szCs w:val="28"/>
        </w:rPr>
        <w:t>организует работу комиссии</w:t>
      </w:r>
      <w:r w:rsidRPr="0015276F">
        <w:rPr>
          <w:szCs w:val="28"/>
        </w:rPr>
        <w:t>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3.7.4.Комиссия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Положения</w:t>
      </w:r>
      <w:r w:rsidRPr="0015276F">
        <w:t xml:space="preserve"> </w:t>
      </w:r>
      <w:r w:rsidRPr="0015276F">
        <w:rPr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47, либо решение о проведении дополнительного обследования оцениваемого помещения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3.7.5. 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помещения, мероприятий по контролю), необходимые для принятия решения о признании жилого помещения непригодным для проживания, либо привлекать экспертов проектно-изыскательских организаций для оценки жилого помещения на предмет непригодности.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3.7.6. По результатам работы комиссия принимает одно из следующих решений: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3.7.6.1. о соответствии помещения требованиям, предъявляемым к жилому помещению, и его пригодности для проживания;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3.7.6.2.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 требованиями и после их завершения - о продолжении процедуры оценки;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3.7.6.3.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3.7.7. Срок исполнения административной процедуры не должен превышать </w:t>
      </w:r>
      <w:r>
        <w:rPr>
          <w:szCs w:val="28"/>
        </w:rPr>
        <w:t>30</w:t>
      </w:r>
      <w:r w:rsidRPr="0015276F">
        <w:rPr>
          <w:szCs w:val="28"/>
        </w:rPr>
        <w:t xml:space="preserve"> дней со дня представления заявления и соответствующих документов в орган, предоставляющий муниципальную услугу.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</w:t>
      </w:r>
      <w:r w:rsidRPr="0015276F">
        <w:t xml:space="preserve"> </w:t>
      </w:r>
      <w:r w:rsidRPr="0015276F">
        <w:rPr>
          <w:szCs w:val="28"/>
        </w:rPr>
        <w:t>признании жилого помещения непригодным для постоянного проживания или об отказе в признании жилого помещения непригодным для постоянного проживания исчисляется со дня передачи МФЦ таких документов в орган, предоставляющий муниципальную услугу.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3.7.8. Результатом</w:t>
      </w:r>
      <w:r w:rsidRPr="0015276F">
        <w:t xml:space="preserve"> </w:t>
      </w:r>
      <w:r w:rsidRPr="0015276F">
        <w:rPr>
          <w:szCs w:val="28"/>
        </w:rPr>
        <w:t>административной процедуры является</w:t>
      </w:r>
      <w:r w:rsidRPr="0015276F">
        <w:t xml:space="preserve"> </w:t>
      </w:r>
      <w:r w:rsidRPr="0015276F">
        <w:rPr>
          <w:szCs w:val="28"/>
        </w:rPr>
        <w:t>заключение о признании помещения пригодным (непригодным) для постоянного проживания составленное в 3-х экземплярах по форме согласно приложению 3.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случае обследования помещения комиссия составляет в 3 экземплярах акт обследования помещения по форме согласно приложению 4.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3.8. Принятие органом местного самоуправления решения по итогам работы комиссии.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3.8.1.Основанием для начала административной процедуры заключение о признании помещения пригодным (непригодным) для постоянного проживания.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15276F">
        <w:rPr>
          <w:szCs w:val="28"/>
        </w:rPr>
        <w:t xml:space="preserve">3.8.2. Ответственным за исполнение административной процедуры является </w:t>
      </w:r>
      <w:r w:rsidRPr="000A62B1">
        <w:rPr>
          <w:szCs w:val="28"/>
        </w:rPr>
        <w:t>ведущий специалист по земле, градостроительству и имуществу администрации Насадского сельского поселения, в соответствии с должностными обязанностями (далее – ответственный за исполнение административной процедуры).</w:t>
      </w:r>
      <w:r w:rsidRPr="0015276F" w:rsidDel="0074738E">
        <w:rPr>
          <w:szCs w:val="28"/>
        </w:rPr>
        <w:t xml:space="preserve"> 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3.8.3. Ответственный за исполнение административной процедуры принимает решение и издает распоряжение с указанием о дальнейшем использовании помещения</w:t>
      </w:r>
      <w:r w:rsidRPr="0015276F">
        <w:t xml:space="preserve"> </w:t>
      </w:r>
      <w:r w:rsidRPr="0015276F">
        <w:rPr>
          <w:szCs w:val="28"/>
        </w:rPr>
        <w:t>или о признании необходимости проведения ремонтно-восстановительных работ.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 xml:space="preserve">Срок исполнения административной процедуры не должен превышать </w:t>
      </w:r>
      <w:r>
        <w:rPr>
          <w:szCs w:val="28"/>
        </w:rPr>
        <w:t>2-х</w:t>
      </w:r>
      <w:r w:rsidRPr="0015276F">
        <w:rPr>
          <w:szCs w:val="28"/>
        </w:rPr>
        <w:t xml:space="preserve"> дней со дня представления заявления и соответствующих документов в орган, предоставляющий муниципальную услугу.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Результатом административной процедуры является издание распоряжения с указанием о дальнейшем использовании помещения или о признании необходимости проведения ремонтно-восстановительных работ.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3.9.  Выдача (направление) заявителю документа, подтверждающего решение о</w:t>
      </w:r>
      <w:r w:rsidRPr="0015276F">
        <w:t xml:space="preserve"> </w:t>
      </w:r>
      <w:r w:rsidRPr="0015276F">
        <w:rPr>
          <w:szCs w:val="28"/>
        </w:rPr>
        <w:t xml:space="preserve"> предоставлении муниципальной услуги или об отказе в предоставлении муниципальной услуги.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3.9.1.Основанием для начала административной процедуры является</w:t>
      </w:r>
      <w:r w:rsidRPr="0015276F">
        <w:t xml:space="preserve"> </w:t>
      </w:r>
      <w:r w:rsidRPr="0015276F">
        <w:rPr>
          <w:szCs w:val="28"/>
        </w:rPr>
        <w:t>заключение о признании помещения пригодным (непригодным) для постоянного проживания составленное в 3-х экземплярах, подписанное всеми членами комиссии</w:t>
      </w:r>
      <w:r w:rsidRPr="0015276F">
        <w:t>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15276F">
        <w:rPr>
          <w:szCs w:val="28"/>
        </w:rPr>
        <w:t xml:space="preserve">3.9.2. Ответственным за исполнение административной процедуры является </w:t>
      </w:r>
      <w:r w:rsidRPr="000A62B1">
        <w:rPr>
          <w:szCs w:val="28"/>
        </w:rPr>
        <w:t>ведущий специалист по земле, градостроительству и имуществу администрации Насадского сельского поселения, в соответствии с должностными обязанностями</w:t>
      </w:r>
      <w:r w:rsidRPr="0015276F">
        <w:rPr>
          <w:szCs w:val="28"/>
        </w:rPr>
        <w:t xml:space="preserve"> (далее – ответственный за исполнение административной процедуры).</w:t>
      </w:r>
      <w:r w:rsidRPr="0015276F" w:rsidDel="0074738E">
        <w:rPr>
          <w:szCs w:val="28"/>
        </w:rPr>
        <w:t xml:space="preserve"> 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3.9.3. Ответственный за исполнение административной процедуры: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3.9.3.1. регистрирует</w:t>
      </w:r>
      <w:r w:rsidRPr="0015276F">
        <w:t xml:space="preserve"> </w:t>
      </w:r>
      <w:r w:rsidRPr="0015276F">
        <w:rPr>
          <w:szCs w:val="28"/>
        </w:rPr>
        <w:t>документ, подтверждающий принятие решения о   предоставлении муниципальной услуги или об отказе в предоставлении муниципальной услуги.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3.9.3.2. выдает под роспись заявителю или направляет ему документ, подтверждающий принятие решения о  предоставлении муниципальной услуги или об отказе в предоставлении муниципальной услуги заказным письмом по адресу, указанному в заявлении; 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Копия</w:t>
      </w:r>
      <w:r w:rsidRPr="0015276F">
        <w:t xml:space="preserve"> </w:t>
      </w:r>
      <w:r w:rsidRPr="0015276F">
        <w:rPr>
          <w:szCs w:val="28"/>
        </w:rPr>
        <w:t>документа, подтверждающего принятие</w:t>
      </w:r>
      <w:r w:rsidRPr="0015276F">
        <w:t xml:space="preserve"> </w:t>
      </w:r>
      <w:r w:rsidRPr="0015276F">
        <w:rPr>
          <w:szCs w:val="28"/>
        </w:rPr>
        <w:t xml:space="preserve">решения о  предоставлении муниципальной услуги или об отказе в предоставлении муниципальной услуги остается в органе, предоставляющем муниципальную услугу. 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>В случае обращения заявителя за получением муниципальной услуги в МФЦ, документ, подтверждающий принятие решения о  предоставлении муниципальной услуги или об отказе в предоставлении муниципальной услуги заявитель получает в МФЦ, если иной способ получения не указан заявителем.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В случае предоставления услуги с использованием Единого портала </w:t>
      </w:r>
      <w:r w:rsidRPr="0015276F">
        <w:rPr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</w:pPr>
      <w:r w:rsidRPr="0015276F">
        <w:rPr>
          <w:szCs w:val="28"/>
        </w:rPr>
        <w:t xml:space="preserve">3.9.4. Срок выдачи (направления по адресу, указанному в заявлении, либо через МФЦ) заявителю документа, подтверждающего принятие решения о  предоставлении муниципальной услуги или об отказе в предоставлении муниципальной услуги </w:t>
      </w:r>
      <w:r w:rsidRPr="0015276F">
        <w:rPr>
          <w:bCs/>
          <w:szCs w:val="28"/>
        </w:rPr>
        <w:t xml:space="preserve">не должен превышать </w:t>
      </w:r>
      <w:r>
        <w:rPr>
          <w:bCs/>
          <w:szCs w:val="28"/>
          <w:u w:val="single"/>
        </w:rPr>
        <w:t>2-х</w:t>
      </w:r>
      <w:r w:rsidRPr="0015276F">
        <w:rPr>
          <w:bCs/>
          <w:szCs w:val="28"/>
        </w:rPr>
        <w:t xml:space="preserve"> дней </w:t>
      </w:r>
      <w:r w:rsidRPr="0015276F">
        <w:rPr>
          <w:bCs/>
          <w:szCs w:val="28"/>
        </w:rPr>
        <w:br/>
        <w:t>с момента принятия соответствующего решения</w:t>
      </w:r>
      <w:r w:rsidRPr="0015276F">
        <w:t>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3.9.5. Результатом административной процедуры является выдача (направление) заявителю</w:t>
      </w:r>
      <w:r w:rsidRPr="0015276F">
        <w:t xml:space="preserve"> </w:t>
      </w:r>
      <w:r w:rsidRPr="0015276F">
        <w:rPr>
          <w:szCs w:val="28"/>
        </w:rPr>
        <w:t>документа, подтверждающего принятие</w:t>
      </w:r>
      <w:r w:rsidRPr="0015276F">
        <w:t xml:space="preserve"> </w:t>
      </w:r>
      <w:r w:rsidRPr="0015276F">
        <w:rPr>
          <w:szCs w:val="28"/>
        </w:rPr>
        <w:t>решения о  предоставлении муниципальной услуги или об отказе в предоставлении муниципальной услуги.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15276F">
        <w:rPr>
          <w:b/>
        </w:rPr>
        <w:t>IV. Ф</w:t>
      </w:r>
      <w:r w:rsidRPr="0015276F">
        <w:rPr>
          <w:b/>
          <w:szCs w:val="28"/>
        </w:rPr>
        <w:t xml:space="preserve">ормы контроля за </w:t>
      </w:r>
      <w:r w:rsidRPr="0015276F">
        <w:rPr>
          <w:b/>
          <w:bCs/>
          <w:szCs w:val="28"/>
        </w:rPr>
        <w:t>исполнением административного регламента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t>4.1.</w:t>
      </w:r>
      <w:r w:rsidRPr="0015276F">
        <w:tab/>
      </w:r>
      <w:r w:rsidRPr="0015276F">
        <w:rPr>
          <w:szCs w:val="28"/>
        </w:rPr>
        <w:t xml:space="preserve">Порядок осуществления текущего контроля за соблюдением </w:t>
      </w:r>
      <w:r w:rsidRPr="0015276F">
        <w:rPr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555FF" w:rsidRPr="000E4CC7" w:rsidRDefault="006555FF" w:rsidP="006555FF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color w:val="000000"/>
          <w:szCs w:val="28"/>
        </w:rPr>
        <w:t xml:space="preserve">руководителя </w:t>
      </w:r>
      <w:r w:rsidRPr="000E4CC7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6555FF" w:rsidRPr="000E4CC7" w:rsidRDefault="006555FF" w:rsidP="006555FF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  <w:szCs w:val="28"/>
        </w:rPr>
        <w:t xml:space="preserve">руководителем </w:t>
      </w:r>
      <w:r w:rsidRPr="000E4CC7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6555FF" w:rsidRPr="0015276F" w:rsidRDefault="006555FF" w:rsidP="006555FF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6555FF" w:rsidRPr="0015276F" w:rsidRDefault="006555FF" w:rsidP="006555FF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55FF" w:rsidRPr="0015276F" w:rsidRDefault="006555FF" w:rsidP="006555FF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6555FF" w:rsidRPr="000E4CC7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rFonts w:eastAsia="Calibri"/>
          <w:color w:val="000000"/>
          <w:szCs w:val="28"/>
          <w:lang w:eastAsia="en-US"/>
        </w:rPr>
        <w:t xml:space="preserve">4.2.1. </w:t>
      </w:r>
      <w:r w:rsidRPr="000E4CC7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555FF" w:rsidRPr="000E4CC7" w:rsidRDefault="006555FF" w:rsidP="006555FF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 xml:space="preserve">4.2.2. </w:t>
      </w:r>
      <w:r w:rsidRPr="000E4CC7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0E4C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руководителем </w:t>
      </w:r>
      <w:r w:rsidRPr="000E4CC7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обязанностями.</w:t>
      </w:r>
      <w:r w:rsidRPr="000E4CC7">
        <w:rPr>
          <w:color w:val="000000"/>
          <w:sz w:val="24"/>
          <w:szCs w:val="24"/>
        </w:rPr>
        <w:t xml:space="preserve"> </w:t>
      </w:r>
    </w:p>
    <w:p w:rsidR="006555FF" w:rsidRPr="000E4CC7" w:rsidRDefault="006555FF" w:rsidP="006555FF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6555FF" w:rsidRPr="000E4CC7" w:rsidRDefault="006555FF" w:rsidP="006555FF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6555FF" w:rsidRPr="000E4CC7" w:rsidRDefault="006555FF" w:rsidP="006555FF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0E4CC7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6555FF" w:rsidRPr="000E4CC7" w:rsidRDefault="006555FF" w:rsidP="006555FF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0E4CC7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555FF" w:rsidRPr="0015276F" w:rsidRDefault="006555FF" w:rsidP="006555FF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0E4CC7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0E4CC7">
          <w:rPr>
            <w:color w:val="000000"/>
            <w:szCs w:val="28"/>
          </w:rPr>
          <w:t>законодательством</w:t>
        </w:r>
      </w:hyperlink>
      <w:r w:rsidRPr="000E4CC7">
        <w:rPr>
          <w:color w:val="000000"/>
          <w:szCs w:val="28"/>
        </w:rPr>
        <w:t xml:space="preserve"> Российской Федерации.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rFonts w:eastAsia="Calibri"/>
          <w:szCs w:val="28"/>
          <w:lang w:eastAsia="en-US"/>
        </w:rPr>
        <w:lastRenderedPageBreak/>
        <w:t xml:space="preserve">4.3. </w:t>
      </w:r>
      <w:r w:rsidRPr="0015276F">
        <w:rPr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15276F">
        <w:rPr>
          <w:szCs w:val="28"/>
        </w:rPr>
        <w:br/>
        <w:t>и организаций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15276F">
        <w:rPr>
          <w:szCs w:val="28"/>
        </w:rPr>
        <w:t>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15276F">
        <w:rPr>
          <w:szCs w:val="28"/>
        </w:rPr>
        <w:t>органа, предоставляющего муниципальную услугу</w:t>
      </w:r>
      <w:r w:rsidRPr="0015276F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15276F">
        <w:rPr>
          <w:szCs w:val="28"/>
        </w:rPr>
        <w:t xml:space="preserve"> Российской Федерации</w:t>
      </w:r>
      <w:r w:rsidRPr="0015276F">
        <w:rPr>
          <w:rFonts w:eastAsia="Calibri"/>
          <w:szCs w:val="28"/>
          <w:lang w:eastAsia="en-US"/>
        </w:rPr>
        <w:t xml:space="preserve">. 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15276F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15276F">
        <w:rPr>
          <w:szCs w:val="28"/>
        </w:rPr>
        <w:t xml:space="preserve">орган, предоставляющий муниципальную услугу, </w:t>
      </w:r>
      <w:r w:rsidRPr="0015276F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555FF" w:rsidRPr="0015276F" w:rsidRDefault="006555FF" w:rsidP="006555FF">
      <w:pPr>
        <w:pStyle w:val="a3"/>
        <w:spacing w:line="320" w:lineRule="exact"/>
        <w:rPr>
          <w:szCs w:val="28"/>
        </w:rPr>
      </w:pPr>
      <w:r w:rsidRPr="0015276F">
        <w:rPr>
          <w:szCs w:val="28"/>
        </w:rPr>
        <w:t xml:space="preserve"> 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15276F">
        <w:rPr>
          <w:b/>
          <w:szCs w:val="28"/>
        </w:rPr>
        <w:t>V.</w:t>
      </w:r>
      <w:r w:rsidRPr="0015276F">
        <w:rPr>
          <w:szCs w:val="28"/>
        </w:rPr>
        <w:t xml:space="preserve"> </w:t>
      </w:r>
      <w:r w:rsidRPr="0015276F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555FF" w:rsidRPr="0015276F" w:rsidRDefault="006555FF" w:rsidP="006555FF">
      <w:pPr>
        <w:spacing w:line="320" w:lineRule="exact"/>
        <w:ind w:firstLine="720"/>
        <w:jc w:val="center"/>
        <w:rPr>
          <w:szCs w:val="28"/>
        </w:rPr>
      </w:pPr>
    </w:p>
    <w:p w:rsidR="006555FF" w:rsidRPr="0015276F" w:rsidRDefault="006555FF" w:rsidP="006555FF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15276F">
        <w:rPr>
          <w:rFonts w:eastAsia="Calibri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6555FF" w:rsidRPr="0015276F" w:rsidRDefault="006555FF" w:rsidP="006555FF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15276F">
        <w:rPr>
          <w:rFonts w:eastAsia="Calibri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15276F">
        <w:rPr>
          <w:szCs w:val="28"/>
        </w:rPr>
        <w:t xml:space="preserve"> в досудебном (внесудебном) порядке.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15276F">
        <w:rPr>
          <w:szCs w:val="28"/>
        </w:rPr>
        <w:t>5.2. Предмет жалобы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5.2.1. Заявитель имеет право обратиться с жалобой, в том числе </w:t>
      </w:r>
      <w:r w:rsidRPr="0015276F">
        <w:rPr>
          <w:szCs w:val="28"/>
        </w:rPr>
        <w:br/>
        <w:t>в следующих случаях: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lastRenderedPageBreak/>
        <w:t>5.2.1.2. нарушение срока предоставления муниципальной услуги;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 Жалоба должна содержать: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55FF" w:rsidRPr="0015276F" w:rsidRDefault="006555FF" w:rsidP="006555FF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szCs w:val="28"/>
          <w:lang w:eastAsia="en-US"/>
        </w:rPr>
      </w:pPr>
    </w:p>
    <w:p w:rsidR="006555FF" w:rsidRPr="0015276F" w:rsidRDefault="006555FF" w:rsidP="006555FF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15276F">
        <w:rPr>
          <w:rFonts w:eastAsia="Calibri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6555FF" w:rsidRPr="0015276F" w:rsidRDefault="006555FF" w:rsidP="006555FF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15276F">
        <w:rPr>
          <w:rFonts w:eastAsia="Calibri"/>
          <w:szCs w:val="28"/>
          <w:lang w:eastAsia="en-US"/>
        </w:rPr>
        <w:t xml:space="preserve">5.3.1. Жалоба на решение и действие (бездействие) </w:t>
      </w:r>
      <w:r w:rsidRPr="0015276F">
        <w:rPr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15276F">
        <w:rPr>
          <w:rFonts w:eastAsia="Calibri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15276F">
        <w:rPr>
          <w:szCs w:val="28"/>
        </w:rPr>
        <w:t>орган, предоставляющий муниципальную услугу,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5.3.2. Жалоба на решение, принятое руководителем </w:t>
      </w:r>
      <w:r w:rsidRPr="0015276F">
        <w:rPr>
          <w:szCs w:val="28"/>
        </w:rPr>
        <w:t>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5.4. Порядок подачи и рассмотрения жалобы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5.4.1. Жалоба подается в письменной форме на бумажном носителе: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15276F">
        <w:rPr>
          <w:szCs w:val="28"/>
        </w:rPr>
        <w:t>5.4.1.1. непосредственно в канцелярию органа, предоставляющего муниципальную услугу</w:t>
      </w:r>
      <w:r w:rsidRPr="0015276F">
        <w:rPr>
          <w:rFonts w:eastAsia="Calibri"/>
          <w:szCs w:val="28"/>
          <w:lang w:eastAsia="en-US"/>
        </w:rPr>
        <w:t>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15276F">
        <w:rPr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15276F">
        <w:rPr>
          <w:rFonts w:eastAsia="Calibri"/>
          <w:i/>
          <w:szCs w:val="28"/>
          <w:lang w:eastAsia="en-US"/>
        </w:rPr>
        <w:t>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5.4.1.3. в ходе личного приема руководителя органа, предоставляющего муниципальную услугу;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5.4.2. Время приема жалоб 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совпадает со временем предоставления муниципальной услуги.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 Жалоба может быть подана заявителем в электронной форме посредством: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5.4.3.1. официального сайта;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5.4.3.2. Единого портала;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5.4.3.3. Регионального портала.</w:t>
      </w:r>
    </w:p>
    <w:p w:rsidR="006555FF" w:rsidRPr="0015276F" w:rsidRDefault="006555FF" w:rsidP="006555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276F">
        <w:rPr>
          <w:szCs w:val="28"/>
        </w:rPr>
        <w:t xml:space="preserve">5.4.4. При подаче жалобы в электронном виде документы, указанные </w:t>
      </w:r>
      <w:r w:rsidRPr="0015276F">
        <w:rPr>
          <w:szCs w:val="28"/>
        </w:rPr>
        <w:br/>
        <w:t xml:space="preserve">в </w:t>
      </w:r>
      <w:hyperlink r:id="rId18" w:history="1">
        <w:r w:rsidRPr="0015276F">
          <w:rPr>
            <w:szCs w:val="28"/>
          </w:rPr>
          <w:t>пункте 5</w:t>
        </w:r>
      </w:hyperlink>
      <w:r w:rsidRPr="0015276F">
        <w:rPr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5.4.6. В органе, предоставляющем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 xml:space="preserve">5.4.6.1. прием и рассмотрение жалоб в соответствии с требованиями статьи </w:t>
      </w:r>
      <w:r w:rsidRPr="0015276F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15276F">
        <w:rPr>
          <w:szCs w:val="28"/>
        </w:rPr>
        <w:t>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5.4.6.2. направление жалоб в уполномоченный на рассмотрение жалобы орган.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5.5. Сроки рассмотрения жалобы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5.5.1. Жалоба, поступившая в</w:t>
      </w:r>
      <w:r w:rsidRPr="0015276F">
        <w:rPr>
          <w:i/>
          <w:szCs w:val="28"/>
        </w:rPr>
        <w:t xml:space="preserve"> </w:t>
      </w:r>
      <w:r w:rsidRPr="0015276F">
        <w:rPr>
          <w:szCs w:val="28"/>
        </w:rPr>
        <w:t>орган, предоставляющий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подлежит регистрации не позднее следующего рабочего дня со дня ее поступления.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15276F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5.5.3. Жалоба, поступившая в орган, предоставляющий муниципальную услугу,</w:t>
      </w:r>
      <w:r w:rsidRPr="0015276F">
        <w:rPr>
          <w:rFonts w:eastAsia="Calibri"/>
          <w:szCs w:val="28"/>
          <w:lang w:eastAsia="en-US"/>
        </w:rPr>
        <w:t xml:space="preserve"> </w:t>
      </w:r>
      <w:r w:rsidRPr="0015276F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5.5.4. В случае обжалования отказа органа, предоставляющего муниципальную услугу,</w:t>
      </w:r>
      <w:r w:rsidRPr="0015276F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15276F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5.6. Результат рассмотрения жалобы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15276F">
        <w:rPr>
          <w:szCs w:val="28"/>
        </w:rPr>
        <w:t>5.6.1. По результатам рассмотрения жалобы орган, предоставляющий муниципальную услугу,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</w:t>
      </w:r>
      <w:r w:rsidRPr="0015276F">
        <w:rPr>
          <w:b/>
          <w:szCs w:val="28"/>
        </w:rPr>
        <w:t xml:space="preserve"> </w:t>
      </w:r>
      <w:r w:rsidRPr="0015276F">
        <w:rPr>
          <w:szCs w:val="28"/>
        </w:rPr>
        <w:t>Орган, предоставляющий муниципальную услугу,</w:t>
      </w:r>
      <w:r w:rsidRPr="0015276F">
        <w:rPr>
          <w:b/>
          <w:szCs w:val="28"/>
        </w:rPr>
        <w:t xml:space="preserve"> </w:t>
      </w:r>
      <w:r w:rsidRPr="0015276F">
        <w:rPr>
          <w:szCs w:val="28"/>
        </w:rPr>
        <w:t>отказывает в удовлетворении жалобы в следующих случаях: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lastRenderedPageBreak/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5.6.5. Орган, предоставляющий муниципальную услугу,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67"/>
        <w:rPr>
          <w:szCs w:val="28"/>
        </w:rPr>
      </w:pPr>
      <w:r w:rsidRPr="0015276F">
        <w:rPr>
          <w:szCs w:val="28"/>
        </w:rPr>
        <w:t>5.7. Порядок информирования заявителя о результатах рассмотрения жалобы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15276F">
        <w:rPr>
          <w:szCs w:val="28"/>
        </w:rPr>
        <w:t>5.7.1. Ответ по результатам рассмотрения жалобы</w:t>
      </w:r>
      <w:r w:rsidRPr="0015276F">
        <w:rPr>
          <w:b/>
          <w:bCs/>
          <w:szCs w:val="28"/>
        </w:rPr>
        <w:t xml:space="preserve"> </w:t>
      </w:r>
      <w:r w:rsidRPr="0015276F">
        <w:rPr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 В ответе по результатам рассмотрения жалобы указываются: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5.7.3.3. фамилия, имя, отчество (при наличии) или наименование заявителя;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5.7.3.4. основания для принятия решения по жалобе;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5.7.3.5. принятое по жалобе решение;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5.7.3.7. сведения о порядке обжалования принятого по жалобе решения.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5.8. Порядок обжалования решения по жалобе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15276F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15276F">
        <w:rPr>
          <w:szCs w:val="28"/>
        </w:rPr>
        <w:t xml:space="preserve">органа, предоставляющего муниципальную услугу, </w:t>
      </w:r>
      <w:r w:rsidRPr="0015276F">
        <w:rPr>
          <w:rFonts w:eastAsia="Calibri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15276F">
        <w:rPr>
          <w:rFonts w:eastAsia="Calibri"/>
          <w:szCs w:val="28"/>
          <w:lang w:eastAsia="en-US"/>
        </w:rPr>
        <w:br/>
        <w:t>с законодательством Российской Федерации.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15276F">
        <w:rPr>
          <w:szCs w:val="28"/>
        </w:rPr>
        <w:lastRenderedPageBreak/>
        <w:t>5.9. Право заявителя на получение информации и документов, необходимых для обоснования и рассмотрения жалобы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15276F">
        <w:rPr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15276F">
        <w:rPr>
          <w:szCs w:val="28"/>
        </w:rPr>
        <w:br/>
        <w:t xml:space="preserve">к предоставлению муниципальной услуги и находящиеся в </w:t>
      </w:r>
      <w:r w:rsidRPr="0015276F">
        <w:rPr>
          <w:rFonts w:eastAsia="Calibri"/>
          <w:szCs w:val="28"/>
          <w:lang w:eastAsia="en-US"/>
        </w:rPr>
        <w:t>органе, предоставляющем муниципальную услугу</w:t>
      </w:r>
      <w:r w:rsidRPr="0015276F">
        <w:rPr>
          <w:szCs w:val="28"/>
        </w:rPr>
        <w:t xml:space="preserve">, соответствующие информация </w:t>
      </w:r>
      <w:r w:rsidRPr="0015276F">
        <w:rPr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15276F">
        <w:rPr>
          <w:i/>
          <w:szCs w:val="28"/>
        </w:rPr>
        <w:t xml:space="preserve">, </w:t>
      </w:r>
      <w:r w:rsidRPr="0015276F">
        <w:rPr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 xml:space="preserve">5.10. Способы информирования заявителей о порядке 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15276F">
        <w:rPr>
          <w:szCs w:val="28"/>
        </w:rPr>
        <w:t>подачи и рассмотрения жалобы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15276F">
        <w:rPr>
          <w:szCs w:val="28"/>
        </w:rPr>
        <w:t>5.10.1.</w:t>
      </w:r>
      <w:r w:rsidRPr="0015276F">
        <w:rPr>
          <w:b/>
          <w:i/>
          <w:szCs w:val="28"/>
        </w:rPr>
        <w:t xml:space="preserve"> </w:t>
      </w:r>
      <w:r w:rsidRPr="0015276F">
        <w:rPr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15276F">
        <w:rPr>
          <w:rFonts w:eastAsia="Calibri"/>
          <w:b/>
          <w:szCs w:val="28"/>
          <w:lang w:eastAsia="en-US"/>
        </w:rPr>
        <w:t xml:space="preserve"> </w:t>
      </w:r>
      <w:r w:rsidRPr="0015276F">
        <w:rPr>
          <w:szCs w:val="28"/>
        </w:rPr>
        <w:t xml:space="preserve">органа, предоставляющего муниципальную услугу, должностных лиц, </w:t>
      </w:r>
      <w:r w:rsidRPr="0015276F">
        <w:rPr>
          <w:rFonts w:eastAsia="Calibri"/>
          <w:szCs w:val="28"/>
          <w:lang w:eastAsia="en-US"/>
        </w:rPr>
        <w:t>муниципальных служащих</w:t>
      </w:r>
      <w:r w:rsidRPr="0015276F">
        <w:rPr>
          <w:i/>
          <w:szCs w:val="28"/>
        </w:rPr>
        <w:t xml:space="preserve"> </w:t>
      </w:r>
      <w:r w:rsidRPr="0015276F">
        <w:rPr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15276F">
        <w:rPr>
          <w:szCs w:val="28"/>
        </w:rPr>
        <w:br/>
        <w:t>на Едином портале, Региональном портале.</w:t>
      </w:r>
    </w:p>
    <w:p w:rsidR="006555FF" w:rsidRPr="0015276F" w:rsidRDefault="006555FF" w:rsidP="006555F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5FF" w:rsidRPr="0015276F" w:rsidRDefault="006555FF" w:rsidP="006555FF">
      <w:pPr>
        <w:spacing w:line="320" w:lineRule="exact"/>
        <w:jc w:val="both"/>
        <w:rPr>
          <w:szCs w:val="28"/>
        </w:rPr>
      </w:pPr>
    </w:p>
    <w:p w:rsidR="006555FF" w:rsidRPr="0015276F" w:rsidRDefault="006555FF" w:rsidP="006555FF">
      <w:pPr>
        <w:spacing w:line="320" w:lineRule="exact"/>
        <w:jc w:val="both"/>
        <w:rPr>
          <w:b/>
        </w:rPr>
      </w:pPr>
    </w:p>
    <w:p w:rsidR="006555FF" w:rsidRPr="0015276F" w:rsidRDefault="006555FF" w:rsidP="006555FF">
      <w:pPr>
        <w:spacing w:line="320" w:lineRule="exact"/>
        <w:jc w:val="right"/>
        <w:rPr>
          <w:szCs w:val="28"/>
        </w:rPr>
      </w:pPr>
      <w:r w:rsidRPr="0015276F">
        <w:rPr>
          <w:sz w:val="24"/>
        </w:rPr>
        <w:br w:type="page"/>
      </w:r>
      <w:r w:rsidRPr="0015276F">
        <w:rPr>
          <w:szCs w:val="28"/>
        </w:rPr>
        <w:lastRenderedPageBreak/>
        <w:t xml:space="preserve">                                                                     Приложение 1</w:t>
      </w:r>
    </w:p>
    <w:p w:rsidR="006555FF" w:rsidRPr="0015276F" w:rsidRDefault="006555FF" w:rsidP="006555FF">
      <w:pPr>
        <w:spacing w:line="32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6555FF" w:rsidRPr="0015276F" w:rsidRDefault="006555FF" w:rsidP="006555F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6555FF" w:rsidRPr="0015276F" w:rsidRDefault="006555FF" w:rsidP="006555FF">
      <w:pPr>
        <w:tabs>
          <w:tab w:val="left" w:pos="4820"/>
        </w:tabs>
        <w:spacing w:line="280" w:lineRule="exact"/>
        <w:jc w:val="right"/>
        <w:rPr>
          <w:szCs w:val="22"/>
        </w:rPr>
      </w:pPr>
      <w:r w:rsidRPr="0015276F">
        <w:rPr>
          <w:szCs w:val="28"/>
        </w:rPr>
        <w:t xml:space="preserve">                                                               «Признание жилых помещений непригодными для проживания»</w:t>
      </w:r>
    </w:p>
    <w:p w:rsidR="006555FF" w:rsidRPr="0015276F" w:rsidRDefault="006555FF" w:rsidP="006555FF">
      <w:pPr>
        <w:spacing w:after="430" w:line="206" w:lineRule="exact"/>
        <w:ind w:left="7140" w:right="300"/>
        <w:jc w:val="both"/>
        <w:rPr>
          <w:szCs w:val="28"/>
          <w:lang w:eastAsia="x-none"/>
        </w:rPr>
      </w:pPr>
      <w:r w:rsidRPr="0015276F">
        <w:rPr>
          <w:szCs w:val="28"/>
          <w:lang w:eastAsia="x-none"/>
        </w:rPr>
        <w:t xml:space="preserve">   </w:t>
      </w:r>
    </w:p>
    <w:p w:rsidR="006555FF" w:rsidRPr="0015276F" w:rsidRDefault="006555FF" w:rsidP="006555FF">
      <w:pPr>
        <w:widowControl w:val="0"/>
        <w:tabs>
          <w:tab w:val="left" w:pos="4820"/>
        </w:tabs>
        <w:autoSpaceDE w:val="0"/>
        <w:autoSpaceDN w:val="0"/>
        <w:adjustRightInd w:val="0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</w:t>
      </w:r>
      <w:r w:rsidRPr="0015276F">
        <w:rPr>
          <w:sz w:val="24"/>
          <w:szCs w:val="24"/>
        </w:rPr>
        <w:t>В</w:t>
      </w:r>
      <w:r w:rsidRPr="0015276F">
        <w:rPr>
          <w:szCs w:val="28"/>
        </w:rPr>
        <w:t xml:space="preserve"> 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sz w:val="20"/>
        </w:rPr>
        <w:t xml:space="preserve">                                                                                                                  (наименование органа местного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sz w:val="20"/>
        </w:rPr>
      </w:pPr>
      <w:r w:rsidRPr="0015276F">
        <w:rPr>
          <w:sz w:val="20"/>
        </w:rPr>
        <w:t xml:space="preserve">                                                                                                                                   самоуправления)</w:t>
      </w:r>
    </w:p>
    <w:p w:rsidR="006555FF" w:rsidRPr="0015276F" w:rsidRDefault="006555FF" w:rsidP="006555FF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sz w:val="20"/>
        </w:rPr>
      </w:pPr>
    </w:p>
    <w:p w:rsidR="006555FF" w:rsidRPr="0015276F" w:rsidRDefault="006555FF" w:rsidP="006555F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6555FF" w:rsidRPr="0015276F" w:rsidRDefault="006555FF" w:rsidP="006555FF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                            Ф.И.О. Заявителя  </w:t>
      </w:r>
    </w:p>
    <w:p w:rsidR="006555FF" w:rsidRPr="0015276F" w:rsidRDefault="006555FF" w:rsidP="006555F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6555FF" w:rsidRPr="0015276F" w:rsidRDefault="006555FF" w:rsidP="006555F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почтовый адрес</w:t>
      </w:r>
    </w:p>
    <w:p w:rsidR="006555FF" w:rsidRPr="0015276F" w:rsidRDefault="006555FF" w:rsidP="006555F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____________________________________</w:t>
      </w:r>
    </w:p>
    <w:p w:rsidR="006555FF" w:rsidRPr="0015276F" w:rsidRDefault="006555FF" w:rsidP="006555FF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телефон                                           </w:t>
      </w:r>
    </w:p>
    <w:p w:rsidR="006555FF" w:rsidRPr="0015276F" w:rsidRDefault="006555FF" w:rsidP="006555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6555FF" w:rsidRPr="0015276F" w:rsidRDefault="006555FF" w:rsidP="006555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6555FF" w:rsidRPr="0015276F" w:rsidRDefault="006555FF" w:rsidP="006555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6555FF" w:rsidRPr="0015276F" w:rsidRDefault="006555FF" w:rsidP="006555F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15276F">
        <w:rPr>
          <w:rFonts w:ascii="Courier New" w:hAnsi="Courier New" w:cs="Courier New"/>
          <w:b/>
          <w:bCs/>
          <w:sz w:val="22"/>
          <w:szCs w:val="22"/>
        </w:rPr>
        <w:t>ЗАЯВЛЕНИЕ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Прошу Вас провести оценку жилого объекта, расположенного по  адресу: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и признать его пригодным (непригодным) для проживания и   многоквартирный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дом аварийным и подлежащим сносу или реконструкции.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Необходимые документы прилагаю: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1. 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2. 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3. 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4. 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Заявитель   _______________________   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(подпись)                (расшифровка подписи)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Дата обращения "___" ________________ 20___ г.</w:t>
      </w:r>
    </w:p>
    <w:p w:rsidR="006555FF" w:rsidRPr="0015276F" w:rsidRDefault="006555FF" w:rsidP="006555FF">
      <w:pPr>
        <w:autoSpaceDE w:val="0"/>
        <w:autoSpaceDN w:val="0"/>
        <w:adjustRightInd w:val="0"/>
        <w:jc w:val="both"/>
        <w:rPr>
          <w:szCs w:val="28"/>
        </w:rPr>
      </w:pPr>
    </w:p>
    <w:p w:rsidR="006555FF" w:rsidRPr="0015276F" w:rsidRDefault="006555FF" w:rsidP="006555FF">
      <w:pPr>
        <w:jc w:val="both"/>
        <w:rPr>
          <w:szCs w:val="28"/>
        </w:rPr>
      </w:pPr>
    </w:p>
    <w:p w:rsidR="006555FF" w:rsidRPr="0015276F" w:rsidRDefault="006555FF" w:rsidP="006555FF">
      <w:pPr>
        <w:jc w:val="both"/>
        <w:rPr>
          <w:szCs w:val="28"/>
        </w:rPr>
      </w:pPr>
    </w:p>
    <w:p w:rsidR="006555FF" w:rsidRPr="0015276F" w:rsidRDefault="006555FF" w:rsidP="006555F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br w:type="page"/>
      </w:r>
      <w:r w:rsidRPr="0015276F">
        <w:rPr>
          <w:szCs w:val="28"/>
        </w:rPr>
        <w:lastRenderedPageBreak/>
        <w:t xml:space="preserve">                                                                     Приложение 2</w:t>
      </w:r>
      <w:r w:rsidRPr="0015276F">
        <w:rPr>
          <w:szCs w:val="28"/>
        </w:rPr>
        <w:br/>
        <w:t xml:space="preserve">                                                                     к административному регламенту</w:t>
      </w:r>
    </w:p>
    <w:p w:rsidR="006555FF" w:rsidRPr="0015276F" w:rsidRDefault="006555FF" w:rsidP="006555F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6555FF" w:rsidRPr="0015276F" w:rsidRDefault="006555FF" w:rsidP="006555FF">
      <w:pPr>
        <w:tabs>
          <w:tab w:val="left" w:pos="4820"/>
        </w:tabs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«Признание жилых помещений непригодными для проживания»</w:t>
      </w:r>
    </w:p>
    <w:p w:rsidR="006555FF" w:rsidRPr="0015276F" w:rsidRDefault="006555FF" w:rsidP="006555FF">
      <w:pPr>
        <w:tabs>
          <w:tab w:val="left" w:pos="4820"/>
        </w:tabs>
        <w:spacing w:line="280" w:lineRule="exact"/>
        <w:rPr>
          <w:caps/>
          <w:szCs w:val="28"/>
        </w:rPr>
      </w:pPr>
    </w:p>
    <w:p w:rsidR="006555FF" w:rsidRPr="0015276F" w:rsidRDefault="006555FF" w:rsidP="006555FF">
      <w:pPr>
        <w:tabs>
          <w:tab w:val="left" w:pos="4820"/>
        </w:tabs>
        <w:spacing w:line="280" w:lineRule="exact"/>
        <w:rPr>
          <w:caps/>
          <w:szCs w:val="28"/>
        </w:rPr>
      </w:pPr>
    </w:p>
    <w:p w:rsidR="006555FF" w:rsidRPr="0015276F" w:rsidRDefault="006555FF" w:rsidP="006555FF">
      <w:pPr>
        <w:tabs>
          <w:tab w:val="left" w:pos="0"/>
          <w:tab w:val="left" w:pos="1620"/>
        </w:tabs>
        <w:jc w:val="center"/>
        <w:rPr>
          <w:szCs w:val="28"/>
        </w:rPr>
      </w:pPr>
      <w:r w:rsidRPr="0015276F">
        <w:rPr>
          <w:caps/>
          <w:szCs w:val="28"/>
        </w:rPr>
        <w:t>Б</w:t>
      </w:r>
      <w:r w:rsidRPr="0015276F">
        <w:rPr>
          <w:szCs w:val="28"/>
        </w:rPr>
        <w:t xml:space="preserve">лок-схема </w:t>
      </w:r>
      <w:r w:rsidRPr="0015276F">
        <w:rPr>
          <w:caps/>
          <w:szCs w:val="28"/>
        </w:rPr>
        <w:br/>
      </w:r>
      <w:r w:rsidRPr="0015276F">
        <w:rPr>
          <w:szCs w:val="28"/>
        </w:rPr>
        <w:t xml:space="preserve">предоставления муниципальной услуги </w:t>
      </w:r>
    </w:p>
    <w:p w:rsidR="006555FF" w:rsidRPr="0015276F" w:rsidRDefault="003E08DD" w:rsidP="006555FF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121" style="position:absolute;margin-left:71pt;margin-top:8.7pt;width:350.8pt;height:49.6pt;z-index:251659264" o:allowincell="f">
            <v:textbox style="mso-next-textbox:#_x0000_s1121" inset="1.67639mm,.83819mm,1.67639mm,.83819mm">
              <w:txbxContent>
                <w:p w:rsidR="006555FF" w:rsidRPr="009710F7" w:rsidRDefault="006555FF" w:rsidP="006555FF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6555FF" w:rsidRPr="003717B3" w:rsidRDefault="006555FF" w:rsidP="006555F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555FF" w:rsidRPr="0015276F" w:rsidRDefault="006555FF" w:rsidP="006555FF">
      <w:pPr>
        <w:rPr>
          <w:b/>
          <w:sz w:val="24"/>
          <w:szCs w:val="24"/>
        </w:rPr>
      </w:pPr>
    </w:p>
    <w:p w:rsidR="006555FF" w:rsidRPr="0015276F" w:rsidRDefault="006555FF" w:rsidP="006555FF">
      <w:pPr>
        <w:jc w:val="center"/>
        <w:rPr>
          <w:b/>
          <w:sz w:val="24"/>
          <w:szCs w:val="24"/>
        </w:rPr>
      </w:pPr>
    </w:p>
    <w:p w:rsidR="006555FF" w:rsidRPr="0015276F" w:rsidRDefault="006555FF" w:rsidP="006555FF">
      <w:pPr>
        <w:jc w:val="center"/>
        <w:rPr>
          <w:b/>
          <w:sz w:val="24"/>
          <w:szCs w:val="24"/>
        </w:rPr>
      </w:pPr>
    </w:p>
    <w:p w:rsidR="006555FF" w:rsidRPr="0015276F" w:rsidRDefault="003E08DD" w:rsidP="006555F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122" style="position:absolute;left:0;text-align:left;z-index:251660288" from="242.6pt,3.1pt" to="242.7pt,21.1pt" o:allowincell="f">
            <v:stroke endarrow="block"/>
          </v:line>
        </w:pict>
      </w:r>
    </w:p>
    <w:p w:rsidR="006555FF" w:rsidRPr="0015276F" w:rsidRDefault="003E08DD" w:rsidP="006555F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124" style="position:absolute;left:0;text-align:left;margin-left:71pt;margin-top:7.3pt;width:350.8pt;height:46.1pt;z-index:251662336" o:allowincell="f">
            <v:textbox style="mso-next-textbox:#_x0000_s1124" inset="1.67639mm,.83819mm,1.67639mm,.83819mm">
              <w:txbxContent>
                <w:p w:rsidR="006555FF" w:rsidRPr="009710F7" w:rsidRDefault="006555FF" w:rsidP="006555F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6555FF" w:rsidRPr="0015276F" w:rsidRDefault="006555FF" w:rsidP="006555FF">
      <w:pPr>
        <w:jc w:val="center"/>
        <w:rPr>
          <w:b/>
          <w:sz w:val="24"/>
          <w:szCs w:val="24"/>
        </w:rPr>
      </w:pPr>
    </w:p>
    <w:p w:rsidR="006555FF" w:rsidRPr="0015276F" w:rsidRDefault="006555FF" w:rsidP="006555FF">
      <w:pPr>
        <w:jc w:val="center"/>
        <w:rPr>
          <w:b/>
          <w:sz w:val="24"/>
          <w:szCs w:val="24"/>
        </w:rPr>
      </w:pPr>
    </w:p>
    <w:p w:rsidR="006555FF" w:rsidRPr="0015276F" w:rsidRDefault="003E08DD" w:rsidP="006555FF">
      <w:pPr>
        <w:tabs>
          <w:tab w:val="left" w:pos="6946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125" style="position:absolute;left:0;text-align:left;z-index:251663360" from="155.2pt,12pt" to="155.3pt,30pt" o:allowincell="f">
            <v:stroke endarrow="block"/>
          </v:line>
        </w:pict>
      </w:r>
      <w:r>
        <w:rPr>
          <w:b/>
          <w:noProof/>
          <w:sz w:val="24"/>
          <w:szCs w:val="24"/>
        </w:rPr>
        <w:pict>
          <v:line id="_x0000_s1128" style="position:absolute;left:0;text-align:left;z-index:251666432" from="349.1pt,12pt" to="349.2pt,30pt" o:allowincell="f">
            <v:stroke endarrow="block"/>
          </v:line>
        </w:pict>
      </w:r>
    </w:p>
    <w:p w:rsidR="006555FF" w:rsidRPr="0015276F" w:rsidRDefault="006555FF" w:rsidP="006555FF">
      <w:pPr>
        <w:jc w:val="center"/>
        <w:rPr>
          <w:b/>
          <w:sz w:val="24"/>
          <w:szCs w:val="24"/>
        </w:rPr>
      </w:pPr>
    </w:p>
    <w:p w:rsidR="006555FF" w:rsidRPr="0015276F" w:rsidRDefault="003E08DD" w:rsidP="006555F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127" style="position:absolute;left:0;text-align:left;margin-left:279.2pt;margin-top:2.4pt;width:142.6pt;height:63.4pt;z-index:251665408" o:allowincell="f">
            <v:textbox style="mso-next-textbox:#_x0000_s1127" inset="1.67639mm,.83819mm,1.67639mm,.83819mm">
              <w:txbxContent>
                <w:p w:rsidR="006555FF" w:rsidRPr="009710F7" w:rsidRDefault="006555FF" w:rsidP="006555F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123" style="position:absolute;left:0;text-align:left;margin-left:71pt;margin-top:2.4pt;width:167.1pt;height:63.4pt;z-index:251661312" o:allowincell="f">
            <v:textbox style="mso-next-textbox:#_x0000_s1123" inset="1.67639mm,.83819mm,1.67639mm,.83819mm">
              <w:txbxContent>
                <w:p w:rsidR="006555FF" w:rsidRPr="009710F7" w:rsidRDefault="006555FF" w:rsidP="006555FF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6555FF" w:rsidRDefault="006555FF" w:rsidP="006555F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6555FF" w:rsidRPr="0015276F" w:rsidRDefault="006555FF" w:rsidP="006555FF">
      <w:pPr>
        <w:jc w:val="center"/>
        <w:rPr>
          <w:b/>
          <w:bCs/>
          <w:noProof/>
          <w:sz w:val="24"/>
          <w:szCs w:val="24"/>
          <w:lang w:eastAsia="ar-SA"/>
        </w:rPr>
      </w:pPr>
    </w:p>
    <w:p w:rsidR="006555FF" w:rsidRPr="0015276F" w:rsidRDefault="006555FF" w:rsidP="006555FF">
      <w:pPr>
        <w:jc w:val="center"/>
        <w:rPr>
          <w:b/>
          <w:sz w:val="24"/>
          <w:szCs w:val="24"/>
        </w:rPr>
      </w:pPr>
    </w:p>
    <w:p w:rsidR="006555FF" w:rsidRPr="0015276F" w:rsidRDefault="006555FF" w:rsidP="006555FF">
      <w:pPr>
        <w:jc w:val="center"/>
        <w:rPr>
          <w:b/>
          <w:sz w:val="24"/>
          <w:szCs w:val="24"/>
        </w:rPr>
      </w:pPr>
    </w:p>
    <w:p w:rsidR="006555FF" w:rsidRPr="0015276F" w:rsidRDefault="003E08DD" w:rsidP="006555F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126" style="position:absolute;left:0;text-align:left;z-index:251664384" from="155.4pt,10.6pt" to="155.5pt,28.6pt" o:allowincell="f">
            <v:stroke endarrow="block"/>
          </v:line>
        </w:pict>
      </w:r>
    </w:p>
    <w:p w:rsidR="006555FF" w:rsidRPr="0015276F" w:rsidRDefault="006555FF" w:rsidP="006555FF">
      <w:pPr>
        <w:tabs>
          <w:tab w:val="left" w:pos="3119"/>
          <w:tab w:val="left" w:pos="6804"/>
          <w:tab w:val="left" w:pos="7088"/>
        </w:tabs>
        <w:jc w:val="center"/>
        <w:rPr>
          <w:b/>
          <w:sz w:val="24"/>
          <w:szCs w:val="24"/>
        </w:rPr>
      </w:pPr>
    </w:p>
    <w:p w:rsidR="006555FF" w:rsidRPr="0015276F" w:rsidRDefault="003E08DD" w:rsidP="006555F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129" style="position:absolute;left:0;text-align:left;margin-left:71pt;margin-top:1.05pt;width:350.8pt;height:78.95pt;z-index:251667456" o:allowincell="f">
            <v:textbox style="mso-next-textbox:#_x0000_s1129" inset="1.67639mm,.83819mm,1.67639mm,.83819mm">
              <w:txbxContent>
                <w:p w:rsidR="006555FF" w:rsidRPr="009710F7" w:rsidRDefault="006555FF" w:rsidP="006555FF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6212B5" w:rsidDel="00A578EB">
                    <w:rPr>
                      <w:sz w:val="22"/>
                      <w:szCs w:val="22"/>
                    </w:rPr>
                    <w:t xml:space="preserve"> 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6555FF" w:rsidRPr="009710F7" w:rsidRDefault="006555FF" w:rsidP="006555FF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6555FF" w:rsidRPr="0015276F" w:rsidRDefault="006555FF" w:rsidP="006555FF">
      <w:pPr>
        <w:jc w:val="center"/>
        <w:rPr>
          <w:b/>
          <w:sz w:val="24"/>
          <w:szCs w:val="24"/>
        </w:rPr>
      </w:pPr>
    </w:p>
    <w:p w:rsidR="006555FF" w:rsidRPr="0015276F" w:rsidRDefault="006555FF" w:rsidP="006555FF">
      <w:pPr>
        <w:rPr>
          <w:szCs w:val="28"/>
        </w:rPr>
      </w:pPr>
    </w:p>
    <w:p w:rsidR="006555FF" w:rsidRPr="0015276F" w:rsidRDefault="006555FF" w:rsidP="006555FF">
      <w:pPr>
        <w:rPr>
          <w:szCs w:val="28"/>
        </w:rPr>
      </w:pPr>
    </w:p>
    <w:p w:rsidR="006555FF" w:rsidRPr="0015276F" w:rsidRDefault="006555FF" w:rsidP="006555FF">
      <w:pPr>
        <w:tabs>
          <w:tab w:val="left" w:pos="3119"/>
          <w:tab w:val="left" w:pos="6946"/>
        </w:tabs>
        <w:rPr>
          <w:szCs w:val="28"/>
        </w:rPr>
      </w:pPr>
    </w:p>
    <w:p w:rsidR="006555FF" w:rsidRPr="0015276F" w:rsidRDefault="003E08DD" w:rsidP="006555FF">
      <w:pPr>
        <w:tabs>
          <w:tab w:val="left" w:pos="7088"/>
        </w:tabs>
        <w:rPr>
          <w:szCs w:val="28"/>
        </w:rPr>
      </w:pPr>
      <w:r>
        <w:rPr>
          <w:b/>
          <w:noProof/>
          <w:sz w:val="24"/>
          <w:szCs w:val="24"/>
        </w:rPr>
        <w:pict>
          <v:line id="_x0000_s1131" style="position:absolute;flip:x;z-index:251669504" from="155.5pt,4.15pt" to="155.6pt,24.4pt" o:allowincell="f">
            <v:stroke endarrow="block"/>
          </v:line>
        </w:pict>
      </w:r>
      <w:r>
        <w:rPr>
          <w:b/>
          <w:noProof/>
          <w:sz w:val="24"/>
          <w:szCs w:val="24"/>
        </w:rPr>
        <w:pict>
          <v:line id="_x0000_s1135" style="position:absolute;z-index:251673600" from="349.7pt,4.15pt" to="349.7pt,24.4pt" o:allowincell="f">
            <v:stroke endarrow="block"/>
          </v:line>
        </w:pict>
      </w:r>
    </w:p>
    <w:p w:rsidR="006555FF" w:rsidRPr="0015276F" w:rsidRDefault="003E08DD" w:rsidP="006555FF">
      <w:pPr>
        <w:rPr>
          <w:szCs w:val="28"/>
        </w:rPr>
      </w:pPr>
      <w:r>
        <w:rPr>
          <w:b/>
          <w:noProof/>
          <w:sz w:val="24"/>
          <w:szCs w:val="24"/>
        </w:rPr>
        <w:pict>
          <v:rect id="_x0000_s1132" style="position:absolute;margin-left:71pt;margin-top:8.3pt;width:350.8pt;height:26.8pt;z-index:251670528" o:allowincell="f">
            <v:textbox style="mso-next-textbox:#_x0000_s1132" inset="1.67639mm,.83819mm,1.67639mm,.83819mm">
              <w:txbxContent>
                <w:p w:rsidR="006555FF" w:rsidRPr="009601AE" w:rsidRDefault="006555FF" w:rsidP="006555F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9601AE">
                    <w:rPr>
                      <w:sz w:val="24"/>
                      <w:szCs w:val="24"/>
                    </w:rPr>
                    <w:t>Работа межведомственной комиссии</w:t>
                  </w:r>
                </w:p>
              </w:txbxContent>
            </v:textbox>
          </v:rect>
        </w:pict>
      </w:r>
    </w:p>
    <w:p w:rsidR="006555FF" w:rsidRPr="0015276F" w:rsidRDefault="006555FF" w:rsidP="006555FF">
      <w:pPr>
        <w:rPr>
          <w:szCs w:val="28"/>
        </w:rPr>
      </w:pPr>
    </w:p>
    <w:p w:rsidR="006555FF" w:rsidRPr="0015276F" w:rsidRDefault="003E08DD" w:rsidP="006555FF">
      <w:pPr>
        <w:rPr>
          <w:szCs w:val="28"/>
        </w:rPr>
      </w:pPr>
      <w:r>
        <w:rPr>
          <w:b/>
          <w:noProof/>
          <w:sz w:val="24"/>
          <w:szCs w:val="24"/>
        </w:rPr>
        <w:pict>
          <v:line id="_x0000_s1137" style="position:absolute;z-index:251675648" from="349.1pt,2.9pt" to="349.1pt,23.15pt" o:allowincell="f">
            <v:stroke endarrow="block"/>
          </v:line>
        </w:pict>
      </w:r>
      <w:r>
        <w:rPr>
          <w:b/>
          <w:noProof/>
          <w:sz w:val="24"/>
          <w:szCs w:val="24"/>
        </w:rPr>
        <w:pict>
          <v:line id="_x0000_s1134" style="position:absolute;z-index:251672576" from="154.8pt,2.9pt" to="154.9pt,20.9pt" o:allowincell="f">
            <v:stroke endarrow="block"/>
          </v:line>
        </w:pict>
      </w:r>
    </w:p>
    <w:p w:rsidR="006555FF" w:rsidRPr="0015276F" w:rsidRDefault="003E08DD" w:rsidP="006555FF">
      <w:pPr>
        <w:tabs>
          <w:tab w:val="left" w:pos="3119"/>
          <w:tab w:val="left" w:pos="6946"/>
        </w:tabs>
        <w:rPr>
          <w:szCs w:val="28"/>
        </w:rPr>
      </w:pPr>
      <w:r>
        <w:rPr>
          <w:noProof/>
          <w:szCs w:val="28"/>
        </w:rPr>
        <w:pict>
          <v:rect id="_x0000_s1138" style="position:absolute;margin-left:71pt;margin-top:9.3pt;width:368.1pt;height:60.75pt;z-index:251676672" o:allowincell="f">
            <v:textbox style="mso-next-textbox:#_x0000_s1138" inset="1.67639mm,.83819mm,1.67639mm,.83819mm">
              <w:txbxContent>
                <w:p w:rsidR="006555FF" w:rsidRPr="009601AE" w:rsidRDefault="006555FF" w:rsidP="006555F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Принятие комиссией </w:t>
                  </w:r>
                  <w:r w:rsidRPr="009710F7">
                    <w:rPr>
                      <w:sz w:val="22"/>
                      <w:szCs w:val="22"/>
                    </w:rPr>
                    <w:t xml:space="preserve">решения </w:t>
                  </w:r>
                  <w:r>
                    <w:rPr>
                      <w:sz w:val="22"/>
                      <w:szCs w:val="22"/>
                    </w:rPr>
                    <w:t xml:space="preserve">о признании жилого помещения </w:t>
                  </w:r>
                  <w:r w:rsidRPr="009601AE">
                    <w:rPr>
                      <w:sz w:val="22"/>
                      <w:szCs w:val="22"/>
                    </w:rPr>
                    <w:t>непригод</w:t>
                  </w:r>
                  <w:r>
                    <w:rPr>
                      <w:sz w:val="22"/>
                      <w:szCs w:val="22"/>
                    </w:rPr>
                    <w:t xml:space="preserve">ным для постоянного проживания; </w:t>
                  </w:r>
                  <w:r w:rsidRPr="009601AE">
                    <w:rPr>
                      <w:sz w:val="22"/>
                      <w:szCs w:val="22"/>
                    </w:rPr>
                    <w:t>об отказе в признании жилого помещения непригодным для постоянного проживания;</w:t>
                  </w:r>
                </w:p>
                <w:p w:rsidR="006555FF" w:rsidRPr="00821097" w:rsidRDefault="006555FF" w:rsidP="006555F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9601AE">
                    <w:rPr>
                      <w:sz w:val="22"/>
                      <w:szCs w:val="22"/>
                    </w:rPr>
                    <w:t>о проведении дополнительного обследования оцениваемого помещения.</w:t>
                  </w:r>
                </w:p>
                <w:p w:rsidR="006555FF" w:rsidRPr="00821097" w:rsidRDefault="006555FF" w:rsidP="006555F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555FF" w:rsidRPr="0015276F" w:rsidRDefault="006555FF" w:rsidP="006555FF">
      <w:pPr>
        <w:tabs>
          <w:tab w:val="left" w:pos="6946"/>
        </w:tabs>
        <w:rPr>
          <w:szCs w:val="28"/>
        </w:rPr>
      </w:pPr>
      <w:r w:rsidRPr="0015276F">
        <w:rPr>
          <w:szCs w:val="28"/>
        </w:rPr>
        <w:tab/>
      </w:r>
    </w:p>
    <w:p w:rsidR="006555FF" w:rsidRPr="0015276F" w:rsidRDefault="006555FF" w:rsidP="006555FF">
      <w:pPr>
        <w:rPr>
          <w:szCs w:val="28"/>
        </w:rPr>
      </w:pPr>
    </w:p>
    <w:p w:rsidR="006555FF" w:rsidRPr="0015276F" w:rsidRDefault="006555FF" w:rsidP="006555FF">
      <w:pPr>
        <w:tabs>
          <w:tab w:val="left" w:pos="1418"/>
          <w:tab w:val="left" w:pos="4678"/>
        </w:tabs>
        <w:rPr>
          <w:szCs w:val="28"/>
        </w:rPr>
      </w:pPr>
    </w:p>
    <w:p w:rsidR="006555FF" w:rsidRPr="0015276F" w:rsidRDefault="003E08DD" w:rsidP="006555FF">
      <w:pPr>
        <w:rPr>
          <w:szCs w:val="28"/>
        </w:rPr>
      </w:pPr>
      <w:r>
        <w:rPr>
          <w:noProof/>
          <w:szCs w:val="28"/>
        </w:rPr>
        <w:pict>
          <v:line id="_x0000_s1139" style="position:absolute;z-index:251677696" from="348.5pt,5.65pt" to="348.5pt,25.9pt" o:allowincell="f">
            <v:stroke endarrow="block"/>
          </v:line>
        </w:pict>
      </w:r>
    </w:p>
    <w:p w:rsidR="006555FF" w:rsidRPr="0015276F" w:rsidRDefault="003E08DD" w:rsidP="006555FF">
      <w:pPr>
        <w:rPr>
          <w:szCs w:val="28"/>
        </w:rPr>
      </w:pPr>
      <w:r>
        <w:rPr>
          <w:noProof/>
          <w:szCs w:val="28"/>
        </w:rPr>
        <w:pict>
          <v:rect id="_x0000_s1140" style="position:absolute;margin-left:263pt;margin-top:9.8pt;width:176.1pt;height:50.25pt;z-index:251678720" o:allowincell="f">
            <v:textbox style="mso-next-textbox:#_x0000_s1140" inset="1.67639mm,.83819mm,1.67639mm,.83819mm">
              <w:txbxContent>
                <w:p w:rsidR="006555FF" w:rsidRPr="00821097" w:rsidRDefault="006555FF" w:rsidP="006555FF">
                  <w:pPr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</w:t>
                  </w:r>
                  <w:r w:rsidRPr="00D674BD">
                    <w:rPr>
                      <w:sz w:val="24"/>
                      <w:szCs w:val="24"/>
                    </w:rPr>
                    <w:t xml:space="preserve"> дополнительного обследования оцениваемого помещения</w:t>
                  </w:r>
                </w:p>
              </w:txbxContent>
            </v:textbox>
          </v:rect>
        </w:pict>
      </w:r>
    </w:p>
    <w:p w:rsidR="006555FF" w:rsidRPr="0015276F" w:rsidRDefault="006555FF" w:rsidP="006555FF">
      <w:pPr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            </w:t>
      </w:r>
    </w:p>
    <w:p w:rsidR="006555FF" w:rsidRPr="0015276F" w:rsidRDefault="006555FF" w:rsidP="006555FF">
      <w:pPr>
        <w:tabs>
          <w:tab w:val="left" w:pos="6510"/>
        </w:tabs>
        <w:rPr>
          <w:szCs w:val="28"/>
        </w:rPr>
      </w:pPr>
      <w:r w:rsidRPr="0015276F">
        <w:rPr>
          <w:szCs w:val="28"/>
        </w:rPr>
        <w:tab/>
      </w:r>
    </w:p>
    <w:p w:rsidR="006555FF" w:rsidRPr="0015276F" w:rsidRDefault="003E08DD" w:rsidP="006555FF">
      <w:pPr>
        <w:rPr>
          <w:szCs w:val="28"/>
        </w:rPr>
      </w:pPr>
      <w:r>
        <w:rPr>
          <w:noProof/>
          <w:szCs w:val="28"/>
        </w:rPr>
        <w:pict>
          <v:line id="_x0000_s1141" style="position:absolute;z-index:251679744" from="349.2pt,11.75pt" to="349.2pt,32pt" o:allowincell="f">
            <v:stroke endarrow="block"/>
          </v:line>
        </w:pict>
      </w:r>
    </w:p>
    <w:p w:rsidR="006555FF" w:rsidRPr="0015276F" w:rsidRDefault="006555FF" w:rsidP="006555FF">
      <w:pPr>
        <w:rPr>
          <w:szCs w:val="28"/>
        </w:rPr>
      </w:pPr>
    </w:p>
    <w:p w:rsidR="006555FF" w:rsidRPr="0015276F" w:rsidRDefault="003E08DD" w:rsidP="006555FF">
      <w:pPr>
        <w:rPr>
          <w:szCs w:val="28"/>
        </w:rPr>
      </w:pPr>
      <w:r>
        <w:rPr>
          <w:noProof/>
          <w:szCs w:val="28"/>
        </w:rPr>
        <w:pict>
          <v:rect id="_x0000_s1142" style="position:absolute;margin-left:263pt;margin-top:-.2pt;width:176.1pt;height:35.25pt;z-index:251680768" o:allowincell="f">
            <v:textbox style="mso-next-textbox:#_x0000_s1142" inset="1.67639mm,.83819mm,1.67639mm,.83819mm">
              <w:txbxContent>
                <w:p w:rsidR="006555FF" w:rsidRPr="00821097" w:rsidRDefault="006555FF" w:rsidP="006555FF">
                  <w:pPr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составление акта </w:t>
                  </w:r>
                  <w:r w:rsidRPr="00D674BD">
                    <w:rPr>
                      <w:sz w:val="24"/>
                      <w:szCs w:val="24"/>
                    </w:rPr>
                    <w:t>обследования оцениваемого помещения</w:t>
                  </w:r>
                </w:p>
              </w:txbxContent>
            </v:textbox>
          </v:rect>
        </w:pict>
      </w:r>
    </w:p>
    <w:p w:rsidR="006555FF" w:rsidRPr="0015276F" w:rsidRDefault="006555FF" w:rsidP="006555FF">
      <w:pPr>
        <w:tabs>
          <w:tab w:val="left" w:pos="6090"/>
        </w:tabs>
        <w:rPr>
          <w:szCs w:val="28"/>
        </w:rPr>
      </w:pPr>
      <w:r w:rsidRPr="0015276F">
        <w:rPr>
          <w:szCs w:val="28"/>
        </w:rPr>
        <w:tab/>
      </w:r>
    </w:p>
    <w:p w:rsidR="006555FF" w:rsidRPr="0015276F" w:rsidRDefault="006555FF" w:rsidP="006555FF">
      <w:pPr>
        <w:rPr>
          <w:bCs/>
          <w:szCs w:val="28"/>
        </w:rPr>
      </w:pPr>
      <w:r w:rsidRPr="0015276F">
        <w:rPr>
          <w:bCs/>
          <w:szCs w:val="28"/>
        </w:rPr>
        <w:t xml:space="preserve">                                                                   </w:t>
      </w:r>
    </w:p>
    <w:p w:rsidR="006555FF" w:rsidRPr="0015276F" w:rsidRDefault="006555FF" w:rsidP="006555FF">
      <w:pPr>
        <w:rPr>
          <w:bCs/>
          <w:szCs w:val="28"/>
        </w:rPr>
      </w:pPr>
    </w:p>
    <w:p w:rsidR="006555FF" w:rsidRPr="0015276F" w:rsidRDefault="003E08DD" w:rsidP="006555FF">
      <w:pPr>
        <w:rPr>
          <w:bCs/>
          <w:szCs w:val="28"/>
        </w:rPr>
      </w:pPr>
      <w:r>
        <w:rPr>
          <w:b/>
          <w:noProof/>
          <w:sz w:val="24"/>
          <w:szCs w:val="24"/>
        </w:rPr>
        <w:pict>
          <v:line id="_x0000_s1150" style="position:absolute;z-index:251688960" from="136.1pt,-8.7pt" to="136.1pt,11.55pt" o:allowincell="f">
            <v:stroke endarrow="block"/>
          </v:line>
        </w:pict>
      </w:r>
      <w:r>
        <w:rPr>
          <w:b/>
          <w:noProof/>
          <w:sz w:val="24"/>
          <w:szCs w:val="24"/>
        </w:rPr>
        <w:pict>
          <v:rect id="_x0000_s1145" style="position:absolute;margin-left:254pt;margin-top:17.55pt;width:176.1pt;height:70.5pt;z-index:251683840" o:allowincell="f">
            <v:textbox style="mso-next-textbox:#_x0000_s1145" inset="1.67639mm,.83819mm,1.67639mm,.83819mm">
              <w:txbxContent>
                <w:p w:rsidR="006555FF" w:rsidRPr="00821097" w:rsidRDefault="006555FF" w:rsidP="006555FF">
                  <w:pPr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Составление комиссией </w:t>
                  </w:r>
                  <w:r w:rsidRPr="009601AE">
                    <w:rPr>
                      <w:sz w:val="24"/>
                      <w:szCs w:val="24"/>
                    </w:rPr>
                    <w:t>заключения о</w:t>
                  </w:r>
                  <w:r>
                    <w:rPr>
                      <w:sz w:val="24"/>
                      <w:szCs w:val="24"/>
                    </w:rPr>
                    <w:t xml:space="preserve">б отказе в  </w:t>
                  </w:r>
                  <w:r w:rsidRPr="00021E42">
                    <w:rPr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>
        <w:rPr>
          <w:bCs/>
          <w:noProof/>
          <w:szCs w:val="28"/>
        </w:rPr>
        <w:pict>
          <v:line id="_x0000_s1144" style="position:absolute;z-index:251682816" from="351.35pt,-12.45pt" to="351.35pt,7.8pt" o:allowincell="f">
            <v:stroke endarrow="block"/>
          </v:line>
        </w:pict>
      </w:r>
      <w:r>
        <w:rPr>
          <w:b/>
          <w:noProof/>
          <w:sz w:val="24"/>
          <w:szCs w:val="24"/>
        </w:rPr>
        <w:pict>
          <v:rect id="_x0000_s1130" style="position:absolute;margin-left:49.25pt;margin-top:17.55pt;width:176.1pt;height:70.5pt;z-index:251668480" o:allowincell="f">
            <v:textbox style="mso-next-textbox:#_x0000_s1130" inset="1.67639mm,.83819mm,1.67639mm,.83819mm">
              <w:txbxContent>
                <w:p w:rsidR="006555FF" w:rsidRPr="00821097" w:rsidRDefault="006555FF" w:rsidP="006555FF">
                  <w:pPr>
                    <w:autoSpaceDE w:val="0"/>
                    <w:autoSpaceDN w:val="0"/>
                    <w:adjustRightInd w:val="0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Составление комиссией </w:t>
                  </w:r>
                  <w:r w:rsidRPr="009601AE">
                    <w:rPr>
                      <w:sz w:val="24"/>
                      <w:szCs w:val="24"/>
                    </w:rPr>
                    <w:t>заключения о</w:t>
                  </w:r>
                  <w:r>
                    <w:rPr>
                      <w:sz w:val="24"/>
                      <w:szCs w:val="24"/>
                    </w:rPr>
                    <w:t xml:space="preserve"> признании жилого помещения (непригодным) для </w:t>
                  </w:r>
                  <w:r w:rsidRPr="009601AE">
                    <w:rPr>
                      <w:sz w:val="24"/>
                      <w:szCs w:val="24"/>
                    </w:rPr>
                    <w:t>проживания</w:t>
                  </w:r>
                </w:p>
              </w:txbxContent>
            </v:textbox>
          </v:rect>
        </w:pict>
      </w:r>
      <w:r w:rsidR="006555FF" w:rsidRPr="0015276F">
        <w:rPr>
          <w:bCs/>
          <w:szCs w:val="28"/>
        </w:rPr>
        <w:t xml:space="preserve">  </w:t>
      </w:r>
      <w:r w:rsidR="006555FF" w:rsidRPr="0015276F">
        <w:rPr>
          <w:bCs/>
          <w:szCs w:val="28"/>
        </w:rPr>
        <w:br/>
      </w:r>
    </w:p>
    <w:p w:rsidR="006555FF" w:rsidRPr="0015276F" w:rsidRDefault="003E08DD" w:rsidP="006555FF">
      <w:pPr>
        <w:jc w:val="right"/>
        <w:rPr>
          <w:bCs/>
          <w:szCs w:val="28"/>
        </w:rPr>
      </w:pPr>
      <w:r>
        <w:rPr>
          <w:b/>
          <w:noProof/>
          <w:sz w:val="24"/>
          <w:szCs w:val="24"/>
        </w:rPr>
        <w:pict>
          <v:rect id="_x0000_s1136" style="position:absolute;left:0;text-align:left;margin-left:274.55pt;margin-top:173.6pt;width:161.5pt;height:80.75pt;z-index:251674624" o:allowincell="f">
            <v:textbox style="mso-next-textbox:#_x0000_s1136" inset="1.67639mm,.83819mm,1.67639mm,.83819mm">
              <w:txbxContent>
                <w:p w:rsidR="006555FF" w:rsidRPr="009710F7" w:rsidRDefault="006555FF" w:rsidP="006555F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об отказе в </w:t>
                  </w:r>
                  <w:r w:rsidRPr="00021E42">
                    <w:rPr>
                      <w:rFonts w:cs="Calibri"/>
                      <w:sz w:val="22"/>
                      <w:szCs w:val="22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133" style="position:absolute;left:0;text-align:left;margin-left:53.75pt;margin-top:173.6pt;width:167.1pt;height:75.75pt;z-index:251671552" o:allowincell="f">
            <v:textbox style="mso-next-textbox:#_x0000_s1133" inset="1.67639mm,.83819mm,1.67639mm,.83819mm">
              <w:txbxContent>
                <w:p w:rsidR="006555FF" w:rsidRPr="009710F7" w:rsidRDefault="006555FF" w:rsidP="006555F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</w:t>
                  </w:r>
                  <w:r>
                    <w:rPr>
                      <w:rFonts w:cs="Calibri"/>
                      <w:sz w:val="22"/>
                      <w:szCs w:val="22"/>
                    </w:rPr>
                    <w:t>о предоставлении муниципальной услуги</w:t>
                  </w:r>
                </w:p>
                <w:p w:rsidR="006555FF" w:rsidRPr="00821097" w:rsidRDefault="006555FF" w:rsidP="006555F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6555FF" w:rsidRDefault="006555FF" w:rsidP="006555FF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  <w:r>
        <w:rPr>
          <w:bCs/>
          <w:noProof/>
          <w:szCs w:val="28"/>
        </w:rPr>
        <w:pict>
          <v:line id="_x0000_s1143" style="position:absolute;left:0;text-align:left;z-index:251681792" from="358.1pt,145.1pt" to="358.1pt,165.35pt" o:allowincell="f">
            <v:stroke endarrow="block"/>
          </v:line>
        </w:pict>
      </w:r>
      <w:r>
        <w:rPr>
          <w:b/>
          <w:noProof/>
          <w:sz w:val="24"/>
          <w:szCs w:val="24"/>
        </w:rPr>
        <w:pict>
          <v:line id="_x0000_s1149" style="position:absolute;left:0;text-align:left;z-index:251687936" from="136.1pt,145.1pt" to="136.1pt,165.35pt" o:allowincell="f">
            <v:stroke endarrow="block"/>
          </v:line>
        </w:pict>
      </w:r>
      <w:r>
        <w:rPr>
          <w:b/>
          <w:noProof/>
          <w:sz w:val="24"/>
          <w:szCs w:val="24"/>
        </w:rPr>
        <w:pict>
          <v:rect id="_x0000_s1146" style="position:absolute;left:0;text-align:left;margin-left:49.25pt;margin-top:79.85pt;width:380.85pt;height:65.25pt;z-index:251684864" o:allowincell="f">
            <v:textbox style="mso-next-textbox:#_x0000_s1146" inset="1.67639mm,.83819mm,1.67639mm,.83819mm">
              <w:txbxContent>
                <w:p w:rsidR="006555FF" w:rsidRPr="00821097" w:rsidRDefault="006555FF" w:rsidP="006555FF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</w:t>
                  </w:r>
                  <w:r w:rsidRPr="004E235A">
                    <w:rPr>
                      <w:sz w:val="24"/>
                      <w:szCs w:val="24"/>
                    </w:rPr>
                    <w:t>документ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4E235A">
                    <w:rPr>
                      <w:sz w:val="24"/>
                      <w:szCs w:val="24"/>
                    </w:rPr>
                    <w:t xml:space="preserve">, подтверждающий принятие решения о </w:t>
                  </w:r>
                  <w:r w:rsidRPr="00021E42">
                    <w:rPr>
                      <w:sz w:val="24"/>
                      <w:szCs w:val="24"/>
                    </w:rPr>
                    <w:t>предоставлении муниципальной услуги</w:t>
                  </w:r>
                  <w:r>
                    <w:rPr>
                      <w:sz w:val="24"/>
                      <w:szCs w:val="24"/>
                    </w:rPr>
                    <w:t xml:space="preserve"> или</w:t>
                  </w:r>
                  <w:r w:rsidRPr="00021E42">
                    <w:t xml:space="preserve"> </w:t>
                  </w:r>
                  <w:r w:rsidRPr="00021E42">
                    <w:rPr>
                      <w:sz w:val="24"/>
                      <w:szCs w:val="24"/>
                    </w:rPr>
                    <w:t>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line id="_x0000_s1148" style="position:absolute;left:0;text-align:left;z-index:251686912" from="351.35pt,55.85pt" to="351.35pt,76.1pt" o:allowincell="f">
            <v:stroke endarrow="block"/>
          </v:line>
        </w:pict>
      </w:r>
      <w:r>
        <w:rPr>
          <w:b/>
          <w:noProof/>
          <w:sz w:val="24"/>
          <w:szCs w:val="24"/>
        </w:rPr>
        <w:pict>
          <v:line id="_x0000_s1147" style="position:absolute;left:0;text-align:left;z-index:251685888" from="136.1pt,55.85pt" to="136.1pt,76.1pt" o:allowincell="f">
            <v:stroke endarrow="block"/>
          </v:line>
        </w:pict>
      </w:r>
      <w:r w:rsidR="006555FF" w:rsidRPr="0015276F">
        <w:rPr>
          <w:bCs/>
          <w:szCs w:val="28"/>
        </w:rPr>
        <w:br w:type="page"/>
      </w:r>
      <w:r w:rsidR="006555FF" w:rsidRPr="0015276F">
        <w:rPr>
          <w:bCs/>
          <w:szCs w:val="28"/>
        </w:rPr>
        <w:lastRenderedPageBreak/>
        <w:t>Приложение 3</w:t>
      </w:r>
    </w:p>
    <w:p w:rsidR="006555FF" w:rsidRPr="0015276F" w:rsidRDefault="006555FF" w:rsidP="006555F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6555FF" w:rsidRPr="0015276F" w:rsidRDefault="006555FF" w:rsidP="006555F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6555FF" w:rsidRPr="0015276F" w:rsidRDefault="006555FF" w:rsidP="006555FF">
      <w:pPr>
        <w:tabs>
          <w:tab w:val="left" w:pos="4820"/>
        </w:tabs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«Признание жилых помещений непригодными для проживания»</w:t>
      </w:r>
    </w:p>
    <w:p w:rsidR="006555FF" w:rsidRPr="0015276F" w:rsidRDefault="006555FF" w:rsidP="006555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555FF" w:rsidRPr="0015276F" w:rsidRDefault="006555FF" w:rsidP="006555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5276F">
        <w:rPr>
          <w:rFonts w:ascii="Arial" w:hAnsi="Arial" w:cs="Arial"/>
          <w:b/>
          <w:bCs/>
          <w:sz w:val="24"/>
          <w:szCs w:val="24"/>
        </w:rPr>
        <w:t>Заключение</w:t>
      </w:r>
      <w:r w:rsidRPr="0015276F">
        <w:rPr>
          <w:rFonts w:ascii="Arial" w:hAnsi="Arial" w:cs="Arial"/>
          <w:b/>
          <w:bCs/>
          <w:sz w:val="24"/>
          <w:szCs w:val="24"/>
        </w:rPr>
        <w:br/>
        <w:t>о признании помещений жилыми помещениями, жилых помещений пригодными (непригодными) для проживания и многоквартирных домов аварийными и подлежащими сносу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N ____                                  "___" ___________________ 20__ г.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(месторасположение помещения, в том числе наименования населенного пункта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и улицы, номера дома и квартиры)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Межведомственная комиссия, назначенная постановлением  администрации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Осинского городского поселения N _____ от "___" ______________ 20___ года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в составе председателя 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и членов комиссии 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при участии приглашенных экспертов и приглашенного собственника помещения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или уполномоченного им лица: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(ф.и.о., занимаемая должность и место работы)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по результатам рассмотренных документов 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(приводится перечень документов)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и на основании решения    межведомственной    комиссии,    дополнительное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обследование проводилось (не проводилось)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(приводится заключение, взятое из акта обследования (в случае  проведения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обследования), или указывается, что на основании решения межведомственной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комиссии обследование не проводилось)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Комиссия приняла заключение о 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(приводится обоснование принятого межведомственной комиссией заключения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об оценке соответствия помещения требованиям, предъявляемым к жилому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помещению, и о его пригодности (непригодности) для постоянного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                             проживания)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Приложение к заключению: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а) перечень рассмотренных документов;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б) акт обследования помещения (в случае проведения обследования);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в) перечень других материалов, запрошенных межведомственной комиссией;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г) особое мнение членов межведомственной комиссии: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Подписи: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Председатель межведомственной комиссии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   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lastRenderedPageBreak/>
        <w:t xml:space="preserve">   (подпись)           (ф.и.о.)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Члены межведомственной комиссии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   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(подпись)           (ф.и.о.)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   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(подпись)           (ф.и.о.)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   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(подпись)           (ф.и.о.)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   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(подпись)           (ф.и.о.)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>______________   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5276F">
        <w:rPr>
          <w:rFonts w:ascii="Courier New" w:hAnsi="Courier New" w:cs="Courier New"/>
          <w:sz w:val="22"/>
          <w:szCs w:val="22"/>
        </w:rPr>
        <w:t xml:space="preserve">   (подпись)           (ф.и.о.)</w:t>
      </w:r>
    </w:p>
    <w:p w:rsidR="006555FF" w:rsidRPr="0015276F" w:rsidRDefault="006555FF" w:rsidP="006555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555FF" w:rsidRPr="0015276F" w:rsidRDefault="006555FF" w:rsidP="006555FF">
      <w:pPr>
        <w:jc w:val="right"/>
        <w:rPr>
          <w:bCs/>
          <w:szCs w:val="28"/>
        </w:rPr>
      </w:pPr>
    </w:p>
    <w:p w:rsidR="006555FF" w:rsidRPr="0015276F" w:rsidRDefault="006555FF" w:rsidP="006555FF">
      <w:pPr>
        <w:jc w:val="right"/>
        <w:rPr>
          <w:bCs/>
          <w:szCs w:val="28"/>
        </w:rPr>
      </w:pPr>
      <w:r w:rsidRPr="0015276F">
        <w:rPr>
          <w:bCs/>
          <w:szCs w:val="28"/>
        </w:rPr>
        <w:br w:type="page"/>
      </w:r>
      <w:r w:rsidRPr="0015276F">
        <w:rPr>
          <w:bCs/>
          <w:szCs w:val="28"/>
        </w:rPr>
        <w:lastRenderedPageBreak/>
        <w:t>Приложение 4</w:t>
      </w:r>
    </w:p>
    <w:p w:rsidR="006555FF" w:rsidRPr="0015276F" w:rsidRDefault="006555FF" w:rsidP="006555F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к административному регламенту</w:t>
      </w:r>
    </w:p>
    <w:p w:rsidR="006555FF" w:rsidRPr="0015276F" w:rsidRDefault="006555FF" w:rsidP="006555FF">
      <w:pPr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предоставления муниципальной услуги</w:t>
      </w:r>
    </w:p>
    <w:p w:rsidR="006555FF" w:rsidRPr="0015276F" w:rsidRDefault="006555FF" w:rsidP="006555FF">
      <w:pPr>
        <w:tabs>
          <w:tab w:val="left" w:pos="4820"/>
        </w:tabs>
        <w:spacing w:line="280" w:lineRule="exact"/>
        <w:jc w:val="right"/>
        <w:rPr>
          <w:szCs w:val="28"/>
        </w:rPr>
      </w:pPr>
      <w:r w:rsidRPr="0015276F">
        <w:rPr>
          <w:szCs w:val="28"/>
        </w:rPr>
        <w:t xml:space="preserve">                                                                     «Признание жилых помещений непригодными для проживания»</w:t>
      </w:r>
    </w:p>
    <w:p w:rsidR="006555FF" w:rsidRPr="0015276F" w:rsidRDefault="006555FF" w:rsidP="006555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b/>
          <w:bCs/>
          <w:sz w:val="20"/>
        </w:rPr>
        <w:t>АКТ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b/>
          <w:bCs/>
          <w:sz w:val="20"/>
        </w:rPr>
        <w:t>обследования помещения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N ____                               "___" _________________ 20__ г.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(месторасположение помещения, в том числе наименования населенного пункта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и улицы, номера дома и квартиры)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Межведомственная комиссия, назначенная 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________________________________________________________________________,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(кем назначена, наименование федерального органа исполнительной власти,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органа исполнительной власти субъекта Российской Федерации, органа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местного самоуправления, дата, номер решения о созыве комиссии)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в составе председателя 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   (ф.и.о., занимаемая должность и место работы)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и членов комиссии 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(ф.и.о., занимаемая должность и место работы)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при участии приглашенных экспертов 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(ф.и.о., занимаемая должность и место работы)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и приглашенного собственника помещения или уполномоченного им лица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(ф.и.о., занимаемая должность и место работы)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произвела обследование помещения по заявлению 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(реквизиты заявителя: ф.и.о. и адрес - для физического лица, наименование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организации и занимаемая должность - для юридического лица)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и составила настоящий акт обследования помещения 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(адрес, принадлежность помещения, кадастровый номер, год ввода в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        эксплуатацию)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Краткое описание состояния жилого   помещения,  инженерных    систем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здания, оборудования и механизмов и прилегающей к зданию территории 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Сведения о несоответствиях установленным требованиям с     указанием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фактических значений показателя или описанием конкретного несоответствия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Оценка результатов проведенного инструментального контроля и  других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видов контроля и исследований 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(кем проведен контроль (испытание), по каким показателям, какие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                  фактические значения получены)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  Рекомендации межведомственной комиссии и предлагаемые меры,  которые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необходимо принять для обеспечения безопасности или создания   нормальных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условий для постоянного проживания 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lastRenderedPageBreak/>
        <w:t xml:space="preserve">     Заключение межведомственной комиссии по результатам     обследования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помещения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_________________________________________________________________________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Приложение к акту: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а) результаты инструментального контроля;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б) результаты лабораторных испытаний;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в) результаты исследований;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г) заключения экспертов проектно-изыскательских и специализированных организаций;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д) другие материалы по решению межведомственной комиссии.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Председатель межведомственной комиссии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(подпись)           (ф.и.о.)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Члены межведомственной комиссии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(подпись)           (ф.и.о.)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(подпись)           (ф.и.о.)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(подпись)           (ф.и.о.)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(подпись)           (ф.и.о.)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>______________   _____________________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15276F">
        <w:rPr>
          <w:rFonts w:ascii="Courier New" w:hAnsi="Courier New" w:cs="Courier New"/>
          <w:sz w:val="20"/>
        </w:rPr>
        <w:t xml:space="preserve">   (подпись)           (ф.и.о.)</w:t>
      </w:r>
    </w:p>
    <w:p w:rsidR="006555FF" w:rsidRPr="0015276F" w:rsidRDefault="006555FF" w:rsidP="006555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555FF" w:rsidRPr="0015276F" w:rsidRDefault="006555FF" w:rsidP="006555FF">
      <w:pPr>
        <w:rPr>
          <w:rFonts w:ascii="Courier New" w:hAnsi="Courier New" w:cs="Courier New"/>
          <w:sz w:val="22"/>
          <w:szCs w:val="22"/>
        </w:rPr>
      </w:pPr>
    </w:p>
    <w:p w:rsidR="006555FF" w:rsidRPr="0015276F" w:rsidRDefault="006555FF" w:rsidP="006555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02153" w:rsidRPr="004F4371" w:rsidRDefault="00F02153" w:rsidP="006555FF">
      <w:pPr>
        <w:pStyle w:val="a3"/>
        <w:spacing w:line="320" w:lineRule="exact"/>
        <w:ind w:firstLine="0"/>
        <w:jc w:val="center"/>
        <w:rPr>
          <w:rFonts w:ascii="Courier New" w:hAnsi="Courier New" w:cs="Courier New"/>
          <w:sz w:val="20"/>
        </w:rPr>
      </w:pPr>
    </w:p>
    <w:sectPr w:rsidR="00F02153" w:rsidRPr="004F4371" w:rsidSect="002618D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DD" w:rsidRDefault="003E08DD" w:rsidP="00F2084A">
      <w:r>
        <w:separator/>
      </w:r>
    </w:p>
  </w:endnote>
  <w:endnote w:type="continuationSeparator" w:id="0">
    <w:p w:rsidR="003E08DD" w:rsidRDefault="003E08DD" w:rsidP="00F2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DD" w:rsidRDefault="003E08DD" w:rsidP="00F2084A">
      <w:r>
        <w:separator/>
      </w:r>
    </w:p>
  </w:footnote>
  <w:footnote w:type="continuationSeparator" w:id="0">
    <w:p w:rsidR="003E08DD" w:rsidRDefault="003E08DD" w:rsidP="00F2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53D"/>
    <w:rsid w:val="00007F25"/>
    <w:rsid w:val="0009280E"/>
    <w:rsid w:val="001B3679"/>
    <w:rsid w:val="002618DA"/>
    <w:rsid w:val="00366264"/>
    <w:rsid w:val="003E08DD"/>
    <w:rsid w:val="0042253D"/>
    <w:rsid w:val="00473ACB"/>
    <w:rsid w:val="006068CF"/>
    <w:rsid w:val="00615EE0"/>
    <w:rsid w:val="006555FF"/>
    <w:rsid w:val="006576A6"/>
    <w:rsid w:val="0078507B"/>
    <w:rsid w:val="008A6EDE"/>
    <w:rsid w:val="008C3184"/>
    <w:rsid w:val="00A46BA7"/>
    <w:rsid w:val="00AB77D5"/>
    <w:rsid w:val="00BC02AE"/>
    <w:rsid w:val="00C26554"/>
    <w:rsid w:val="00CB0D27"/>
    <w:rsid w:val="00CB65CE"/>
    <w:rsid w:val="00D73DE2"/>
    <w:rsid w:val="00D95FC9"/>
    <w:rsid w:val="00F02153"/>
    <w:rsid w:val="00F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5:docId w15:val="{1FCBBE18-CFD3-42A2-A301-BCEDC262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18DA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618D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qFormat/>
    <w:rsid w:val="002618DA"/>
    <w:pPr>
      <w:ind w:left="720"/>
      <w:contextualSpacing/>
    </w:pPr>
  </w:style>
  <w:style w:type="character" w:styleId="a6">
    <w:name w:val="Hyperlink"/>
    <w:rsid w:val="002618DA"/>
    <w:rPr>
      <w:color w:val="0000FF"/>
      <w:u w:val="single"/>
    </w:rPr>
  </w:style>
  <w:style w:type="paragraph" w:customStyle="1" w:styleId="ConsPlusNormal">
    <w:name w:val="ConsPlusNormal"/>
    <w:link w:val="ConsPlusNormal0"/>
    <w:rsid w:val="00261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8DA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2618DA"/>
    <w:rPr>
      <w:b/>
      <w:bCs/>
    </w:rPr>
  </w:style>
  <w:style w:type="paragraph" w:customStyle="1" w:styleId="1">
    <w:name w:val="Обычный (веб)1"/>
    <w:basedOn w:val="a"/>
    <w:rsid w:val="008A6EDE"/>
    <w:pPr>
      <w:spacing w:before="100" w:after="100"/>
    </w:pPr>
    <w:rPr>
      <w:sz w:val="24"/>
    </w:rPr>
  </w:style>
  <w:style w:type="paragraph" w:styleId="2">
    <w:name w:val="Body Text 2"/>
    <w:basedOn w:val="a"/>
    <w:link w:val="20"/>
    <w:rsid w:val="00A46B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6B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C0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1B36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B36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 (веб)2"/>
    <w:basedOn w:val="a"/>
    <w:rsid w:val="00F2084A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F20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rsid w:val="00F2084A"/>
    <w:pPr>
      <w:autoSpaceDE w:val="0"/>
      <w:autoSpaceDN w:val="0"/>
    </w:pPr>
    <w:rPr>
      <w:sz w:val="20"/>
    </w:rPr>
  </w:style>
  <w:style w:type="character" w:customStyle="1" w:styleId="ab">
    <w:name w:val="Текст сноски Знак"/>
    <w:basedOn w:val="a0"/>
    <w:link w:val="aa"/>
    <w:rsid w:val="00F20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2084A"/>
    <w:rPr>
      <w:vertAlign w:val="superscript"/>
    </w:rPr>
  </w:style>
  <w:style w:type="character" w:customStyle="1" w:styleId="apple-style-span">
    <w:name w:val="apple-style-span"/>
    <w:rsid w:val="00F02153"/>
  </w:style>
  <w:style w:type="paragraph" w:styleId="ad">
    <w:name w:val="No Spacing"/>
    <w:qFormat/>
    <w:rsid w:val="00F0215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e">
    <w:name w:val="Заголовок к тексту"/>
    <w:basedOn w:val="a"/>
    <w:next w:val="a3"/>
    <w:rsid w:val="006555FF"/>
    <w:pPr>
      <w:suppressAutoHyphens/>
      <w:spacing w:after="480" w:line="240" w:lineRule="exact"/>
    </w:pPr>
    <w:rPr>
      <w:b/>
    </w:rPr>
  </w:style>
  <w:style w:type="paragraph" w:customStyle="1" w:styleId="af">
    <w:name w:val="регистрационные поля"/>
    <w:basedOn w:val="a"/>
    <w:rsid w:val="006555FF"/>
    <w:pPr>
      <w:spacing w:line="240" w:lineRule="exact"/>
      <w:jc w:val="center"/>
    </w:pPr>
    <w:rPr>
      <w:lang w:val="en-US"/>
    </w:rPr>
  </w:style>
  <w:style w:type="paragraph" w:customStyle="1" w:styleId="af0">
    <w:name w:val="Исполнитель"/>
    <w:basedOn w:val="a3"/>
    <w:rsid w:val="006555FF"/>
    <w:pPr>
      <w:suppressAutoHyphens/>
      <w:spacing w:line="240" w:lineRule="exact"/>
    </w:pPr>
    <w:rPr>
      <w:sz w:val="24"/>
      <w:lang w:val="x-none" w:eastAsia="x-none"/>
    </w:rPr>
  </w:style>
  <w:style w:type="paragraph" w:styleId="af1">
    <w:name w:val="footer"/>
    <w:basedOn w:val="a"/>
    <w:link w:val="af2"/>
    <w:rsid w:val="006555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55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иложение"/>
    <w:basedOn w:val="a3"/>
    <w:rsid w:val="006555FF"/>
    <w:pPr>
      <w:tabs>
        <w:tab w:val="left" w:pos="1673"/>
      </w:tabs>
      <w:spacing w:before="240" w:line="240" w:lineRule="exact"/>
      <w:ind w:left="1985" w:hanging="1985"/>
    </w:pPr>
    <w:rPr>
      <w:lang w:val="x-none" w:eastAsia="x-none"/>
    </w:rPr>
  </w:style>
  <w:style w:type="paragraph" w:customStyle="1" w:styleId="af4">
    <w:name w:val="Подпись на  бланке должностного лица"/>
    <w:basedOn w:val="a"/>
    <w:next w:val="a3"/>
    <w:rsid w:val="006555FF"/>
    <w:pPr>
      <w:spacing w:before="480" w:line="240" w:lineRule="exact"/>
      <w:ind w:left="7088"/>
    </w:pPr>
  </w:style>
  <w:style w:type="paragraph" w:styleId="af5">
    <w:name w:val="Signature"/>
    <w:basedOn w:val="a"/>
    <w:next w:val="a3"/>
    <w:link w:val="af6"/>
    <w:rsid w:val="006555FF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6">
    <w:name w:val="Подпись Знак"/>
    <w:basedOn w:val="a0"/>
    <w:link w:val="af5"/>
    <w:rsid w:val="006555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rsid w:val="006555FF"/>
    <w:rPr>
      <w:color w:val="800080"/>
      <w:u w:val="single"/>
    </w:rPr>
  </w:style>
  <w:style w:type="paragraph" w:customStyle="1" w:styleId="ConsPlusCell">
    <w:name w:val="ConsPlusCell"/>
    <w:uiPriority w:val="99"/>
    <w:rsid w:val="006555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6555FF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3">
    <w:name w:val="Обычный (веб)3"/>
    <w:basedOn w:val="a"/>
    <w:rsid w:val="006555FF"/>
    <w:pPr>
      <w:spacing w:before="100" w:after="100"/>
    </w:pPr>
    <w:rPr>
      <w:sz w:val="24"/>
    </w:rPr>
  </w:style>
  <w:style w:type="character" w:styleId="af9">
    <w:name w:val="annotation reference"/>
    <w:rsid w:val="006555FF"/>
    <w:rPr>
      <w:sz w:val="16"/>
      <w:szCs w:val="16"/>
    </w:rPr>
  </w:style>
  <w:style w:type="paragraph" w:styleId="afa">
    <w:name w:val="annotation text"/>
    <w:basedOn w:val="a"/>
    <w:link w:val="afb"/>
    <w:rsid w:val="006555FF"/>
    <w:rPr>
      <w:sz w:val="20"/>
    </w:rPr>
  </w:style>
  <w:style w:type="character" w:customStyle="1" w:styleId="afb">
    <w:name w:val="Текст примечания Знак"/>
    <w:basedOn w:val="a0"/>
    <w:link w:val="afa"/>
    <w:rsid w:val="00655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6555FF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6555F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0">
    <w:name w:val="Абзац списка1"/>
    <w:basedOn w:val="a"/>
    <w:qFormat/>
    <w:rsid w:val="006555F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Revision"/>
    <w:hidden/>
    <w:rsid w:val="00655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65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E82C3EB065D3DFC9DABAF99D8E0B60D4D2B7738AA0E9A7C94A6DDD257EA6D134650719E371E0B11439ABCCjB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AFB8AEED0D293327D82g5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F1BFF91D245B516695C33630FA27714FB2864864DFF3EC1F4B21DE0200uFL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sadkaadm@mail.ru" TargetMode="External"/><Relationship Id="rId14" Type="http://schemas.openxmlformats.org/officeDocument/2006/relationships/hyperlink" Target="consultantplus://offline/ref=9FF1BFF91D245B516695C33630FA27714FB2854461D4F3EC1F4B21DE0200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11039</Words>
  <Characters>62924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Рабочий</cp:lastModifiedBy>
  <cp:revision>12</cp:revision>
  <cp:lastPrinted>2015-01-15T09:38:00Z</cp:lastPrinted>
  <dcterms:created xsi:type="dcterms:W3CDTF">2014-11-03T08:47:00Z</dcterms:created>
  <dcterms:modified xsi:type="dcterms:W3CDTF">2015-01-15T09:41:00Z</dcterms:modified>
</cp:coreProperties>
</file>