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5B" w:rsidRDefault="004B5E5B" w:rsidP="006C149D">
      <w:pPr>
        <w:pStyle w:val="a5"/>
        <w:ind w:left="2832" w:firstLine="708"/>
        <w:jc w:val="left"/>
      </w:pPr>
      <w:r>
        <w:rPr>
          <w:b w:val="0"/>
          <w:noProof/>
        </w:rPr>
        <w:t xml:space="preserve">        </w:t>
      </w:r>
      <w:r w:rsidR="0092353B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4.75pt;visibility:visible">
            <v:imagedata r:id="rId4" o:title=""/>
          </v:shape>
        </w:pict>
      </w:r>
    </w:p>
    <w:p w:rsidR="004B5E5B" w:rsidRDefault="004B5E5B" w:rsidP="00AB73E4">
      <w:pPr>
        <w:pStyle w:val="a5"/>
      </w:pPr>
    </w:p>
    <w:p w:rsidR="004B5E5B" w:rsidRDefault="004B5E5B" w:rsidP="00BF4A9A">
      <w:pPr>
        <w:pStyle w:val="a5"/>
      </w:pPr>
      <w:r>
        <w:t>АДМИНИСТРАЦИЯ УСТЬ-ТУРСКОГО СЕЛЬСКОГО ПОСЕЛЕНИЯ</w:t>
      </w:r>
    </w:p>
    <w:p w:rsidR="004B5E5B" w:rsidRDefault="004B5E5B" w:rsidP="00AB73E4">
      <w:pPr>
        <w:pStyle w:val="a5"/>
      </w:pPr>
    </w:p>
    <w:p w:rsidR="004B5E5B" w:rsidRDefault="004B5E5B" w:rsidP="00CD1049">
      <w:pPr>
        <w:pStyle w:val="a5"/>
      </w:pPr>
      <w:r>
        <w:t>ПОСТАНОВЛЕНИЕ</w:t>
      </w:r>
    </w:p>
    <w:p w:rsidR="004B5E5B" w:rsidRDefault="004B5E5B" w:rsidP="00AB73E4">
      <w:pPr>
        <w:jc w:val="both"/>
        <w:rPr>
          <w:b/>
          <w:bCs/>
        </w:rPr>
      </w:pPr>
    </w:p>
    <w:p w:rsidR="004B5E5B" w:rsidRPr="0093410F" w:rsidRDefault="004B5E5B" w:rsidP="00AB73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07.11.2013</w:t>
      </w:r>
      <w:r w:rsidRPr="0093410F">
        <w:rPr>
          <w:b/>
          <w:bCs/>
          <w:sz w:val="28"/>
          <w:szCs w:val="28"/>
        </w:rPr>
        <w:tab/>
      </w:r>
      <w:r w:rsidRPr="0093410F">
        <w:rPr>
          <w:b/>
          <w:bCs/>
          <w:sz w:val="28"/>
          <w:szCs w:val="28"/>
        </w:rPr>
        <w:tab/>
      </w:r>
      <w:r w:rsidRPr="0093410F">
        <w:rPr>
          <w:b/>
          <w:bCs/>
          <w:sz w:val="28"/>
          <w:szCs w:val="28"/>
        </w:rPr>
        <w:tab/>
      </w:r>
      <w:r w:rsidRPr="0093410F">
        <w:rPr>
          <w:b/>
          <w:bCs/>
          <w:sz w:val="28"/>
          <w:szCs w:val="28"/>
        </w:rPr>
        <w:tab/>
      </w:r>
      <w:r w:rsidRPr="0093410F">
        <w:rPr>
          <w:b/>
          <w:bCs/>
          <w:sz w:val="28"/>
          <w:szCs w:val="28"/>
        </w:rPr>
        <w:tab/>
      </w:r>
      <w:r w:rsidRPr="009341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№ 66</w:t>
      </w:r>
    </w:p>
    <w:p w:rsidR="004B5E5B" w:rsidRDefault="004B5E5B" w:rsidP="00AB73E4">
      <w:pPr>
        <w:shd w:val="clear" w:color="auto" w:fill="FFFFFF"/>
        <w:spacing w:line="298" w:lineRule="exact"/>
        <w:ind w:left="24"/>
        <w:jc w:val="center"/>
        <w:rPr>
          <w:b/>
          <w:bCs/>
          <w:sz w:val="26"/>
          <w:szCs w:val="26"/>
        </w:rPr>
      </w:pPr>
    </w:p>
    <w:p w:rsidR="004B5E5B" w:rsidRDefault="004B5E5B" w:rsidP="00AB73E4">
      <w:pPr>
        <w:shd w:val="clear" w:color="auto" w:fill="FFFFFF"/>
        <w:spacing w:line="298" w:lineRule="exact"/>
        <w:ind w:left="24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</w:tblGrid>
      <w:tr w:rsidR="004B5E5B" w:rsidTr="00A8076B">
        <w:trPr>
          <w:trHeight w:val="1085"/>
        </w:trPr>
        <w:tc>
          <w:tcPr>
            <w:tcW w:w="4448" w:type="dxa"/>
          </w:tcPr>
          <w:p w:rsidR="004B5E5B" w:rsidRPr="0093410F" w:rsidRDefault="004B5E5B" w:rsidP="00A8076B">
            <w:pPr>
              <w:spacing w:line="298" w:lineRule="exact"/>
              <w:rPr>
                <w:b/>
                <w:sz w:val="28"/>
                <w:szCs w:val="28"/>
              </w:rPr>
            </w:pPr>
            <w:r w:rsidRPr="0093410F">
              <w:rPr>
                <w:b/>
                <w:sz w:val="28"/>
                <w:szCs w:val="28"/>
              </w:rPr>
              <w:t>Об утверждении реестра муниципальных услуг</w:t>
            </w:r>
          </w:p>
        </w:tc>
      </w:tr>
    </w:tbl>
    <w:p w:rsidR="004B5E5B" w:rsidRPr="0093410F" w:rsidRDefault="004B5E5B" w:rsidP="00AB73E4">
      <w:pPr>
        <w:ind w:firstLine="708"/>
        <w:jc w:val="both"/>
        <w:rPr>
          <w:sz w:val="28"/>
          <w:szCs w:val="28"/>
        </w:rPr>
      </w:pPr>
      <w:r w:rsidRPr="0093410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27 июля 2010г. № 210-ФЗ «Об организации предоставления государственных и муниципальных услуг»,</w:t>
      </w:r>
    </w:p>
    <w:p w:rsidR="004B5E5B" w:rsidRPr="0093410F" w:rsidRDefault="004B5E5B" w:rsidP="00AB73E4">
      <w:pPr>
        <w:ind w:firstLine="709"/>
        <w:jc w:val="both"/>
        <w:rPr>
          <w:sz w:val="28"/>
          <w:szCs w:val="28"/>
        </w:rPr>
      </w:pPr>
      <w:r w:rsidRPr="0093410F">
        <w:rPr>
          <w:sz w:val="28"/>
          <w:szCs w:val="28"/>
        </w:rPr>
        <w:t xml:space="preserve">Администрация </w:t>
      </w:r>
      <w:proofErr w:type="spellStart"/>
      <w:r w:rsidRPr="0093410F">
        <w:rPr>
          <w:sz w:val="28"/>
          <w:szCs w:val="28"/>
        </w:rPr>
        <w:t>Усть-Турского</w:t>
      </w:r>
      <w:proofErr w:type="spellEnd"/>
      <w:r w:rsidRPr="009341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</w:t>
      </w:r>
      <w:r w:rsidRPr="0093410F">
        <w:rPr>
          <w:sz w:val="28"/>
          <w:szCs w:val="28"/>
        </w:rPr>
        <w:t>:</w:t>
      </w:r>
    </w:p>
    <w:p w:rsidR="004B5E5B" w:rsidRDefault="004B5E5B" w:rsidP="00AB73E4">
      <w:pPr>
        <w:ind w:firstLine="709"/>
        <w:jc w:val="both"/>
        <w:rPr>
          <w:sz w:val="28"/>
          <w:szCs w:val="28"/>
        </w:rPr>
      </w:pPr>
      <w:bookmarkStart w:id="0" w:name="sub_1"/>
      <w:r w:rsidRPr="0093410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93410F">
        <w:rPr>
          <w:sz w:val="28"/>
          <w:szCs w:val="28"/>
        </w:rPr>
        <w:t>еестр муниципальных услуг, выполняем</w:t>
      </w:r>
      <w:r>
        <w:rPr>
          <w:sz w:val="28"/>
          <w:szCs w:val="28"/>
        </w:rPr>
        <w:t xml:space="preserve">ых </w:t>
      </w:r>
      <w:proofErr w:type="gramStart"/>
      <w:r>
        <w:rPr>
          <w:sz w:val="28"/>
          <w:szCs w:val="28"/>
        </w:rPr>
        <w:t>а</w:t>
      </w:r>
      <w:r w:rsidRPr="0093410F">
        <w:rPr>
          <w:sz w:val="28"/>
          <w:szCs w:val="28"/>
        </w:rPr>
        <w:t xml:space="preserve">дминистрацией  </w:t>
      </w:r>
      <w:proofErr w:type="spellStart"/>
      <w:r w:rsidRPr="0093410F">
        <w:rPr>
          <w:sz w:val="28"/>
          <w:szCs w:val="28"/>
        </w:rPr>
        <w:t>Усть</w:t>
      </w:r>
      <w:proofErr w:type="gramEnd"/>
      <w:r w:rsidRPr="0093410F">
        <w:rPr>
          <w:sz w:val="28"/>
          <w:szCs w:val="28"/>
        </w:rPr>
        <w:t>-Турского</w:t>
      </w:r>
      <w:proofErr w:type="spellEnd"/>
      <w:r w:rsidRPr="0093410F">
        <w:rPr>
          <w:sz w:val="28"/>
          <w:szCs w:val="28"/>
        </w:rPr>
        <w:t xml:space="preserve"> сельского поселения</w:t>
      </w:r>
      <w:bookmarkStart w:id="1" w:name="sub_2"/>
      <w:bookmarkEnd w:id="0"/>
      <w:r w:rsidRPr="0093410F">
        <w:rPr>
          <w:sz w:val="28"/>
          <w:szCs w:val="28"/>
        </w:rPr>
        <w:t xml:space="preserve"> (Приложение 1)</w:t>
      </w:r>
    </w:p>
    <w:p w:rsidR="004B5E5B" w:rsidRDefault="004B5E5B" w:rsidP="00AB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</w:t>
      </w:r>
      <w:proofErr w:type="spellStart"/>
      <w:r>
        <w:rPr>
          <w:sz w:val="28"/>
          <w:szCs w:val="28"/>
        </w:rPr>
        <w:t>Усть-Ту</w:t>
      </w:r>
      <w:r w:rsidR="0092353B">
        <w:rPr>
          <w:sz w:val="28"/>
          <w:szCs w:val="28"/>
        </w:rPr>
        <w:t>рского</w:t>
      </w:r>
      <w:proofErr w:type="spellEnd"/>
      <w:r w:rsidR="0092353B">
        <w:rPr>
          <w:sz w:val="28"/>
          <w:szCs w:val="28"/>
        </w:rPr>
        <w:t xml:space="preserve"> сельского поселения № 59 </w:t>
      </w:r>
      <w:r>
        <w:rPr>
          <w:sz w:val="28"/>
          <w:szCs w:val="28"/>
        </w:rPr>
        <w:t>от 13.07.2012г. «</w:t>
      </w:r>
      <w:r w:rsidRPr="00DC2F9B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>»</w:t>
      </w:r>
    </w:p>
    <w:p w:rsidR="004B5E5B" w:rsidRPr="00DC2F9B" w:rsidRDefault="004B5E5B" w:rsidP="00AB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2F9B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DC2F9B">
        <w:rPr>
          <w:sz w:val="28"/>
          <w:szCs w:val="28"/>
        </w:rPr>
        <w:t>Усть-Турского</w:t>
      </w:r>
      <w:proofErr w:type="spellEnd"/>
      <w:r w:rsidRPr="00DC2F9B">
        <w:rPr>
          <w:sz w:val="28"/>
          <w:szCs w:val="28"/>
        </w:rPr>
        <w:t xml:space="preserve"> сельского поселения в сети интернет </w:t>
      </w:r>
      <w:r w:rsidRPr="00DC2F9B">
        <w:rPr>
          <w:sz w:val="28"/>
          <w:szCs w:val="28"/>
          <w:lang w:val="en-US"/>
        </w:rPr>
        <w:t>http</w:t>
      </w:r>
      <w:r w:rsidRPr="00DC2F9B">
        <w:rPr>
          <w:sz w:val="28"/>
          <w:szCs w:val="28"/>
        </w:rPr>
        <w:t xml:space="preserve">:// </w:t>
      </w:r>
      <w:proofErr w:type="spellStart"/>
      <w:r w:rsidRPr="00DC2F9B">
        <w:rPr>
          <w:sz w:val="28"/>
          <w:szCs w:val="28"/>
          <w:lang w:val="en-US"/>
        </w:rPr>
        <w:t>kungur</w:t>
      </w:r>
      <w:proofErr w:type="spellEnd"/>
      <w:r w:rsidRPr="00DC2F9B">
        <w:rPr>
          <w:sz w:val="28"/>
          <w:szCs w:val="28"/>
        </w:rPr>
        <w:t>.</w:t>
      </w:r>
      <w:proofErr w:type="spellStart"/>
      <w:r w:rsidRPr="00DC2F9B">
        <w:rPr>
          <w:sz w:val="28"/>
          <w:szCs w:val="28"/>
          <w:lang w:val="en-US"/>
        </w:rPr>
        <w:t>permarea</w:t>
      </w:r>
      <w:proofErr w:type="spellEnd"/>
      <w:r w:rsidRPr="00DC2F9B">
        <w:rPr>
          <w:sz w:val="28"/>
          <w:szCs w:val="28"/>
        </w:rPr>
        <w:t>.</w:t>
      </w:r>
      <w:proofErr w:type="spellStart"/>
      <w:r w:rsidRPr="00DC2F9B">
        <w:rPr>
          <w:sz w:val="28"/>
          <w:szCs w:val="28"/>
          <w:lang w:val="en-US"/>
        </w:rPr>
        <w:t>ru</w:t>
      </w:r>
      <w:proofErr w:type="spellEnd"/>
      <w:r w:rsidRPr="00DC2F9B">
        <w:rPr>
          <w:sz w:val="28"/>
          <w:szCs w:val="28"/>
        </w:rPr>
        <w:t>/</w:t>
      </w:r>
      <w:proofErr w:type="spellStart"/>
      <w:r w:rsidRPr="00DC2F9B">
        <w:rPr>
          <w:sz w:val="28"/>
          <w:szCs w:val="28"/>
          <w:lang w:val="en-US"/>
        </w:rPr>
        <w:t>ust</w:t>
      </w:r>
      <w:proofErr w:type="spellEnd"/>
      <w:r w:rsidRPr="00DC2F9B">
        <w:rPr>
          <w:sz w:val="28"/>
          <w:szCs w:val="28"/>
        </w:rPr>
        <w:t>-</w:t>
      </w:r>
      <w:proofErr w:type="spellStart"/>
      <w:r w:rsidRPr="00DC2F9B">
        <w:rPr>
          <w:sz w:val="28"/>
          <w:szCs w:val="28"/>
          <w:lang w:val="en-US"/>
        </w:rPr>
        <w:t>tur</w:t>
      </w:r>
      <w:proofErr w:type="spellEnd"/>
      <w:r w:rsidRPr="00DC2F9B">
        <w:rPr>
          <w:sz w:val="28"/>
          <w:szCs w:val="28"/>
        </w:rPr>
        <w:t>.</w:t>
      </w:r>
    </w:p>
    <w:p w:rsidR="004B5E5B" w:rsidRPr="0093410F" w:rsidRDefault="004B5E5B" w:rsidP="00AB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410F">
        <w:rPr>
          <w:sz w:val="28"/>
          <w:szCs w:val="28"/>
        </w:rPr>
        <w:t>. Контроль за исполнением настоящего постановления оставляю за собой</w:t>
      </w:r>
    </w:p>
    <w:bookmarkEnd w:id="1"/>
    <w:p w:rsidR="004B5E5B" w:rsidRPr="0093410F" w:rsidRDefault="004B5E5B" w:rsidP="00AB73E4">
      <w:pPr>
        <w:ind w:firstLine="680"/>
        <w:jc w:val="both"/>
        <w:rPr>
          <w:sz w:val="28"/>
          <w:szCs w:val="28"/>
        </w:rPr>
      </w:pPr>
    </w:p>
    <w:p w:rsidR="004B5E5B" w:rsidRPr="0093410F" w:rsidRDefault="004B5E5B" w:rsidP="00AB73E4">
      <w:pPr>
        <w:ind w:firstLine="680"/>
        <w:jc w:val="both"/>
        <w:rPr>
          <w:sz w:val="28"/>
          <w:szCs w:val="28"/>
        </w:rPr>
      </w:pPr>
    </w:p>
    <w:p w:rsidR="004B5E5B" w:rsidRPr="0093410F" w:rsidRDefault="004B5E5B" w:rsidP="00AB73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93410F">
        <w:rPr>
          <w:sz w:val="28"/>
          <w:szCs w:val="28"/>
        </w:rPr>
        <w:t xml:space="preserve"> сельского</w:t>
      </w:r>
      <w:proofErr w:type="gramEnd"/>
      <w:r w:rsidRPr="0093410F">
        <w:rPr>
          <w:sz w:val="28"/>
          <w:szCs w:val="28"/>
        </w:rPr>
        <w:t xml:space="preserve"> поселения</w:t>
      </w:r>
      <w:bookmarkStart w:id="2" w:name="sub_11000"/>
      <w:r>
        <w:rPr>
          <w:sz w:val="28"/>
          <w:szCs w:val="28"/>
        </w:rPr>
        <w:tab/>
        <w:t xml:space="preserve">                                                              И.Ф. </w:t>
      </w:r>
      <w:proofErr w:type="spellStart"/>
      <w:r>
        <w:rPr>
          <w:sz w:val="28"/>
          <w:szCs w:val="28"/>
        </w:rPr>
        <w:t>Салаватов</w:t>
      </w:r>
      <w:proofErr w:type="spellEnd"/>
    </w:p>
    <w:bookmarkEnd w:id="2"/>
    <w:p w:rsidR="004B5E5B" w:rsidRDefault="004B5E5B" w:rsidP="00AB73E4">
      <w:pPr>
        <w:widowControl/>
        <w:autoSpaceDE/>
        <w:autoSpaceDN/>
        <w:adjustRightInd/>
        <w:sectPr w:rsidR="004B5E5B" w:rsidSect="0093410F">
          <w:pgSz w:w="11909" w:h="16834"/>
          <w:pgMar w:top="1134" w:right="567" w:bottom="1134" w:left="1418" w:header="720" w:footer="720" w:gutter="0"/>
          <w:cols w:space="720"/>
        </w:sectPr>
      </w:pPr>
    </w:p>
    <w:p w:rsidR="004B5E5B" w:rsidRDefault="004B5E5B" w:rsidP="00AB73E4">
      <w:pPr>
        <w:jc w:val="right"/>
      </w:pPr>
      <w:r>
        <w:lastRenderedPageBreak/>
        <w:t>Приложение 1</w:t>
      </w:r>
    </w:p>
    <w:p w:rsidR="004B5E5B" w:rsidRDefault="004B5E5B" w:rsidP="00AB73E4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4B5E5B" w:rsidRDefault="004B5E5B" w:rsidP="00AB73E4">
      <w:pPr>
        <w:jc w:val="right"/>
      </w:pPr>
      <w:proofErr w:type="spellStart"/>
      <w:r>
        <w:t>Усть-Турского</w:t>
      </w:r>
      <w:proofErr w:type="spellEnd"/>
      <w:r>
        <w:t xml:space="preserve"> сельского поселения</w:t>
      </w:r>
    </w:p>
    <w:p w:rsidR="004B5E5B" w:rsidRDefault="004B5E5B" w:rsidP="00AB73E4">
      <w:pPr>
        <w:jc w:val="right"/>
      </w:pPr>
      <w:proofErr w:type="gramStart"/>
      <w:r>
        <w:t>от</w:t>
      </w:r>
      <w:proofErr w:type="gramEnd"/>
      <w:r>
        <w:t xml:space="preserve"> </w:t>
      </w:r>
      <w:r w:rsidR="0060539F">
        <w:t>07</w:t>
      </w:r>
      <w:r>
        <w:t>.</w:t>
      </w:r>
      <w:r w:rsidR="0060539F">
        <w:t>11</w:t>
      </w:r>
      <w:r>
        <w:t>.201</w:t>
      </w:r>
      <w:r w:rsidR="0060539F">
        <w:t>3</w:t>
      </w:r>
      <w:r>
        <w:t>г. №</w:t>
      </w:r>
      <w:r w:rsidR="0060539F">
        <w:t>66</w:t>
      </w:r>
    </w:p>
    <w:p w:rsidR="0092353B" w:rsidRDefault="0092353B" w:rsidP="00AB73E4">
      <w:pPr>
        <w:jc w:val="right"/>
      </w:pPr>
    </w:p>
    <w:p w:rsidR="004B5E5B" w:rsidRDefault="004B5E5B" w:rsidP="0092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выполняемых </w:t>
      </w:r>
      <w:proofErr w:type="gramStart"/>
      <w:r>
        <w:rPr>
          <w:b/>
          <w:sz w:val="28"/>
          <w:szCs w:val="28"/>
        </w:rPr>
        <w:t xml:space="preserve">Администрацией  </w:t>
      </w:r>
      <w:proofErr w:type="spellStart"/>
      <w:r>
        <w:rPr>
          <w:b/>
          <w:sz w:val="28"/>
          <w:szCs w:val="28"/>
        </w:rPr>
        <w:t>Усть</w:t>
      </w:r>
      <w:proofErr w:type="gramEnd"/>
      <w:r>
        <w:rPr>
          <w:b/>
          <w:sz w:val="28"/>
          <w:szCs w:val="28"/>
        </w:rPr>
        <w:t>-Турского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B5E5B" w:rsidRDefault="004B5E5B" w:rsidP="00AB73E4">
      <w:pPr>
        <w:ind w:firstLine="567"/>
        <w:jc w:val="center"/>
        <w:rPr>
          <w:b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966"/>
        <w:gridCol w:w="2034"/>
        <w:gridCol w:w="1260"/>
        <w:gridCol w:w="1980"/>
      </w:tblGrid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№</w:t>
            </w:r>
          </w:p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proofErr w:type="gramStart"/>
            <w:r>
              <w:rPr>
                <w:rStyle w:val="a3"/>
                <w:rFonts w:ascii="Arial Narrow" w:hAnsi="Arial Narrow"/>
                <w:bCs/>
              </w:rPr>
              <w:t>п</w:t>
            </w:r>
            <w:proofErr w:type="gramEnd"/>
            <w:r>
              <w:rPr>
                <w:rStyle w:val="a3"/>
                <w:rFonts w:ascii="Arial Narrow" w:hAnsi="Arial Narrow"/>
                <w:bCs/>
              </w:rPr>
              <w:t>/п</w:t>
            </w:r>
          </w:p>
        </w:tc>
        <w:tc>
          <w:tcPr>
            <w:tcW w:w="3240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Наименование</w:t>
            </w:r>
          </w:p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proofErr w:type="gramStart"/>
            <w:r>
              <w:rPr>
                <w:rStyle w:val="a3"/>
                <w:rFonts w:ascii="Arial Narrow" w:hAnsi="Arial Narrow"/>
                <w:bCs/>
              </w:rPr>
              <w:t>муниципальной</w:t>
            </w:r>
            <w:proofErr w:type="gramEnd"/>
            <w:r>
              <w:rPr>
                <w:rStyle w:val="a3"/>
                <w:rFonts w:ascii="Arial Narrow" w:hAnsi="Arial Narrow"/>
                <w:bCs/>
              </w:rPr>
              <w:t xml:space="preserve"> услуги</w:t>
            </w:r>
          </w:p>
        </w:tc>
        <w:tc>
          <w:tcPr>
            <w:tcW w:w="6966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Нормативный акт, у</w:t>
            </w:r>
            <w:bookmarkStart w:id="3" w:name="_GoBack"/>
            <w:bookmarkEnd w:id="3"/>
            <w:r>
              <w:rPr>
                <w:rStyle w:val="a3"/>
                <w:rFonts w:ascii="Arial Narrow" w:hAnsi="Arial Narrow"/>
                <w:bCs/>
              </w:rPr>
              <w:t>станавливающий осуществление муниципальной услуги</w:t>
            </w:r>
          </w:p>
        </w:tc>
        <w:tc>
          <w:tcPr>
            <w:tcW w:w="2034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Исполнитель муниципальной услуги</w:t>
            </w:r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 xml:space="preserve">Вид </w:t>
            </w:r>
            <w:proofErr w:type="spellStart"/>
            <w:r>
              <w:rPr>
                <w:rStyle w:val="a3"/>
                <w:rFonts w:ascii="Arial Narrow" w:hAnsi="Arial Narrow"/>
                <w:bCs/>
              </w:rPr>
              <w:t>муницип</w:t>
            </w:r>
            <w:proofErr w:type="spellEnd"/>
            <w:proofErr w:type="gramStart"/>
            <w:r>
              <w:rPr>
                <w:rStyle w:val="a3"/>
                <w:rFonts w:ascii="Arial Narrow" w:hAnsi="Arial Narrow"/>
                <w:bCs/>
              </w:rPr>
              <w:t>. услуги</w:t>
            </w:r>
            <w:proofErr w:type="gramEnd"/>
            <w:r>
              <w:rPr>
                <w:rStyle w:val="a3"/>
                <w:rFonts w:ascii="Arial Narrow" w:hAnsi="Arial Narrow"/>
                <w:bCs/>
              </w:rPr>
              <w:t xml:space="preserve">  (платная, бесплатная)</w:t>
            </w:r>
          </w:p>
        </w:tc>
        <w:tc>
          <w:tcPr>
            <w:tcW w:w="1980" w:type="dxa"/>
          </w:tcPr>
          <w:p w:rsidR="004B5E5B" w:rsidRDefault="004B5E5B" w:rsidP="00A8076B">
            <w:pPr>
              <w:ind w:right="374"/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Получатель муниципальной услуги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1</w:t>
            </w:r>
          </w:p>
        </w:tc>
        <w:tc>
          <w:tcPr>
            <w:tcW w:w="3240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2</w:t>
            </w:r>
          </w:p>
        </w:tc>
        <w:tc>
          <w:tcPr>
            <w:tcW w:w="6966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3</w:t>
            </w:r>
          </w:p>
        </w:tc>
        <w:tc>
          <w:tcPr>
            <w:tcW w:w="2034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4</w:t>
            </w:r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3"/>
                <w:rFonts w:ascii="Arial Narrow" w:hAnsi="Arial Narrow"/>
                <w:bCs/>
              </w:rPr>
            </w:pPr>
            <w:r>
              <w:rPr>
                <w:rStyle w:val="a3"/>
                <w:rFonts w:ascii="Arial Narrow" w:hAnsi="Arial Narrow"/>
                <w:bCs/>
              </w:rPr>
              <w:t>5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3"/>
                <w:b w:val="0"/>
                <w:bCs/>
                <w:sz w:val="22"/>
                <w:szCs w:val="22"/>
              </w:rPr>
            </w:pPr>
          </w:p>
        </w:tc>
        <w:tc>
          <w:tcPr>
            <w:tcW w:w="15480" w:type="dxa"/>
            <w:gridSpan w:val="5"/>
          </w:tcPr>
          <w:p w:rsidR="004B5E5B" w:rsidRDefault="004B5E5B" w:rsidP="00A8076B">
            <w:pPr>
              <w:jc w:val="center"/>
              <w:rPr>
                <w:rStyle w:val="a3"/>
                <w:bCs/>
                <w:sz w:val="24"/>
                <w:szCs w:val="24"/>
              </w:rPr>
            </w:pP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4B5E5B" w:rsidRDefault="00395094" w:rsidP="00A8076B">
            <w:r>
              <w:t>Оформление пакета документов для предоставления в безвозмездное пользование муниципального имущества</w:t>
            </w:r>
          </w:p>
        </w:tc>
        <w:tc>
          <w:tcPr>
            <w:tcW w:w="6966" w:type="dxa"/>
          </w:tcPr>
          <w:p w:rsidR="004B5E5B" w:rsidRDefault="004B5E5B" w:rsidP="00A8076B">
            <w:r>
              <w:t>Федеральный закон</w:t>
            </w:r>
          </w:p>
          <w:p w:rsidR="004B5E5B" w:rsidRDefault="004B5E5B" w:rsidP="00A8076B">
            <w:r>
              <w:t xml:space="preserve">От 06.10.2003 № 131-ФЗ </w:t>
            </w:r>
          </w:p>
          <w:p w:rsidR="004B5E5B" w:rsidRDefault="00395094" w:rsidP="00A8076B">
            <w:r>
              <w:t>«</w:t>
            </w:r>
            <w:r w:rsidR="004B5E5B">
              <w:t>Об общих принципах организации местного самоуправления в РФ»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A8076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4B5E5B" w:rsidRDefault="004B5E5B" w:rsidP="00DC2F9B">
            <w:pPr>
              <w:rPr>
                <w:rStyle w:val="a4"/>
                <w:rFonts w:ascii="Arial Narrow" w:hAnsi="Arial Narrow"/>
                <w:b/>
                <w:bCs/>
              </w:rPr>
            </w:pPr>
            <w:proofErr w:type="spellStart"/>
            <w:r>
              <w:rPr>
                <w:lang w:val="en-US"/>
              </w:rPr>
              <w:t>ust</w:t>
            </w:r>
            <w:proofErr w:type="spellEnd"/>
            <w:r w:rsidRPr="00D17F58">
              <w:t>-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 w:rsidRPr="00D17F58">
              <w:t>@</w:t>
            </w:r>
            <w:r>
              <w:rPr>
                <w:lang w:val="en-US"/>
              </w:rPr>
              <w:t>mail</w:t>
            </w:r>
            <w:r w:rsidRPr="00D17F5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Pr="00D3088E" w:rsidRDefault="004B5E5B" w:rsidP="00A8076B">
            <w:pPr>
              <w:jc w:val="center"/>
              <w:rPr>
                <w:rStyle w:val="a4"/>
                <w:rFonts w:ascii="Arial Narrow" w:hAnsi="Arial Narrow"/>
                <w:bCs/>
              </w:rPr>
            </w:pPr>
            <w:proofErr w:type="gramStart"/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  <w:proofErr w:type="gramEnd"/>
          </w:p>
        </w:tc>
        <w:tc>
          <w:tcPr>
            <w:tcW w:w="1980" w:type="dxa"/>
          </w:tcPr>
          <w:p w:rsidR="004B5E5B" w:rsidRPr="00D3088E" w:rsidRDefault="004B5E5B" w:rsidP="00A8076B">
            <w:pPr>
              <w:ind w:right="374"/>
              <w:jc w:val="center"/>
              <w:rPr>
                <w:rStyle w:val="a4"/>
                <w:rFonts w:ascii="Arial Narrow" w:hAnsi="Arial Narrow"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4B5E5B" w:rsidRDefault="004B5E5B" w:rsidP="00395094">
            <w:r>
              <w:t>Предоставление информации об объектах недвижимого имущества, находящихся</w:t>
            </w:r>
            <w:r w:rsidR="00395094">
              <w:t xml:space="preserve"> в муниципальной собственности </w:t>
            </w:r>
            <w:r>
              <w:t>и предназначенных для сдачи в аренду</w:t>
            </w:r>
          </w:p>
        </w:tc>
        <w:tc>
          <w:tcPr>
            <w:tcW w:w="6966" w:type="dxa"/>
          </w:tcPr>
          <w:p w:rsidR="004B5E5B" w:rsidRDefault="004B5E5B" w:rsidP="00A8076B">
            <w:r>
              <w:t>Федеральный закон</w:t>
            </w:r>
          </w:p>
          <w:p w:rsidR="004B5E5B" w:rsidRDefault="004B5E5B" w:rsidP="00A8076B">
            <w:r>
              <w:t xml:space="preserve">От 06.10.2003 № 131-ФЗ </w:t>
            </w:r>
          </w:p>
          <w:p w:rsidR="004B5E5B" w:rsidRDefault="00395094" w:rsidP="00A8076B">
            <w:r>
              <w:t>«</w:t>
            </w:r>
            <w:r w:rsidR="004B5E5B">
              <w:t>Об общих принципах организации местного самоуправления в РФ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DC2F9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4B5E5B" w:rsidRDefault="004B5E5B" w:rsidP="00A8076B">
            <w:proofErr w:type="spellStart"/>
            <w:r>
              <w:rPr>
                <w:lang w:val="en-US"/>
              </w:rPr>
              <w:t>ust</w:t>
            </w:r>
            <w:proofErr w:type="spellEnd"/>
            <w:r w:rsidRPr="00D17F58">
              <w:t>-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 w:rsidRPr="00D17F58">
              <w:t>@</w:t>
            </w:r>
            <w:r>
              <w:rPr>
                <w:lang w:val="en-US"/>
              </w:rPr>
              <w:t>mail</w:t>
            </w:r>
            <w:r w:rsidRPr="00D17F5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ind w:right="374"/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4B5E5B" w:rsidRDefault="004B5E5B" w:rsidP="00395094">
            <w:r>
              <w:t>Изменение одного вида разрешенного использования земельн</w:t>
            </w:r>
            <w:r w:rsidR="00395094">
              <w:t>ых</w:t>
            </w:r>
            <w:r>
              <w:t xml:space="preserve"> участк</w:t>
            </w:r>
            <w:r w:rsidR="00395094">
              <w:t xml:space="preserve">ов </w:t>
            </w:r>
            <w:r>
              <w:t xml:space="preserve">на другой вид </w:t>
            </w:r>
            <w:r w:rsidR="00395094">
              <w:t>разрешенного использования</w:t>
            </w:r>
          </w:p>
        </w:tc>
        <w:tc>
          <w:tcPr>
            <w:tcW w:w="6966" w:type="dxa"/>
          </w:tcPr>
          <w:p w:rsidR="004B5E5B" w:rsidRDefault="004B5E5B" w:rsidP="00A8076B">
            <w:r>
              <w:t>Федеральный закон</w:t>
            </w:r>
          </w:p>
          <w:p w:rsidR="004B5E5B" w:rsidRDefault="004B5E5B" w:rsidP="00A8076B">
            <w:r>
              <w:t xml:space="preserve">От 06.10.2003 № 131-ФЗ </w:t>
            </w:r>
          </w:p>
          <w:p w:rsidR="004B5E5B" w:rsidRDefault="004B5E5B" w:rsidP="00A8076B">
            <w:r>
              <w:t>«Об общих принципах организации местного самоуправления</w:t>
            </w:r>
            <w:r w:rsidR="00420E09">
              <w:t xml:space="preserve">» </w:t>
            </w:r>
          </w:p>
          <w:p w:rsidR="004B5E5B" w:rsidRDefault="004B5E5B" w:rsidP="00A8076B">
            <w:r>
              <w:t>Градостроительный кодекс РФ п.3 части 10 статьи 4 191-ФЗ от 29.12.2004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DC2F9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4B5E5B" w:rsidRDefault="004B5E5B" w:rsidP="00A8076B">
            <w:proofErr w:type="spellStart"/>
            <w:r>
              <w:rPr>
                <w:lang w:val="en-US"/>
              </w:rPr>
              <w:t>ust</w:t>
            </w:r>
            <w:proofErr w:type="spellEnd"/>
            <w:r w:rsidRPr="00D17F58">
              <w:t>-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 w:rsidRPr="00D17F58">
              <w:t>@</w:t>
            </w:r>
            <w:r>
              <w:rPr>
                <w:lang w:val="en-US"/>
              </w:rPr>
              <w:t>mail</w:t>
            </w:r>
            <w:r w:rsidRPr="00D17F5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4B5E5B" w:rsidRDefault="004B5E5B" w:rsidP="00395094">
            <w:r>
              <w:t>Приватизация муниципального имущества и</w:t>
            </w:r>
            <w:r w:rsidR="00395094">
              <w:t xml:space="preserve"> </w:t>
            </w:r>
            <w:r>
              <w:t xml:space="preserve">представление сведений о ранее приватизированном имуществе </w:t>
            </w:r>
          </w:p>
        </w:tc>
        <w:tc>
          <w:tcPr>
            <w:tcW w:w="6966" w:type="dxa"/>
          </w:tcPr>
          <w:p w:rsidR="004B5E5B" w:rsidRDefault="004B5E5B" w:rsidP="00395094">
            <w:r>
              <w:t xml:space="preserve">Часть 2 ст.6 Федерального закона от 21.12.2001 № 178 –ФЗ «О приватизации государственного и </w:t>
            </w:r>
            <w:r w:rsidR="00395094">
              <w:t>муници</w:t>
            </w:r>
            <w:r w:rsidR="00420E09">
              <w:t>пального имущества»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DC2F9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4B5E5B" w:rsidRDefault="004B5E5B" w:rsidP="00A8076B">
            <w:proofErr w:type="spellStart"/>
            <w:r>
              <w:rPr>
                <w:lang w:val="en-US"/>
              </w:rPr>
              <w:t>ust</w:t>
            </w:r>
            <w:proofErr w:type="spellEnd"/>
            <w:r w:rsidRPr="00D17F58">
              <w:t>-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 w:rsidRPr="00D17F58">
              <w:t>@</w:t>
            </w:r>
            <w:r>
              <w:rPr>
                <w:lang w:val="en-US"/>
              </w:rPr>
              <w:t>mail</w:t>
            </w:r>
            <w:r w:rsidRPr="00D17F5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proofErr w:type="gramStart"/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  <w:proofErr w:type="gramEnd"/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4B5E5B" w:rsidRDefault="00577885" w:rsidP="00A8076B">
            <w:r>
              <w:t>Выдача разрешения на проведение земляных и землеустроительных работ</w:t>
            </w:r>
          </w:p>
        </w:tc>
        <w:tc>
          <w:tcPr>
            <w:tcW w:w="6966" w:type="dxa"/>
          </w:tcPr>
          <w:p w:rsidR="004B5E5B" w:rsidRDefault="004B5E5B" w:rsidP="00A8076B">
            <w:r>
              <w:t xml:space="preserve">Федеральный закон от 06.10.2003 № 131-ФЗ </w:t>
            </w:r>
          </w:p>
          <w:p w:rsidR="004B5E5B" w:rsidRDefault="00420E09" w:rsidP="00A8076B">
            <w:r>
              <w:t>«</w:t>
            </w:r>
            <w:r w:rsidR="004B5E5B">
              <w:t>Об общих принципах организации местного самоуправления</w:t>
            </w:r>
            <w:r>
              <w:t>»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DC2F9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Заитович</w:t>
            </w:r>
            <w:proofErr w:type="spellEnd"/>
          </w:p>
          <w:p w:rsidR="004B5E5B" w:rsidRDefault="004B5E5B" w:rsidP="00A8076B">
            <w:proofErr w:type="spellStart"/>
            <w:r>
              <w:rPr>
                <w:lang w:val="en-US"/>
              </w:rPr>
              <w:t>ust</w:t>
            </w:r>
            <w:proofErr w:type="spellEnd"/>
            <w:r w:rsidRPr="00D17F58">
              <w:t>-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 w:rsidRPr="00D17F58">
              <w:t>@</w:t>
            </w:r>
            <w:r>
              <w:rPr>
                <w:lang w:val="en-US"/>
              </w:rPr>
              <w:t>mail</w:t>
            </w:r>
            <w:r w:rsidRPr="00D17F5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lastRenderedPageBreak/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577885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40" w:type="dxa"/>
          </w:tcPr>
          <w:p w:rsidR="004B5E5B" w:rsidRDefault="00577885" w:rsidP="00577885"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966" w:type="dxa"/>
          </w:tcPr>
          <w:p w:rsidR="004B5E5B" w:rsidRDefault="004B5E5B" w:rsidP="00A8076B">
            <w:r>
              <w:t xml:space="preserve">Федеральный закон от 06.10.2003 № 131-ФЗ </w:t>
            </w:r>
          </w:p>
          <w:p w:rsidR="004B5E5B" w:rsidRDefault="00420E09" w:rsidP="00A8076B">
            <w:r>
              <w:t>«</w:t>
            </w:r>
            <w:r w:rsidR="004B5E5B">
              <w:t>Об общих</w:t>
            </w:r>
            <w:r>
              <w:t xml:space="preserve"> принципах организации местного самоуправления» 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DC2F9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4B5E5B" w:rsidRPr="00DF4564" w:rsidRDefault="004B5E5B" w:rsidP="00A8076B">
            <w:proofErr w:type="spellStart"/>
            <w:r>
              <w:rPr>
                <w:lang w:val="en-US"/>
              </w:rPr>
              <w:t>ust</w:t>
            </w:r>
            <w:proofErr w:type="spellEnd"/>
            <w:r w:rsidRPr="00D17F58">
              <w:t>-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 w:rsidRPr="00D17F58">
              <w:t>@</w:t>
            </w:r>
            <w:r>
              <w:rPr>
                <w:lang w:val="en-US"/>
              </w:rPr>
              <w:t>mail</w:t>
            </w:r>
            <w:r w:rsidRPr="00D17F5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577885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4B5E5B" w:rsidRDefault="00577885" w:rsidP="00A8076B">
            <w:r>
              <w:t xml:space="preserve">Признание помещения жилым помещением, жилого помещения непригодным для проживания и </w:t>
            </w:r>
            <w:r w:rsidR="00420E09">
              <w:t>многоквартирного дома аварийным и подлежащим сносу или реконструкции</w:t>
            </w:r>
          </w:p>
        </w:tc>
        <w:tc>
          <w:tcPr>
            <w:tcW w:w="6966" w:type="dxa"/>
          </w:tcPr>
          <w:p w:rsidR="004B5E5B" w:rsidRDefault="004B5E5B" w:rsidP="00A8076B">
            <w:r>
              <w:t xml:space="preserve">Федеральный закон от 06.10.2003 № 131-ФЗ </w:t>
            </w:r>
          </w:p>
          <w:p w:rsidR="004B5E5B" w:rsidRDefault="00420E09" w:rsidP="00A8076B">
            <w:r>
              <w:t>«</w:t>
            </w:r>
            <w:r w:rsidR="004B5E5B">
              <w:t xml:space="preserve">Об общих принципах организации местного </w:t>
            </w:r>
            <w:r>
              <w:t xml:space="preserve">самоуправления» </w:t>
            </w:r>
          </w:p>
        </w:tc>
        <w:tc>
          <w:tcPr>
            <w:tcW w:w="2034" w:type="dxa"/>
          </w:tcPr>
          <w:p w:rsidR="004B5E5B" w:rsidRDefault="004B5E5B" w:rsidP="00F61969">
            <w:r>
              <w:t>Заместитель главы администрации</w:t>
            </w:r>
          </w:p>
          <w:p w:rsidR="00230057" w:rsidRDefault="00230057" w:rsidP="00F61969">
            <w:r>
              <w:t xml:space="preserve">Ахматова Марина </w:t>
            </w:r>
            <w:proofErr w:type="spellStart"/>
            <w:r>
              <w:t>Раяновна</w:t>
            </w:r>
            <w:proofErr w:type="spellEnd"/>
          </w:p>
          <w:p w:rsidR="00230057" w:rsidRPr="00230057" w:rsidRDefault="00230057" w:rsidP="00230057">
            <w:hyperlink r:id="rId5" w:history="1">
              <w:r w:rsidRPr="00F77944">
                <w:rPr>
                  <w:rStyle w:val="a4"/>
                  <w:lang w:val="en-US"/>
                </w:rPr>
                <w:t>ust</w:t>
              </w:r>
              <w:r w:rsidRPr="00F77944">
                <w:rPr>
                  <w:rStyle w:val="a4"/>
                </w:rPr>
                <w:t>-</w:t>
              </w:r>
              <w:r w:rsidRPr="00F77944">
                <w:rPr>
                  <w:rStyle w:val="a4"/>
                  <w:lang w:val="en-US"/>
                </w:rPr>
                <w:t>turka</w:t>
              </w:r>
              <w:r w:rsidRPr="00F77944">
                <w:rPr>
                  <w:rStyle w:val="a4"/>
                </w:rPr>
                <w:t>@</w:t>
              </w:r>
              <w:r w:rsidRPr="00F77944">
                <w:rPr>
                  <w:rStyle w:val="a4"/>
                  <w:lang w:val="en-US"/>
                </w:rPr>
                <w:t>mail</w:t>
              </w:r>
              <w:r w:rsidRPr="00F77944">
                <w:rPr>
                  <w:rStyle w:val="a4"/>
                </w:rPr>
                <w:t>.</w:t>
              </w:r>
              <w:proofErr w:type="spellStart"/>
              <w:r w:rsidRPr="00F7794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30057" w:rsidRPr="00230057" w:rsidRDefault="00230057" w:rsidP="00F61969"/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20E09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4B5E5B" w:rsidRDefault="00420E09" w:rsidP="00420E09">
            <w:r>
              <w:t xml:space="preserve">Присвоение адреса объекту </w:t>
            </w:r>
            <w:r w:rsidR="004B5E5B">
              <w:t>недвижимости</w:t>
            </w:r>
            <w:r w:rsidR="00B50957">
              <w:t>, земельному участку</w:t>
            </w:r>
            <w:r>
              <w:t xml:space="preserve"> </w:t>
            </w:r>
          </w:p>
        </w:tc>
        <w:tc>
          <w:tcPr>
            <w:tcW w:w="6966" w:type="dxa"/>
          </w:tcPr>
          <w:p w:rsidR="004B5E5B" w:rsidRDefault="004B5E5B" w:rsidP="00A8076B">
            <w:r>
              <w:t xml:space="preserve">Федеральный закон от 06.10.2003 № 131-ФЗ </w:t>
            </w:r>
          </w:p>
          <w:p w:rsidR="004B5E5B" w:rsidRDefault="00B50957" w:rsidP="00B50957">
            <w:r>
              <w:t>«</w:t>
            </w:r>
            <w:r w:rsidR="004B5E5B">
              <w:t>Об общих принципах организации местного самоуправления» пункт 21.ч.1 ст.14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по </w:t>
            </w:r>
            <w:r w:rsidRPr="00BE03E9">
              <w:t xml:space="preserve">имуществу и </w:t>
            </w:r>
            <w:proofErr w:type="spellStart"/>
            <w:r>
              <w:t>знмлеустройству</w:t>
            </w:r>
            <w:proofErr w:type="spellEnd"/>
          </w:p>
          <w:p w:rsidR="004B5E5B" w:rsidRPr="00D17F58" w:rsidRDefault="004B5E5B" w:rsidP="00DC2F9B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4B5E5B" w:rsidRPr="00230057" w:rsidRDefault="00230057" w:rsidP="00A8076B">
            <w:hyperlink r:id="rId6" w:history="1">
              <w:r w:rsidRPr="00F77944">
                <w:rPr>
                  <w:rStyle w:val="a4"/>
                  <w:lang w:val="en-US"/>
                </w:rPr>
                <w:t>ust</w:t>
              </w:r>
              <w:r w:rsidRPr="00F77944">
                <w:rPr>
                  <w:rStyle w:val="a4"/>
                </w:rPr>
                <w:t>-</w:t>
              </w:r>
              <w:r w:rsidRPr="00F77944">
                <w:rPr>
                  <w:rStyle w:val="a4"/>
                  <w:lang w:val="en-US"/>
                </w:rPr>
                <w:t>turka</w:t>
              </w:r>
              <w:r w:rsidRPr="00F77944">
                <w:rPr>
                  <w:rStyle w:val="a4"/>
                </w:rPr>
                <w:t>@</w:t>
              </w:r>
              <w:r w:rsidRPr="00F77944">
                <w:rPr>
                  <w:rStyle w:val="a4"/>
                  <w:lang w:val="en-US"/>
                </w:rPr>
                <w:t>mail</w:t>
              </w:r>
              <w:r w:rsidRPr="00F77944">
                <w:rPr>
                  <w:rStyle w:val="a4"/>
                </w:rPr>
                <w:t>.</w:t>
              </w:r>
              <w:proofErr w:type="spellStart"/>
              <w:r w:rsidRPr="00F77944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B50957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4B5E5B" w:rsidRDefault="004B5E5B" w:rsidP="00A8076B">
            <w:r>
              <w:t>Предоставление информации о порядке предоставления жилищно- коммунальных услуг населению</w:t>
            </w:r>
          </w:p>
        </w:tc>
        <w:tc>
          <w:tcPr>
            <w:tcW w:w="6966" w:type="dxa"/>
          </w:tcPr>
          <w:p w:rsidR="004B5E5B" w:rsidRDefault="004B5E5B" w:rsidP="00A8076B">
            <w:r>
              <w:t xml:space="preserve">Федеральный закон от 06.10.2003 № 131-ФЗ </w:t>
            </w:r>
          </w:p>
          <w:p w:rsidR="004B5E5B" w:rsidRDefault="00B50957" w:rsidP="00A8076B">
            <w:r>
              <w:t>«</w:t>
            </w:r>
            <w:r w:rsidR="004B5E5B">
              <w:t xml:space="preserve">Об общих принципах организации местного </w:t>
            </w:r>
            <w:r w:rsidR="00EC1839">
              <w:t xml:space="preserve">самоуправления» 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Глава сельского поселения </w:t>
            </w:r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Фарихович</w:t>
            </w:r>
            <w:proofErr w:type="spellEnd"/>
          </w:p>
          <w:p w:rsidR="00230057" w:rsidRPr="001151B7" w:rsidRDefault="00230057" w:rsidP="00A8076B">
            <w:hyperlink r:id="rId7" w:history="1">
              <w:r w:rsidRPr="00F77944">
                <w:rPr>
                  <w:rStyle w:val="a4"/>
                  <w:lang w:val="en-US"/>
                </w:rPr>
                <w:t>ust</w:t>
              </w:r>
              <w:r w:rsidRPr="00F77944">
                <w:rPr>
                  <w:rStyle w:val="a4"/>
                </w:rPr>
                <w:t>-</w:t>
              </w:r>
              <w:r w:rsidRPr="00F77944">
                <w:rPr>
                  <w:rStyle w:val="a4"/>
                  <w:lang w:val="en-US"/>
                </w:rPr>
                <w:t>turka</w:t>
              </w:r>
              <w:r w:rsidRPr="00F77944">
                <w:rPr>
                  <w:rStyle w:val="a4"/>
                </w:rPr>
                <w:t>@</w:t>
              </w:r>
              <w:r w:rsidRPr="00F77944">
                <w:rPr>
                  <w:rStyle w:val="a4"/>
                  <w:lang w:val="en-US"/>
                </w:rPr>
                <w:t>mail</w:t>
              </w:r>
              <w:r w:rsidRPr="00F77944">
                <w:rPr>
                  <w:rStyle w:val="a4"/>
                </w:rPr>
                <w:t>.</w:t>
              </w:r>
              <w:proofErr w:type="spellStart"/>
              <w:r w:rsidRPr="00F7794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bCs/>
                <w:sz w:val="24"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bCs/>
                <w:sz w:val="24"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EC1839" w:rsidP="00A8076B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4B5E5B" w:rsidRPr="001151B7" w:rsidRDefault="00EC1839" w:rsidP="00EC1839">
            <w:r>
              <w:t>Выдача документов (</w:t>
            </w:r>
            <w:r w:rsidR="004B5E5B">
              <w:t>выписки из</w:t>
            </w:r>
            <w:r>
              <w:t xml:space="preserve"> </w:t>
            </w:r>
            <w:r>
              <w:t>домовой книги,</w:t>
            </w:r>
            <w:r>
              <w:t xml:space="preserve"> </w:t>
            </w:r>
            <w:r>
              <w:t xml:space="preserve">выписки из </w:t>
            </w:r>
            <w:proofErr w:type="spellStart"/>
            <w:r w:rsidR="004B5E5B">
              <w:t>похозяйственных</w:t>
            </w:r>
            <w:proofErr w:type="spellEnd"/>
            <w:r w:rsidR="004B5E5B">
              <w:t xml:space="preserve"> книг, справок и иных документов</w:t>
            </w:r>
          </w:p>
        </w:tc>
        <w:tc>
          <w:tcPr>
            <w:tcW w:w="6966" w:type="dxa"/>
          </w:tcPr>
          <w:p w:rsidR="004B5E5B" w:rsidRDefault="004B5E5B" w:rsidP="00A8076B">
            <w:r>
              <w:t>Жилищный кодекс РФ ст.14</w:t>
            </w:r>
            <w:r w:rsidR="00B50957">
              <w:t xml:space="preserve">  </w:t>
            </w:r>
          </w:p>
        </w:tc>
        <w:tc>
          <w:tcPr>
            <w:tcW w:w="2034" w:type="dxa"/>
          </w:tcPr>
          <w:p w:rsidR="004B5E5B" w:rsidRPr="00230057" w:rsidRDefault="004B5E5B" w:rsidP="00A8076B">
            <w:r>
              <w:t xml:space="preserve">Ведущий специалист администрации </w:t>
            </w:r>
            <w:proofErr w:type="spellStart"/>
            <w:r>
              <w:t>Мутагарова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Габдулмугитовна</w:t>
            </w:r>
            <w:proofErr w:type="spellEnd"/>
            <w:r>
              <w:t xml:space="preserve"> </w:t>
            </w:r>
            <w:hyperlink r:id="rId8" w:history="1">
              <w:r w:rsidR="00230057" w:rsidRPr="00F77944">
                <w:rPr>
                  <w:rStyle w:val="a4"/>
                  <w:lang w:val="en-US"/>
                </w:rPr>
                <w:t>ust</w:t>
              </w:r>
              <w:r w:rsidR="00230057" w:rsidRPr="00F77944">
                <w:rPr>
                  <w:rStyle w:val="a4"/>
                </w:rPr>
                <w:t>-</w:t>
              </w:r>
              <w:r w:rsidR="00230057" w:rsidRPr="00F77944">
                <w:rPr>
                  <w:rStyle w:val="a4"/>
                  <w:lang w:val="en-US"/>
                </w:rPr>
                <w:t>turka</w:t>
              </w:r>
              <w:r w:rsidR="00230057" w:rsidRPr="00F77944">
                <w:rPr>
                  <w:rStyle w:val="a4"/>
                </w:rPr>
                <w:t>@</w:t>
              </w:r>
              <w:r w:rsidR="00230057" w:rsidRPr="00F77944">
                <w:rPr>
                  <w:rStyle w:val="a4"/>
                  <w:lang w:val="en-US"/>
                </w:rPr>
                <w:t>maii</w:t>
              </w:r>
              <w:r w:rsidR="00230057" w:rsidRPr="00F77944">
                <w:rPr>
                  <w:rStyle w:val="a4"/>
                </w:rPr>
                <w:t>.</w:t>
              </w:r>
              <w:proofErr w:type="spellStart"/>
              <w:r w:rsidR="00230057" w:rsidRPr="00F7794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30057">
              <w:t xml:space="preserve"> </w:t>
            </w:r>
          </w:p>
          <w:p w:rsidR="004B5E5B" w:rsidRDefault="004B5E5B" w:rsidP="00A8076B"/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EC1839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</w:t>
            </w:r>
            <w:r w:rsidR="00EC1839">
              <w:rPr>
                <w:rStyle w:val="a4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4B5E5B" w:rsidRDefault="00EC1839" w:rsidP="00A8076B">
            <w: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6966" w:type="dxa"/>
          </w:tcPr>
          <w:p w:rsidR="00EC1839" w:rsidRDefault="00EC1839" w:rsidP="00EC1839">
            <w:r>
              <w:t xml:space="preserve">Федеральный закон от 06.10.2003 № 131-ФЗ </w:t>
            </w:r>
          </w:p>
          <w:p w:rsidR="00EC1839" w:rsidRDefault="00EC1839" w:rsidP="00EC1839">
            <w:r>
              <w:t xml:space="preserve">«Об общих принципах организации местного самоуправления» </w:t>
            </w:r>
          </w:p>
          <w:p w:rsidR="004B5E5B" w:rsidRDefault="004B5E5B" w:rsidP="00EC1839">
            <w:r>
              <w:t>Жилищный кодекс РФ</w:t>
            </w:r>
          </w:p>
        </w:tc>
        <w:tc>
          <w:tcPr>
            <w:tcW w:w="2034" w:type="dxa"/>
          </w:tcPr>
          <w:p w:rsidR="004B5E5B" w:rsidRDefault="004B5E5B" w:rsidP="00A8076B">
            <w:r>
              <w:t>Заместитель главы администрации</w:t>
            </w:r>
            <w:r w:rsidR="00230057">
              <w:t xml:space="preserve"> </w:t>
            </w:r>
          </w:p>
          <w:p w:rsidR="00230057" w:rsidRDefault="00230057" w:rsidP="00A8076B">
            <w:r>
              <w:t xml:space="preserve">Ахматова Марина </w:t>
            </w:r>
            <w:proofErr w:type="spellStart"/>
            <w:r>
              <w:t>Раяновна</w:t>
            </w:r>
            <w:proofErr w:type="spellEnd"/>
          </w:p>
          <w:p w:rsidR="004B5E5B" w:rsidRPr="00230057" w:rsidRDefault="00230057" w:rsidP="00A8076B">
            <w:hyperlink r:id="rId9" w:history="1">
              <w:r w:rsidRPr="00F77944">
                <w:rPr>
                  <w:rStyle w:val="a4"/>
                  <w:lang w:val="en-US"/>
                </w:rPr>
                <w:t>ust</w:t>
              </w:r>
              <w:r w:rsidRPr="00F77944">
                <w:rPr>
                  <w:rStyle w:val="a4"/>
                </w:rPr>
                <w:t>-</w:t>
              </w:r>
              <w:r w:rsidRPr="00F77944">
                <w:rPr>
                  <w:rStyle w:val="a4"/>
                  <w:lang w:val="en-US"/>
                </w:rPr>
                <w:t>turka</w:t>
              </w:r>
              <w:r w:rsidRPr="00F77944">
                <w:rPr>
                  <w:rStyle w:val="a4"/>
                </w:rPr>
                <w:t>@</w:t>
              </w:r>
              <w:r w:rsidRPr="00F77944">
                <w:rPr>
                  <w:rStyle w:val="a4"/>
                  <w:lang w:val="en-US"/>
                </w:rPr>
                <w:t>mail</w:t>
              </w:r>
              <w:r w:rsidRPr="00F77944">
                <w:rPr>
                  <w:rStyle w:val="a4"/>
                </w:rPr>
                <w:t>.</w:t>
              </w:r>
              <w:proofErr w:type="spellStart"/>
              <w:r w:rsidRPr="00F77944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EC1839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</w:t>
            </w:r>
            <w:r w:rsidR="00EC1839">
              <w:rPr>
                <w:rStyle w:val="a4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4B5E5B" w:rsidRDefault="004B5E5B" w:rsidP="00D50E74">
            <w:r>
              <w:t xml:space="preserve">Регистрационный учет граждан </w:t>
            </w:r>
            <w:r w:rsidR="00EC1839">
              <w:t xml:space="preserve">РФ </w:t>
            </w:r>
            <w:r>
              <w:t xml:space="preserve">по </w:t>
            </w:r>
            <w:r w:rsidR="00EC1839">
              <w:t xml:space="preserve">пребывания и по </w:t>
            </w:r>
            <w:r>
              <w:t>месту жительства</w:t>
            </w:r>
            <w:r w:rsidR="00EC1839">
              <w:t xml:space="preserve"> </w:t>
            </w:r>
            <w:r>
              <w:t xml:space="preserve">в пределах </w:t>
            </w:r>
            <w:proofErr w:type="spellStart"/>
            <w:r w:rsidR="00EC1839">
              <w:t>Усть-Турского</w:t>
            </w:r>
            <w:proofErr w:type="spellEnd"/>
            <w:r w:rsidR="00EC1839">
              <w:t xml:space="preserve"> сельского поселения</w:t>
            </w:r>
          </w:p>
        </w:tc>
        <w:tc>
          <w:tcPr>
            <w:tcW w:w="6966" w:type="dxa"/>
          </w:tcPr>
          <w:p w:rsidR="004B5E5B" w:rsidRDefault="004B5E5B" w:rsidP="00D50E74">
            <w:r>
              <w:t>Приказ Федеральной миграционной службы от 20.09.2007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РФ по месту пребывания и по месту жительства в пределах РФ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администрации </w:t>
            </w:r>
            <w:proofErr w:type="spellStart"/>
            <w:r>
              <w:t>Мутагарова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Габдулмугитовна</w:t>
            </w:r>
            <w:proofErr w:type="spellEnd"/>
          </w:p>
          <w:p w:rsidR="004B5E5B" w:rsidRPr="00230057" w:rsidRDefault="00230057" w:rsidP="00A8076B">
            <w:hyperlink r:id="rId10" w:history="1">
              <w:r w:rsidRPr="00F77944">
                <w:rPr>
                  <w:rStyle w:val="a4"/>
                  <w:lang w:val="en-US"/>
                </w:rPr>
                <w:t>Ust</w:t>
              </w:r>
              <w:r w:rsidRPr="00F77944">
                <w:rPr>
                  <w:rStyle w:val="a4"/>
                </w:rPr>
                <w:t>-</w:t>
              </w:r>
              <w:r w:rsidRPr="00F77944">
                <w:rPr>
                  <w:rStyle w:val="a4"/>
                  <w:lang w:val="en-US"/>
                </w:rPr>
                <w:t>turka</w:t>
              </w:r>
              <w:r w:rsidRPr="00F77944">
                <w:rPr>
                  <w:rStyle w:val="a4"/>
                </w:rPr>
                <w:t>@</w:t>
              </w:r>
              <w:r w:rsidRPr="00F77944">
                <w:rPr>
                  <w:rStyle w:val="a4"/>
                  <w:lang w:val="en-US"/>
                </w:rPr>
                <w:t>mail</w:t>
              </w:r>
              <w:r w:rsidRPr="00F77944">
                <w:rPr>
                  <w:rStyle w:val="a4"/>
                </w:rPr>
                <w:t>.</w:t>
              </w:r>
              <w:proofErr w:type="spellStart"/>
              <w:r w:rsidRPr="00F77944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proofErr w:type="gramStart"/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  <w:proofErr w:type="gramEnd"/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D50E74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</w:t>
            </w:r>
            <w:r w:rsidR="00D50E74">
              <w:rPr>
                <w:rStyle w:val="a4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4B5E5B" w:rsidRDefault="004B5E5B" w:rsidP="00D50E74">
            <w:r>
              <w:t xml:space="preserve">Осуществление нотариальных действий, в том числе </w:t>
            </w:r>
            <w:r>
              <w:lastRenderedPageBreak/>
              <w:t xml:space="preserve">удостоверение подлинности </w:t>
            </w:r>
            <w:r w:rsidR="00EC1839">
              <w:t>подписи на документах, засвидетельст</w:t>
            </w:r>
            <w:r w:rsidR="00D50E74">
              <w:t>вование верности копий документов и выписок из них, оформление и удостоверение доверенности, завещаний, охрана наследственного имущества</w:t>
            </w:r>
          </w:p>
        </w:tc>
        <w:tc>
          <w:tcPr>
            <w:tcW w:w="6966" w:type="dxa"/>
          </w:tcPr>
          <w:p w:rsidR="004B5E5B" w:rsidRDefault="004B5E5B" w:rsidP="00D50E74">
            <w:r>
              <w:lastRenderedPageBreak/>
              <w:t>Федеральный закон от 11.02.1993</w:t>
            </w:r>
            <w:r w:rsidR="00D50E74">
              <w:t xml:space="preserve"> № 4462-1 «Основы законодатель</w:t>
            </w:r>
            <w:r>
              <w:t xml:space="preserve">ства </w:t>
            </w:r>
            <w:r w:rsidR="00D50E74">
              <w:t>Р</w:t>
            </w:r>
            <w:r>
              <w:t xml:space="preserve">оссийской Федерации о нотариате» </w:t>
            </w:r>
            <w:proofErr w:type="gramStart"/>
            <w:r>
              <w:t>( с</w:t>
            </w:r>
            <w:proofErr w:type="gramEnd"/>
            <w:r>
              <w:t xml:space="preserve"> изм.)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Ведущий специалист администрации </w:t>
            </w:r>
            <w:proofErr w:type="spellStart"/>
            <w:r>
              <w:lastRenderedPageBreak/>
              <w:t>Мутагарова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Габдулмугитовна</w:t>
            </w:r>
            <w:proofErr w:type="spellEnd"/>
          </w:p>
          <w:p w:rsidR="004B5E5B" w:rsidRPr="00CD1049" w:rsidRDefault="0092353B" w:rsidP="00A8076B">
            <w:hyperlink r:id="rId11" w:history="1">
              <w:r w:rsidR="004B5E5B" w:rsidRPr="00B06C91">
                <w:rPr>
                  <w:rStyle w:val="a4"/>
                  <w:lang w:val="en-US"/>
                </w:rPr>
                <w:t>ust</w:t>
              </w:r>
              <w:r w:rsidR="004B5E5B" w:rsidRPr="00CD1049">
                <w:rPr>
                  <w:rStyle w:val="a4"/>
                </w:rPr>
                <w:t>-</w:t>
              </w:r>
              <w:r w:rsidR="004B5E5B" w:rsidRPr="00B06C91">
                <w:rPr>
                  <w:rStyle w:val="a4"/>
                  <w:lang w:val="en-US"/>
                </w:rPr>
                <w:t>turka</w:t>
              </w:r>
              <w:r w:rsidR="004B5E5B" w:rsidRPr="00CD1049">
                <w:rPr>
                  <w:rStyle w:val="a4"/>
                </w:rPr>
                <w:t>@</w:t>
              </w:r>
              <w:r w:rsidR="004B5E5B" w:rsidRPr="00B06C91">
                <w:rPr>
                  <w:rStyle w:val="a4"/>
                  <w:lang w:val="en-US"/>
                </w:rPr>
                <w:t>mail</w:t>
              </w:r>
              <w:r w:rsidR="004B5E5B" w:rsidRPr="00CD1049">
                <w:rPr>
                  <w:rStyle w:val="a4"/>
                </w:rPr>
                <w:t>.</w:t>
              </w:r>
              <w:proofErr w:type="spellStart"/>
              <w:r w:rsidR="004B5E5B" w:rsidRPr="00B06C9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bCs/>
                <w:sz w:val="24"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lastRenderedPageBreak/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bCs/>
                <w:sz w:val="24"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D50E74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lastRenderedPageBreak/>
              <w:t>1</w:t>
            </w:r>
            <w:r w:rsidR="00D50E74">
              <w:rPr>
                <w:rStyle w:val="a4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4B5E5B" w:rsidRDefault="00D50E74" w:rsidP="00A8076B">
            <w:r>
              <w:t>Осуществление первичного воинского учета</w:t>
            </w:r>
          </w:p>
        </w:tc>
        <w:tc>
          <w:tcPr>
            <w:tcW w:w="6966" w:type="dxa"/>
          </w:tcPr>
          <w:p w:rsidR="004B5E5B" w:rsidRDefault="004B5E5B" w:rsidP="00A8076B">
            <w:r>
              <w:t>Федеральный закон от 28 марта 1998 № 53-ФЗ «О воинской обязанности и военной службе»</w:t>
            </w:r>
          </w:p>
          <w:p w:rsidR="004B5E5B" w:rsidRDefault="004B5E5B" w:rsidP="00A8076B">
            <w:r>
              <w:t>Постановление Правите</w:t>
            </w:r>
            <w:r w:rsidR="00230057">
              <w:t>льства РФ от 27.11.2006 № 719 «</w:t>
            </w:r>
            <w:r>
              <w:t>Об утверждении Положения о воинском учете»</w:t>
            </w:r>
          </w:p>
        </w:tc>
        <w:tc>
          <w:tcPr>
            <w:tcW w:w="2034" w:type="dxa"/>
          </w:tcPr>
          <w:p w:rsidR="004B5E5B" w:rsidRDefault="004B5E5B" w:rsidP="00A8076B">
            <w:r>
              <w:t xml:space="preserve">Специалист военно-учетного стола </w:t>
            </w:r>
            <w:proofErr w:type="spellStart"/>
            <w:r>
              <w:t>Мулланурова</w:t>
            </w:r>
            <w:proofErr w:type="spellEnd"/>
            <w:r>
              <w:t xml:space="preserve"> </w:t>
            </w:r>
            <w:proofErr w:type="spellStart"/>
            <w:r>
              <w:t>Физзалия</w:t>
            </w:r>
            <w:proofErr w:type="spellEnd"/>
            <w:r>
              <w:t xml:space="preserve"> </w:t>
            </w:r>
            <w:proofErr w:type="spellStart"/>
            <w:r>
              <w:t>Ахматзяновна</w:t>
            </w:r>
            <w:proofErr w:type="spellEnd"/>
            <w:r>
              <w:t xml:space="preserve"> </w:t>
            </w:r>
          </w:p>
          <w:p w:rsidR="004B5E5B" w:rsidRPr="00305CF5" w:rsidRDefault="004B5E5B" w:rsidP="00A8076B">
            <w:proofErr w:type="spellStart"/>
            <w:r w:rsidRPr="00305CF5">
              <w:rPr>
                <w:lang w:val="en-US"/>
              </w:rPr>
              <w:t>ust</w:t>
            </w:r>
            <w:proofErr w:type="spellEnd"/>
            <w:r w:rsidRPr="00305CF5">
              <w:t>-</w:t>
            </w:r>
            <w:proofErr w:type="spellStart"/>
            <w:r w:rsidRPr="00305CF5">
              <w:rPr>
                <w:lang w:val="en-US"/>
              </w:rPr>
              <w:t>turka</w:t>
            </w:r>
            <w:proofErr w:type="spellEnd"/>
            <w:r w:rsidRPr="00305CF5">
              <w:t>@</w:t>
            </w:r>
            <w:r w:rsidRPr="00305CF5">
              <w:rPr>
                <w:lang w:val="en-US"/>
              </w:rPr>
              <w:t>mail</w:t>
            </w:r>
            <w:r w:rsidRPr="00305CF5">
              <w:t>.</w:t>
            </w:r>
            <w:proofErr w:type="spellStart"/>
            <w:r w:rsidRPr="00305CF5"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</w:p>
        </w:tc>
      </w:tr>
      <w:tr w:rsidR="004B5E5B" w:rsidTr="00A8076B">
        <w:tc>
          <w:tcPr>
            <w:tcW w:w="540" w:type="dxa"/>
          </w:tcPr>
          <w:p w:rsidR="004B5E5B" w:rsidRDefault="004B5E5B" w:rsidP="00230057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</w:t>
            </w:r>
            <w:r w:rsidR="00230057">
              <w:rPr>
                <w:rStyle w:val="a4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4B5E5B" w:rsidRDefault="004B5E5B" w:rsidP="00230057">
            <w:r>
              <w:t>Предоставление</w:t>
            </w:r>
            <w:r w:rsidR="00230057">
              <w:t xml:space="preserve"> п</w:t>
            </w:r>
            <w:r>
              <w:t>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6966" w:type="dxa"/>
          </w:tcPr>
          <w:p w:rsidR="00230057" w:rsidRDefault="00230057" w:rsidP="00A8076B">
            <w:r>
              <w:t>Федеральный закон от 08.11.2007г. № 257-ФЗ «Об автомобильных дорогах и о дорожной деятельности и о внесении изменений в отдельные законодательные акты РФ»</w:t>
            </w:r>
          </w:p>
          <w:p w:rsidR="004B5E5B" w:rsidRDefault="004B5E5B" w:rsidP="00230057">
            <w:r>
              <w:t xml:space="preserve">Пункт 5 части 1 статьи </w:t>
            </w:r>
            <w:r w:rsidR="00230057">
              <w:t>14 ФЗ от 06.10.2003 № 131-ФЗ «</w:t>
            </w:r>
            <w:r>
              <w:t>Об общих принципах организации местного самоуправления в РФ»</w:t>
            </w:r>
          </w:p>
        </w:tc>
        <w:tc>
          <w:tcPr>
            <w:tcW w:w="2034" w:type="dxa"/>
          </w:tcPr>
          <w:p w:rsidR="004B5E5B" w:rsidRDefault="004B5E5B" w:rsidP="00A8076B">
            <w:r>
              <w:t>Глава сельского поселения</w:t>
            </w:r>
          </w:p>
          <w:p w:rsidR="004B5E5B" w:rsidRDefault="004B5E5B" w:rsidP="00A8076B">
            <w:proofErr w:type="spellStart"/>
            <w:r>
              <w:t>Салаватов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Фарихович</w:t>
            </w:r>
            <w:proofErr w:type="spellEnd"/>
            <w:r>
              <w:t xml:space="preserve"> </w:t>
            </w:r>
          </w:p>
          <w:p w:rsidR="004B5E5B" w:rsidRDefault="004B5E5B" w:rsidP="00A8076B">
            <w:proofErr w:type="spellStart"/>
            <w:r w:rsidRPr="00305CF5">
              <w:rPr>
                <w:lang w:val="en-US"/>
              </w:rPr>
              <w:t>ust</w:t>
            </w:r>
            <w:proofErr w:type="spellEnd"/>
            <w:r w:rsidRPr="00305CF5">
              <w:t>-</w:t>
            </w:r>
            <w:proofErr w:type="spellStart"/>
            <w:r w:rsidRPr="00305CF5">
              <w:rPr>
                <w:lang w:val="en-US"/>
              </w:rPr>
              <w:t>turka</w:t>
            </w:r>
            <w:proofErr w:type="spellEnd"/>
            <w:r w:rsidRPr="00305CF5">
              <w:t>@</w:t>
            </w:r>
            <w:r w:rsidRPr="00305CF5">
              <w:rPr>
                <w:lang w:val="en-US"/>
              </w:rPr>
              <w:t>mail</w:t>
            </w:r>
            <w:r w:rsidRPr="00305CF5">
              <w:t>.</w:t>
            </w:r>
            <w:proofErr w:type="spellStart"/>
            <w:r w:rsidRPr="00305CF5"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4B5E5B" w:rsidRDefault="004B5E5B" w:rsidP="00A8076B">
            <w:pPr>
              <w:jc w:val="center"/>
              <w:rPr>
                <w:rStyle w:val="a4"/>
                <w:rFonts w:ascii="Arial Narrow" w:hAnsi="Arial Narrow"/>
                <w:b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  <w:tr w:rsidR="00230057" w:rsidTr="00A8076B">
        <w:tc>
          <w:tcPr>
            <w:tcW w:w="540" w:type="dxa"/>
          </w:tcPr>
          <w:p w:rsidR="00230057" w:rsidRDefault="00230057" w:rsidP="00230057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230057" w:rsidRDefault="00230057" w:rsidP="00230057">
            <w:r>
              <w:t xml:space="preserve">Согласование схемы расположения границ земельного участка на кадастровом плане или кадастровой карте территории </w:t>
            </w:r>
          </w:p>
        </w:tc>
        <w:tc>
          <w:tcPr>
            <w:tcW w:w="6966" w:type="dxa"/>
          </w:tcPr>
          <w:p w:rsidR="00230057" w:rsidRDefault="00230057" w:rsidP="00230057">
            <w:r>
              <w:t xml:space="preserve">Федеральный закон от 06.10.2003 № 131-ФЗ </w:t>
            </w:r>
          </w:p>
          <w:p w:rsidR="00230057" w:rsidRDefault="00230057" w:rsidP="00230057">
            <w:r>
              <w:t xml:space="preserve">«Об общих принципах организации местного самоуправления» </w:t>
            </w:r>
            <w:r>
              <w:tab/>
            </w:r>
          </w:p>
          <w:p w:rsidR="00230057" w:rsidRDefault="00230057" w:rsidP="00230057">
            <w:r>
              <w:tab/>
            </w:r>
          </w:p>
        </w:tc>
        <w:tc>
          <w:tcPr>
            <w:tcW w:w="2034" w:type="dxa"/>
          </w:tcPr>
          <w:p w:rsidR="00230057" w:rsidRDefault="00230057" w:rsidP="00230057">
            <w:r>
              <w:t xml:space="preserve">Ведущий специалист по имуществу и </w:t>
            </w:r>
            <w:proofErr w:type="spellStart"/>
            <w:r>
              <w:t>знмлеустройству</w:t>
            </w:r>
            <w:proofErr w:type="spellEnd"/>
          </w:p>
          <w:p w:rsidR="00230057" w:rsidRDefault="00230057" w:rsidP="00230057">
            <w:proofErr w:type="spellStart"/>
            <w:r>
              <w:t>ДельмиевТаир</w:t>
            </w:r>
            <w:proofErr w:type="spellEnd"/>
            <w:r>
              <w:t xml:space="preserve"> </w:t>
            </w:r>
            <w:proofErr w:type="spellStart"/>
            <w:r>
              <w:t>Заитович</w:t>
            </w:r>
            <w:proofErr w:type="spellEnd"/>
          </w:p>
          <w:p w:rsidR="00230057" w:rsidRDefault="00230057" w:rsidP="00230057">
            <w:hyperlink r:id="rId12" w:history="1">
              <w:r w:rsidRPr="00F77944">
                <w:rPr>
                  <w:rStyle w:val="a4"/>
                </w:rPr>
                <w:t>ust-turka@mail.ru</w:t>
              </w:r>
            </w:hyperlink>
            <w:r>
              <w:t xml:space="preserve"> </w:t>
            </w:r>
          </w:p>
        </w:tc>
        <w:tc>
          <w:tcPr>
            <w:tcW w:w="1260" w:type="dxa"/>
          </w:tcPr>
          <w:p w:rsidR="00230057" w:rsidRPr="00D3088E" w:rsidRDefault="00230057" w:rsidP="00A8076B">
            <w:pPr>
              <w:jc w:val="center"/>
              <w:rPr>
                <w:rStyle w:val="a4"/>
                <w:rFonts w:ascii="Arial Narrow" w:hAnsi="Arial Narrow"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Бесплатная</w:t>
            </w:r>
          </w:p>
        </w:tc>
        <w:tc>
          <w:tcPr>
            <w:tcW w:w="1980" w:type="dxa"/>
          </w:tcPr>
          <w:p w:rsidR="00230057" w:rsidRPr="00D3088E" w:rsidRDefault="00230057" w:rsidP="00A8076B">
            <w:pPr>
              <w:jc w:val="center"/>
              <w:rPr>
                <w:rStyle w:val="a4"/>
                <w:rFonts w:ascii="Arial Narrow" w:hAnsi="Arial Narrow"/>
                <w:bCs/>
              </w:rPr>
            </w:pPr>
            <w:r w:rsidRPr="00D3088E">
              <w:rPr>
                <w:rStyle w:val="a4"/>
                <w:rFonts w:ascii="Arial Narrow" w:hAnsi="Arial Narrow"/>
                <w:bCs/>
              </w:rPr>
              <w:t>Физические лица</w:t>
            </w:r>
            <w:r>
              <w:rPr>
                <w:rStyle w:val="a4"/>
                <w:rFonts w:ascii="Arial Narrow" w:hAnsi="Arial Narrow"/>
                <w:bCs/>
              </w:rPr>
              <w:t xml:space="preserve"> и юридические лица</w:t>
            </w:r>
          </w:p>
        </w:tc>
      </w:tr>
    </w:tbl>
    <w:p w:rsidR="004B5E5B" w:rsidRDefault="004B5E5B" w:rsidP="00AB73E4">
      <w:pPr>
        <w:ind w:firstLine="567"/>
        <w:jc w:val="center"/>
        <w:rPr>
          <w:b/>
          <w:sz w:val="28"/>
          <w:szCs w:val="28"/>
        </w:rPr>
      </w:pPr>
    </w:p>
    <w:p w:rsidR="004B5E5B" w:rsidRDefault="004B5E5B" w:rsidP="00AB73E4">
      <w:pPr>
        <w:ind w:firstLine="567"/>
        <w:jc w:val="center"/>
        <w:rPr>
          <w:b/>
          <w:sz w:val="28"/>
          <w:szCs w:val="28"/>
        </w:rPr>
      </w:pPr>
    </w:p>
    <w:sectPr w:rsidR="004B5E5B" w:rsidSect="00AD4D8F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03"/>
    <w:rsid w:val="00096D6B"/>
    <w:rsid w:val="000D6051"/>
    <w:rsid w:val="001151B7"/>
    <w:rsid w:val="00116122"/>
    <w:rsid w:val="00133D30"/>
    <w:rsid w:val="00230057"/>
    <w:rsid w:val="00244455"/>
    <w:rsid w:val="002805A6"/>
    <w:rsid w:val="002B1510"/>
    <w:rsid w:val="00305CF5"/>
    <w:rsid w:val="00395094"/>
    <w:rsid w:val="00395703"/>
    <w:rsid w:val="00396651"/>
    <w:rsid w:val="003F7414"/>
    <w:rsid w:val="00420E09"/>
    <w:rsid w:val="004B13AD"/>
    <w:rsid w:val="004B5E5B"/>
    <w:rsid w:val="00531787"/>
    <w:rsid w:val="00577885"/>
    <w:rsid w:val="005B4EEB"/>
    <w:rsid w:val="005D0893"/>
    <w:rsid w:val="0060539F"/>
    <w:rsid w:val="006215CB"/>
    <w:rsid w:val="0064335D"/>
    <w:rsid w:val="0067119C"/>
    <w:rsid w:val="006C149D"/>
    <w:rsid w:val="00754761"/>
    <w:rsid w:val="007551E3"/>
    <w:rsid w:val="008B3611"/>
    <w:rsid w:val="0092353B"/>
    <w:rsid w:val="0093410F"/>
    <w:rsid w:val="00A8076B"/>
    <w:rsid w:val="00AB73E4"/>
    <w:rsid w:val="00AD4D8F"/>
    <w:rsid w:val="00AE08AF"/>
    <w:rsid w:val="00B06C91"/>
    <w:rsid w:val="00B50957"/>
    <w:rsid w:val="00BA65E6"/>
    <w:rsid w:val="00BE03E9"/>
    <w:rsid w:val="00BF4A9A"/>
    <w:rsid w:val="00C11849"/>
    <w:rsid w:val="00C1340D"/>
    <w:rsid w:val="00C84EFE"/>
    <w:rsid w:val="00CC09C5"/>
    <w:rsid w:val="00CD1049"/>
    <w:rsid w:val="00D17F58"/>
    <w:rsid w:val="00D3088E"/>
    <w:rsid w:val="00D50E74"/>
    <w:rsid w:val="00D64FFA"/>
    <w:rsid w:val="00D71E19"/>
    <w:rsid w:val="00DC2F9B"/>
    <w:rsid w:val="00DF4564"/>
    <w:rsid w:val="00EC1839"/>
    <w:rsid w:val="00F6196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64FAC2-0F99-4D5C-8A22-B941BAF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E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73E4"/>
    <w:rPr>
      <w:b/>
      <w:color w:val="000080"/>
    </w:rPr>
  </w:style>
  <w:style w:type="paragraph" w:customStyle="1" w:styleId="msonormalcxspmiddle">
    <w:name w:val="msonormalcxspmiddle"/>
    <w:basedOn w:val="a"/>
    <w:uiPriority w:val="99"/>
    <w:rsid w:val="00AB73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AB73E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B73E4"/>
    <w:pPr>
      <w:widowControl/>
      <w:autoSpaceDE/>
      <w:autoSpaceDN/>
      <w:adjustRightInd/>
      <w:jc w:val="center"/>
    </w:pPr>
    <w:rPr>
      <w:b/>
      <w:bCs/>
      <w:i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B73E4"/>
    <w:rPr>
      <w:rFonts w:eastAsia="Times New Roman" w:cs="Times New Roman"/>
      <w:b/>
      <w:bCs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1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1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turka@mai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t-turka@mail.ru" TargetMode="External"/><Relationship Id="rId12" Type="http://schemas.openxmlformats.org/officeDocument/2006/relationships/hyperlink" Target="mailto:ust-tur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-turka@mail.ru" TargetMode="External"/><Relationship Id="rId11" Type="http://schemas.openxmlformats.org/officeDocument/2006/relationships/hyperlink" Target="mailto:ust-turka@mail.ru" TargetMode="External"/><Relationship Id="rId5" Type="http://schemas.openxmlformats.org/officeDocument/2006/relationships/hyperlink" Target="mailto:ust-turka@mail.ru" TargetMode="External"/><Relationship Id="rId10" Type="http://schemas.openxmlformats.org/officeDocument/2006/relationships/hyperlink" Target="mailto:Ust-turka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st-tur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Ахматова</cp:lastModifiedBy>
  <cp:revision>10</cp:revision>
  <cp:lastPrinted>2013-11-07T11:55:00Z</cp:lastPrinted>
  <dcterms:created xsi:type="dcterms:W3CDTF">2012-10-02T08:19:00Z</dcterms:created>
  <dcterms:modified xsi:type="dcterms:W3CDTF">2013-11-20T14:14:00Z</dcterms:modified>
</cp:coreProperties>
</file>