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5" w:rsidRDefault="0002771E" w:rsidP="003F145A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45.5pt;margin-top:188.6pt;width:125.25pt;height:21.3pt;z-index:251662336;mso-position-horizontal-relative:page;mso-position-vertical-relative:page" filled="f" stroked="f">
            <v:textbox style="mso-next-textbox:#_x0000_s1082" inset="0,0,0,0">
              <w:txbxContent>
                <w:p w:rsidR="00292FB4" w:rsidRPr="00482A25" w:rsidRDefault="00292FB4" w:rsidP="00CD1B55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1" type="#_x0000_t202" style="position:absolute;margin-left:150.9pt;margin-top:191.15pt;width:100.65pt;height:21.6pt;z-index:251661312;mso-position-horizontal-relative:page;mso-position-vertical-relative:page" filled="f" stroked="f">
            <v:textbox style="mso-next-textbox:#_x0000_s1081" inset="0,0,0,0">
              <w:txbxContent>
                <w:p w:rsidR="00292FB4" w:rsidRPr="00482A25" w:rsidRDefault="00292FB4" w:rsidP="00CD1B55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ПРОЕКТ</w:t>
                  </w:r>
                </w:p>
              </w:txbxContent>
            </v:textbox>
            <w10:wrap anchorx="page" anchory="page"/>
          </v:shape>
        </w:pict>
      </w:r>
      <w:r w:rsidR="00634F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1232535</wp:posOffset>
            </wp:positionH>
            <wp:positionV relativeFrom="page">
              <wp:posOffset>382905</wp:posOffset>
            </wp:positionV>
            <wp:extent cx="5673090" cy="2743200"/>
            <wp:effectExtent l="1905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B55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 w:rsidR="003F145A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 Моховского сельского поселения на 2018-2022</w:t>
      </w:r>
      <w:r w:rsidR="00201CB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CD1B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145A" w:rsidRDefault="003F145A" w:rsidP="003F145A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3F145A" w:rsidRDefault="003F145A" w:rsidP="003F145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5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№ 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3F145A">
        <w:rPr>
          <w:rFonts w:ascii="Times New Roman" w:hAnsi="Times New Roman" w:cs="Times New Roman"/>
          <w:sz w:val="28"/>
          <w:szCs w:val="28"/>
        </w:rPr>
        <w:t xml:space="preserve"> среды» </w:t>
      </w:r>
    </w:p>
    <w:p w:rsidR="00CD1B55" w:rsidRPr="00CD1B55" w:rsidRDefault="00447D38" w:rsidP="003F145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CD1B55" w:rsidRPr="00CD1B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B55" w:rsidRPr="00CD1B55" w:rsidRDefault="00CD1B55" w:rsidP="003F145A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   </w:t>
      </w:r>
      <w:r w:rsidR="002755FC">
        <w:rPr>
          <w:rFonts w:ascii="Times New Roman" w:hAnsi="Times New Roman" w:cs="Times New Roman"/>
          <w:sz w:val="28"/>
          <w:szCs w:val="28"/>
        </w:rPr>
        <w:t xml:space="preserve">      1. Утвердить прилагаемую М</w:t>
      </w:r>
      <w:r w:rsidRPr="00CD1B55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3F145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201CBC"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 на 2018-2022 годы</w:t>
      </w:r>
      <w:r w:rsidRPr="00CD1B55">
        <w:rPr>
          <w:rFonts w:ascii="Times New Roman" w:hAnsi="Times New Roman" w:cs="Times New Roman"/>
          <w:sz w:val="28"/>
          <w:szCs w:val="28"/>
        </w:rPr>
        <w:t>».</w:t>
      </w:r>
    </w:p>
    <w:p w:rsidR="00CD1B55" w:rsidRPr="00CD1B55" w:rsidRDefault="00CD1B55" w:rsidP="003F145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D1B55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</w:t>
      </w:r>
      <w:r w:rsidR="00201CBC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Уставом МО «</w:t>
      </w:r>
      <w:proofErr w:type="spellStart"/>
      <w:r w:rsidR="00201CBC">
        <w:rPr>
          <w:rFonts w:ascii="Times New Roman" w:hAnsi="Times New Roman" w:cs="Times New Roman"/>
          <w:sz w:val="28"/>
          <w:szCs w:val="28"/>
          <w:lang w:eastAsia="ar-SA"/>
        </w:rPr>
        <w:t>Моховское</w:t>
      </w:r>
      <w:proofErr w:type="spellEnd"/>
      <w:r w:rsidR="00201CB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Кунгурского муниципального района Пермского края</w:t>
      </w:r>
      <w:r w:rsidRPr="00CD1B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D1B55" w:rsidRPr="00CD1B55" w:rsidRDefault="00CD1B55" w:rsidP="003F145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CD1B5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1B55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    </w:t>
      </w:r>
    </w:p>
    <w:p w:rsidR="00CD1B55" w:rsidRPr="00CD1B55" w:rsidRDefault="00CD1B55" w:rsidP="003F145A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B55" w:rsidRPr="00CD1B55" w:rsidRDefault="00CD1B55" w:rsidP="003F145A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B55" w:rsidRPr="00CD1B55" w:rsidRDefault="00CD1B55" w:rsidP="003F145A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B55" w:rsidRPr="00CD1B55" w:rsidRDefault="00CD1B55" w:rsidP="003F145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7D38" w:rsidRDefault="00CD1B55" w:rsidP="003F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D38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CD1B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</w:p>
    <w:p w:rsidR="00447D38" w:rsidRPr="00CD1B55" w:rsidRDefault="00447D38" w:rsidP="003F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Кунгурского муниципального района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Шишмаков</w:t>
      </w:r>
      <w:proofErr w:type="spellEnd"/>
    </w:p>
    <w:p w:rsidR="00CD1B55" w:rsidRPr="00CD1B55" w:rsidRDefault="00CD1B55" w:rsidP="003F14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B55" w:rsidRPr="00CD1B55" w:rsidRDefault="00CD1B55" w:rsidP="003F145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D1B55" w:rsidRPr="00CD1B55" w:rsidRDefault="00CD1B55" w:rsidP="003F145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D1B55" w:rsidRDefault="00CD1B55" w:rsidP="003F1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tab/>
      </w:r>
    </w:p>
    <w:p w:rsidR="00664114" w:rsidRDefault="00664114" w:rsidP="003F1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14" w:rsidRPr="00CD1B55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664114" w:rsidRPr="00CD1B55" w:rsidRDefault="00664114" w:rsidP="00664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64114" w:rsidRPr="00CD1B55" w:rsidRDefault="00664114" w:rsidP="00664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</w:t>
      </w:r>
      <w:r w:rsidRPr="00CD1B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D1B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D1B5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Pr="00CD1B55" w:rsidRDefault="00664114" w:rsidP="0066411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664114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униципальная программа</w:t>
      </w:r>
    </w:p>
    <w:p w:rsidR="00664114" w:rsidRPr="00664114" w:rsidRDefault="00664114" w:rsidP="00664114">
      <w:pPr>
        <w:pStyle w:val="a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4114">
        <w:rPr>
          <w:rFonts w:ascii="Times New Roman" w:hAnsi="Times New Roman" w:cs="Times New Roman"/>
          <w:sz w:val="40"/>
          <w:szCs w:val="40"/>
        </w:rPr>
        <w:t xml:space="preserve"> «Формирование комфортной городской среды Моховского сельского поселения на 2018-2022 годы».</w:t>
      </w:r>
    </w:p>
    <w:p w:rsidR="00664114" w:rsidRPr="00CD1B55" w:rsidRDefault="00664114" w:rsidP="00664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55" w:rsidRPr="00CD1B55" w:rsidRDefault="00CD1B55" w:rsidP="003F1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55" w:rsidRDefault="00CD1B55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664114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Pr="00CD1B55" w:rsidRDefault="00664114" w:rsidP="003F145A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64114" w:rsidRDefault="00664114" w:rsidP="003F145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4114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характеристики реализации программы</w:t>
      </w:r>
    </w:p>
    <w:p w:rsidR="00532377" w:rsidRDefault="00664114" w:rsidP="00532377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текущего состояния и благоустройства дворовых территорий с. Моховое Моховского сельского поселения </w:t>
      </w:r>
    </w:p>
    <w:p w:rsidR="00532377" w:rsidRDefault="00532377" w:rsidP="00532377">
      <w:pPr>
        <w:pStyle w:val="21"/>
        <w:shd w:val="clear" w:color="auto" w:fill="auto"/>
        <w:spacing w:before="0"/>
        <w:ind w:firstLine="760"/>
      </w:pPr>
      <w:r>
        <w:rPr>
          <w:rStyle w:val="2"/>
          <w:color w:val="000000"/>
        </w:rPr>
        <w:t>Состояние дворовых территорий многоквартирных домов является важнейшей частью комфортности проживания жителей. От уровня благоустройства дворовых территорий многоквартирных домов, в том числе от уровня технически исправного состояния дворовых проездов, тротуаров, наличия мест парковки автомобильного транспорта, игровых и спортивных комплексов на детских площадках, во многом зависит качество жизни населения.</w:t>
      </w:r>
    </w:p>
    <w:p w:rsidR="00532377" w:rsidRDefault="00532377" w:rsidP="00532377">
      <w:pPr>
        <w:pStyle w:val="21"/>
        <w:shd w:val="clear" w:color="auto" w:fill="auto"/>
        <w:spacing w:before="0"/>
        <w:ind w:firstLine="760"/>
      </w:pPr>
      <w:r>
        <w:rPr>
          <w:rStyle w:val="2"/>
          <w:color w:val="000000"/>
        </w:rPr>
        <w:t xml:space="preserve">Недофинансирование мероприятий по ремонту и приведению дворовых территорий и проездов к ним в надлежащий вид привело к повышенному износу асфальтового покрытия, отсутствию детских игровых и спортивных площадок, утрате внешнего соответствующего облика газонов. В районах старой застройки еще существуют территории, требующие комплексного благоустройства и включающие в себя ремонт </w:t>
      </w:r>
      <w:proofErr w:type="spellStart"/>
      <w:r>
        <w:rPr>
          <w:rStyle w:val="2"/>
          <w:color w:val="000000"/>
        </w:rPr>
        <w:t>внутридворовых</w:t>
      </w:r>
      <w:proofErr w:type="spellEnd"/>
      <w:r>
        <w:rPr>
          <w:rStyle w:val="2"/>
          <w:color w:val="000000"/>
        </w:rPr>
        <w:t xml:space="preserve"> проездов, установку, ремонт и замену скамеек, урн, детского оборудования, устройство пешеходных дорожек, реконструкцию элементов озеленения (газоны, клумбы).</w:t>
      </w:r>
    </w:p>
    <w:p w:rsidR="00532377" w:rsidRDefault="00532377" w:rsidP="00532377">
      <w:pPr>
        <w:pStyle w:val="21"/>
        <w:shd w:val="clear" w:color="auto" w:fill="auto"/>
        <w:spacing w:before="0"/>
        <w:ind w:firstLine="760"/>
      </w:pPr>
      <w:r>
        <w:rPr>
          <w:rStyle w:val="2"/>
          <w:color w:val="000000"/>
        </w:rPr>
        <w:t xml:space="preserve">Неуклонно растущий транспортный поток приводит к увеличению физического </w:t>
      </w:r>
      <w:r w:rsidRPr="00585E34">
        <w:rPr>
          <w:rStyle w:val="2"/>
          <w:color w:val="000000"/>
          <w:shd w:val="clear" w:color="auto" w:fill="FFFFFF" w:themeFill="background1"/>
        </w:rPr>
        <w:t>износа асфальтобетонного покрытия внутриквартальных проездов</w:t>
      </w:r>
      <w:r w:rsidR="00294A48" w:rsidRPr="00585E34">
        <w:rPr>
          <w:rStyle w:val="2"/>
          <w:color w:val="000000"/>
          <w:shd w:val="clear" w:color="auto" w:fill="FFFFFF" w:themeFill="background1"/>
        </w:rPr>
        <w:t>.</w:t>
      </w:r>
      <w:r w:rsidR="00294A48">
        <w:rPr>
          <w:rStyle w:val="2"/>
          <w:color w:val="000000"/>
        </w:rPr>
        <w:t xml:space="preserve"> Больши</w:t>
      </w:r>
      <w:r>
        <w:rPr>
          <w:rStyle w:val="2"/>
          <w:color w:val="000000"/>
        </w:rPr>
        <w:t>нство существующих автостоянок, расположенных на территориях, прилегающих к многоквартирным домам, не обеспечивают в полной мере возрастающие объемы парковки автомобильного транспорта.</w:t>
      </w:r>
    </w:p>
    <w:p w:rsidR="00DB1E19" w:rsidRDefault="00532377" w:rsidP="00994DE2">
      <w:pPr>
        <w:pStyle w:val="21"/>
        <w:shd w:val="clear" w:color="auto" w:fill="auto"/>
        <w:tabs>
          <w:tab w:val="left" w:pos="3960"/>
          <w:tab w:val="left" w:pos="7368"/>
        </w:tabs>
        <w:spacing w:before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На территории с. </w:t>
      </w:r>
      <w:proofErr w:type="gramStart"/>
      <w:r>
        <w:rPr>
          <w:rStyle w:val="2"/>
          <w:color w:val="000000"/>
        </w:rPr>
        <w:t>Моховое</w:t>
      </w:r>
      <w:proofErr w:type="gramEnd"/>
      <w:r>
        <w:rPr>
          <w:rStyle w:val="2"/>
          <w:color w:val="000000"/>
        </w:rPr>
        <w:t xml:space="preserve"> Моховского сельского поселения расположено 10 многоквартирных домов, общей площадью 15374,1 квадратных метров, расположенные на 4 дворовых территориях. 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</w:t>
      </w:r>
      <w:r w:rsidR="00994DE2">
        <w:rPr>
          <w:rStyle w:val="2"/>
          <w:color w:val="000000"/>
        </w:rPr>
        <w:t xml:space="preserve"> в большинстве своем являющихся людьми </w:t>
      </w:r>
      <w:r>
        <w:rPr>
          <w:rStyle w:val="2"/>
          <w:color w:val="000000"/>
        </w:rPr>
        <w:t>малообеспеченными</w:t>
      </w:r>
      <w:r w:rsidR="00994DE2">
        <w:rPr>
          <w:rStyle w:val="2"/>
          <w:color w:val="000000"/>
        </w:rPr>
        <w:t xml:space="preserve">. </w:t>
      </w:r>
    </w:p>
    <w:p w:rsidR="00042088" w:rsidRDefault="00166A38" w:rsidP="00042088">
      <w:pPr>
        <w:pStyle w:val="21"/>
        <w:shd w:val="clear" w:color="auto" w:fill="auto"/>
        <w:tabs>
          <w:tab w:val="left" w:pos="3960"/>
          <w:tab w:val="left" w:pos="7368"/>
        </w:tabs>
        <w:spacing w:before="0"/>
        <w:ind w:firstLine="709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В</w:t>
      </w:r>
      <w:r w:rsidR="00DB1E19">
        <w:rPr>
          <w:rStyle w:val="2"/>
          <w:color w:val="000000"/>
        </w:rPr>
        <w:t xml:space="preserve"> с. Моховое Моховского сельского поселения имеется обществ</w:t>
      </w:r>
      <w:r>
        <w:rPr>
          <w:rStyle w:val="2"/>
          <w:color w:val="000000"/>
        </w:rPr>
        <w:t>енная территория около обелиска,</w:t>
      </w:r>
      <w:r w:rsidR="00DB1E19">
        <w:rPr>
          <w:rStyle w:val="2"/>
          <w:color w:val="000000"/>
        </w:rPr>
        <w:t xml:space="preserve"> вблизи здания МБУК «Моховского Центра досуга», которая также требует комплексного благоустройства</w:t>
      </w:r>
      <w:r>
        <w:rPr>
          <w:rStyle w:val="2"/>
          <w:color w:val="000000"/>
        </w:rPr>
        <w:t>,</w:t>
      </w:r>
      <w:r w:rsidR="00DB1E19">
        <w:rPr>
          <w:rStyle w:val="2"/>
          <w:color w:val="000000"/>
        </w:rPr>
        <w:t xml:space="preserve"> в том числе </w:t>
      </w:r>
      <w:r>
        <w:rPr>
          <w:rStyle w:val="2"/>
          <w:color w:val="000000"/>
        </w:rPr>
        <w:t>ремонт твердого покрытия</w:t>
      </w:r>
      <w:r w:rsidR="00DB1E19">
        <w:rPr>
          <w:rStyle w:val="2"/>
          <w:color w:val="000000"/>
        </w:rPr>
        <w:t>, разбивку клумб, установк</w:t>
      </w:r>
      <w:r w:rsidR="00FD5BCC">
        <w:rPr>
          <w:rStyle w:val="2"/>
          <w:color w:val="000000"/>
        </w:rPr>
        <w:t xml:space="preserve">у </w:t>
      </w:r>
      <w:r w:rsidR="00661F87">
        <w:rPr>
          <w:rStyle w:val="2"/>
          <w:color w:val="000000"/>
        </w:rPr>
        <w:t>скамеек</w:t>
      </w:r>
      <w:r w:rsidR="00FD5BCC">
        <w:rPr>
          <w:rStyle w:val="2"/>
          <w:color w:val="000000"/>
        </w:rPr>
        <w:t xml:space="preserve"> и</w:t>
      </w:r>
      <w:r w:rsidR="00DB1E19">
        <w:rPr>
          <w:rStyle w:val="2"/>
          <w:color w:val="000000"/>
        </w:rPr>
        <w:t xml:space="preserve"> урн</w:t>
      </w:r>
      <w:r w:rsidR="00FD5BCC">
        <w:rPr>
          <w:rStyle w:val="2"/>
          <w:color w:val="000000"/>
        </w:rPr>
        <w:t>, устройство уличного</w:t>
      </w:r>
      <w:r w:rsidR="00DB1E19">
        <w:rPr>
          <w:rStyle w:val="2"/>
          <w:color w:val="000000"/>
        </w:rPr>
        <w:t xml:space="preserve"> освещения</w:t>
      </w:r>
      <w:r w:rsidR="00661F87">
        <w:rPr>
          <w:rStyle w:val="2"/>
          <w:color w:val="000000"/>
        </w:rPr>
        <w:t>, ремонт обелиска</w:t>
      </w:r>
      <w:r w:rsidR="00DB1E19">
        <w:rPr>
          <w:rStyle w:val="2"/>
          <w:color w:val="000000"/>
        </w:rPr>
        <w:t>.</w:t>
      </w:r>
      <w:proofErr w:type="gramEnd"/>
    </w:p>
    <w:p w:rsidR="00532377" w:rsidRPr="00994DE2" w:rsidRDefault="00532377" w:rsidP="00994DE2">
      <w:pPr>
        <w:pStyle w:val="21"/>
        <w:shd w:val="clear" w:color="auto" w:fill="auto"/>
        <w:tabs>
          <w:tab w:val="left" w:pos="3960"/>
          <w:tab w:val="left" w:pos="7368"/>
        </w:tabs>
        <w:spacing w:before="0"/>
        <w:ind w:firstLine="709"/>
        <w:rPr>
          <w:color w:val="000000"/>
          <w:shd w:val="clear" w:color="auto" w:fill="FFFFFF"/>
        </w:rPr>
      </w:pPr>
      <w:r>
        <w:rPr>
          <w:rStyle w:val="2"/>
          <w:color w:val="000000"/>
        </w:rPr>
        <w:t>В связи</w:t>
      </w:r>
      <w:r w:rsidR="00DB1E19">
        <w:rPr>
          <w:rStyle w:val="2"/>
          <w:color w:val="000000"/>
        </w:rPr>
        <w:t xml:space="preserve"> с вышеизложенным</w:t>
      </w:r>
      <w:r>
        <w:rPr>
          <w:rStyle w:val="2"/>
          <w:color w:val="000000"/>
        </w:rPr>
        <w:t xml:space="preserve">, в </w:t>
      </w:r>
      <w:proofErr w:type="spellStart"/>
      <w:r w:rsidR="00994DE2">
        <w:rPr>
          <w:rStyle w:val="2"/>
          <w:color w:val="000000"/>
        </w:rPr>
        <w:t>Моховском</w:t>
      </w:r>
      <w:proofErr w:type="spellEnd"/>
      <w:r>
        <w:rPr>
          <w:rStyle w:val="2"/>
          <w:color w:val="000000"/>
        </w:rPr>
        <w:t xml:space="preserve"> сельском поселении разработана </w:t>
      </w:r>
      <w:r w:rsidR="00994DE2">
        <w:t>муниципальная программа</w:t>
      </w:r>
      <w:r w:rsidR="00994DE2" w:rsidRPr="00CD1B55">
        <w:t xml:space="preserve"> «</w:t>
      </w:r>
      <w:r w:rsidR="00994DE2">
        <w:t>Формирование комфортной городской среды Моховского сельского поселения на 2018-2022 годы</w:t>
      </w:r>
      <w:r w:rsidR="00994DE2" w:rsidRPr="00CD1B55">
        <w:t>»</w:t>
      </w:r>
      <w:r w:rsidR="00585E34">
        <w:t>, паспорт муниципальной программы</w:t>
      </w:r>
      <w:proofErr w:type="gramStart"/>
      <w:r w:rsidR="00585E34" w:rsidRPr="00CD1B55">
        <w:t>«</w:t>
      </w:r>
      <w:r w:rsidR="00585E34">
        <w:t>Ф</w:t>
      </w:r>
      <w:proofErr w:type="gramEnd"/>
      <w:r w:rsidR="00585E34">
        <w:t>ормирование комфортной городской среды Моховского сельского поселения на 2018-2022 годы</w:t>
      </w:r>
      <w:r w:rsidR="00585E34" w:rsidRPr="00CD1B55">
        <w:t>»</w:t>
      </w:r>
      <w:r w:rsidR="00585E34">
        <w:t xml:space="preserve"> в соответствии с приложением № 1</w:t>
      </w:r>
      <w:r>
        <w:rPr>
          <w:rStyle w:val="2"/>
          <w:color w:val="000000"/>
        </w:rPr>
        <w:t>, которая является комплексом взаимосвязанных мероприятий, направленных на достижение поставленных целей и задач.</w:t>
      </w:r>
    </w:p>
    <w:p w:rsidR="00532377" w:rsidRDefault="00532377" w:rsidP="00532377">
      <w:pPr>
        <w:pStyle w:val="21"/>
        <w:shd w:val="clear" w:color="auto" w:fill="auto"/>
        <w:spacing w:before="0" w:line="355" w:lineRule="exact"/>
        <w:ind w:firstLine="760"/>
      </w:pPr>
      <w:r>
        <w:rPr>
          <w:rStyle w:val="2"/>
          <w:color w:val="000000"/>
        </w:rPr>
        <w:lastRenderedPageBreak/>
        <w:t xml:space="preserve">Реализация программных мероприятий создаст условия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>:</w:t>
      </w:r>
    </w:p>
    <w:p w:rsidR="00532377" w:rsidRDefault="00532377" w:rsidP="005D7415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before="0" w:line="355" w:lineRule="exact"/>
      </w:pPr>
      <w:r>
        <w:rPr>
          <w:rStyle w:val="2"/>
          <w:color w:val="000000"/>
        </w:rPr>
        <w:t>улучшения архитектурного облика дворовых</w:t>
      </w:r>
      <w:r w:rsidR="005D7415">
        <w:rPr>
          <w:rStyle w:val="2"/>
          <w:color w:val="000000"/>
        </w:rPr>
        <w:t xml:space="preserve"> и общественных</w:t>
      </w:r>
      <w:r>
        <w:rPr>
          <w:rStyle w:val="2"/>
          <w:color w:val="000000"/>
        </w:rPr>
        <w:t xml:space="preserve"> территорий</w:t>
      </w:r>
      <w:r w:rsidR="005D7415">
        <w:rPr>
          <w:rStyle w:val="2"/>
          <w:color w:val="000000"/>
        </w:rPr>
        <w:t>;</w:t>
      </w:r>
    </w:p>
    <w:p w:rsidR="00585E34" w:rsidRPr="00585E34" w:rsidRDefault="00532377" w:rsidP="00585E34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before="0" w:line="355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повышения </w:t>
      </w:r>
      <w:r w:rsidR="00994DE2">
        <w:rPr>
          <w:rStyle w:val="2"/>
          <w:color w:val="000000"/>
        </w:rPr>
        <w:t>уровня</w:t>
      </w:r>
      <w:r>
        <w:rPr>
          <w:rStyle w:val="2"/>
          <w:color w:val="000000"/>
        </w:rPr>
        <w:t xml:space="preserve"> комфортных условий проживания</w:t>
      </w:r>
      <w:r w:rsidR="00585E34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</w:t>
      </w:r>
      <w:r w:rsidR="00585E34" w:rsidRPr="00585E34">
        <w:rPr>
          <w:rStyle w:val="2"/>
          <w:color w:val="000000"/>
        </w:rPr>
        <w:t>проведения досуга и отдыха населения</w:t>
      </w:r>
      <w:r w:rsidR="00585E34">
        <w:rPr>
          <w:rStyle w:val="2"/>
          <w:color w:val="000000"/>
        </w:rPr>
        <w:t xml:space="preserve"> </w:t>
      </w:r>
      <w:r w:rsidR="00994DE2">
        <w:rPr>
          <w:rStyle w:val="2"/>
          <w:color w:val="000000"/>
        </w:rPr>
        <w:t xml:space="preserve">с. </w:t>
      </w:r>
      <w:proofErr w:type="gramStart"/>
      <w:r w:rsidR="00994DE2">
        <w:rPr>
          <w:rStyle w:val="2"/>
          <w:color w:val="000000"/>
        </w:rPr>
        <w:t>Моховое</w:t>
      </w:r>
      <w:proofErr w:type="gramEnd"/>
      <w:r w:rsidR="00585E34">
        <w:rPr>
          <w:rStyle w:val="2"/>
          <w:color w:val="000000"/>
        </w:rPr>
        <w:t>.</w:t>
      </w:r>
    </w:p>
    <w:p w:rsidR="00585E34" w:rsidRPr="00585E34" w:rsidRDefault="00585E34" w:rsidP="00585E34">
      <w:pPr>
        <w:pStyle w:val="21"/>
        <w:shd w:val="clear" w:color="auto" w:fill="auto"/>
        <w:tabs>
          <w:tab w:val="left" w:pos="224"/>
        </w:tabs>
        <w:spacing w:before="0" w:line="355" w:lineRule="exact"/>
        <w:ind w:firstLine="709"/>
      </w:pPr>
      <w:r w:rsidRPr="00585E34">
        <w:rPr>
          <w:rStyle w:val="2"/>
          <w:color w:val="000000"/>
        </w:rPr>
        <w:t xml:space="preserve">При реализации муниципальной программы выполняются </w:t>
      </w:r>
      <w:proofErr w:type="gramStart"/>
      <w:r w:rsidRPr="00585E34">
        <w:rPr>
          <w:rStyle w:val="2"/>
          <w:color w:val="000000"/>
        </w:rPr>
        <w:t>показатели</w:t>
      </w:r>
      <w:proofErr w:type="gramEnd"/>
      <w:r w:rsidRPr="00585E34">
        <w:rPr>
          <w:rStyle w:val="2"/>
          <w:color w:val="000000"/>
        </w:rPr>
        <w:t xml:space="preserve"> указанные в </w:t>
      </w:r>
      <w:r w:rsidRPr="00585E34">
        <w:t xml:space="preserve"> Сведениях</w:t>
      </w:r>
      <w:r>
        <w:t xml:space="preserve"> </w:t>
      </w:r>
      <w:r w:rsidRPr="00585E34">
        <w:t>о показателях (индикаторах) муниципальной программы</w:t>
      </w:r>
    </w:p>
    <w:p w:rsidR="00585E34" w:rsidRPr="00585E34" w:rsidRDefault="00585E34" w:rsidP="00585E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85E34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34">
        <w:rPr>
          <w:rFonts w:ascii="Times New Roman" w:hAnsi="Times New Roman" w:cs="Times New Roman"/>
          <w:sz w:val="28"/>
          <w:szCs w:val="28"/>
        </w:rPr>
        <w:t>Моховского сельского поселения на 2018-2022 годы» в соответствии с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5E3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377" w:rsidRDefault="00532377" w:rsidP="00585E34">
      <w:pPr>
        <w:pStyle w:val="21"/>
        <w:shd w:val="clear" w:color="auto" w:fill="auto"/>
        <w:tabs>
          <w:tab w:val="left" w:pos="224"/>
        </w:tabs>
        <w:spacing w:before="0" w:line="355" w:lineRule="exact"/>
        <w:ind w:firstLine="709"/>
      </w:pPr>
      <w:r w:rsidRPr="00585E34">
        <w:rPr>
          <w:rStyle w:val="2"/>
          <w:color w:val="000000"/>
        </w:rPr>
        <w:t>В соответствии с данной Программой планируется реализация мероприятий, направленных на улучшение состояния дворовых</w:t>
      </w:r>
      <w:r w:rsidR="00994DE2" w:rsidRPr="00585E34">
        <w:rPr>
          <w:rStyle w:val="2"/>
          <w:color w:val="000000"/>
        </w:rPr>
        <w:t xml:space="preserve"> </w:t>
      </w:r>
      <w:r w:rsidR="005D7415" w:rsidRPr="00585E34">
        <w:rPr>
          <w:rStyle w:val="2"/>
          <w:color w:val="000000"/>
        </w:rPr>
        <w:t xml:space="preserve"> и общественной территорий, проездов</w:t>
      </w:r>
      <w:r w:rsidR="005D7415" w:rsidRPr="00585E34">
        <w:rPr>
          <w:rStyle w:val="2"/>
          <w:color w:val="000000"/>
        </w:rPr>
        <w:tab/>
        <w:t>к ним на</w:t>
      </w:r>
      <w:r w:rsidR="005D7415" w:rsidRPr="00585E34">
        <w:rPr>
          <w:rStyle w:val="2"/>
          <w:color w:val="000000"/>
        </w:rPr>
        <w:tab/>
        <w:t xml:space="preserve">территории </w:t>
      </w:r>
      <w:proofErr w:type="gramStart"/>
      <w:r w:rsidR="00994DE2" w:rsidRPr="00585E34">
        <w:rPr>
          <w:rStyle w:val="2"/>
          <w:color w:val="000000"/>
        </w:rPr>
        <w:t>с</w:t>
      </w:r>
      <w:proofErr w:type="gramEnd"/>
      <w:r w:rsidR="00994DE2" w:rsidRPr="00585E34">
        <w:rPr>
          <w:rStyle w:val="2"/>
          <w:color w:val="000000"/>
        </w:rPr>
        <w:t>. Моховое</w:t>
      </w:r>
      <w:r w:rsidRPr="00585E34">
        <w:rPr>
          <w:rStyle w:val="2"/>
          <w:color w:val="000000"/>
        </w:rPr>
        <w:t>.</w:t>
      </w:r>
    </w:p>
    <w:p w:rsidR="00532377" w:rsidRDefault="00532377" w:rsidP="005D7415">
      <w:pPr>
        <w:pStyle w:val="21"/>
        <w:shd w:val="clear" w:color="auto" w:fill="auto"/>
        <w:spacing w:before="0" w:after="720" w:line="355" w:lineRule="exact"/>
        <w:ind w:firstLine="709"/>
      </w:pPr>
      <w:r>
        <w:rPr>
          <w:rStyle w:val="2"/>
          <w:color w:val="000000"/>
        </w:rPr>
        <w:t xml:space="preserve">В рамках Программы планируется благоустроить  </w:t>
      </w:r>
      <w:r w:rsidR="005D7415">
        <w:rPr>
          <w:rStyle w:val="2"/>
          <w:color w:val="000000"/>
        </w:rPr>
        <w:t xml:space="preserve">4 </w:t>
      </w:r>
      <w:r>
        <w:rPr>
          <w:rStyle w:val="2"/>
          <w:color w:val="000000"/>
        </w:rPr>
        <w:t>придомовых</w:t>
      </w:r>
      <w:r w:rsidR="005D7415">
        <w:rPr>
          <w:rStyle w:val="2"/>
          <w:color w:val="000000"/>
        </w:rPr>
        <w:t xml:space="preserve"> и 1 общественную</w:t>
      </w:r>
      <w:r w:rsidR="00294A48">
        <w:rPr>
          <w:rStyle w:val="2"/>
          <w:color w:val="000000"/>
        </w:rPr>
        <w:t xml:space="preserve"> территорию</w:t>
      </w:r>
      <w:r w:rsidR="00585E3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 проезд</w:t>
      </w:r>
      <w:r w:rsidR="00585E34">
        <w:rPr>
          <w:rStyle w:val="2"/>
          <w:color w:val="000000"/>
        </w:rPr>
        <w:t>ы</w:t>
      </w:r>
      <w:r>
        <w:rPr>
          <w:rStyle w:val="2"/>
          <w:color w:val="000000"/>
        </w:rPr>
        <w:t xml:space="preserve"> к ним согласно адресному перечню, отраженному в Приложении </w:t>
      </w:r>
      <w:r w:rsidR="00585E34">
        <w:rPr>
          <w:rStyle w:val="2"/>
          <w:color w:val="000000"/>
          <w:lang w:eastAsia="en-US"/>
        </w:rPr>
        <w:t>№</w:t>
      </w:r>
      <w:r w:rsidRPr="00585E34">
        <w:rPr>
          <w:rStyle w:val="2"/>
          <w:color w:val="000000"/>
          <w:lang w:eastAsia="en-US"/>
        </w:rPr>
        <w:t xml:space="preserve"> </w:t>
      </w:r>
      <w:r w:rsidRPr="00585E34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к настоящей Программе.</w:t>
      </w:r>
    </w:p>
    <w:p w:rsidR="00532377" w:rsidRPr="00166A38" w:rsidRDefault="005D7415" w:rsidP="005D7415">
      <w:pPr>
        <w:pStyle w:val="30"/>
        <w:shd w:val="clear" w:color="auto" w:fill="auto"/>
        <w:tabs>
          <w:tab w:val="left" w:pos="2505"/>
        </w:tabs>
        <w:spacing w:before="0" w:after="364" w:line="280" w:lineRule="exact"/>
        <w:jc w:val="center"/>
        <w:rPr>
          <w:b w:val="0"/>
        </w:rPr>
      </w:pPr>
      <w:r w:rsidRPr="00166A38">
        <w:rPr>
          <w:rStyle w:val="3"/>
          <w:b/>
          <w:color w:val="000000"/>
          <w:lang w:val="en-US"/>
        </w:rPr>
        <w:t>II</w:t>
      </w:r>
      <w:r w:rsidRPr="00166A38">
        <w:rPr>
          <w:rStyle w:val="3"/>
          <w:b/>
          <w:color w:val="000000"/>
        </w:rPr>
        <w:t xml:space="preserve">. </w:t>
      </w:r>
      <w:r w:rsidR="00532377" w:rsidRPr="00166A38">
        <w:rPr>
          <w:rStyle w:val="3"/>
          <w:b/>
          <w:color w:val="000000"/>
        </w:rPr>
        <w:t>Цель и задачи Программы, сроки ее реализации</w:t>
      </w:r>
    </w:p>
    <w:p w:rsidR="00532377" w:rsidRDefault="00532377" w:rsidP="00532377">
      <w:pPr>
        <w:pStyle w:val="21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 xml:space="preserve">Приоритеты муниципальной политики в сфере реализации муниципальной программы </w:t>
      </w:r>
      <w:r w:rsidR="005D7415" w:rsidRPr="00CD1B55">
        <w:t>«</w:t>
      </w:r>
      <w:r w:rsidR="005D7415">
        <w:t>Формирование комфортной городской среды Моховского сельского поселения на 2018-2022 годы</w:t>
      </w:r>
      <w:r w:rsidR="005D7415" w:rsidRPr="00CD1B55">
        <w:t>»</w:t>
      </w:r>
      <w:r w:rsidR="005D7415">
        <w:t xml:space="preserve"> </w:t>
      </w:r>
      <w:r>
        <w:rPr>
          <w:rStyle w:val="2"/>
          <w:color w:val="000000"/>
        </w:rPr>
        <w:t>определены следующими стратегическими и нормативными документами:</w:t>
      </w:r>
    </w:p>
    <w:p w:rsidR="00532377" w:rsidRDefault="00532377" w:rsidP="00532377">
      <w:pPr>
        <w:pStyle w:val="21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 xml:space="preserve">Указ Президента Российской Федерации от 7 мая 2012 г. </w:t>
      </w:r>
      <w:r w:rsidR="005D7415">
        <w:rPr>
          <w:rStyle w:val="2"/>
          <w:color w:val="000000"/>
          <w:lang w:eastAsia="en-US"/>
        </w:rPr>
        <w:t>№</w:t>
      </w:r>
      <w:r w:rsidRPr="00D35087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32377" w:rsidRDefault="00532377" w:rsidP="00532377">
      <w:pPr>
        <w:pStyle w:val="21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 xml:space="preserve">Постановление Законодательного Собрания Пермского края от 1 декабря 2011 г. </w:t>
      </w:r>
      <w:r w:rsidR="005D7415">
        <w:rPr>
          <w:rStyle w:val="2"/>
          <w:color w:val="000000"/>
          <w:lang w:eastAsia="en-US"/>
        </w:rPr>
        <w:t>№</w:t>
      </w:r>
      <w:r w:rsidRPr="00D35087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3046 </w:t>
      </w:r>
      <w:r w:rsidR="00661F87">
        <w:rPr>
          <w:rStyle w:val="2"/>
          <w:color w:val="000000"/>
        </w:rPr>
        <w:t>«</w:t>
      </w:r>
      <w:r>
        <w:rPr>
          <w:rStyle w:val="2"/>
          <w:color w:val="000000"/>
        </w:rPr>
        <w:t>О стратегии социально-экономического развития Пермского края до 2026 года</w:t>
      </w:r>
      <w:r w:rsidR="00661F87">
        <w:rPr>
          <w:rStyle w:val="2"/>
          <w:color w:val="000000"/>
        </w:rPr>
        <w:t>»</w:t>
      </w:r>
      <w:r>
        <w:rPr>
          <w:rStyle w:val="2"/>
          <w:color w:val="000000"/>
        </w:rPr>
        <w:t>;</w:t>
      </w:r>
    </w:p>
    <w:p w:rsidR="00532377" w:rsidRDefault="005D7415" w:rsidP="00532377">
      <w:pPr>
        <w:pStyle w:val="21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Методические рекомендации</w:t>
      </w:r>
      <w:r w:rsidRPr="005D7415">
        <w:rPr>
          <w:rStyle w:val="2"/>
          <w:color w:val="000000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</w:t>
      </w:r>
      <w:r>
        <w:rPr>
          <w:rStyle w:val="2"/>
          <w:color w:val="000000"/>
        </w:rPr>
        <w:t>о проекта «</w:t>
      </w:r>
      <w:r w:rsidRPr="005D7415">
        <w:rPr>
          <w:rStyle w:val="2"/>
          <w:color w:val="000000"/>
        </w:rPr>
        <w:t>Формирование комфортной город</w:t>
      </w:r>
      <w:r>
        <w:rPr>
          <w:rStyle w:val="2"/>
          <w:color w:val="000000"/>
        </w:rPr>
        <w:t xml:space="preserve">ской среды» на 2018 </w:t>
      </w:r>
      <w:r w:rsidR="00661F87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2022 годы утвержденные п</w:t>
      </w:r>
      <w:r w:rsidRPr="005D7415">
        <w:rPr>
          <w:rStyle w:val="2"/>
          <w:color w:val="000000"/>
        </w:rPr>
        <w:t>риказ</w:t>
      </w:r>
      <w:r>
        <w:rPr>
          <w:rStyle w:val="2"/>
          <w:color w:val="000000"/>
        </w:rPr>
        <w:t>ом Минстроя России от 06 апреля 2017 № 691/</w:t>
      </w:r>
      <w:proofErr w:type="spellStart"/>
      <w:proofErr w:type="gramStart"/>
      <w:r>
        <w:rPr>
          <w:rStyle w:val="2"/>
          <w:color w:val="000000"/>
        </w:rPr>
        <w:t>пр</w:t>
      </w:r>
      <w:proofErr w:type="spellEnd"/>
      <w:proofErr w:type="gramEnd"/>
      <w:r>
        <w:rPr>
          <w:rStyle w:val="2"/>
          <w:color w:val="000000"/>
        </w:rPr>
        <w:t xml:space="preserve"> «</w:t>
      </w:r>
      <w:r w:rsidRPr="005D7415">
        <w:rPr>
          <w:rStyle w:val="2"/>
          <w:color w:val="000000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</w:t>
      </w:r>
      <w:r>
        <w:rPr>
          <w:rStyle w:val="2"/>
          <w:color w:val="000000"/>
        </w:rPr>
        <w:t>о проекта «</w:t>
      </w:r>
      <w:r w:rsidRPr="005D7415">
        <w:rPr>
          <w:rStyle w:val="2"/>
          <w:color w:val="000000"/>
        </w:rPr>
        <w:t>Формирование комфортной город</w:t>
      </w:r>
      <w:r>
        <w:rPr>
          <w:rStyle w:val="2"/>
          <w:color w:val="000000"/>
        </w:rPr>
        <w:t xml:space="preserve">ской среды» на 2018 </w:t>
      </w:r>
      <w:r w:rsidR="00661F87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2022 годы»</w:t>
      </w:r>
      <w:r w:rsidR="00532377">
        <w:rPr>
          <w:rStyle w:val="2"/>
          <w:color w:val="000000"/>
        </w:rPr>
        <w:t>;</w:t>
      </w:r>
    </w:p>
    <w:p w:rsidR="00532377" w:rsidRDefault="00532377" w:rsidP="00532377">
      <w:pPr>
        <w:pStyle w:val="21"/>
        <w:shd w:val="clear" w:color="auto" w:fill="auto"/>
        <w:spacing w:before="0"/>
        <w:ind w:firstLine="760"/>
      </w:pPr>
      <w:r>
        <w:rPr>
          <w:rStyle w:val="2"/>
          <w:color w:val="000000"/>
        </w:rPr>
        <w:t xml:space="preserve">Постановление администрации </w:t>
      </w:r>
      <w:r w:rsidR="005D7415">
        <w:rPr>
          <w:rStyle w:val="2"/>
          <w:color w:val="000000"/>
        </w:rPr>
        <w:t>Моховского</w:t>
      </w:r>
      <w:r>
        <w:rPr>
          <w:rStyle w:val="2"/>
          <w:color w:val="000000"/>
        </w:rPr>
        <w:t xml:space="preserve"> сельского поселения от </w:t>
      </w:r>
      <w:r w:rsidR="005D7415">
        <w:rPr>
          <w:rStyle w:val="2"/>
          <w:color w:val="000000"/>
        </w:rPr>
        <w:t>31.05.2017</w:t>
      </w:r>
      <w:r>
        <w:rPr>
          <w:rStyle w:val="2"/>
          <w:color w:val="000000"/>
        </w:rPr>
        <w:t xml:space="preserve"> г. № </w:t>
      </w:r>
      <w:r w:rsidR="005D7415">
        <w:rPr>
          <w:rStyle w:val="2"/>
          <w:color w:val="000000"/>
        </w:rPr>
        <w:t>СЭД-80-271-20-02-01-04</w:t>
      </w:r>
      <w:r>
        <w:rPr>
          <w:rStyle w:val="2"/>
          <w:color w:val="000000"/>
        </w:rPr>
        <w:t xml:space="preserve"> «</w:t>
      </w:r>
      <w:r w:rsidR="005D7415">
        <w:rPr>
          <w:rStyle w:val="2"/>
          <w:color w:val="000000"/>
        </w:rPr>
        <w:t>Об общественном обсуждении проекта муниципальной программы «Формирование комфортной городской среды Моховского сельского поселения на 2018-2022 годы»</w:t>
      </w:r>
    </w:p>
    <w:p w:rsidR="00532377" w:rsidRPr="00042088" w:rsidRDefault="00532377" w:rsidP="00532377">
      <w:pPr>
        <w:pStyle w:val="21"/>
        <w:shd w:val="clear" w:color="auto" w:fill="auto"/>
        <w:spacing w:before="0"/>
        <w:ind w:firstLine="760"/>
      </w:pPr>
      <w:proofErr w:type="gramStart"/>
      <w:r>
        <w:rPr>
          <w:rStyle w:val="2"/>
          <w:color w:val="000000"/>
        </w:rPr>
        <w:t xml:space="preserve">Целью реализации Программы является </w:t>
      </w:r>
      <w:r w:rsidR="00D05EAE">
        <w:t>п</w:t>
      </w:r>
      <w:r w:rsidR="00D05EAE" w:rsidRPr="00D05EAE">
        <w:t xml:space="preserve">овышение качества и комфорта городской среды на территории </w:t>
      </w:r>
      <w:r w:rsidR="00D05EAE">
        <w:t>с. Моховое Моховского сельского поселения</w:t>
      </w:r>
      <w:r w:rsidRPr="00D05EAE"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 xml:space="preserve">Для достижения этой цели предлагается выполнить ремонту и благоустройству </w:t>
      </w:r>
      <w:r>
        <w:rPr>
          <w:rStyle w:val="2"/>
          <w:color w:val="000000"/>
        </w:rPr>
        <w:lastRenderedPageBreak/>
        <w:t xml:space="preserve">дворовых </w:t>
      </w:r>
      <w:r w:rsidR="00D05EA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территорий многоквартирных домов, </w:t>
      </w:r>
      <w:r w:rsidR="00D05EAE">
        <w:rPr>
          <w:rStyle w:val="2"/>
          <w:color w:val="000000"/>
        </w:rPr>
        <w:t xml:space="preserve">общественной </w:t>
      </w:r>
      <w:r>
        <w:rPr>
          <w:rStyle w:val="2"/>
          <w:color w:val="000000"/>
        </w:rPr>
        <w:t xml:space="preserve">территорий, входящих в перечень минимальных и дополнительных видов работ в соответствии </w:t>
      </w:r>
      <w:r w:rsidR="00D05EAE">
        <w:rPr>
          <w:rStyle w:val="2"/>
          <w:color w:val="000000"/>
        </w:rPr>
        <w:t xml:space="preserve"> с </w:t>
      </w:r>
      <w:r w:rsidR="00D05EAE" w:rsidRPr="00D05EAE">
        <w:rPr>
          <w:rStyle w:val="2"/>
          <w:color w:val="000000"/>
        </w:rPr>
        <w:t>Правил</w:t>
      </w:r>
      <w:r w:rsidR="00D05EAE">
        <w:rPr>
          <w:rStyle w:val="2"/>
          <w:color w:val="000000"/>
        </w:rPr>
        <w:t>ами</w:t>
      </w:r>
      <w:r w:rsidR="00D05EAE" w:rsidRPr="00D05EAE">
        <w:rPr>
          <w:rStyle w:val="2"/>
          <w:color w:val="000000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05EAE">
        <w:rPr>
          <w:rStyle w:val="2"/>
          <w:color w:val="000000"/>
        </w:rPr>
        <w:t xml:space="preserve"> утвержденных </w:t>
      </w:r>
      <w:r w:rsidR="00D05EAE" w:rsidRPr="00D05EAE">
        <w:rPr>
          <w:rStyle w:val="2"/>
          <w:color w:val="000000"/>
        </w:rPr>
        <w:t>Постановление</w:t>
      </w:r>
      <w:r w:rsidR="00D05EAE">
        <w:rPr>
          <w:rStyle w:val="2"/>
          <w:color w:val="000000"/>
        </w:rPr>
        <w:t>м</w:t>
      </w:r>
      <w:r w:rsidR="00D05EAE" w:rsidRPr="00D05EAE">
        <w:rPr>
          <w:rStyle w:val="2"/>
          <w:color w:val="000000"/>
        </w:rPr>
        <w:t xml:space="preserve"> Правительства РФ от 10</w:t>
      </w:r>
      <w:r w:rsidR="00D05EAE">
        <w:rPr>
          <w:rStyle w:val="2"/>
          <w:color w:val="000000"/>
        </w:rPr>
        <w:t xml:space="preserve"> февраля </w:t>
      </w:r>
      <w:r w:rsidR="00D05EAE" w:rsidRPr="00D05EAE">
        <w:rPr>
          <w:rStyle w:val="2"/>
          <w:color w:val="000000"/>
        </w:rPr>
        <w:t>2017</w:t>
      </w:r>
      <w:proofErr w:type="gramEnd"/>
      <w:r w:rsidR="00D05EAE" w:rsidRPr="00D05EAE">
        <w:rPr>
          <w:rStyle w:val="2"/>
          <w:color w:val="000000"/>
        </w:rPr>
        <w:t xml:space="preserve"> </w:t>
      </w:r>
      <w:r w:rsidR="00D05EAE">
        <w:rPr>
          <w:rStyle w:val="2"/>
          <w:color w:val="000000"/>
        </w:rPr>
        <w:t>№</w:t>
      </w:r>
      <w:r w:rsidR="00D05EAE" w:rsidRPr="00D05EAE">
        <w:rPr>
          <w:rStyle w:val="2"/>
          <w:color w:val="000000"/>
        </w:rPr>
        <w:t xml:space="preserve"> </w:t>
      </w:r>
      <w:proofErr w:type="gramStart"/>
      <w:r w:rsidR="00D05EAE" w:rsidRPr="00D05EAE">
        <w:rPr>
          <w:rStyle w:val="2"/>
          <w:color w:val="000000"/>
        </w:rPr>
        <w:t xml:space="preserve">169 </w:t>
      </w:r>
      <w:r w:rsidR="00D05EAE">
        <w:rPr>
          <w:rStyle w:val="2"/>
          <w:color w:val="000000"/>
        </w:rPr>
        <w:t xml:space="preserve"> «</w:t>
      </w:r>
      <w:r w:rsidR="00D05EAE" w:rsidRPr="00D05EAE">
        <w:rPr>
          <w:rStyle w:val="2"/>
          <w:color w:val="000000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05EAE">
        <w:rPr>
          <w:rStyle w:val="2"/>
          <w:color w:val="000000"/>
        </w:rPr>
        <w:t>»</w:t>
      </w:r>
      <w:r w:rsidR="00042088">
        <w:rPr>
          <w:rStyle w:val="2"/>
          <w:color w:val="000000"/>
        </w:rPr>
        <w:t xml:space="preserve">, а также провести </w:t>
      </w:r>
      <w:r w:rsidR="00042088" w:rsidRPr="00042088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</w:t>
      </w:r>
      <w:proofErr w:type="gramEnd"/>
      <w:r w:rsidR="00042088" w:rsidRPr="00042088">
        <w:t>) земельных участков) об их</w:t>
      </w:r>
      <w:r w:rsidR="00117724">
        <w:t xml:space="preserve"> благоустройстве не позднее 2022</w:t>
      </w:r>
      <w:r w:rsidR="00042088" w:rsidRPr="00042088">
        <w:t xml:space="preserve"> года в соответствии с требованиями </w:t>
      </w:r>
      <w:r w:rsidR="0022515B">
        <w:t>П</w:t>
      </w:r>
      <w:r w:rsidR="00042088" w:rsidRPr="00042088">
        <w:t>равил благоустройства</w:t>
      </w:r>
      <w:r w:rsidR="0022515B">
        <w:t xml:space="preserve"> Моховского сельского поселения</w:t>
      </w:r>
      <w:r w:rsidR="00042088">
        <w:t>.</w:t>
      </w:r>
    </w:p>
    <w:p w:rsidR="00532377" w:rsidRDefault="00532377" w:rsidP="00532377">
      <w:pPr>
        <w:pStyle w:val="21"/>
        <w:shd w:val="clear" w:color="auto" w:fill="auto"/>
        <w:spacing w:before="0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Перед началом работ по комплексному благоустройству двора разрабатывается </w:t>
      </w:r>
      <w:r w:rsidR="00D05EAE">
        <w:rPr>
          <w:rStyle w:val="2"/>
          <w:color w:val="000000"/>
        </w:rPr>
        <w:t>проектно-сметная документация</w:t>
      </w:r>
      <w:r>
        <w:rPr>
          <w:rStyle w:val="2"/>
          <w:color w:val="000000"/>
        </w:rPr>
        <w:t>.</w:t>
      </w:r>
    </w:p>
    <w:p w:rsidR="0012756B" w:rsidRDefault="0012756B" w:rsidP="0012756B">
      <w:pPr>
        <w:pStyle w:val="21"/>
        <w:shd w:val="clear" w:color="auto" w:fill="auto"/>
        <w:spacing w:before="0"/>
        <w:ind w:firstLine="760"/>
      </w:pPr>
      <w:r>
        <w:rPr>
          <w:rStyle w:val="2"/>
          <w:color w:val="000000"/>
        </w:rPr>
        <w:t>Основны</w:t>
      </w:r>
      <w:r w:rsidR="00042088">
        <w:rPr>
          <w:rStyle w:val="2"/>
          <w:color w:val="000000"/>
        </w:rPr>
        <w:t>ми принципами</w:t>
      </w:r>
      <w:r>
        <w:rPr>
          <w:rStyle w:val="2"/>
          <w:color w:val="000000"/>
        </w:rPr>
        <w:t xml:space="preserve"> при проведении работ по благоустройству территории</w:t>
      </w:r>
      <w:r w:rsidR="00042088">
        <w:rPr>
          <w:rStyle w:val="2"/>
          <w:color w:val="000000"/>
        </w:rPr>
        <w:t xml:space="preserve"> является</w:t>
      </w:r>
      <w:r>
        <w:rPr>
          <w:rStyle w:val="2"/>
          <w:color w:val="000000"/>
        </w:rPr>
        <w:t>:</w:t>
      </w:r>
    </w:p>
    <w:p w:rsidR="0012756B" w:rsidRDefault="0012756B" w:rsidP="0012756B">
      <w:pPr>
        <w:pStyle w:val="21"/>
        <w:shd w:val="clear" w:color="auto" w:fill="auto"/>
        <w:tabs>
          <w:tab w:val="left" w:pos="796"/>
        </w:tabs>
        <w:spacing w:before="0" w:line="322" w:lineRule="exact"/>
        <w:jc w:val="left"/>
      </w:pPr>
      <w:r>
        <w:rPr>
          <w:rStyle w:val="2"/>
          <w:color w:val="000000"/>
        </w:rPr>
        <w:t xml:space="preserve">- отсутствие барьеров для передвижения </w:t>
      </w:r>
      <w:proofErr w:type="spellStart"/>
      <w:r>
        <w:rPr>
          <w:rStyle w:val="2"/>
          <w:color w:val="000000"/>
        </w:rPr>
        <w:t>маломобильных</w:t>
      </w:r>
      <w:proofErr w:type="spellEnd"/>
      <w:r>
        <w:rPr>
          <w:rStyle w:val="2"/>
          <w:color w:val="000000"/>
        </w:rPr>
        <w:t xml:space="preserve"> групп населения;</w:t>
      </w:r>
    </w:p>
    <w:p w:rsidR="0012756B" w:rsidRDefault="0012756B" w:rsidP="0012756B">
      <w:pPr>
        <w:pStyle w:val="21"/>
        <w:shd w:val="clear" w:color="auto" w:fill="auto"/>
        <w:tabs>
          <w:tab w:val="left" w:pos="847"/>
        </w:tabs>
        <w:spacing w:before="0" w:line="322" w:lineRule="exact"/>
      </w:pPr>
      <w:r>
        <w:rPr>
          <w:rStyle w:val="2"/>
          <w:color w:val="000000"/>
        </w:rPr>
        <w:t>- правильно спроектированные съезды с тротуаров;</w:t>
      </w:r>
    </w:p>
    <w:p w:rsidR="0012756B" w:rsidRDefault="0012756B" w:rsidP="0012756B">
      <w:pPr>
        <w:pStyle w:val="21"/>
        <w:shd w:val="clear" w:color="auto" w:fill="auto"/>
        <w:tabs>
          <w:tab w:val="left" w:pos="852"/>
        </w:tabs>
        <w:spacing w:before="0" w:line="322" w:lineRule="exact"/>
      </w:pPr>
      <w:r>
        <w:rPr>
          <w:rStyle w:val="2"/>
          <w:color w:val="000000"/>
        </w:rPr>
        <w:t>- парковочные места для инвалидов.</w:t>
      </w:r>
    </w:p>
    <w:p w:rsidR="00D05EAE" w:rsidRDefault="00532377" w:rsidP="00D05EAE">
      <w:pPr>
        <w:pStyle w:val="21"/>
        <w:shd w:val="clear" w:color="auto" w:fill="auto"/>
        <w:spacing w:before="0" w:after="364"/>
        <w:ind w:firstLine="760"/>
      </w:pPr>
      <w:r>
        <w:rPr>
          <w:rStyle w:val="2"/>
          <w:color w:val="000000"/>
        </w:rPr>
        <w:t xml:space="preserve">Срок реализации Программы </w:t>
      </w:r>
      <w:r w:rsidR="00D05EAE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D05EAE">
        <w:rPr>
          <w:rStyle w:val="2"/>
          <w:color w:val="000000"/>
        </w:rPr>
        <w:t>2018-2022</w:t>
      </w:r>
      <w:r>
        <w:rPr>
          <w:rStyle w:val="2"/>
          <w:color w:val="000000"/>
        </w:rPr>
        <w:t xml:space="preserve"> год</w:t>
      </w:r>
      <w:r w:rsidR="00D05EAE">
        <w:rPr>
          <w:rStyle w:val="2"/>
          <w:color w:val="000000"/>
        </w:rPr>
        <w:t>ы.</w:t>
      </w:r>
    </w:p>
    <w:p w:rsidR="0012756B" w:rsidRPr="0012756B" w:rsidRDefault="0012756B" w:rsidP="0012756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12756B">
        <w:rPr>
          <w:rStyle w:val="1"/>
          <w:rFonts w:ascii="Times New Roman" w:hAnsi="Times New Roman" w:cs="Times New Roman"/>
          <w:bCs w:val="0"/>
          <w:color w:val="000000"/>
          <w:lang w:val="en-US"/>
        </w:rPr>
        <w:t>III</w:t>
      </w:r>
      <w:r w:rsidRPr="0012756B">
        <w:rPr>
          <w:rStyle w:val="1"/>
          <w:rFonts w:ascii="Times New Roman" w:hAnsi="Times New Roman" w:cs="Times New Roman"/>
          <w:bCs w:val="0"/>
          <w:color w:val="000000"/>
        </w:rPr>
        <w:t xml:space="preserve">. </w:t>
      </w:r>
      <w:r w:rsidR="00532377" w:rsidRPr="0012756B">
        <w:rPr>
          <w:rStyle w:val="1"/>
          <w:rFonts w:ascii="Times New Roman" w:hAnsi="Times New Roman" w:cs="Times New Roman"/>
          <w:bCs w:val="0"/>
          <w:color w:val="000000"/>
        </w:rPr>
        <w:t>Особенности формирования муниципальной программы</w:t>
      </w:r>
      <w:r w:rsidRPr="0012756B">
        <w:rPr>
          <w:rStyle w:val="1"/>
          <w:rFonts w:ascii="Times New Roman" w:hAnsi="Times New Roman" w:cs="Times New Roman"/>
          <w:bCs w:val="0"/>
          <w:color w:val="000000"/>
        </w:rPr>
        <w:t xml:space="preserve"> </w:t>
      </w:r>
      <w:r w:rsidRPr="0012756B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Моховского сельского поселения на 2018-2022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2377" w:rsidRDefault="00532377" w:rsidP="0012756B">
      <w:pPr>
        <w:pStyle w:val="10"/>
        <w:keepNext/>
        <w:keepLines/>
        <w:shd w:val="clear" w:color="auto" w:fill="auto"/>
        <w:tabs>
          <w:tab w:val="left" w:pos="1522"/>
        </w:tabs>
        <w:spacing w:after="0" w:line="322" w:lineRule="exact"/>
        <w:ind w:firstLine="0"/>
      </w:pPr>
      <w:r>
        <w:rPr>
          <w:rStyle w:val="1"/>
          <w:color w:val="000000"/>
        </w:rPr>
        <w:t xml:space="preserve"> </w:t>
      </w:r>
      <w:bookmarkEnd w:id="1"/>
    </w:p>
    <w:p w:rsidR="00532377" w:rsidRPr="0012756B" w:rsidRDefault="00532377" w:rsidP="0012756B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756B">
        <w:rPr>
          <w:rStyle w:val="2"/>
          <w:rFonts w:ascii="Times New Roman" w:hAnsi="Times New Roman" w:cs="Times New Roman"/>
          <w:color w:val="000000"/>
        </w:rPr>
        <w:t>В рамках реализации</w:t>
      </w:r>
      <w:r w:rsidR="0012756B" w:rsidRPr="0012756B">
        <w:rPr>
          <w:rStyle w:val="2"/>
          <w:rFonts w:ascii="Times New Roman" w:hAnsi="Times New Roman" w:cs="Times New Roman"/>
          <w:color w:val="000000"/>
        </w:rPr>
        <w:t xml:space="preserve"> муниципальной программы </w:t>
      </w:r>
      <w:r w:rsidRPr="0012756B">
        <w:rPr>
          <w:rStyle w:val="2"/>
          <w:rFonts w:ascii="Times New Roman" w:hAnsi="Times New Roman" w:cs="Times New Roman"/>
          <w:color w:val="000000"/>
        </w:rPr>
        <w:t xml:space="preserve"> </w:t>
      </w:r>
      <w:r w:rsidR="0012756B" w:rsidRPr="0012756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Моховского сельского поселения на 2018-2022 годы»</w:t>
      </w:r>
      <w:r w:rsidR="0012756B">
        <w:rPr>
          <w:rFonts w:ascii="Times New Roman" w:hAnsi="Times New Roman" w:cs="Times New Roman"/>
          <w:sz w:val="28"/>
          <w:szCs w:val="28"/>
        </w:rPr>
        <w:t xml:space="preserve"> </w:t>
      </w:r>
      <w:r w:rsidRPr="0012756B">
        <w:rPr>
          <w:rStyle w:val="2"/>
          <w:rFonts w:ascii="Times New Roman" w:hAnsi="Times New Roman" w:cs="Times New Roman"/>
          <w:color w:val="000000"/>
        </w:rPr>
        <w:t>предусмотрено направление в сфере благоустройства обществ</w:t>
      </w:r>
      <w:r w:rsidR="0012756B">
        <w:rPr>
          <w:rStyle w:val="2"/>
          <w:rFonts w:ascii="Times New Roman" w:hAnsi="Times New Roman" w:cs="Times New Roman"/>
          <w:color w:val="000000"/>
        </w:rPr>
        <w:t>енной территории</w:t>
      </w:r>
      <w:r w:rsidRPr="0012756B">
        <w:rPr>
          <w:rStyle w:val="2"/>
          <w:rFonts w:ascii="Times New Roman" w:hAnsi="Times New Roman" w:cs="Times New Roman"/>
          <w:color w:val="000000"/>
        </w:rPr>
        <w:t xml:space="preserve"> и дворовых территорий многоквартирных домов</w:t>
      </w:r>
      <w:r w:rsidR="0022515B">
        <w:rPr>
          <w:rStyle w:val="2"/>
          <w:rFonts w:ascii="Times New Roman" w:hAnsi="Times New Roman" w:cs="Times New Roman"/>
          <w:color w:val="000000"/>
        </w:rPr>
        <w:t>,</w:t>
      </w:r>
      <w:r w:rsidR="00117724">
        <w:rPr>
          <w:rStyle w:val="2"/>
          <w:rFonts w:ascii="Times New Roman" w:hAnsi="Times New Roman" w:cs="Times New Roman"/>
          <w:color w:val="000000"/>
        </w:rPr>
        <w:t xml:space="preserve"> а также</w:t>
      </w:r>
      <w:r w:rsidR="00117724" w:rsidRPr="0011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инвентаризация </w:t>
      </w:r>
      <w:r w:rsidR="0022515B" w:rsidRPr="0011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</w:t>
      </w:r>
      <w:proofErr w:type="gramEnd"/>
      <w:r w:rsidR="0022515B" w:rsidRPr="0011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в соответствии с требованиями </w:t>
      </w:r>
      <w:r w:rsidR="0022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2515B" w:rsidRPr="0011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благоустройства</w:t>
      </w:r>
      <w:r w:rsidR="0022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Моховского сельского поселения.</w:t>
      </w:r>
    </w:p>
    <w:p w:rsidR="00532377" w:rsidRDefault="00532377" w:rsidP="0012756B">
      <w:pPr>
        <w:pStyle w:val="21"/>
        <w:shd w:val="clear" w:color="auto" w:fill="auto"/>
        <w:spacing w:before="0" w:line="322" w:lineRule="exact"/>
        <w:ind w:firstLine="620"/>
      </w:pPr>
      <w:proofErr w:type="gramStart"/>
      <w:r>
        <w:rPr>
          <w:rStyle w:val="2"/>
          <w:color w:val="000000"/>
        </w:rPr>
        <w:t xml:space="preserve">Под дворовыми территориями многоквартирных домов в рамках реализации настоящей муниципальной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>
        <w:rPr>
          <w:rStyle w:val="2"/>
          <w:color w:val="000000"/>
        </w:rPr>
        <w:lastRenderedPageBreak/>
        <w:t>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532377" w:rsidRDefault="00532377" w:rsidP="00532377">
      <w:pPr>
        <w:pStyle w:val="21"/>
        <w:shd w:val="clear" w:color="auto" w:fill="auto"/>
        <w:spacing w:before="0" w:line="322" w:lineRule="exact"/>
        <w:ind w:firstLine="620"/>
      </w:pPr>
      <w:r>
        <w:rPr>
          <w:rStyle w:val="2"/>
          <w:color w:val="000000"/>
        </w:rPr>
        <w:t xml:space="preserve"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Style w:val="2"/>
          <w:color w:val="000000"/>
        </w:rPr>
        <w:t>маломобильных</w:t>
      </w:r>
      <w:proofErr w:type="spellEnd"/>
      <w:r>
        <w:rPr>
          <w:rStyle w:val="2"/>
          <w:color w:val="000000"/>
        </w:rPr>
        <w:t xml:space="preserve"> групп населения.</w:t>
      </w:r>
    </w:p>
    <w:p w:rsidR="0012756B" w:rsidRDefault="00532377" w:rsidP="00532377">
      <w:pPr>
        <w:pStyle w:val="21"/>
        <w:shd w:val="clear" w:color="auto" w:fill="auto"/>
        <w:spacing w:before="0" w:after="333" w:line="322" w:lineRule="exact"/>
        <w:ind w:firstLine="620"/>
      </w:pPr>
      <w:r>
        <w:rPr>
          <w:rStyle w:val="2"/>
          <w:color w:val="000000"/>
        </w:rPr>
        <w:t xml:space="preserve">Под </w:t>
      </w:r>
      <w:r w:rsidR="00042088">
        <w:rPr>
          <w:rStyle w:val="2"/>
          <w:color w:val="000000"/>
        </w:rPr>
        <w:t>общественными тер</w:t>
      </w:r>
      <w:r w:rsidR="00117724">
        <w:rPr>
          <w:rStyle w:val="2"/>
          <w:color w:val="000000"/>
        </w:rPr>
        <w:t>р</w:t>
      </w:r>
      <w:r w:rsidR="00042088">
        <w:rPr>
          <w:rStyle w:val="2"/>
          <w:color w:val="000000"/>
        </w:rPr>
        <w:t>иториями</w:t>
      </w:r>
      <w:r>
        <w:rPr>
          <w:rStyle w:val="2"/>
          <w:color w:val="000000"/>
        </w:rPr>
        <w:t xml:space="preserve">, в рамках реализации настоящей муниципальной программы, понимаются такие места общего пользования, как территории вокруг общественных зданий (домов культуры, библиотек), территории вокруг памятников, пешеходные зоны (тротуары) с обустройством зон отдыха (лавочек и пр.) и иные общественные объекты. </w:t>
      </w:r>
    </w:p>
    <w:p w:rsidR="00532377" w:rsidRPr="00166A38" w:rsidRDefault="00532377" w:rsidP="0011772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rStyle w:val="1"/>
          <w:b/>
          <w:color w:val="000000"/>
        </w:rPr>
      </w:pPr>
      <w:bookmarkStart w:id="2" w:name="bookmark4"/>
      <w:r w:rsidRPr="00166A38">
        <w:rPr>
          <w:rStyle w:val="1"/>
          <w:b/>
          <w:color w:val="000000"/>
        </w:rPr>
        <w:t>Благоустройство дворовых территорий многоквартирных домов</w:t>
      </w:r>
      <w:bookmarkEnd w:id="2"/>
    </w:p>
    <w:p w:rsidR="00117724" w:rsidRPr="00117724" w:rsidRDefault="00117724" w:rsidP="00117724">
      <w:pPr>
        <w:pStyle w:val="10"/>
        <w:keepNext/>
        <w:keepLines/>
        <w:shd w:val="clear" w:color="auto" w:fill="auto"/>
        <w:spacing w:after="0" w:line="280" w:lineRule="exact"/>
        <w:ind w:firstLine="0"/>
      </w:pPr>
    </w:p>
    <w:p w:rsidR="00117724" w:rsidRPr="00117724" w:rsidRDefault="00532377" w:rsidP="00117724">
      <w:pPr>
        <w:pStyle w:val="10"/>
        <w:keepNext/>
        <w:keepLines/>
        <w:shd w:val="clear" w:color="auto" w:fill="auto"/>
        <w:spacing w:after="0" w:line="326" w:lineRule="exact"/>
        <w:ind w:firstLine="620"/>
        <w:jc w:val="left"/>
        <w:rPr>
          <w:rStyle w:val="1"/>
          <w:color w:val="000000"/>
        </w:rPr>
      </w:pPr>
      <w:bookmarkStart w:id="3" w:name="bookmark5"/>
      <w:r w:rsidRPr="00117724">
        <w:rPr>
          <w:rStyle w:val="1"/>
          <w:color w:val="000000"/>
        </w:rPr>
        <w:t>3.1 Минимальный перечень работ по благоустройству дворовых территорий многоквартирных домов.</w:t>
      </w:r>
      <w:bookmarkEnd w:id="3"/>
    </w:p>
    <w:p w:rsidR="00532377" w:rsidRPr="00117724" w:rsidRDefault="00532377" w:rsidP="00117724">
      <w:pPr>
        <w:pStyle w:val="10"/>
        <w:keepNext/>
        <w:keepLines/>
        <w:shd w:val="clear" w:color="auto" w:fill="auto"/>
        <w:spacing w:after="0" w:line="326" w:lineRule="exact"/>
        <w:ind w:firstLine="620"/>
        <w:jc w:val="both"/>
        <w:rPr>
          <w:b w:val="0"/>
        </w:rPr>
      </w:pPr>
      <w:r w:rsidRPr="00117724">
        <w:rPr>
          <w:rStyle w:val="2"/>
          <w:b w:val="0"/>
          <w:color w:val="000000"/>
        </w:rPr>
        <w:t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перечень, они хотели бы сделать: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ремонт дворовых проездов;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обеспечение освещения дворовых территорий;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установка скамеек, урн для мусора.</w:t>
      </w:r>
    </w:p>
    <w:p w:rsidR="00532377" w:rsidRPr="00117724" w:rsidRDefault="00117724" w:rsidP="00117724">
      <w:pPr>
        <w:pStyle w:val="21"/>
        <w:shd w:val="clear" w:color="auto" w:fill="auto"/>
        <w:spacing w:before="0" w:line="322" w:lineRule="exact"/>
        <w:ind w:firstLine="620"/>
      </w:pPr>
      <w:r>
        <w:rPr>
          <w:rStyle w:val="2"/>
          <w:color w:val="000000"/>
        </w:rPr>
        <w:t xml:space="preserve">Предложения граждан, по </w:t>
      </w:r>
      <w:r w:rsidR="00532377" w:rsidRPr="00117724">
        <w:rPr>
          <w:rStyle w:val="2"/>
          <w:color w:val="000000"/>
        </w:rPr>
        <w:t>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532377" w:rsidRPr="00117724" w:rsidRDefault="00532377" w:rsidP="00117724">
      <w:pPr>
        <w:pStyle w:val="10"/>
        <w:keepNext/>
        <w:keepLines/>
        <w:shd w:val="clear" w:color="auto" w:fill="auto"/>
        <w:spacing w:after="0" w:line="317" w:lineRule="exact"/>
        <w:ind w:firstLine="620"/>
        <w:jc w:val="both"/>
      </w:pPr>
      <w:bookmarkStart w:id="4" w:name="bookmark6"/>
      <w:r w:rsidRPr="00117724">
        <w:rPr>
          <w:rStyle w:val="1"/>
          <w:color w:val="000000"/>
        </w:rPr>
        <w:t>3.2 Дополнительный перечень работ по благоустройству дворовых территорий многоквартирных домов.</w:t>
      </w:r>
      <w:bookmarkEnd w:id="4"/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оборудование детских площадок;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оборудование спортивных площадок;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</w:pPr>
      <w:r w:rsidRPr="00117724">
        <w:rPr>
          <w:rStyle w:val="2"/>
          <w:color w:val="000000"/>
        </w:rPr>
        <w:t>оборудование автомобильных парковок;</w:t>
      </w:r>
    </w:p>
    <w:p w:rsidR="00532377" w:rsidRPr="00117724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  <w:rPr>
          <w:rStyle w:val="2"/>
          <w:shd w:val="clear" w:color="auto" w:fill="auto"/>
        </w:rPr>
      </w:pPr>
      <w:r w:rsidRPr="00117724">
        <w:rPr>
          <w:rStyle w:val="2"/>
          <w:color w:val="000000"/>
        </w:rPr>
        <w:t>озеленение территорий</w:t>
      </w:r>
      <w:r w:rsidR="00117724">
        <w:rPr>
          <w:rStyle w:val="2"/>
          <w:color w:val="000000"/>
        </w:rPr>
        <w:t>;</w:t>
      </w:r>
    </w:p>
    <w:p w:rsidR="00117724" w:rsidRPr="00117724" w:rsidRDefault="00117724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  <w:rPr>
          <w:rStyle w:val="2"/>
          <w:shd w:val="clear" w:color="auto" w:fill="auto"/>
        </w:rPr>
      </w:pPr>
      <w:r>
        <w:rPr>
          <w:rStyle w:val="2"/>
          <w:color w:val="000000"/>
        </w:rPr>
        <w:t>иные виды работ.</w:t>
      </w:r>
    </w:p>
    <w:p w:rsidR="00117724" w:rsidRPr="00117724" w:rsidRDefault="00117724" w:rsidP="00117724">
      <w:pPr>
        <w:pStyle w:val="21"/>
        <w:shd w:val="clear" w:color="auto" w:fill="auto"/>
        <w:tabs>
          <w:tab w:val="left" w:pos="892"/>
        </w:tabs>
        <w:spacing w:before="0" w:line="322" w:lineRule="exact"/>
        <w:ind w:left="620"/>
      </w:pPr>
    </w:p>
    <w:p w:rsidR="00532377" w:rsidRPr="00166A38" w:rsidRDefault="00532377" w:rsidP="0011772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rStyle w:val="1"/>
          <w:b/>
          <w:color w:val="000000"/>
        </w:rPr>
      </w:pPr>
      <w:bookmarkStart w:id="5" w:name="bookmark7"/>
      <w:r w:rsidRPr="00166A38">
        <w:rPr>
          <w:rStyle w:val="1"/>
          <w:b/>
          <w:color w:val="000000"/>
        </w:rPr>
        <w:t xml:space="preserve">Благоустройство </w:t>
      </w:r>
      <w:bookmarkEnd w:id="5"/>
      <w:r w:rsidR="00117724" w:rsidRPr="00166A38">
        <w:rPr>
          <w:rStyle w:val="1"/>
          <w:b/>
          <w:color w:val="000000"/>
        </w:rPr>
        <w:t>общественных территорий</w:t>
      </w:r>
    </w:p>
    <w:p w:rsidR="00117724" w:rsidRPr="00117724" w:rsidRDefault="00117724" w:rsidP="00117724">
      <w:pPr>
        <w:pStyle w:val="10"/>
        <w:keepNext/>
        <w:keepLines/>
        <w:shd w:val="clear" w:color="auto" w:fill="auto"/>
        <w:spacing w:after="0" w:line="280" w:lineRule="exact"/>
        <w:ind w:firstLine="0"/>
      </w:pPr>
    </w:p>
    <w:p w:rsidR="00532377" w:rsidRPr="000F6AA3" w:rsidRDefault="00532377" w:rsidP="00117724">
      <w:pPr>
        <w:pStyle w:val="21"/>
        <w:shd w:val="clear" w:color="auto" w:fill="auto"/>
        <w:spacing w:before="0" w:line="322" w:lineRule="exact"/>
        <w:ind w:firstLine="720"/>
        <w:rPr>
          <w:highlight w:val="green"/>
        </w:rPr>
      </w:pPr>
      <w:r w:rsidRPr="000F6AA3">
        <w:rPr>
          <w:rStyle w:val="2"/>
          <w:color w:val="000000"/>
          <w:highlight w:val="green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0F6AA3">
        <w:rPr>
          <w:rStyle w:val="2"/>
          <w:color w:val="000000"/>
          <w:highlight w:val="green"/>
        </w:rPr>
        <w:t>благоустройства</w:t>
      </w:r>
      <w:proofErr w:type="gramEnd"/>
      <w:r w:rsidRPr="000F6AA3">
        <w:rPr>
          <w:rStyle w:val="2"/>
          <w:color w:val="000000"/>
          <w:highlight w:val="green"/>
        </w:rPr>
        <w:t xml:space="preserve"> следующие виды проектов и территорий:</w:t>
      </w:r>
    </w:p>
    <w:p w:rsidR="00532377" w:rsidRPr="000F6AA3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322" w:lineRule="exact"/>
        <w:ind w:firstLine="620"/>
        <w:rPr>
          <w:highlight w:val="green"/>
        </w:rPr>
      </w:pPr>
      <w:r w:rsidRPr="000F6AA3">
        <w:rPr>
          <w:rStyle w:val="2"/>
          <w:color w:val="000000"/>
          <w:highlight w:val="green"/>
        </w:rPr>
        <w:t xml:space="preserve">благоустройство территории возле общественного здания (как </w:t>
      </w:r>
      <w:proofErr w:type="gramStart"/>
      <w:r w:rsidRPr="000F6AA3">
        <w:rPr>
          <w:rStyle w:val="2"/>
          <w:color w:val="000000"/>
          <w:highlight w:val="green"/>
        </w:rPr>
        <w:t>правило</w:t>
      </w:r>
      <w:proofErr w:type="gramEnd"/>
      <w:r w:rsidRPr="000F6AA3">
        <w:rPr>
          <w:rStyle w:val="2"/>
          <w:color w:val="000000"/>
          <w:highlight w:val="green"/>
        </w:rPr>
        <w:t xml:space="preserve"> Дом культуры или библиотека);</w:t>
      </w:r>
    </w:p>
    <w:p w:rsidR="00532377" w:rsidRPr="000F6AA3" w:rsidRDefault="00532377" w:rsidP="00117724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322" w:lineRule="exact"/>
        <w:ind w:firstLine="620"/>
        <w:rPr>
          <w:highlight w:val="green"/>
        </w:rPr>
      </w:pPr>
      <w:r w:rsidRPr="000F6AA3">
        <w:rPr>
          <w:rStyle w:val="2"/>
          <w:color w:val="000000"/>
          <w:highlight w:val="green"/>
        </w:rPr>
        <w:lastRenderedPageBreak/>
        <w:t>благоустройство территории вокруг памятника;</w:t>
      </w:r>
    </w:p>
    <w:p w:rsidR="00532377" w:rsidRDefault="00117724" w:rsidP="00117724">
      <w:pPr>
        <w:pStyle w:val="21"/>
        <w:shd w:val="clear" w:color="auto" w:fill="auto"/>
        <w:tabs>
          <w:tab w:val="left" w:pos="844"/>
        </w:tabs>
        <w:spacing w:before="0" w:line="312" w:lineRule="exact"/>
        <w:rPr>
          <w:rStyle w:val="2"/>
          <w:color w:val="000000"/>
        </w:rPr>
      </w:pPr>
      <w:r w:rsidRPr="000F6AA3">
        <w:rPr>
          <w:rStyle w:val="2"/>
          <w:color w:val="000000"/>
          <w:highlight w:val="green"/>
        </w:rPr>
        <w:t xml:space="preserve">        - </w:t>
      </w:r>
      <w:r w:rsidR="00532377" w:rsidRPr="000F6AA3">
        <w:rPr>
          <w:rStyle w:val="2"/>
          <w:color w:val="000000"/>
          <w:highlight w:val="green"/>
        </w:rPr>
        <w:t>иные объекты.</w:t>
      </w:r>
    </w:p>
    <w:p w:rsidR="00117724" w:rsidRDefault="00117724" w:rsidP="00117724">
      <w:pPr>
        <w:pStyle w:val="21"/>
        <w:shd w:val="clear" w:color="auto" w:fill="auto"/>
        <w:tabs>
          <w:tab w:val="left" w:pos="844"/>
        </w:tabs>
        <w:spacing w:before="0" w:line="312" w:lineRule="exact"/>
        <w:rPr>
          <w:rStyle w:val="2"/>
          <w:color w:val="000000"/>
        </w:rPr>
      </w:pPr>
    </w:p>
    <w:p w:rsidR="00117724" w:rsidRDefault="00117724" w:rsidP="00117724">
      <w:pPr>
        <w:pStyle w:val="21"/>
        <w:shd w:val="clear" w:color="auto" w:fill="auto"/>
        <w:tabs>
          <w:tab w:val="left" w:pos="844"/>
        </w:tabs>
        <w:spacing w:before="0" w:line="312" w:lineRule="exact"/>
        <w:jc w:val="center"/>
        <w:rPr>
          <w:b/>
          <w:bCs/>
        </w:rPr>
      </w:pPr>
      <w:r w:rsidRPr="00117724">
        <w:rPr>
          <w:rStyle w:val="2"/>
          <w:b/>
          <w:color w:val="000000"/>
        </w:rPr>
        <w:t>Инвентаризация</w:t>
      </w:r>
      <w:r w:rsidRPr="00117724">
        <w:rPr>
          <w:b/>
          <w:bCs/>
        </w:rPr>
        <w:t xml:space="preserve"> уровня благоустройства индивидуальных жилых домов и земельных участков, предоставленных для их размещения</w:t>
      </w:r>
    </w:p>
    <w:p w:rsidR="00117724" w:rsidRPr="00117724" w:rsidRDefault="00117724" w:rsidP="00117724">
      <w:pPr>
        <w:pStyle w:val="21"/>
        <w:shd w:val="clear" w:color="auto" w:fill="auto"/>
        <w:tabs>
          <w:tab w:val="left" w:pos="844"/>
        </w:tabs>
        <w:spacing w:before="0" w:line="312" w:lineRule="exact"/>
        <w:jc w:val="center"/>
        <w:rPr>
          <w:rStyle w:val="2"/>
          <w:b/>
          <w:color w:val="000000"/>
        </w:rPr>
      </w:pPr>
    </w:p>
    <w:p w:rsidR="00117724" w:rsidRPr="00117724" w:rsidRDefault="00117724" w:rsidP="0011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</w:t>
      </w:r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правил </w:t>
      </w:r>
      <w:proofErr w:type="gramStart"/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благоустройства</w:t>
      </w:r>
      <w:proofErr w:type="gramEnd"/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утвержденны</w:t>
      </w:r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ми</w:t>
      </w:r>
      <w:r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в </w:t>
      </w:r>
      <w:proofErr w:type="spellStart"/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Моховском</w:t>
      </w:r>
      <w:proofErr w:type="spellEnd"/>
      <w:r w:rsidR="00166A38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сельском поселении</w:t>
      </w:r>
      <w:r w:rsidR="0022515B" w:rsidRPr="000F6AA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117724" w:rsidRPr="00117724" w:rsidRDefault="00117724" w:rsidP="00117724">
      <w:pPr>
        <w:pStyle w:val="21"/>
        <w:shd w:val="clear" w:color="auto" w:fill="auto"/>
        <w:tabs>
          <w:tab w:val="left" w:pos="844"/>
        </w:tabs>
        <w:spacing w:before="0" w:line="312" w:lineRule="exact"/>
        <w:jc w:val="center"/>
        <w:rPr>
          <w:rStyle w:val="2"/>
          <w:b/>
          <w:color w:val="000000"/>
        </w:rPr>
      </w:pPr>
    </w:p>
    <w:p w:rsidR="00117724" w:rsidRDefault="00117724" w:rsidP="00117724">
      <w:pPr>
        <w:pStyle w:val="10"/>
        <w:keepNext/>
        <w:keepLines/>
        <w:shd w:val="clear" w:color="auto" w:fill="auto"/>
        <w:tabs>
          <w:tab w:val="left" w:pos="2462"/>
        </w:tabs>
        <w:spacing w:after="0" w:line="280" w:lineRule="exact"/>
        <w:ind w:firstLine="0"/>
        <w:jc w:val="both"/>
        <w:rPr>
          <w:b w:val="0"/>
          <w:bCs w:val="0"/>
        </w:rPr>
      </w:pPr>
      <w:bookmarkStart w:id="6" w:name="bookmark9"/>
    </w:p>
    <w:p w:rsidR="00117724" w:rsidRDefault="00117724" w:rsidP="00117724">
      <w:pPr>
        <w:pStyle w:val="10"/>
        <w:keepNext/>
        <w:keepLines/>
        <w:shd w:val="clear" w:color="auto" w:fill="auto"/>
        <w:tabs>
          <w:tab w:val="left" w:pos="2462"/>
        </w:tabs>
        <w:spacing w:after="0" w:line="280" w:lineRule="exact"/>
        <w:ind w:firstLine="0"/>
        <w:rPr>
          <w:rStyle w:val="1"/>
          <w:color w:val="000000"/>
        </w:rPr>
      </w:pPr>
      <w:r w:rsidRPr="00117724">
        <w:rPr>
          <w:bCs w:val="0"/>
          <w:lang w:val="en-US"/>
        </w:rPr>
        <w:t>IV</w:t>
      </w:r>
      <w:r w:rsidRPr="00117724">
        <w:rPr>
          <w:bCs w:val="0"/>
        </w:rPr>
        <w:t xml:space="preserve">. </w:t>
      </w:r>
      <w:r w:rsidR="00532377" w:rsidRPr="00166A38">
        <w:rPr>
          <w:rStyle w:val="1"/>
          <w:b/>
          <w:color w:val="000000"/>
        </w:rPr>
        <w:t>Обоснование ресурсного обеспечения Программы</w:t>
      </w:r>
      <w:bookmarkEnd w:id="6"/>
    </w:p>
    <w:p w:rsidR="00117724" w:rsidRPr="00117724" w:rsidRDefault="00117724" w:rsidP="00117724">
      <w:pPr>
        <w:pStyle w:val="10"/>
        <w:keepNext/>
        <w:keepLines/>
        <w:shd w:val="clear" w:color="auto" w:fill="auto"/>
        <w:tabs>
          <w:tab w:val="left" w:pos="2462"/>
        </w:tabs>
        <w:spacing w:after="0" w:line="280" w:lineRule="exact"/>
        <w:ind w:firstLine="0"/>
      </w:pPr>
    </w:p>
    <w:p w:rsidR="00532377" w:rsidRDefault="00532377" w:rsidP="00117724">
      <w:pPr>
        <w:pStyle w:val="21"/>
        <w:shd w:val="clear" w:color="auto" w:fill="auto"/>
        <w:spacing w:before="0" w:line="350" w:lineRule="exact"/>
        <w:ind w:firstLine="760"/>
        <w:jc w:val="left"/>
        <w:rPr>
          <w:rStyle w:val="2"/>
          <w:color w:val="000000"/>
        </w:rPr>
      </w:pPr>
      <w:r w:rsidRPr="00117724">
        <w:rPr>
          <w:rStyle w:val="2"/>
          <w:color w:val="000000"/>
        </w:rPr>
        <w:t xml:space="preserve">Общая потребность в ресурсах на реализацию программных мероприятий составляет </w:t>
      </w:r>
      <w:r w:rsidR="00711FD0">
        <w:rPr>
          <w:rStyle w:val="2"/>
          <w:color w:val="000000"/>
        </w:rPr>
        <w:t>6800</w:t>
      </w:r>
      <w:r w:rsidRPr="00117724">
        <w:rPr>
          <w:rStyle w:val="2"/>
          <w:color w:val="000000"/>
        </w:rPr>
        <w:t xml:space="preserve"> тыс. руб. (</w:t>
      </w:r>
      <w:r w:rsidRPr="00585E34">
        <w:rPr>
          <w:rStyle w:val="2"/>
          <w:color w:val="000000"/>
        </w:rPr>
        <w:t>приложение № 4),</w:t>
      </w:r>
      <w:r w:rsidRPr="00117724">
        <w:rPr>
          <w:rStyle w:val="2"/>
          <w:color w:val="000000"/>
        </w:rPr>
        <w:t xml:space="preserve"> из них: федеральный бюджет </w:t>
      </w:r>
      <w:r w:rsidR="00661F87">
        <w:rPr>
          <w:rStyle w:val="2"/>
          <w:color w:val="000000"/>
        </w:rPr>
        <w:t>–</w:t>
      </w:r>
      <w:r w:rsidRPr="00117724">
        <w:rPr>
          <w:rStyle w:val="2"/>
          <w:color w:val="000000"/>
        </w:rPr>
        <w:t xml:space="preserve"> </w:t>
      </w:r>
      <w:r w:rsidR="00711FD0">
        <w:rPr>
          <w:rStyle w:val="2"/>
          <w:color w:val="000000"/>
        </w:rPr>
        <w:t>2856</w:t>
      </w:r>
      <w:r w:rsidRPr="00117724">
        <w:rPr>
          <w:rStyle w:val="2"/>
          <w:color w:val="000000"/>
        </w:rPr>
        <w:t xml:space="preserve"> тыс. руб.; краевой бюджет </w:t>
      </w:r>
      <w:r w:rsidR="00661F87">
        <w:rPr>
          <w:rStyle w:val="2"/>
          <w:color w:val="000000"/>
        </w:rPr>
        <w:t>–</w:t>
      </w:r>
      <w:r w:rsidRPr="00117724">
        <w:rPr>
          <w:rStyle w:val="2"/>
          <w:color w:val="000000"/>
        </w:rPr>
        <w:t xml:space="preserve"> </w:t>
      </w:r>
      <w:r w:rsidR="00711FD0">
        <w:rPr>
          <w:rStyle w:val="2"/>
          <w:color w:val="000000"/>
        </w:rPr>
        <w:t>2244</w:t>
      </w:r>
      <w:r w:rsidRPr="00117724">
        <w:rPr>
          <w:rStyle w:val="2"/>
          <w:color w:val="000000"/>
        </w:rPr>
        <w:t xml:space="preserve"> тыс. руб.; бюджет поселения </w:t>
      </w:r>
      <w:r w:rsidR="0022515B">
        <w:rPr>
          <w:rStyle w:val="2"/>
          <w:color w:val="000000"/>
        </w:rPr>
        <w:t>–</w:t>
      </w:r>
      <w:r w:rsidRPr="00117724">
        <w:rPr>
          <w:rStyle w:val="2"/>
          <w:color w:val="000000"/>
        </w:rPr>
        <w:t xml:space="preserve"> </w:t>
      </w:r>
      <w:r w:rsidR="00711FD0">
        <w:rPr>
          <w:rStyle w:val="2"/>
          <w:color w:val="000000"/>
        </w:rPr>
        <w:t>1700</w:t>
      </w:r>
      <w:r w:rsidR="0022515B">
        <w:rPr>
          <w:rStyle w:val="2"/>
          <w:color w:val="000000"/>
        </w:rPr>
        <w:t xml:space="preserve"> тыс</w:t>
      </w:r>
      <w:proofErr w:type="gramStart"/>
      <w:r w:rsidR="0022515B">
        <w:rPr>
          <w:rStyle w:val="2"/>
          <w:color w:val="000000"/>
        </w:rPr>
        <w:t>.р</w:t>
      </w:r>
      <w:proofErr w:type="gramEnd"/>
      <w:r w:rsidR="0022515B">
        <w:rPr>
          <w:rStyle w:val="2"/>
          <w:color w:val="000000"/>
        </w:rPr>
        <w:t>уб</w:t>
      </w:r>
      <w:r w:rsidRPr="00117724">
        <w:rPr>
          <w:rStyle w:val="2"/>
          <w:color w:val="000000"/>
        </w:rPr>
        <w:t>.</w:t>
      </w:r>
    </w:p>
    <w:p w:rsidR="0022515B" w:rsidRPr="00117724" w:rsidRDefault="0022515B" w:rsidP="00117724">
      <w:pPr>
        <w:pStyle w:val="21"/>
        <w:shd w:val="clear" w:color="auto" w:fill="auto"/>
        <w:spacing w:before="0" w:line="350" w:lineRule="exact"/>
        <w:ind w:firstLine="760"/>
        <w:jc w:val="left"/>
      </w:pPr>
    </w:p>
    <w:p w:rsidR="00532377" w:rsidRPr="00166A38" w:rsidRDefault="0022515B" w:rsidP="0022515B">
      <w:pPr>
        <w:pStyle w:val="10"/>
        <w:keepNext/>
        <w:keepLines/>
        <w:shd w:val="clear" w:color="auto" w:fill="auto"/>
        <w:tabs>
          <w:tab w:val="left" w:pos="3392"/>
        </w:tabs>
        <w:spacing w:after="0" w:line="280" w:lineRule="exact"/>
        <w:ind w:firstLine="0"/>
        <w:rPr>
          <w:rStyle w:val="1"/>
          <w:b/>
          <w:color w:val="000000"/>
        </w:rPr>
      </w:pPr>
      <w:bookmarkStart w:id="7" w:name="bookmark10"/>
      <w:r w:rsidRPr="00166A38">
        <w:rPr>
          <w:rStyle w:val="1"/>
          <w:b/>
          <w:color w:val="000000"/>
          <w:lang w:val="en-US"/>
        </w:rPr>
        <w:t>V</w:t>
      </w:r>
      <w:r w:rsidRPr="00166A38">
        <w:rPr>
          <w:rStyle w:val="1"/>
          <w:b/>
          <w:color w:val="000000"/>
        </w:rPr>
        <w:t xml:space="preserve">. </w:t>
      </w:r>
      <w:r w:rsidR="00532377" w:rsidRPr="00166A38">
        <w:rPr>
          <w:rStyle w:val="1"/>
          <w:b/>
          <w:color w:val="000000"/>
        </w:rPr>
        <w:t>Механизм реализации Программы</w:t>
      </w:r>
      <w:bookmarkEnd w:id="7"/>
    </w:p>
    <w:p w:rsidR="0022515B" w:rsidRPr="0022515B" w:rsidRDefault="0022515B" w:rsidP="0022515B">
      <w:pPr>
        <w:pStyle w:val="10"/>
        <w:keepNext/>
        <w:keepLines/>
        <w:shd w:val="clear" w:color="auto" w:fill="auto"/>
        <w:tabs>
          <w:tab w:val="left" w:pos="3392"/>
        </w:tabs>
        <w:spacing w:after="0" w:line="280" w:lineRule="exact"/>
        <w:ind w:firstLine="0"/>
      </w:pPr>
    </w:p>
    <w:p w:rsidR="0022515B" w:rsidRDefault="00532377" w:rsidP="00117724">
      <w:pPr>
        <w:pStyle w:val="21"/>
        <w:shd w:val="clear" w:color="auto" w:fill="auto"/>
        <w:spacing w:before="0"/>
        <w:ind w:firstLine="760"/>
        <w:rPr>
          <w:rStyle w:val="2"/>
          <w:color w:val="000000"/>
        </w:rPr>
      </w:pPr>
      <w:r w:rsidRPr="00117724">
        <w:rPr>
          <w:rStyle w:val="2"/>
          <w:color w:val="000000"/>
        </w:rPr>
        <w:t xml:space="preserve">Механизм реализации Программы определяется администрацией </w:t>
      </w:r>
      <w:r w:rsidR="0022515B">
        <w:rPr>
          <w:rStyle w:val="2"/>
          <w:color w:val="000000"/>
        </w:rPr>
        <w:t>Моховского сельского поселения</w:t>
      </w:r>
      <w:r w:rsidRPr="00117724">
        <w:rPr>
          <w:rStyle w:val="2"/>
          <w:color w:val="000000"/>
        </w:rPr>
        <w:t xml:space="preserve"> и предусматривает проведение организационных мероприятий, обеспечивающих выполнение Программы </w:t>
      </w:r>
      <w:r w:rsidRPr="00585E34">
        <w:rPr>
          <w:rStyle w:val="2"/>
          <w:color w:val="000000"/>
        </w:rPr>
        <w:t>(приложение № 3).</w:t>
      </w:r>
      <w:r w:rsidRPr="00117724">
        <w:rPr>
          <w:rStyle w:val="2"/>
          <w:color w:val="000000"/>
        </w:rPr>
        <w:t xml:space="preserve"> </w:t>
      </w:r>
    </w:p>
    <w:p w:rsidR="00532377" w:rsidRPr="00117724" w:rsidRDefault="00FA6126" w:rsidP="00FA6126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>Ответственный исполнитель Программы</w:t>
      </w:r>
      <w:r w:rsidR="00532377" w:rsidRPr="00117724">
        <w:rPr>
          <w:rStyle w:val="2"/>
          <w:color w:val="000000"/>
        </w:rPr>
        <w:t>:</w:t>
      </w:r>
    </w:p>
    <w:p w:rsidR="00532377" w:rsidRPr="00117724" w:rsidRDefault="00532377" w:rsidP="00117724">
      <w:pPr>
        <w:pStyle w:val="21"/>
        <w:shd w:val="clear" w:color="auto" w:fill="auto"/>
        <w:spacing w:before="0"/>
        <w:ind w:firstLine="880"/>
      </w:pPr>
      <w:r w:rsidRPr="00117724">
        <w:rPr>
          <w:rStyle w:val="2"/>
          <w:color w:val="000000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532377" w:rsidRPr="00117724" w:rsidRDefault="00532377" w:rsidP="00117724">
      <w:pPr>
        <w:pStyle w:val="21"/>
        <w:shd w:val="clear" w:color="auto" w:fill="auto"/>
        <w:spacing w:before="0"/>
        <w:ind w:firstLine="760"/>
      </w:pPr>
      <w:r w:rsidRPr="00117724">
        <w:rPr>
          <w:rStyle w:val="2"/>
          <w:color w:val="000000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532377" w:rsidRPr="00117724" w:rsidRDefault="00661F87" w:rsidP="00117724">
      <w:pPr>
        <w:pStyle w:val="21"/>
        <w:shd w:val="clear" w:color="auto" w:fill="auto"/>
        <w:spacing w:before="0" w:line="355" w:lineRule="exact"/>
        <w:ind w:firstLine="780"/>
      </w:pPr>
      <w:r>
        <w:rPr>
          <w:rStyle w:val="2"/>
          <w:color w:val="000000"/>
        </w:rPr>
        <w:t>Н</w:t>
      </w:r>
      <w:r w:rsidR="00FA6126">
        <w:rPr>
          <w:rStyle w:val="2"/>
          <w:color w:val="000000"/>
        </w:rPr>
        <w:t>есе</w:t>
      </w:r>
      <w:r w:rsidR="00532377" w:rsidRPr="00117724">
        <w:rPr>
          <w:rStyle w:val="2"/>
          <w:color w:val="000000"/>
        </w:rPr>
        <w:t>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</w:p>
    <w:p w:rsidR="00532377" w:rsidRDefault="00FA6126" w:rsidP="00117724">
      <w:pPr>
        <w:pStyle w:val="21"/>
        <w:shd w:val="clear" w:color="auto" w:fill="auto"/>
        <w:spacing w:before="0" w:line="355" w:lineRule="exact"/>
        <w:ind w:firstLine="880"/>
        <w:jc w:val="left"/>
        <w:rPr>
          <w:rStyle w:val="2"/>
          <w:color w:val="000000"/>
        </w:rPr>
      </w:pPr>
      <w:r>
        <w:rPr>
          <w:rStyle w:val="2"/>
          <w:color w:val="000000"/>
        </w:rPr>
        <w:t>представляе</w:t>
      </w:r>
      <w:r w:rsidR="00532377" w:rsidRPr="00117724">
        <w:rPr>
          <w:rStyle w:val="2"/>
          <w:color w:val="000000"/>
        </w:rPr>
        <w:t>т в установленном порядке отчеты о ходе финансирования и реализации мероприятий Программы</w:t>
      </w:r>
    </w:p>
    <w:p w:rsidR="00FA6126" w:rsidRPr="00117724" w:rsidRDefault="00FA6126" w:rsidP="00117724">
      <w:pPr>
        <w:pStyle w:val="21"/>
        <w:shd w:val="clear" w:color="auto" w:fill="auto"/>
        <w:spacing w:before="0" w:line="355" w:lineRule="exact"/>
        <w:ind w:firstLine="880"/>
        <w:jc w:val="left"/>
      </w:pPr>
    </w:p>
    <w:p w:rsidR="00FA6126" w:rsidRDefault="00FA6126" w:rsidP="00FA6126">
      <w:pPr>
        <w:pStyle w:val="30"/>
        <w:shd w:val="clear" w:color="auto" w:fill="auto"/>
        <w:tabs>
          <w:tab w:val="left" w:pos="983"/>
        </w:tabs>
        <w:spacing w:before="0" w:after="0" w:line="322" w:lineRule="exact"/>
        <w:jc w:val="center"/>
      </w:pPr>
      <w:r w:rsidRPr="00166A38">
        <w:rPr>
          <w:rStyle w:val="3"/>
          <w:b/>
          <w:color w:val="000000"/>
          <w:lang w:val="en-US"/>
        </w:rPr>
        <w:t>VI</w:t>
      </w:r>
      <w:r w:rsidRPr="00166A38">
        <w:rPr>
          <w:rStyle w:val="3"/>
          <w:b/>
          <w:color w:val="000000"/>
        </w:rPr>
        <w:t xml:space="preserve">. </w:t>
      </w:r>
      <w:r w:rsidR="00532377" w:rsidRPr="00166A38">
        <w:rPr>
          <w:rStyle w:val="3"/>
          <w:b/>
          <w:color w:val="000000"/>
        </w:rPr>
        <w:t>Особенности осуществления контроля реализации муниципальной программы</w:t>
      </w:r>
      <w:r w:rsidR="00532377" w:rsidRPr="00FA6126">
        <w:rPr>
          <w:rStyle w:val="3"/>
          <w:color w:val="000000"/>
        </w:rPr>
        <w:t xml:space="preserve"> </w:t>
      </w:r>
      <w:r w:rsidRPr="00CD1B55">
        <w:t>«</w:t>
      </w:r>
      <w:r>
        <w:t>Формирование комфортной городской среды Моховского сельского поселения на 2018-2022 годы</w:t>
      </w:r>
      <w:r w:rsidRPr="00CD1B55">
        <w:t>»</w:t>
      </w:r>
    </w:p>
    <w:p w:rsidR="00FA6126" w:rsidRDefault="00FA6126" w:rsidP="00FA6126">
      <w:pPr>
        <w:pStyle w:val="30"/>
        <w:shd w:val="clear" w:color="auto" w:fill="auto"/>
        <w:tabs>
          <w:tab w:val="left" w:pos="983"/>
        </w:tabs>
        <w:spacing w:before="0" w:after="0" w:line="322" w:lineRule="exact"/>
        <w:jc w:val="center"/>
      </w:pPr>
    </w:p>
    <w:p w:rsidR="00532377" w:rsidRDefault="00FA6126" w:rsidP="00117724">
      <w:pPr>
        <w:pStyle w:val="21"/>
        <w:shd w:val="clear" w:color="auto" w:fill="auto"/>
        <w:spacing w:before="0" w:line="322" w:lineRule="exact"/>
        <w:ind w:firstLine="620"/>
      </w:pPr>
      <w:proofErr w:type="gramStart"/>
      <w:r>
        <w:lastRenderedPageBreak/>
        <w:t>Контроль за</w:t>
      </w:r>
      <w:proofErr w:type="gramEnd"/>
      <w:r>
        <w:t xml:space="preserve"> реализацией муниципальной программы</w:t>
      </w:r>
      <w:r w:rsidRPr="00CD1B55">
        <w:t xml:space="preserve"> «</w:t>
      </w:r>
      <w:r>
        <w:t>Формирование комфортной городской среды Моховского сельского поселения на 2018-2022 годы</w:t>
      </w:r>
      <w:r w:rsidRPr="00CD1B55">
        <w:t>»</w:t>
      </w:r>
      <w:r>
        <w:t xml:space="preserve"> осуществляет глава Моховского сельского поселения с привлечением  депутатов Совета депутатов Моховского сельского поселения, специалистов, заинтересованных лиц, населения и иных лиц.</w:t>
      </w:r>
    </w:p>
    <w:p w:rsidR="003C7114" w:rsidRDefault="003C7114" w:rsidP="003C7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</w:t>
      </w:r>
    </w:p>
    <w:p w:rsidR="003C7114" w:rsidRPr="00117724" w:rsidRDefault="003C7114" w:rsidP="00117724">
      <w:pPr>
        <w:pStyle w:val="21"/>
        <w:shd w:val="clear" w:color="auto" w:fill="auto"/>
        <w:spacing w:before="0" w:line="322" w:lineRule="exact"/>
        <w:ind w:firstLine="620"/>
      </w:pPr>
    </w:p>
    <w:p w:rsidR="00532377" w:rsidRPr="00166A38" w:rsidRDefault="00FA6126" w:rsidP="00FA6126">
      <w:pPr>
        <w:pStyle w:val="10"/>
        <w:keepNext/>
        <w:keepLines/>
        <w:shd w:val="clear" w:color="auto" w:fill="auto"/>
        <w:tabs>
          <w:tab w:val="left" w:pos="1481"/>
        </w:tabs>
        <w:spacing w:after="0" w:line="326" w:lineRule="exact"/>
        <w:ind w:firstLine="0"/>
        <w:rPr>
          <w:rStyle w:val="1"/>
          <w:b/>
          <w:color w:val="000000"/>
        </w:rPr>
      </w:pPr>
      <w:bookmarkStart w:id="8" w:name="bookmark11"/>
      <w:r w:rsidRPr="00166A38">
        <w:rPr>
          <w:rStyle w:val="1"/>
          <w:b/>
          <w:color w:val="000000"/>
          <w:lang w:val="en-US"/>
        </w:rPr>
        <w:t>VII</w:t>
      </w:r>
      <w:r w:rsidRPr="00166A38">
        <w:rPr>
          <w:rStyle w:val="1"/>
          <w:b/>
          <w:color w:val="000000"/>
        </w:rPr>
        <w:t xml:space="preserve">. </w:t>
      </w:r>
      <w:r w:rsidR="00532377" w:rsidRPr="00166A38">
        <w:rPr>
          <w:rStyle w:val="1"/>
          <w:b/>
          <w:color w:val="000000"/>
        </w:rPr>
        <w:t>Риски и меры по управлению рисками с целью минимизации их влияния на достижение целей муниципальной программы.</w:t>
      </w:r>
      <w:bookmarkEnd w:id="8"/>
      <w:r w:rsidRPr="00166A38">
        <w:rPr>
          <w:rStyle w:val="1"/>
          <w:b/>
          <w:color w:val="000000"/>
        </w:rPr>
        <w:t xml:space="preserve"> </w:t>
      </w:r>
    </w:p>
    <w:p w:rsidR="00FA6126" w:rsidRPr="00FA6126" w:rsidRDefault="00FA6126" w:rsidP="00FA6126">
      <w:pPr>
        <w:pStyle w:val="10"/>
        <w:keepNext/>
        <w:keepLines/>
        <w:shd w:val="clear" w:color="auto" w:fill="auto"/>
        <w:tabs>
          <w:tab w:val="left" w:pos="1481"/>
        </w:tabs>
        <w:spacing w:after="0" w:line="326" w:lineRule="exact"/>
        <w:ind w:firstLine="0"/>
      </w:pPr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117724">
        <w:rPr>
          <w:rStyle w:val="2"/>
          <w:color w:val="000000"/>
        </w:rPr>
        <w:t>софинансированию</w:t>
      </w:r>
      <w:proofErr w:type="spellEnd"/>
      <w:r w:rsidRPr="00117724">
        <w:rPr>
          <w:rStyle w:val="2"/>
          <w:color w:val="000000"/>
        </w:rPr>
        <w:t xml:space="preserve"> мероприятий муниципальной программы;</w:t>
      </w:r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программы.</w:t>
      </w:r>
    </w:p>
    <w:p w:rsidR="00532377" w:rsidRPr="00117724" w:rsidRDefault="00532377" w:rsidP="00117724">
      <w:pPr>
        <w:pStyle w:val="21"/>
        <w:shd w:val="clear" w:color="auto" w:fill="auto"/>
        <w:spacing w:before="0" w:line="322" w:lineRule="exact"/>
        <w:ind w:firstLine="620"/>
      </w:pPr>
      <w:r w:rsidRPr="00117724">
        <w:rPr>
          <w:rStyle w:val="2"/>
          <w:color w:val="000000"/>
        </w:rPr>
        <w:t>В таком случае муниципальная программа подлежит корректировке</w:t>
      </w:r>
    </w:p>
    <w:p w:rsidR="005D01DE" w:rsidRDefault="005D01DE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11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D2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9D" w:rsidRDefault="0094669D" w:rsidP="00946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5E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85E34" w:rsidRPr="00585E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85E34">
        <w:rPr>
          <w:rFonts w:ascii="Times New Roman" w:hAnsi="Times New Roman" w:cs="Times New Roman"/>
          <w:bCs/>
          <w:sz w:val="28"/>
          <w:szCs w:val="28"/>
        </w:rPr>
        <w:t>1</w:t>
      </w:r>
    </w:p>
    <w:p w:rsidR="0094669D" w:rsidRPr="0094669D" w:rsidRDefault="0094669D" w:rsidP="006A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669D" w:rsidRPr="0094669D" w:rsidRDefault="00CD1B55" w:rsidP="0094669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94669D" w:rsidRPr="009466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669D" w:rsidRPr="0094669D" w:rsidRDefault="0094669D" w:rsidP="0094669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</w:p>
    <w:p w:rsidR="0094669D" w:rsidRPr="006A67B0" w:rsidRDefault="0094669D" w:rsidP="006A67B0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>Моховского сельско</w:t>
      </w:r>
      <w:r w:rsidR="00D21455">
        <w:rPr>
          <w:rFonts w:ascii="Times New Roman" w:hAnsi="Times New Roman" w:cs="Times New Roman"/>
          <w:b/>
          <w:sz w:val="28"/>
          <w:szCs w:val="28"/>
        </w:rPr>
        <w:t>го поселения на 2018-2022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662"/>
      </w:tblGrid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Моховского сельского поселения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Моховского сельского поселения</w:t>
            </w:r>
          </w:p>
          <w:p w:rsidR="0094669D" w:rsidRDefault="009C240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проживающее в с. </w:t>
            </w:r>
            <w:proofErr w:type="gramStart"/>
            <w:r w:rsid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Моховом</w:t>
            </w:r>
            <w:proofErr w:type="gramEnd"/>
            <w:r w:rsid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  <w:p w:rsidR="009C2408" w:rsidRPr="0094669D" w:rsidRDefault="009C240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Предприятия, организации, учреждения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C2408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Моховского сельского поселения</w:t>
            </w:r>
          </w:p>
        </w:tc>
      </w:tr>
      <w:tr w:rsidR="0094669D" w:rsidRPr="0094669D" w:rsidTr="006A67B0">
        <w:trPr>
          <w:trHeight w:val="3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0" w:rsidRPr="0094669D" w:rsidRDefault="0094669D" w:rsidP="006A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  <w:r w:rsidR="006A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69D" w:rsidRPr="0094669D" w:rsidRDefault="0094669D" w:rsidP="006A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0" w:rsidRPr="009C2408" w:rsidRDefault="006A67B0" w:rsidP="006A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формирования единого облика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Моховского сельского поселения</w:t>
            </w: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67B0" w:rsidRPr="009C2408" w:rsidRDefault="006A67B0" w:rsidP="006A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Моховое Моховского сельского поселения</w:t>
            </w: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объекты, находящиеся в частной собственности и прилегающие к ним территории;</w:t>
            </w:r>
            <w:proofErr w:type="gramEnd"/>
          </w:p>
          <w:p w:rsidR="0094669D" w:rsidRPr="0094669D" w:rsidRDefault="006A67B0" w:rsidP="006A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Моховского сельского поселения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C2408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благоустроенных дворовых и общественных территорий до 100 %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C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C240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8" w:rsidRDefault="00711FD0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6800</w:t>
            </w:r>
            <w:r w:rsidR="009C2408"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тыс. руб., из них:</w:t>
            </w:r>
          </w:p>
          <w:p w:rsidR="009C2408" w:rsidRDefault="009C2408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  <w:r w:rsidR="00661F87">
              <w:rPr>
                <w:rStyle w:val="2"/>
                <w:rFonts w:ascii="Times New Roman" w:hAnsi="Times New Roman" w:cs="Times New Roman"/>
                <w:color w:val="000000"/>
              </w:rPr>
              <w:t>–</w:t>
            </w: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 w:rsidR="00711FD0">
              <w:rPr>
                <w:rStyle w:val="2"/>
                <w:rFonts w:ascii="Times New Roman" w:hAnsi="Times New Roman" w:cs="Times New Roman"/>
                <w:color w:val="000000"/>
              </w:rPr>
              <w:t>2856</w:t>
            </w: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тыс. руб.; </w:t>
            </w:r>
          </w:p>
          <w:p w:rsidR="009C2408" w:rsidRDefault="009C2408" w:rsidP="009C2408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краевой бюджет </w:t>
            </w:r>
            <w:r w:rsidR="00661F87">
              <w:rPr>
                <w:rStyle w:val="2"/>
                <w:rFonts w:ascii="Times New Roman" w:hAnsi="Times New Roman" w:cs="Times New Roman"/>
                <w:color w:val="000000"/>
              </w:rPr>
              <w:t>–</w:t>
            </w: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 w:rsidR="00711FD0">
              <w:rPr>
                <w:rStyle w:val="2"/>
                <w:rFonts w:ascii="Times New Roman" w:hAnsi="Times New Roman" w:cs="Times New Roman"/>
                <w:color w:val="000000"/>
              </w:rPr>
              <w:t>2244</w:t>
            </w: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тыс. руб.; </w:t>
            </w:r>
          </w:p>
          <w:p w:rsidR="0094669D" w:rsidRPr="0094669D" w:rsidRDefault="009C2408" w:rsidP="00711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бюджет поселения – </w:t>
            </w:r>
            <w:r w:rsidR="00711FD0">
              <w:rPr>
                <w:rStyle w:val="2"/>
                <w:rFonts w:ascii="Times New Roman" w:hAnsi="Times New Roman" w:cs="Times New Roman"/>
                <w:color w:val="000000"/>
              </w:rPr>
              <w:t>1700</w:t>
            </w:r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C2408">
              <w:rPr>
                <w:rStyle w:val="2"/>
                <w:rFonts w:ascii="Times New Roman" w:hAnsi="Times New Roman" w:cs="Times New Roman"/>
                <w:color w:val="000000"/>
              </w:rPr>
              <w:t>уб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4669D" w:rsidRPr="0094669D" w:rsidTr="006A6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Default="009C240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</w:t>
            </w:r>
            <w:r w:rsidR="003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дворовых территории с. Моховое Моховского сельского поселения;</w:t>
            </w:r>
            <w:proofErr w:type="gramEnd"/>
          </w:p>
          <w:p w:rsidR="003C7114" w:rsidRDefault="003C7114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общественной территории;</w:t>
            </w:r>
          </w:p>
          <w:p w:rsidR="003C7114" w:rsidRDefault="003C7114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жителей, представителей бизнеса и их вовлечение в реализацию мероприятий по благоустройству населенных пунктов Моховского сельского поселения;</w:t>
            </w:r>
          </w:p>
          <w:p w:rsidR="003C7114" w:rsidRPr="0094669D" w:rsidRDefault="003C7114" w:rsidP="00D21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2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облика населенных пунктов в нормативное состояние</w:t>
            </w:r>
          </w:p>
        </w:tc>
      </w:tr>
    </w:tbl>
    <w:p w:rsidR="00166A38" w:rsidRPr="0094669D" w:rsidRDefault="00166A38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Default="0094669D" w:rsidP="00946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6A67B0" w:rsidRPr="0094669D" w:rsidRDefault="006A67B0" w:rsidP="00946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D21455" w:rsidRDefault="0094669D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D21455" w:rsidRPr="0094669D" w:rsidRDefault="0094669D" w:rsidP="00D2145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показателях (индикаторах) </w:t>
      </w:r>
      <w:r w:rsidR="00D21455" w:rsidRPr="009466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21455" w:rsidRPr="0094669D" w:rsidRDefault="00D21455" w:rsidP="00D2145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</w:p>
    <w:p w:rsidR="00D21455" w:rsidRPr="0094669D" w:rsidRDefault="00D21455" w:rsidP="00D2145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>Моховского сельско</w:t>
      </w:r>
      <w:r w:rsidR="008D714F">
        <w:rPr>
          <w:rFonts w:ascii="Times New Roman" w:hAnsi="Times New Roman" w:cs="Times New Roman"/>
          <w:b/>
          <w:sz w:val="28"/>
          <w:szCs w:val="28"/>
        </w:rPr>
        <w:t>го поселения на 2018-2022 годы»</w:t>
      </w:r>
    </w:p>
    <w:p w:rsidR="0094669D" w:rsidRPr="0094669D" w:rsidRDefault="0094669D" w:rsidP="00D2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453"/>
        <w:gridCol w:w="851"/>
        <w:gridCol w:w="1134"/>
        <w:gridCol w:w="992"/>
        <w:gridCol w:w="992"/>
        <w:gridCol w:w="992"/>
        <w:gridCol w:w="992"/>
      </w:tblGrid>
      <w:tr w:rsidR="00D21455" w:rsidRPr="0094669D" w:rsidTr="00D21455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  <w:hyperlink w:anchor="Par83" w:history="1">
              <w:r w:rsidRPr="00946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D21455" w:rsidRPr="0094669D" w:rsidTr="00D21455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D21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2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 проживающего в жилом фонде с благоустроенными дворовыми территориями от общей численности населения</w:t>
            </w:r>
            <w:r w:rsidR="008D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  <w:r w:rsidR="00C7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A043EB" w:rsidRDefault="006A67B0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43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A043EB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43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A043EB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43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A043EB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43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A043EB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8D714F" w:rsidP="008D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</w:tr>
      <w:tr w:rsidR="00D21455" w:rsidRPr="0094669D" w:rsidTr="00D214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D21455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166A3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5" w:rsidRPr="0094669D" w:rsidRDefault="00A043EB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9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4669D" w:rsidRPr="0094669D" w:rsidRDefault="0094669D" w:rsidP="009466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3"/>
      <w:bookmarkEnd w:id="9"/>
      <w:r w:rsidRPr="009466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Значения показателей фиксируются на 1 января отчетного года, при разработке программы показатели указываются вплоть до 2022 года.</w:t>
      </w:r>
    </w:p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669D" w:rsidRPr="0094669D">
          <w:pgSz w:w="11905" w:h="16838"/>
          <w:pgMar w:top="567" w:right="567" w:bottom="1134" w:left="1418" w:header="0" w:footer="0" w:gutter="0"/>
          <w:cols w:space="720"/>
          <w:noEndnote/>
        </w:sectPr>
      </w:pPr>
    </w:p>
    <w:p w:rsid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4F" w:rsidRPr="0094669D" w:rsidRDefault="008D714F" w:rsidP="008D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669D" w:rsidRPr="008D714F" w:rsidRDefault="0094669D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D714F" w:rsidRPr="0094669D" w:rsidRDefault="0094669D" w:rsidP="008D714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</w:t>
      </w:r>
      <w:r w:rsidR="008D714F" w:rsidRPr="009466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D714F" w:rsidRPr="0094669D" w:rsidRDefault="008D714F" w:rsidP="008D714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</w:p>
    <w:p w:rsidR="0094669D" w:rsidRPr="0094669D" w:rsidRDefault="008D714F" w:rsidP="008D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>Моховского сельского поселения на 2018-2022 годы»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843"/>
        <w:gridCol w:w="992"/>
        <w:gridCol w:w="992"/>
        <w:gridCol w:w="1844"/>
        <w:gridCol w:w="3684"/>
        <w:gridCol w:w="1134"/>
      </w:tblGrid>
      <w:tr w:rsidR="0094669D" w:rsidRPr="0094669D" w:rsidTr="00292FB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C82E4E" w:rsidP="00C8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</w:t>
            </w:r>
            <w:r w:rsidR="0085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аправления</w:t>
            </w:r>
            <w:r w:rsidR="0094669D"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Программы (подпрограммы)</w:t>
            </w:r>
          </w:p>
        </w:tc>
      </w:tr>
      <w:tr w:rsidR="0094669D" w:rsidRPr="0094669D" w:rsidTr="00292FB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69D" w:rsidRPr="0094669D" w:rsidTr="00292FB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</w:tr>
      <w:tr w:rsidR="0094669D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Default="005D2DC7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</w:t>
            </w:r>
            <w:r w:rsidR="009B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  МКД по ул. Мира, д. 14, ул. Строителей, д. 12</w:t>
            </w:r>
            <w:r w:rsidR="00B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73AD" w:rsidRDefault="009B73AD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B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перечень </w:t>
            </w:r>
            <w:r w:rsidR="0085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 </w:t>
            </w:r>
            <w:r w:rsidR="00B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работ:</w:t>
            </w:r>
          </w:p>
          <w:p w:rsidR="00BE7943" w:rsidRDefault="00BE7943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</w:t>
            </w:r>
            <w:r w:rsidR="00C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фонарей уличного освещения;</w:t>
            </w:r>
          </w:p>
          <w:p w:rsidR="00DF5F15" w:rsidRDefault="00DF5F15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дворовых проездов</w:t>
            </w:r>
            <w:r w:rsidR="0085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398A" w:rsidRDefault="0085398A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урн.</w:t>
            </w:r>
          </w:p>
          <w:p w:rsidR="00C82E4E" w:rsidRDefault="00C82E4E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85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дополнительных видов работ:</w:t>
            </w:r>
          </w:p>
          <w:p w:rsidR="0085398A" w:rsidRDefault="0085398A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песочницы;</w:t>
            </w:r>
          </w:p>
          <w:p w:rsidR="0085398A" w:rsidRDefault="0085398A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парковок;</w:t>
            </w:r>
          </w:p>
          <w:p w:rsidR="0085398A" w:rsidRDefault="0085398A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ограждающих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вокруг детской площадки;</w:t>
            </w:r>
          </w:p>
          <w:p w:rsidR="0085398A" w:rsidRPr="0094669D" w:rsidRDefault="0085398A" w:rsidP="009B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асфальтирование велодорожки.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5D2DC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B73AD" w:rsidP="001C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B73AD" w:rsidP="001C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232C6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Default="00232C6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ремонт дворовых проездов;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скамеек и урн; 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парковок.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установка песочницы;</w:t>
            </w:r>
          </w:p>
          <w:p w:rsidR="00232C68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ограждающих конструкций вокруг детской площадки;</w:t>
            </w:r>
          </w:p>
          <w:p w:rsidR="00232C68" w:rsidRPr="0094669D" w:rsidRDefault="00232C68" w:rsidP="0023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асфальтирование велодорожки.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61A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Благоустройство дворовой территории  МКД по ул. Строителей, д. 13, д. 14, д. 15:</w:t>
            </w:r>
          </w:p>
          <w:p w:rsidR="00C7261A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Минимальный перечень видов работ: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урн.</w:t>
            </w:r>
          </w:p>
          <w:p w:rsidR="00C7261A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Перечень дополнительных видов работ: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спортивного комплекса;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ремонт тротуара;</w:t>
            </w:r>
          </w:p>
          <w:p w:rsidR="00C7261A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парковки;</w:t>
            </w:r>
          </w:p>
          <w:p w:rsidR="00C7261A" w:rsidRPr="0094669D" w:rsidRDefault="00C7261A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ограждающих конструкций вокруг части детской площадки.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Pr="0094669D" w:rsidRDefault="00C7261A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Pr="0094669D" w:rsidRDefault="00C7261A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Pr="0094669D" w:rsidRDefault="00C7261A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Pr="0094669D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скамеек и урн; 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тротуара.</w:t>
            </w:r>
          </w:p>
          <w:p w:rsidR="00C7261A" w:rsidRDefault="00C7261A" w:rsidP="00C7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7261A" w:rsidRDefault="00C7261A" w:rsidP="00C7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парковок;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установка детского спортивного комплекса;</w:t>
            </w:r>
          </w:p>
          <w:p w:rsidR="00C7261A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ограждающих конструкций вокруг детской площадки;</w:t>
            </w:r>
          </w:p>
          <w:p w:rsidR="00C7261A" w:rsidRPr="0094669D" w:rsidRDefault="00C7261A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асфальтирование велодорожки.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1A" w:rsidRPr="0094669D" w:rsidRDefault="00C7261A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69D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76" w:rsidRDefault="00C7261A" w:rsidP="00B5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5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 МКД по ул. Строителей, д. 25, Ленина, д. 10, д. 8:</w:t>
            </w:r>
          </w:p>
          <w:p w:rsidR="000F675C" w:rsidRDefault="00A41FB8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Минимальный перечень видов работ: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установка скамеек и урн.</w:t>
            </w:r>
          </w:p>
          <w:p w:rsidR="000F675C" w:rsidRDefault="00A41FB8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Перечень дополнительных видов работ: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тротуара;</w:t>
            </w:r>
          </w:p>
          <w:p w:rsidR="008D714F" w:rsidRPr="0094669D" w:rsidRDefault="000F675C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2021 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тротуара;</w:t>
            </w:r>
          </w:p>
          <w:p w:rsidR="000F675C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  <w:p w:rsidR="000F675C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14F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76" w:rsidRDefault="00B56D76" w:rsidP="00B5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Благоустройство дворовой территории  МКД по ул. Строителей, д. 14 а, д. 29:</w:t>
            </w:r>
          </w:p>
          <w:p w:rsidR="00A41FB8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Минимальный перечень видов работ:</w:t>
            </w:r>
          </w:p>
          <w:p w:rsidR="00A41FB8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A41FB8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урн.</w:t>
            </w:r>
          </w:p>
          <w:p w:rsidR="00A41FB8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Перечень дополнительных видов работ:</w:t>
            </w:r>
          </w:p>
          <w:p w:rsidR="00FD5BCC" w:rsidRDefault="00FD5BCC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-обустройство парковки;</w:t>
            </w:r>
          </w:p>
          <w:p w:rsidR="008D714F" w:rsidRPr="0094669D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Default="00FD5BC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</w:t>
            </w:r>
            <w:r w:rsidR="00A4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 20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2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г.:</w:t>
            </w:r>
          </w:p>
          <w:p w:rsidR="00FD5BCC" w:rsidRDefault="00FD5BCC" w:rsidP="00FD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FD5BCC" w:rsidRDefault="00FD5BCC" w:rsidP="00FD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урн;</w:t>
            </w:r>
          </w:p>
          <w:p w:rsidR="00FD5BCC" w:rsidRDefault="00FD5BCC" w:rsidP="00FD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-обустройство парковки;</w:t>
            </w:r>
          </w:p>
          <w:p w:rsidR="00FD5BCC" w:rsidRPr="0094669D" w:rsidRDefault="00FD5BCC" w:rsidP="00FD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14F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Default="00B56D76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Благоустройство</w:t>
            </w:r>
            <w:r w:rsidR="000F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</w:t>
            </w:r>
            <w:r w:rsidR="000F675C" w:rsidRPr="000F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0F675C" w:rsidRPr="000F675C">
              <w:rPr>
                <w:rStyle w:val="2"/>
                <w:rFonts w:ascii="Times New Roman" w:hAnsi="Times New Roman" w:cs="Times New Roman"/>
                <w:color w:val="000000"/>
              </w:rPr>
              <w:t xml:space="preserve"> около обелиска, вблизи здания МБУК «Моховского Центра досуга»</w:t>
            </w:r>
          </w:p>
          <w:p w:rsidR="00A41FB8" w:rsidRPr="00661F87" w:rsidRDefault="00FD5BCC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1FB8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Минимальный перечень видов работ:</w:t>
            </w:r>
          </w:p>
          <w:p w:rsidR="00661F87" w:rsidRPr="00661F87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фонарей уличного </w:t>
            </w:r>
            <w:r w:rsidR="00661F87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освещения;</w:t>
            </w:r>
          </w:p>
          <w:p w:rsidR="00661F87" w:rsidRPr="00661F87" w:rsidRDefault="00661F87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подъездных путей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1FB8" w:rsidRPr="00661F87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урн.</w:t>
            </w:r>
          </w:p>
          <w:p w:rsidR="00A41FB8" w:rsidRPr="00661F87" w:rsidRDefault="00661F87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41FB8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Перечень дополнительных видов работ:</w:t>
            </w:r>
          </w:p>
          <w:p w:rsidR="00A41FB8" w:rsidRPr="00661F87" w:rsidRDefault="00A41FB8" w:rsidP="00A4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5BCC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пешеходной дорожки</w:t>
            </w: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F87" w:rsidRDefault="00661F87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5BCC" w:rsidRPr="00661F87">
              <w:rPr>
                <w:rStyle w:val="2"/>
                <w:rFonts w:ascii="Times New Roman" w:hAnsi="Times New Roman" w:cs="Times New Roman"/>
                <w:color w:val="000000"/>
              </w:rPr>
              <w:t>ремонт твердого покрытия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 площадки;</w:t>
            </w:r>
          </w:p>
          <w:p w:rsidR="00661F87" w:rsidRPr="00661F87" w:rsidRDefault="00661F87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- ремонт обелиска;</w:t>
            </w:r>
          </w:p>
          <w:p w:rsidR="008D714F" w:rsidRPr="0094669D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разбивка</w:t>
            </w:r>
            <w:r w:rsidR="00FD5BCC"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 клумб</w:t>
            </w: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0F675C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A41FB8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2020 г.:</w:t>
            </w:r>
            <w:r w:rsidR="00661F87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1F87" w:rsidRP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661F87" w:rsidRDefault="00661F8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1FB8" w:rsidRDefault="00A41FB8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2021 г.:</w:t>
            </w:r>
          </w:p>
          <w:p w:rsid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подъездных путей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F87" w:rsidRP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>ремонт твердого покрытия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 площадки.</w:t>
            </w:r>
          </w:p>
          <w:p w:rsidR="00661F87" w:rsidRDefault="00A41FB8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2022 г.:</w:t>
            </w:r>
            <w:r w:rsidR="00661F87"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устройство пешеходной </w:t>
            </w: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дорожки;</w:t>
            </w:r>
          </w:p>
          <w:p w:rsidR="00661F87" w:rsidRP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обелиска;</w:t>
            </w:r>
          </w:p>
          <w:p w:rsidR="00A41FB8" w:rsidRPr="0094669D" w:rsidRDefault="00661F8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разбивка</w:t>
            </w: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F87" w:rsidRPr="0094669D" w:rsidTr="00292F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661F87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17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правил </w:t>
            </w:r>
            <w:proofErr w:type="gramStart"/>
            <w:r w:rsidRPr="00117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Pr="00117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 w:rsidRPr="00117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Моховском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661F8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2F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  <w:p w:rsidR="002F36D3" w:rsidRDefault="002F36D3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661F87" w:rsidP="0066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661F87" w:rsidP="000F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Default="00292FB4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обследование уровня благоустройства индивидуальных жилых домов и земельных участков предоставленных для их размещения;</w:t>
            </w:r>
          </w:p>
          <w:p w:rsidR="00292FB4" w:rsidRDefault="00292FB4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заключение соглашений с собственниками жилых домов и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предоставленных для их размещения об их благоустройстве в соответствии с требованиями Правил благоустройства Моховского сельского поселения;</w:t>
            </w:r>
          </w:p>
          <w:p w:rsidR="00292FB4" w:rsidRDefault="00292FB4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индивидуальных жилых домов и земельных участков предоставленных для их размещения.</w:t>
            </w:r>
          </w:p>
          <w:p w:rsidR="00292FB4" w:rsidRDefault="00292FB4" w:rsidP="0066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94669D" w:rsidRDefault="00661F8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E34" w:rsidRPr="0094669D" w:rsidRDefault="00585E34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94669D" w:rsidRDefault="008D714F" w:rsidP="0029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23607" w:rsidRPr="00585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94669D" w:rsidRPr="00292FB4" w:rsidRDefault="0094669D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A23607" w:rsidRPr="0094669D" w:rsidRDefault="0094669D" w:rsidP="00A236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Pr="0094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607" w:rsidRPr="009466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23607" w:rsidRPr="0094669D" w:rsidRDefault="00A23607" w:rsidP="00A236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</w:p>
    <w:p w:rsidR="00A23607" w:rsidRPr="0094669D" w:rsidRDefault="00A23607" w:rsidP="00A2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>Моховского сельского поселения на 2018-2022 годы»</w:t>
      </w:r>
    </w:p>
    <w:p w:rsidR="0094669D" w:rsidRPr="0094669D" w:rsidRDefault="0094669D" w:rsidP="00A2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721"/>
        <w:gridCol w:w="1984"/>
        <w:gridCol w:w="624"/>
        <w:gridCol w:w="643"/>
        <w:gridCol w:w="624"/>
        <w:gridCol w:w="643"/>
        <w:gridCol w:w="567"/>
        <w:gridCol w:w="652"/>
        <w:gridCol w:w="641"/>
        <w:gridCol w:w="510"/>
        <w:gridCol w:w="510"/>
        <w:gridCol w:w="567"/>
        <w:gridCol w:w="510"/>
        <w:gridCol w:w="680"/>
      </w:tblGrid>
      <w:tr w:rsidR="0094669D" w:rsidRPr="0094669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D" w:rsidRPr="0094669D" w:rsidRDefault="0094669D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(тыс. рублей)</w:t>
            </w:r>
          </w:p>
        </w:tc>
      </w:tr>
      <w:tr w:rsidR="008D714F" w:rsidRPr="0094669D" w:rsidTr="00292FB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4F" w:rsidRPr="0094669D" w:rsidRDefault="008D714F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23607" w:rsidRPr="0094669D" w:rsidTr="00292FB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8D714F" w:rsidRDefault="0030338A" w:rsidP="008D714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23607" w:rsidRPr="008D714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</w:t>
            </w:r>
          </w:p>
          <w:p w:rsidR="00A23607" w:rsidRPr="008D714F" w:rsidRDefault="00A23607" w:rsidP="008D714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комфортной городской среды </w:t>
            </w:r>
          </w:p>
          <w:p w:rsidR="00A23607" w:rsidRPr="0094669D" w:rsidRDefault="00A23607" w:rsidP="008D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4F">
              <w:rPr>
                <w:rFonts w:ascii="Times New Roman" w:hAnsi="Times New Roman" w:cs="Times New Roman"/>
                <w:b/>
                <w:sz w:val="24"/>
                <w:szCs w:val="24"/>
              </w:rPr>
              <w:t>Моховского сельского поселения на 2018-2022 годы»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07" w:rsidRPr="0094669D" w:rsidRDefault="00292FB4" w:rsidP="009466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607" w:rsidRPr="0094669D" w:rsidTr="00292FB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607" w:rsidRPr="0094669D" w:rsidTr="00292FB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607" w:rsidRPr="0094669D" w:rsidTr="00292FB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607" w:rsidRPr="0094669D" w:rsidTr="00292FB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4" w:rsidRDefault="00585E34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4" w:rsidRDefault="00585E34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34" w:rsidRDefault="00585E34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B4" w:rsidRPr="00292FB4" w:rsidRDefault="00292FB4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4669D" w:rsidRPr="0094669D" w:rsidRDefault="0094669D" w:rsidP="0094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94669D" w:rsidRDefault="00A23607" w:rsidP="00A23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23607" w:rsidRDefault="00A23607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07" w:rsidRDefault="00A23607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9D" w:rsidRPr="00A23607" w:rsidRDefault="0094669D" w:rsidP="0094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23607" w:rsidRPr="0094669D" w:rsidRDefault="0094669D" w:rsidP="00A236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Pr="0094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607" w:rsidRPr="009466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23607" w:rsidRPr="0094669D" w:rsidRDefault="00A23607" w:rsidP="00A236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</w:p>
    <w:p w:rsidR="00A23607" w:rsidRDefault="00A23607" w:rsidP="00A2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669D">
        <w:rPr>
          <w:rFonts w:ascii="Times New Roman" w:hAnsi="Times New Roman" w:cs="Times New Roman"/>
          <w:b/>
          <w:sz w:val="28"/>
          <w:szCs w:val="28"/>
        </w:rPr>
        <w:t>Моховского сельского поселения на 2018-2022 годы»</w:t>
      </w:r>
    </w:p>
    <w:p w:rsidR="005012EE" w:rsidRPr="005012EE" w:rsidRDefault="005012EE" w:rsidP="00A2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9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963"/>
        <w:gridCol w:w="1969"/>
        <w:gridCol w:w="695"/>
        <w:gridCol w:w="709"/>
        <w:gridCol w:w="6"/>
        <w:gridCol w:w="705"/>
        <w:gridCol w:w="708"/>
        <w:gridCol w:w="709"/>
        <w:gridCol w:w="709"/>
        <w:gridCol w:w="709"/>
        <w:gridCol w:w="709"/>
        <w:gridCol w:w="709"/>
        <w:gridCol w:w="709"/>
      </w:tblGrid>
      <w:tr w:rsidR="00A23607" w:rsidRPr="0094669D" w:rsidTr="00292F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A23607" w:rsidRPr="0094669D" w:rsidTr="00292FB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A23607" w:rsidRPr="0094669D" w:rsidTr="00292FB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7" w:rsidRPr="0094669D" w:rsidRDefault="00A23607" w:rsidP="0094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9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5012EE" w:rsidRPr="0094669D" w:rsidTr="00292F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дворовой территории  МКД по ул. Мира, д. 14, ул. Строителей, д. 12: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ремонт дворовых проездов;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скамеек и урн; 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парковок.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установка песочницы;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ограждающих конструкций вокруг детской площадки;</w:t>
            </w:r>
          </w:p>
          <w:p w:rsidR="005012EE" w:rsidRPr="0094669D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асфальтирование велодорожки.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292FB4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EE" w:rsidRPr="0094669D" w:rsidTr="00292F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Благоустройство дворовой территории  МКД по ул. Строителей,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13, д. 14, д. 15: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скамеек и урн; 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тротуара.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этап: 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парковок;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установка детского спортивного комплекса;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ограждающих конструкций вокруг детской площадки;</w:t>
            </w:r>
          </w:p>
          <w:p w:rsidR="005012EE" w:rsidRPr="0094669D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асфальтирование велодорожки.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Моховского сельского поселения</w:t>
            </w:r>
          </w:p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EE" w:rsidRPr="0094669D" w:rsidTr="003869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EE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Благоустройство дворовой территории  МКД по ул. Строителей, д. 25, Ленина, д. 10, д. 8: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тротуара;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  <w:p w:rsidR="005012EE" w:rsidRPr="0094669D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012EE" w:rsidRP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EE" w:rsidRPr="0094669D" w:rsidTr="003869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EE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Благоустройство дворовой территории  МКД по ул. Строителей, д. 14 а, д. 29: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этап: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урн;</w:t>
            </w:r>
          </w:p>
          <w:p w:rsidR="005012EE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-обустройство парковки;</w:t>
            </w:r>
          </w:p>
          <w:p w:rsidR="005012EE" w:rsidRPr="0094669D" w:rsidRDefault="005012EE" w:rsidP="0050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детского игрового комплекса.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2EE" w:rsidRP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</w:tr>
      <w:tr w:rsidR="005012EE" w:rsidRPr="0094669D" w:rsidTr="00292F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CA4894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Благоустройство общественной </w:t>
            </w:r>
            <w:r w:rsidRPr="000F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0F675C">
              <w:rPr>
                <w:rStyle w:val="2"/>
                <w:rFonts w:ascii="Times New Roman" w:hAnsi="Times New Roman" w:cs="Times New Roman"/>
                <w:color w:val="000000"/>
              </w:rPr>
              <w:t xml:space="preserve"> около обелиска, вблизи здания МБУК «Моховского Центра досуга»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2020 г.:</w:t>
            </w: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38A" w:rsidRPr="00661F87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фонарей уличного освещения;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2021 г.: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подъездных путей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338A" w:rsidRPr="00661F87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>ремонт твердого покрытия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 площадки.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2022 г.:</w:t>
            </w: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38A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пешеходной дорожки;</w:t>
            </w:r>
          </w:p>
          <w:p w:rsidR="0030338A" w:rsidRPr="00661F87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обелиска;</w:t>
            </w:r>
          </w:p>
          <w:p w:rsidR="005012EE" w:rsidRPr="0094669D" w:rsidRDefault="0030338A" w:rsidP="0030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разбивка</w:t>
            </w:r>
            <w:r w:rsidRPr="00661F87">
              <w:rPr>
                <w:rStyle w:val="2"/>
                <w:rFonts w:ascii="Times New Roman" w:hAnsi="Times New Roman" w:cs="Times New Roman"/>
                <w:color w:val="000000"/>
              </w:rPr>
              <w:t xml:space="preserve"> клумб.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сельского поселения</w:t>
            </w:r>
          </w:p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38A" w:rsidRP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P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338A" w:rsidRPr="0030338A" w:rsidRDefault="0030338A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EE" w:rsidRPr="0094669D" w:rsidTr="00292F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36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17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  <w:r w:rsidR="00365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3653C2" w:rsidRDefault="003653C2" w:rsidP="0036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обследование уровня благоустройства индивидуальных жилых домов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участков предоставленных для их размещения;</w:t>
            </w:r>
          </w:p>
          <w:p w:rsidR="003653C2" w:rsidRDefault="003653C2" w:rsidP="0036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заключение соглашений с собственниками жилых домов и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предоставленных для их размещения об их благоустройстве в соответствии с требованиями Правил благоустройства Моховского сельского поселения;</w:t>
            </w:r>
          </w:p>
          <w:p w:rsidR="003653C2" w:rsidRDefault="003653C2" w:rsidP="0036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индивидуальных жилых домов и земельных участков предоставленных для их размещения.</w:t>
            </w:r>
          </w:p>
          <w:p w:rsidR="003653C2" w:rsidRPr="003653C2" w:rsidRDefault="003653C2" w:rsidP="0036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94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292FB4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Моховского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C2" w:rsidRP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Pr="003653C2" w:rsidRDefault="003653C2" w:rsidP="0036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Pr="0094669D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E" w:rsidRDefault="005012EE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53C2" w:rsidRPr="003653C2" w:rsidRDefault="003653C2" w:rsidP="0029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:rsidR="00CD1B55" w:rsidRDefault="00CD1B55" w:rsidP="00A236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1B55" w:rsidSect="008D714F">
      <w:footerReference w:type="default" r:id="rId9"/>
      <w:pgSz w:w="16838" w:h="11906" w:orient="landscape"/>
      <w:pgMar w:top="568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DE" w:rsidRDefault="004400DE">
      <w:r>
        <w:separator/>
      </w:r>
    </w:p>
  </w:endnote>
  <w:endnote w:type="continuationSeparator" w:id="0">
    <w:p w:rsidR="004400DE" w:rsidRDefault="0044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4" w:rsidRDefault="00292FB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DE" w:rsidRDefault="004400DE">
      <w:r>
        <w:separator/>
      </w:r>
    </w:p>
  </w:footnote>
  <w:footnote w:type="continuationSeparator" w:id="0">
    <w:p w:rsidR="004400DE" w:rsidRDefault="00440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B5"/>
    <w:rsid w:val="00002D45"/>
    <w:rsid w:val="0002771E"/>
    <w:rsid w:val="00042088"/>
    <w:rsid w:val="000431FC"/>
    <w:rsid w:val="00064595"/>
    <w:rsid w:val="00066153"/>
    <w:rsid w:val="00066509"/>
    <w:rsid w:val="00097994"/>
    <w:rsid w:val="000C2D90"/>
    <w:rsid w:val="000F675C"/>
    <w:rsid w:val="000F6AA3"/>
    <w:rsid w:val="001028F9"/>
    <w:rsid w:val="00117724"/>
    <w:rsid w:val="0012756B"/>
    <w:rsid w:val="00133555"/>
    <w:rsid w:val="00143108"/>
    <w:rsid w:val="00165CC4"/>
    <w:rsid w:val="00166A38"/>
    <w:rsid w:val="00171FB9"/>
    <w:rsid w:val="001B2E61"/>
    <w:rsid w:val="001C0231"/>
    <w:rsid w:val="001C304E"/>
    <w:rsid w:val="001C7397"/>
    <w:rsid w:val="00201CBC"/>
    <w:rsid w:val="0022515B"/>
    <w:rsid w:val="00232C68"/>
    <w:rsid w:val="002755FC"/>
    <w:rsid w:val="002802BE"/>
    <w:rsid w:val="00292FB4"/>
    <w:rsid w:val="00294A48"/>
    <w:rsid w:val="002B3E63"/>
    <w:rsid w:val="002F0715"/>
    <w:rsid w:val="002F36D3"/>
    <w:rsid w:val="0030338A"/>
    <w:rsid w:val="00311DAC"/>
    <w:rsid w:val="00320B32"/>
    <w:rsid w:val="00336944"/>
    <w:rsid w:val="0036013B"/>
    <w:rsid w:val="003637C5"/>
    <w:rsid w:val="003653C2"/>
    <w:rsid w:val="003B33C8"/>
    <w:rsid w:val="003B7621"/>
    <w:rsid w:val="003B7AD1"/>
    <w:rsid w:val="003C7114"/>
    <w:rsid w:val="003E28EE"/>
    <w:rsid w:val="003F145A"/>
    <w:rsid w:val="00400B40"/>
    <w:rsid w:val="00405DCD"/>
    <w:rsid w:val="00425203"/>
    <w:rsid w:val="004400DE"/>
    <w:rsid w:val="00440A72"/>
    <w:rsid w:val="00447D38"/>
    <w:rsid w:val="0047083E"/>
    <w:rsid w:val="00482A25"/>
    <w:rsid w:val="004D30D8"/>
    <w:rsid w:val="004E0AD7"/>
    <w:rsid w:val="004F6BB4"/>
    <w:rsid w:val="005012EE"/>
    <w:rsid w:val="00505976"/>
    <w:rsid w:val="0051586B"/>
    <w:rsid w:val="00532377"/>
    <w:rsid w:val="00557B2A"/>
    <w:rsid w:val="005840C7"/>
    <w:rsid w:val="00585E34"/>
    <w:rsid w:val="005955BE"/>
    <w:rsid w:val="005B36BC"/>
    <w:rsid w:val="005B5D8F"/>
    <w:rsid w:val="005C16A4"/>
    <w:rsid w:val="005C5478"/>
    <w:rsid w:val="005C6777"/>
    <w:rsid w:val="005D01DE"/>
    <w:rsid w:val="005D0682"/>
    <w:rsid w:val="005D2DC7"/>
    <w:rsid w:val="005D6F7C"/>
    <w:rsid w:val="005D7415"/>
    <w:rsid w:val="00634FB5"/>
    <w:rsid w:val="00660F9E"/>
    <w:rsid w:val="00661382"/>
    <w:rsid w:val="00661F87"/>
    <w:rsid w:val="00664114"/>
    <w:rsid w:val="00667B6E"/>
    <w:rsid w:val="006715F0"/>
    <w:rsid w:val="006A67B0"/>
    <w:rsid w:val="006C12E3"/>
    <w:rsid w:val="006D6A84"/>
    <w:rsid w:val="006E3747"/>
    <w:rsid w:val="006F2B94"/>
    <w:rsid w:val="00711FD0"/>
    <w:rsid w:val="007159A3"/>
    <w:rsid w:val="00715A69"/>
    <w:rsid w:val="00733D9A"/>
    <w:rsid w:val="007351AE"/>
    <w:rsid w:val="00764C59"/>
    <w:rsid w:val="007E7F24"/>
    <w:rsid w:val="00805516"/>
    <w:rsid w:val="0083743F"/>
    <w:rsid w:val="0085398A"/>
    <w:rsid w:val="008608F4"/>
    <w:rsid w:val="00864E6F"/>
    <w:rsid w:val="008741B6"/>
    <w:rsid w:val="00887771"/>
    <w:rsid w:val="008936EC"/>
    <w:rsid w:val="008B7923"/>
    <w:rsid w:val="008C0057"/>
    <w:rsid w:val="008C045C"/>
    <w:rsid w:val="008D714F"/>
    <w:rsid w:val="00904D8B"/>
    <w:rsid w:val="009114F7"/>
    <w:rsid w:val="00917CE7"/>
    <w:rsid w:val="00927364"/>
    <w:rsid w:val="00935EC3"/>
    <w:rsid w:val="0094669D"/>
    <w:rsid w:val="009766FB"/>
    <w:rsid w:val="00994DE2"/>
    <w:rsid w:val="009B12E8"/>
    <w:rsid w:val="009B73AD"/>
    <w:rsid w:val="009C011A"/>
    <w:rsid w:val="009C2408"/>
    <w:rsid w:val="009C3FD4"/>
    <w:rsid w:val="009C638A"/>
    <w:rsid w:val="009E02C1"/>
    <w:rsid w:val="00A043EB"/>
    <w:rsid w:val="00A14AE2"/>
    <w:rsid w:val="00A16F73"/>
    <w:rsid w:val="00A23607"/>
    <w:rsid w:val="00A27B3E"/>
    <w:rsid w:val="00A32C5A"/>
    <w:rsid w:val="00A35F1A"/>
    <w:rsid w:val="00A41FB8"/>
    <w:rsid w:val="00A442D4"/>
    <w:rsid w:val="00A701BA"/>
    <w:rsid w:val="00A74308"/>
    <w:rsid w:val="00AB1E13"/>
    <w:rsid w:val="00AB639D"/>
    <w:rsid w:val="00AE0B25"/>
    <w:rsid w:val="00AF1E1B"/>
    <w:rsid w:val="00AF5A91"/>
    <w:rsid w:val="00B01DB0"/>
    <w:rsid w:val="00B56D76"/>
    <w:rsid w:val="00B860E4"/>
    <w:rsid w:val="00B921B5"/>
    <w:rsid w:val="00BA05A6"/>
    <w:rsid w:val="00BD5FBC"/>
    <w:rsid w:val="00BE7943"/>
    <w:rsid w:val="00BF1D80"/>
    <w:rsid w:val="00C02C1C"/>
    <w:rsid w:val="00C150F8"/>
    <w:rsid w:val="00C17F88"/>
    <w:rsid w:val="00C22C45"/>
    <w:rsid w:val="00C309F2"/>
    <w:rsid w:val="00C36AB6"/>
    <w:rsid w:val="00C7261A"/>
    <w:rsid w:val="00C82E4E"/>
    <w:rsid w:val="00CA1A8E"/>
    <w:rsid w:val="00CD1B55"/>
    <w:rsid w:val="00CF0BB2"/>
    <w:rsid w:val="00D05EAE"/>
    <w:rsid w:val="00D158BC"/>
    <w:rsid w:val="00D21455"/>
    <w:rsid w:val="00D775BA"/>
    <w:rsid w:val="00DB1E19"/>
    <w:rsid w:val="00DC7E71"/>
    <w:rsid w:val="00DF3619"/>
    <w:rsid w:val="00DF5F15"/>
    <w:rsid w:val="00E30B1A"/>
    <w:rsid w:val="00E7064F"/>
    <w:rsid w:val="00EE55D4"/>
    <w:rsid w:val="00F22F1F"/>
    <w:rsid w:val="00F31ED4"/>
    <w:rsid w:val="00F4497A"/>
    <w:rsid w:val="00F6686C"/>
    <w:rsid w:val="00FA6126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B5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AE0B2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1B55"/>
    <w:rPr>
      <w:color w:val="0000FF"/>
      <w:u w:val="single"/>
    </w:rPr>
  </w:style>
  <w:style w:type="paragraph" w:styleId="ad">
    <w:name w:val="No Spacing"/>
    <w:uiPriority w:val="99"/>
    <w:qFormat/>
    <w:rsid w:val="00CD1B5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D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1B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D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аголовок №1_"/>
    <w:basedOn w:val="a0"/>
    <w:link w:val="10"/>
    <w:uiPriority w:val="99"/>
    <w:locked/>
    <w:rsid w:val="0053237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3237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32377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32377"/>
    <w:rPr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32377"/>
    <w:rPr>
      <w:u w:val="single"/>
    </w:rPr>
  </w:style>
  <w:style w:type="character" w:customStyle="1" w:styleId="20">
    <w:name w:val="Основной текст (2)"/>
    <w:basedOn w:val="2"/>
    <w:uiPriority w:val="99"/>
    <w:rsid w:val="00532377"/>
    <w:rPr>
      <w:u w:val="single"/>
    </w:rPr>
  </w:style>
  <w:style w:type="paragraph" w:customStyle="1" w:styleId="10">
    <w:name w:val="Заголовок №1"/>
    <w:basedOn w:val="a"/>
    <w:link w:val="1"/>
    <w:uiPriority w:val="99"/>
    <w:rsid w:val="00532377"/>
    <w:pPr>
      <w:widowControl w:val="0"/>
      <w:shd w:val="clear" w:color="auto" w:fill="FFFFFF"/>
      <w:spacing w:after="420" w:line="24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532377"/>
    <w:pPr>
      <w:widowControl w:val="0"/>
      <w:shd w:val="clear" w:color="auto" w:fill="FFFFFF"/>
      <w:spacing w:before="6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532377"/>
    <w:pPr>
      <w:widowControl w:val="0"/>
      <w:shd w:val="clear" w:color="auto" w:fill="FFFFFF"/>
      <w:spacing w:before="660" w:after="48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532377"/>
    <w:pPr>
      <w:widowControl w:val="0"/>
      <w:shd w:val="clear" w:color="auto" w:fill="FFFFFF"/>
      <w:spacing w:before="300" w:after="420" w:line="24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BB9E-8BCF-4145-9C00-565D0B0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2242</TotalTime>
  <Pages>1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19</cp:revision>
  <cp:lastPrinted>2017-08-30T12:44:00Z</cp:lastPrinted>
  <dcterms:created xsi:type="dcterms:W3CDTF">2017-08-22T07:44:00Z</dcterms:created>
  <dcterms:modified xsi:type="dcterms:W3CDTF">2017-09-13T09:19:00Z</dcterms:modified>
</cp:coreProperties>
</file>